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9CC6E" w14:textId="77777777" w:rsidR="00D504DF" w:rsidRDefault="00000000">
      <w:pPr>
        <w:spacing w:before="75" w:line="183" w:lineRule="exact"/>
        <w:ind w:right="2425"/>
        <w:jc w:val="right"/>
        <w:rPr>
          <w:b/>
          <w:sz w:val="16"/>
        </w:rPr>
      </w:pPr>
      <w:r>
        <w:rPr>
          <w:b/>
          <w:color w:val="0E223C"/>
          <w:sz w:val="16"/>
        </w:rPr>
        <w:t>EST</w:t>
      </w:r>
      <w:r>
        <w:rPr>
          <w:b/>
          <w:color w:val="0E223C"/>
          <w:spacing w:val="-15"/>
          <w:sz w:val="16"/>
        </w:rPr>
        <w:t xml:space="preserve"> </w:t>
      </w:r>
      <w:r>
        <w:rPr>
          <w:b/>
          <w:color w:val="0E223C"/>
          <w:sz w:val="16"/>
        </w:rPr>
        <w:t>D:</w:t>
      </w:r>
      <w:r>
        <w:rPr>
          <w:b/>
          <w:color w:val="0E223C"/>
          <w:spacing w:val="66"/>
          <w:sz w:val="16"/>
        </w:rPr>
        <w:t xml:space="preserve"> </w:t>
      </w:r>
      <w:r>
        <w:rPr>
          <w:b/>
          <w:color w:val="0E223C"/>
          <w:sz w:val="16"/>
        </w:rPr>
        <w:t>2</w:t>
      </w:r>
      <w:r>
        <w:rPr>
          <w:b/>
          <w:color w:val="0E223C"/>
          <w:spacing w:val="-13"/>
          <w:sz w:val="16"/>
        </w:rPr>
        <w:t xml:space="preserve"> </w:t>
      </w:r>
      <w:r>
        <w:rPr>
          <w:b/>
          <w:color w:val="0E223C"/>
          <w:sz w:val="16"/>
        </w:rPr>
        <w:t>0</w:t>
      </w:r>
      <w:r>
        <w:rPr>
          <w:b/>
          <w:color w:val="0E223C"/>
          <w:spacing w:val="-13"/>
          <w:sz w:val="16"/>
        </w:rPr>
        <w:t xml:space="preserve"> </w:t>
      </w:r>
      <w:r>
        <w:rPr>
          <w:b/>
          <w:color w:val="0E223C"/>
          <w:sz w:val="16"/>
        </w:rPr>
        <w:t>0</w:t>
      </w:r>
      <w:r>
        <w:rPr>
          <w:b/>
          <w:color w:val="0E223C"/>
          <w:spacing w:val="-12"/>
          <w:sz w:val="16"/>
        </w:rPr>
        <w:t xml:space="preserve"> </w:t>
      </w:r>
      <w:r>
        <w:rPr>
          <w:b/>
          <w:color w:val="0E223C"/>
          <w:spacing w:val="-10"/>
          <w:sz w:val="16"/>
        </w:rPr>
        <w:t>9</w:t>
      </w:r>
    </w:p>
    <w:p w14:paraId="57049504" w14:textId="77777777" w:rsidR="00D504DF" w:rsidRDefault="00000000">
      <w:pPr>
        <w:pStyle w:val="Heading1"/>
        <w:spacing w:line="367" w:lineRule="exact"/>
      </w:pPr>
      <w:r>
        <w:rPr>
          <w:noProof/>
        </w:rPr>
        <w:drawing>
          <wp:anchor distT="0" distB="0" distL="0" distR="0" simplePos="0" relativeHeight="15729152" behindDoc="0" locked="0" layoutInCell="1" allowOverlap="1" wp14:anchorId="72FC8911" wp14:editId="5D2335CE">
            <wp:simplePos x="0" y="0"/>
            <wp:positionH relativeFrom="page">
              <wp:posOffset>848360</wp:posOffset>
            </wp:positionH>
            <wp:positionV relativeFrom="paragraph">
              <wp:posOffset>1520</wp:posOffset>
            </wp:positionV>
            <wp:extent cx="996873" cy="69786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996873" cy="697865"/>
                    </a:xfrm>
                    <a:prstGeom prst="rect">
                      <a:avLst/>
                    </a:prstGeom>
                  </pic:spPr>
                </pic:pic>
              </a:graphicData>
            </a:graphic>
          </wp:anchor>
        </w:drawing>
      </w:r>
      <w:r>
        <w:rPr>
          <w:noProof/>
        </w:rPr>
        <w:drawing>
          <wp:anchor distT="0" distB="0" distL="0" distR="0" simplePos="0" relativeHeight="15729664" behindDoc="0" locked="0" layoutInCell="1" allowOverlap="1" wp14:anchorId="2AD3F794" wp14:editId="20CDB725">
            <wp:simplePos x="0" y="0"/>
            <wp:positionH relativeFrom="page">
              <wp:posOffset>6096000</wp:posOffset>
            </wp:positionH>
            <wp:positionV relativeFrom="paragraph">
              <wp:posOffset>1520</wp:posOffset>
            </wp:positionV>
            <wp:extent cx="1036929" cy="72326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036929" cy="723265"/>
                    </a:xfrm>
                    <a:prstGeom prst="rect">
                      <a:avLst/>
                    </a:prstGeom>
                  </pic:spPr>
                </pic:pic>
              </a:graphicData>
            </a:graphic>
          </wp:anchor>
        </w:drawing>
      </w:r>
      <w:r>
        <w:rPr>
          <w:color w:val="0E223C"/>
        </w:rPr>
        <w:t>CMR</w:t>
      </w:r>
      <w:r>
        <w:rPr>
          <w:color w:val="0E223C"/>
          <w:spacing w:val="52"/>
        </w:rPr>
        <w:t xml:space="preserve"> </w:t>
      </w:r>
      <w:r>
        <w:rPr>
          <w:color w:val="0E223C"/>
          <w:spacing w:val="15"/>
        </w:rPr>
        <w:t>TECHNICAL</w:t>
      </w:r>
      <w:r>
        <w:rPr>
          <w:color w:val="0E223C"/>
          <w:spacing w:val="70"/>
        </w:rPr>
        <w:t xml:space="preserve"> </w:t>
      </w:r>
      <w:r>
        <w:rPr>
          <w:color w:val="0E223C"/>
          <w:spacing w:val="8"/>
        </w:rPr>
        <w:t>CAMPUS</w:t>
      </w:r>
    </w:p>
    <w:p w14:paraId="65D59A6F" w14:textId="77777777" w:rsidR="00D504DF" w:rsidRDefault="00000000">
      <w:pPr>
        <w:spacing w:before="7" w:line="275" w:lineRule="exact"/>
        <w:ind w:left="41" w:right="231"/>
        <w:jc w:val="center"/>
        <w:rPr>
          <w:b/>
          <w:sz w:val="24"/>
        </w:rPr>
      </w:pPr>
      <w:r>
        <w:rPr>
          <w:b/>
          <w:color w:val="16355C"/>
          <w:sz w:val="24"/>
        </w:rPr>
        <w:t>UGC</w:t>
      </w:r>
      <w:r>
        <w:rPr>
          <w:b/>
          <w:color w:val="16355C"/>
          <w:spacing w:val="-9"/>
          <w:sz w:val="24"/>
        </w:rPr>
        <w:t xml:space="preserve"> </w:t>
      </w:r>
      <w:r>
        <w:rPr>
          <w:b/>
          <w:color w:val="16355C"/>
          <w:spacing w:val="-2"/>
          <w:sz w:val="24"/>
        </w:rPr>
        <w:t>AUTONOMOUS</w:t>
      </w:r>
    </w:p>
    <w:p w14:paraId="4E928850" w14:textId="77777777" w:rsidR="00D504DF" w:rsidRDefault="00000000">
      <w:pPr>
        <w:spacing w:after="32"/>
        <w:ind w:left="2476" w:right="2666" w:hanging="2"/>
        <w:jc w:val="center"/>
        <w:rPr>
          <w:b/>
          <w:sz w:val="24"/>
        </w:rPr>
      </w:pPr>
      <w:r>
        <w:rPr>
          <w:b/>
          <w:color w:val="FF0000"/>
          <w:sz w:val="24"/>
        </w:rPr>
        <w:t xml:space="preserve">Accredited by NBA &amp; NAAC with ‘A’ Grade </w:t>
      </w:r>
      <w:r>
        <w:rPr>
          <w:b/>
          <w:color w:val="00AF4F"/>
          <w:sz w:val="24"/>
        </w:rPr>
        <w:t>Approved</w:t>
      </w:r>
      <w:r>
        <w:rPr>
          <w:b/>
          <w:color w:val="00AF4F"/>
          <w:spacing w:val="-8"/>
          <w:sz w:val="24"/>
        </w:rPr>
        <w:t xml:space="preserve"> </w:t>
      </w:r>
      <w:r>
        <w:rPr>
          <w:b/>
          <w:color w:val="00AF4F"/>
          <w:sz w:val="24"/>
        </w:rPr>
        <w:t>by</w:t>
      </w:r>
      <w:r>
        <w:rPr>
          <w:b/>
          <w:color w:val="00AF4F"/>
          <w:spacing w:val="-11"/>
          <w:sz w:val="24"/>
        </w:rPr>
        <w:t xml:space="preserve"> </w:t>
      </w:r>
      <w:r>
        <w:rPr>
          <w:b/>
          <w:color w:val="00AF4F"/>
          <w:sz w:val="24"/>
        </w:rPr>
        <w:t>AICTE,</w:t>
      </w:r>
      <w:r>
        <w:rPr>
          <w:b/>
          <w:color w:val="00AF4F"/>
          <w:spacing w:val="-15"/>
          <w:sz w:val="24"/>
        </w:rPr>
        <w:t xml:space="preserve"> </w:t>
      </w:r>
      <w:r>
        <w:rPr>
          <w:b/>
          <w:color w:val="00AF4F"/>
          <w:sz w:val="24"/>
        </w:rPr>
        <w:t>New</w:t>
      </w:r>
      <w:r>
        <w:rPr>
          <w:b/>
          <w:color w:val="00AF4F"/>
          <w:spacing w:val="-13"/>
          <w:sz w:val="24"/>
        </w:rPr>
        <w:t xml:space="preserve"> </w:t>
      </w:r>
      <w:r>
        <w:rPr>
          <w:b/>
          <w:color w:val="00AF4F"/>
          <w:sz w:val="24"/>
        </w:rPr>
        <w:t>Delhi</w:t>
      </w:r>
      <w:r>
        <w:rPr>
          <w:b/>
          <w:color w:val="00AF4F"/>
          <w:spacing w:val="-11"/>
          <w:sz w:val="24"/>
        </w:rPr>
        <w:t xml:space="preserve"> </w:t>
      </w:r>
      <w:r>
        <w:rPr>
          <w:b/>
          <w:color w:val="00AF4F"/>
          <w:sz w:val="24"/>
        </w:rPr>
        <w:t>and</w:t>
      </w:r>
      <w:r>
        <w:rPr>
          <w:b/>
          <w:color w:val="00AF4F"/>
          <w:spacing w:val="-9"/>
          <w:sz w:val="24"/>
        </w:rPr>
        <w:t xml:space="preserve"> </w:t>
      </w:r>
      <w:r>
        <w:rPr>
          <w:b/>
          <w:color w:val="00AF4F"/>
          <w:sz w:val="24"/>
        </w:rPr>
        <w:t>JNTU</w:t>
      </w:r>
      <w:r>
        <w:rPr>
          <w:b/>
          <w:color w:val="00AF4F"/>
          <w:spacing w:val="-13"/>
          <w:sz w:val="24"/>
        </w:rPr>
        <w:t xml:space="preserve"> </w:t>
      </w:r>
      <w:r>
        <w:rPr>
          <w:b/>
          <w:color w:val="00AF4F"/>
          <w:sz w:val="24"/>
        </w:rPr>
        <w:t>Hyderabad</w:t>
      </w:r>
    </w:p>
    <w:p w14:paraId="668445CB" w14:textId="77777777" w:rsidR="00D504DF" w:rsidRDefault="00000000">
      <w:pPr>
        <w:pStyle w:val="BodyText"/>
        <w:spacing w:line="20" w:lineRule="exact"/>
        <w:ind w:left="-615"/>
        <w:rPr>
          <w:sz w:val="2"/>
        </w:rPr>
      </w:pPr>
      <w:r>
        <w:rPr>
          <w:noProof/>
          <w:sz w:val="2"/>
        </w:rPr>
        <mc:AlternateContent>
          <mc:Choice Requires="wpg">
            <w:drawing>
              <wp:inline distT="0" distB="0" distL="0" distR="0" wp14:anchorId="0EF7B9C5" wp14:editId="509E7E4D">
                <wp:extent cx="7181850" cy="20955"/>
                <wp:effectExtent l="9525" t="0" r="0" b="1714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1850" cy="20955"/>
                          <a:chOff x="0" y="0"/>
                          <a:chExt cx="7181850" cy="20955"/>
                        </a:xfrm>
                      </wpg:grpSpPr>
                      <wps:wsp>
                        <wps:cNvPr id="4" name="Graphic 4"/>
                        <wps:cNvSpPr/>
                        <wps:spPr>
                          <a:xfrm>
                            <a:off x="9524" y="9524"/>
                            <a:ext cx="7162800" cy="1905"/>
                          </a:xfrm>
                          <a:custGeom>
                            <a:avLst/>
                            <a:gdLst/>
                            <a:ahLst/>
                            <a:cxnLst/>
                            <a:rect l="l" t="t" r="r" b="b"/>
                            <a:pathLst>
                              <a:path w="7162800" h="1905">
                                <a:moveTo>
                                  <a:pt x="0" y="0"/>
                                </a:moveTo>
                                <a:lnTo>
                                  <a:pt x="7162800" y="1524"/>
                                </a:lnTo>
                              </a:path>
                            </a:pathLst>
                          </a:custGeom>
                          <a:ln w="190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73D1F8" id="Group 3" o:spid="_x0000_s1026" style="width:565.5pt;height:1.65pt;mso-position-horizontal-relative:char;mso-position-vertical-relative:line" coordsize="7181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">
                <v:shape id="Graphic 4" o:spid="_x0000_s1027" style="position:absolute;left:95;top:95;width:71628;height:19;visibility:visible;mso-wrap-style:square;v-text-anchor:top" coordsize="716280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" path="m,l7162800,1524e" filled="f" strokeweight=".52911mm">
                  <v:path arrowok="t"/>
                </v:shape>
                <w10:anchorlock/>
              </v:group>
            </w:pict>
          </mc:Fallback>
        </mc:AlternateContent>
      </w:r>
    </w:p>
    <w:p w14:paraId="7B7669B0" w14:textId="77777777" w:rsidR="00D504DF" w:rsidRDefault="00000000">
      <w:pPr>
        <w:spacing w:before="34"/>
        <w:ind w:left="1831"/>
        <w:rPr>
          <w:b/>
          <w:sz w:val="30"/>
        </w:rPr>
      </w:pPr>
      <w:r>
        <w:rPr>
          <w:b/>
          <w:sz w:val="30"/>
          <w:u w:val="thick"/>
        </w:rPr>
        <w:t>Department</w:t>
      </w:r>
      <w:r>
        <w:rPr>
          <w:b/>
          <w:spacing w:val="-11"/>
          <w:sz w:val="30"/>
          <w:u w:val="thick"/>
        </w:rPr>
        <w:t xml:space="preserve"> </w:t>
      </w:r>
      <w:r>
        <w:rPr>
          <w:b/>
          <w:sz w:val="30"/>
          <w:u w:val="thick"/>
        </w:rPr>
        <w:t>of</w:t>
      </w:r>
      <w:r>
        <w:rPr>
          <w:b/>
          <w:spacing w:val="-12"/>
          <w:sz w:val="30"/>
          <w:u w:val="thick"/>
        </w:rPr>
        <w:t xml:space="preserve"> </w:t>
      </w:r>
      <w:r>
        <w:rPr>
          <w:b/>
          <w:sz w:val="30"/>
          <w:u w:val="thick"/>
        </w:rPr>
        <w:t>Computer</w:t>
      </w:r>
      <w:r>
        <w:rPr>
          <w:b/>
          <w:spacing w:val="-11"/>
          <w:sz w:val="30"/>
          <w:u w:val="thick"/>
        </w:rPr>
        <w:t xml:space="preserve"> </w:t>
      </w:r>
      <w:r>
        <w:rPr>
          <w:b/>
          <w:sz w:val="30"/>
          <w:u w:val="thick"/>
        </w:rPr>
        <w:t>Science</w:t>
      </w:r>
      <w:r>
        <w:rPr>
          <w:b/>
          <w:spacing w:val="-9"/>
          <w:sz w:val="30"/>
          <w:u w:val="thick"/>
        </w:rPr>
        <w:t xml:space="preserve"> </w:t>
      </w:r>
      <w:r>
        <w:rPr>
          <w:b/>
          <w:sz w:val="30"/>
          <w:u w:val="thick"/>
        </w:rPr>
        <w:t>and</w:t>
      </w:r>
      <w:r>
        <w:rPr>
          <w:b/>
          <w:spacing w:val="-13"/>
          <w:sz w:val="30"/>
          <w:u w:val="thick"/>
        </w:rPr>
        <w:t xml:space="preserve"> </w:t>
      </w:r>
      <w:r>
        <w:rPr>
          <w:b/>
          <w:spacing w:val="-2"/>
          <w:sz w:val="30"/>
          <w:u w:val="thick"/>
        </w:rPr>
        <w:t>Engineering</w:t>
      </w:r>
    </w:p>
    <w:p w14:paraId="08C18931" w14:textId="6140129B" w:rsidR="00D504DF" w:rsidRDefault="00000000">
      <w:pPr>
        <w:spacing w:before="177"/>
        <w:ind w:right="1300"/>
        <w:jc w:val="right"/>
        <w:rPr>
          <w:b/>
          <w:sz w:val="24"/>
        </w:rPr>
      </w:pPr>
      <w:r>
        <w:rPr>
          <w:b/>
          <w:sz w:val="24"/>
        </w:rPr>
        <w:t>Date:</w:t>
      </w:r>
      <w:r>
        <w:rPr>
          <w:b/>
          <w:spacing w:val="-12"/>
          <w:sz w:val="24"/>
        </w:rPr>
        <w:t xml:space="preserve"> </w:t>
      </w:r>
      <w:r w:rsidR="00851F76">
        <w:rPr>
          <w:b/>
          <w:sz w:val="24"/>
        </w:rPr>
        <w:t>09</w:t>
      </w:r>
      <w:r>
        <w:rPr>
          <w:b/>
          <w:sz w:val="24"/>
        </w:rPr>
        <w:t>-0</w:t>
      </w:r>
      <w:r w:rsidR="00851F76">
        <w:rPr>
          <w:b/>
          <w:sz w:val="24"/>
        </w:rPr>
        <w:t>4</w:t>
      </w:r>
      <w:r>
        <w:rPr>
          <w:b/>
          <w:sz w:val="24"/>
        </w:rPr>
        <w:t>-</w:t>
      </w:r>
      <w:r>
        <w:rPr>
          <w:b/>
          <w:spacing w:val="-4"/>
          <w:sz w:val="24"/>
        </w:rPr>
        <w:t>2025</w:t>
      </w:r>
    </w:p>
    <w:p w14:paraId="03B8C0D8" w14:textId="77777777" w:rsidR="00D504DF" w:rsidRDefault="00D504DF">
      <w:pPr>
        <w:pStyle w:val="BodyText"/>
        <w:spacing w:before="204"/>
        <w:rPr>
          <w:b/>
          <w:sz w:val="28"/>
        </w:rPr>
      </w:pPr>
    </w:p>
    <w:p w14:paraId="61CAE01B" w14:textId="77777777" w:rsidR="00D504DF" w:rsidRDefault="00000000">
      <w:pPr>
        <w:ind w:left="1106"/>
        <w:rPr>
          <w:b/>
          <w:sz w:val="28"/>
        </w:rPr>
      </w:pPr>
      <w:r>
        <w:rPr>
          <w:b/>
          <w:sz w:val="28"/>
          <w:u w:val="thick"/>
        </w:rPr>
        <w:t>INDUSTRY</w:t>
      </w:r>
      <w:r>
        <w:rPr>
          <w:b/>
          <w:spacing w:val="-18"/>
          <w:sz w:val="28"/>
          <w:u w:val="thick"/>
        </w:rPr>
        <w:t xml:space="preserve"> </w:t>
      </w:r>
      <w:r>
        <w:rPr>
          <w:b/>
          <w:sz w:val="28"/>
          <w:u w:val="thick"/>
        </w:rPr>
        <w:t>ORIENTED</w:t>
      </w:r>
      <w:r>
        <w:rPr>
          <w:b/>
          <w:spacing w:val="-11"/>
          <w:sz w:val="28"/>
          <w:u w:val="thick"/>
        </w:rPr>
        <w:t xml:space="preserve"> </w:t>
      </w:r>
      <w:r>
        <w:rPr>
          <w:b/>
          <w:sz w:val="28"/>
          <w:u w:val="thick"/>
        </w:rPr>
        <w:t>MINI</w:t>
      </w:r>
      <w:r>
        <w:rPr>
          <w:b/>
          <w:spacing w:val="-7"/>
          <w:sz w:val="28"/>
          <w:u w:val="thick"/>
        </w:rPr>
        <w:t xml:space="preserve"> </w:t>
      </w:r>
      <w:r>
        <w:rPr>
          <w:b/>
          <w:sz w:val="28"/>
          <w:u w:val="thick"/>
        </w:rPr>
        <w:t>PROJECT</w:t>
      </w:r>
      <w:r>
        <w:rPr>
          <w:b/>
          <w:spacing w:val="53"/>
          <w:sz w:val="28"/>
          <w:u w:val="thick"/>
        </w:rPr>
        <w:t xml:space="preserve"> </w:t>
      </w:r>
      <w:r>
        <w:rPr>
          <w:b/>
          <w:sz w:val="28"/>
          <w:u w:val="thick"/>
        </w:rPr>
        <w:t>EXECUTION</w:t>
      </w:r>
      <w:r>
        <w:rPr>
          <w:b/>
          <w:spacing w:val="58"/>
          <w:sz w:val="28"/>
          <w:u w:val="thick"/>
        </w:rPr>
        <w:t xml:space="preserve"> </w:t>
      </w:r>
      <w:r>
        <w:rPr>
          <w:b/>
          <w:spacing w:val="-2"/>
          <w:sz w:val="28"/>
          <w:u w:val="thick"/>
        </w:rPr>
        <w:t>LETTER</w:t>
      </w:r>
    </w:p>
    <w:p w14:paraId="3F044A25" w14:textId="77777777" w:rsidR="00D504DF" w:rsidRDefault="00D504DF">
      <w:pPr>
        <w:pStyle w:val="BodyText"/>
        <w:rPr>
          <w:b/>
          <w:sz w:val="28"/>
        </w:rPr>
      </w:pPr>
    </w:p>
    <w:p w14:paraId="229D3B38" w14:textId="77777777" w:rsidR="00D504DF" w:rsidRDefault="00D504DF">
      <w:pPr>
        <w:pStyle w:val="BodyText"/>
        <w:spacing w:before="125"/>
        <w:rPr>
          <w:b/>
          <w:sz w:val="28"/>
        </w:rPr>
      </w:pPr>
    </w:p>
    <w:p w14:paraId="04F59BA7" w14:textId="63129967" w:rsidR="00D504DF" w:rsidRDefault="00000000">
      <w:pPr>
        <w:tabs>
          <w:tab w:val="left" w:pos="3211"/>
        </w:tabs>
        <w:ind w:left="400"/>
        <w:rPr>
          <w:sz w:val="28"/>
        </w:rPr>
      </w:pPr>
      <w:r>
        <w:rPr>
          <w:sz w:val="28"/>
        </w:rPr>
        <w:t>Batch</w:t>
      </w:r>
      <w:r>
        <w:rPr>
          <w:spacing w:val="-4"/>
          <w:sz w:val="28"/>
        </w:rPr>
        <w:t xml:space="preserve"> </w:t>
      </w:r>
      <w:r>
        <w:rPr>
          <w:spacing w:val="-5"/>
          <w:sz w:val="28"/>
        </w:rPr>
        <w:t>No</w:t>
      </w:r>
      <w:r w:rsidR="00851F76">
        <w:rPr>
          <w:sz w:val="28"/>
        </w:rPr>
        <w:t xml:space="preserve">                      </w:t>
      </w:r>
      <w:proofErr w:type="gramStart"/>
      <w:r w:rsidR="00851F76">
        <w:rPr>
          <w:sz w:val="28"/>
        </w:rPr>
        <w:t xml:space="preserve">  :</w:t>
      </w:r>
      <w:proofErr w:type="gramEnd"/>
      <w:r w:rsidR="00851F76">
        <w:rPr>
          <w:sz w:val="28"/>
        </w:rPr>
        <w:t xml:space="preserve"> </w:t>
      </w:r>
      <w:r w:rsidR="00851F76">
        <w:rPr>
          <w:spacing w:val="-5"/>
          <w:sz w:val="28"/>
        </w:rPr>
        <w:t>01</w:t>
      </w:r>
    </w:p>
    <w:p w14:paraId="5D611402" w14:textId="611AA553" w:rsidR="00D504DF" w:rsidRDefault="00000000">
      <w:pPr>
        <w:tabs>
          <w:tab w:val="left" w:pos="3151"/>
        </w:tabs>
        <w:spacing w:before="3"/>
        <w:ind w:left="400"/>
        <w:rPr>
          <w:sz w:val="28"/>
        </w:rPr>
      </w:pPr>
      <w:r>
        <w:rPr>
          <w:sz w:val="28"/>
        </w:rPr>
        <w:t>Roll</w:t>
      </w:r>
      <w:r>
        <w:rPr>
          <w:spacing w:val="1"/>
          <w:sz w:val="28"/>
        </w:rPr>
        <w:t xml:space="preserve"> </w:t>
      </w:r>
      <w:r>
        <w:rPr>
          <w:spacing w:val="-2"/>
          <w:sz w:val="28"/>
        </w:rPr>
        <w:t>Numbers</w:t>
      </w:r>
      <w:r>
        <w:rPr>
          <w:sz w:val="28"/>
        </w:rPr>
        <w:tab/>
        <w:t>:</w:t>
      </w:r>
      <w:r>
        <w:rPr>
          <w:spacing w:val="-8"/>
          <w:sz w:val="28"/>
        </w:rPr>
        <w:t xml:space="preserve"> </w:t>
      </w:r>
      <w:r>
        <w:rPr>
          <w:sz w:val="28"/>
        </w:rPr>
        <w:t>227R1A05</w:t>
      </w:r>
      <w:r w:rsidR="00851F76">
        <w:rPr>
          <w:sz w:val="28"/>
        </w:rPr>
        <w:t>59</w:t>
      </w:r>
      <w:r>
        <w:rPr>
          <w:sz w:val="28"/>
        </w:rPr>
        <w:t>,</w:t>
      </w:r>
      <w:r>
        <w:rPr>
          <w:spacing w:val="-2"/>
          <w:sz w:val="28"/>
        </w:rPr>
        <w:t xml:space="preserve"> 227R1A05</w:t>
      </w:r>
      <w:r w:rsidR="00851F76">
        <w:rPr>
          <w:spacing w:val="-2"/>
          <w:sz w:val="28"/>
        </w:rPr>
        <w:t>01, 227R1A0531</w:t>
      </w:r>
    </w:p>
    <w:p w14:paraId="70496F5C" w14:textId="03FE94CC" w:rsidR="00D504DF" w:rsidRDefault="00000000">
      <w:pPr>
        <w:spacing w:before="233"/>
        <w:ind w:left="360"/>
        <w:rPr>
          <w:sz w:val="28"/>
        </w:rPr>
      </w:pPr>
      <w:r>
        <w:rPr>
          <w:sz w:val="28"/>
        </w:rPr>
        <w:t>Title</w:t>
      </w:r>
      <w:r>
        <w:rPr>
          <w:spacing w:val="-11"/>
          <w:sz w:val="28"/>
        </w:rPr>
        <w:t xml:space="preserve"> </w:t>
      </w:r>
      <w:r>
        <w:rPr>
          <w:sz w:val="28"/>
        </w:rPr>
        <w:t>of</w:t>
      </w:r>
      <w:r>
        <w:rPr>
          <w:spacing w:val="-10"/>
          <w:sz w:val="28"/>
        </w:rPr>
        <w:t xml:space="preserve"> </w:t>
      </w:r>
      <w:r>
        <w:rPr>
          <w:sz w:val="28"/>
        </w:rPr>
        <w:t>the</w:t>
      </w:r>
      <w:r>
        <w:rPr>
          <w:spacing w:val="-12"/>
          <w:sz w:val="28"/>
        </w:rPr>
        <w:t xml:space="preserve"> </w:t>
      </w:r>
      <w:proofErr w:type="gramStart"/>
      <w:r>
        <w:rPr>
          <w:sz w:val="28"/>
        </w:rPr>
        <w:t>Project</w:t>
      </w:r>
      <w:r>
        <w:rPr>
          <w:spacing w:val="-9"/>
          <w:sz w:val="28"/>
        </w:rPr>
        <w:t xml:space="preserve"> </w:t>
      </w:r>
      <w:r>
        <w:rPr>
          <w:sz w:val="28"/>
        </w:rPr>
        <w:t>:</w:t>
      </w:r>
      <w:proofErr w:type="gramEnd"/>
      <w:r w:rsidR="00851F76">
        <w:rPr>
          <w:spacing w:val="-10"/>
          <w:sz w:val="28"/>
        </w:rPr>
        <w:t xml:space="preserve"> </w:t>
      </w:r>
      <w:r w:rsidR="00851F76" w:rsidRPr="00851F76">
        <w:rPr>
          <w:spacing w:val="-10"/>
          <w:sz w:val="28"/>
        </w:rPr>
        <w:t>Automated Resume Analysis &amp; Skill Matching Website using NLP</w:t>
      </w:r>
    </w:p>
    <w:p w14:paraId="4C420612" w14:textId="1A32C0ED" w:rsidR="00D504DF" w:rsidRDefault="00000000">
      <w:pPr>
        <w:spacing w:before="249"/>
        <w:ind w:left="360" w:right="1067"/>
        <w:jc w:val="both"/>
        <w:rPr>
          <w:sz w:val="28"/>
        </w:rPr>
      </w:pPr>
      <w:r>
        <w:rPr>
          <w:sz w:val="28"/>
        </w:rPr>
        <w:t xml:space="preserve">We have successfully completed the execution of our mini project titled " </w:t>
      </w:r>
      <w:r w:rsidR="00851F76" w:rsidRPr="00851F76">
        <w:rPr>
          <w:sz w:val="28"/>
        </w:rPr>
        <w:t>Automated Resume Analysis &amp; Skill Matching Website using NLP</w:t>
      </w:r>
      <w:r>
        <w:rPr>
          <w:sz w:val="28"/>
        </w:rPr>
        <w:t>", under</w:t>
      </w:r>
      <w:r>
        <w:rPr>
          <w:spacing w:val="-2"/>
          <w:sz w:val="28"/>
        </w:rPr>
        <w:t xml:space="preserve"> </w:t>
      </w:r>
      <w:r>
        <w:rPr>
          <w:sz w:val="28"/>
        </w:rPr>
        <w:t>the guidance</w:t>
      </w:r>
      <w:r>
        <w:rPr>
          <w:spacing w:val="-3"/>
          <w:sz w:val="28"/>
        </w:rPr>
        <w:t xml:space="preserve"> </w:t>
      </w:r>
      <w:r>
        <w:rPr>
          <w:sz w:val="28"/>
        </w:rPr>
        <w:t>of</w:t>
      </w:r>
      <w:r w:rsidR="00851F76">
        <w:rPr>
          <w:sz w:val="28"/>
        </w:rPr>
        <w:t xml:space="preserve"> </w:t>
      </w:r>
      <w:r w:rsidR="00851F76" w:rsidRPr="00851F76">
        <w:rPr>
          <w:sz w:val="28"/>
        </w:rPr>
        <w:t>Dr. J. Narasimharao</w:t>
      </w:r>
      <w:r>
        <w:rPr>
          <w:sz w:val="28"/>
        </w:rPr>
        <w:t>,</w:t>
      </w:r>
      <w:r>
        <w:rPr>
          <w:spacing w:val="-4"/>
          <w:sz w:val="28"/>
        </w:rPr>
        <w:t xml:space="preserve"> </w:t>
      </w:r>
      <w:r>
        <w:rPr>
          <w:sz w:val="28"/>
        </w:rPr>
        <w:t xml:space="preserve">as part of our </w:t>
      </w:r>
      <w:proofErr w:type="gramStart"/>
      <w:r>
        <w:rPr>
          <w:sz w:val="28"/>
        </w:rPr>
        <w:t>B.Tech</w:t>
      </w:r>
      <w:proofErr w:type="gramEnd"/>
      <w:r>
        <w:rPr>
          <w:sz w:val="28"/>
        </w:rPr>
        <w:t xml:space="preserve"> CSE curriculum. We are grateful for the guidance and support throughout the execution.</w:t>
      </w:r>
    </w:p>
    <w:p w14:paraId="1BEFBEE0" w14:textId="77777777" w:rsidR="00D504DF" w:rsidRDefault="00D504DF">
      <w:pPr>
        <w:pStyle w:val="BodyText"/>
        <w:rPr>
          <w:sz w:val="28"/>
        </w:rPr>
      </w:pPr>
    </w:p>
    <w:p w14:paraId="577A6526" w14:textId="77777777" w:rsidR="00D504DF" w:rsidRDefault="00D504DF">
      <w:pPr>
        <w:pStyle w:val="BodyText"/>
        <w:rPr>
          <w:sz w:val="28"/>
        </w:rPr>
      </w:pPr>
    </w:p>
    <w:p w14:paraId="0D87517A" w14:textId="77777777" w:rsidR="00D504DF" w:rsidRDefault="00D504DF">
      <w:pPr>
        <w:pStyle w:val="BodyText"/>
        <w:rPr>
          <w:sz w:val="28"/>
        </w:rPr>
      </w:pPr>
    </w:p>
    <w:p w14:paraId="1B4D73AA" w14:textId="77777777" w:rsidR="00D504DF" w:rsidRDefault="00D504DF">
      <w:pPr>
        <w:pStyle w:val="BodyText"/>
        <w:spacing w:before="34"/>
        <w:rPr>
          <w:sz w:val="28"/>
        </w:rPr>
      </w:pPr>
    </w:p>
    <w:p w14:paraId="055AF908" w14:textId="2FD94D05" w:rsidR="00D504DF" w:rsidRDefault="00000000">
      <w:pPr>
        <w:ind w:left="515"/>
        <w:rPr>
          <w:sz w:val="28"/>
        </w:rPr>
      </w:pPr>
      <w:proofErr w:type="gramStart"/>
      <w:r>
        <w:rPr>
          <w:sz w:val="28"/>
        </w:rPr>
        <w:t>Guide</w:t>
      </w:r>
      <w:r>
        <w:rPr>
          <w:spacing w:val="-6"/>
          <w:sz w:val="28"/>
        </w:rPr>
        <w:t xml:space="preserve"> </w:t>
      </w:r>
      <w:r>
        <w:rPr>
          <w:sz w:val="28"/>
        </w:rPr>
        <w:t>:</w:t>
      </w:r>
      <w:proofErr w:type="gramEnd"/>
      <w:r>
        <w:rPr>
          <w:sz w:val="28"/>
        </w:rPr>
        <w:t xml:space="preserve"> </w:t>
      </w:r>
      <w:r w:rsidR="00851F76" w:rsidRPr="00851F76">
        <w:rPr>
          <w:sz w:val="28"/>
        </w:rPr>
        <w:t>Dr. J. Narasimharao</w:t>
      </w:r>
      <w:r>
        <w:rPr>
          <w:spacing w:val="-5"/>
          <w:sz w:val="28"/>
        </w:rPr>
        <w:t xml:space="preserve"> </w:t>
      </w:r>
      <w:r>
        <w:rPr>
          <w:sz w:val="28"/>
        </w:rPr>
        <w:t>(</w:t>
      </w:r>
      <w:r w:rsidR="00851F76" w:rsidRPr="00851F76">
        <w:rPr>
          <w:sz w:val="28"/>
        </w:rPr>
        <w:t>Associate</w:t>
      </w:r>
      <w:r w:rsidR="00851F76">
        <w:rPr>
          <w:sz w:val="28"/>
        </w:rPr>
        <w:t xml:space="preserve"> </w:t>
      </w:r>
      <w:r>
        <w:rPr>
          <w:spacing w:val="-2"/>
          <w:sz w:val="28"/>
        </w:rPr>
        <w:t>Professor)</w:t>
      </w:r>
    </w:p>
    <w:p w14:paraId="0E106B32" w14:textId="77777777" w:rsidR="00D504DF" w:rsidRDefault="00D504DF">
      <w:pPr>
        <w:pStyle w:val="BodyText"/>
        <w:rPr>
          <w:sz w:val="28"/>
        </w:rPr>
      </w:pPr>
    </w:p>
    <w:p w14:paraId="26ED14FD" w14:textId="77777777" w:rsidR="00D504DF" w:rsidRDefault="00D504DF">
      <w:pPr>
        <w:pStyle w:val="BodyText"/>
        <w:rPr>
          <w:sz w:val="28"/>
        </w:rPr>
      </w:pPr>
    </w:p>
    <w:p w14:paraId="704AEDBF" w14:textId="77777777" w:rsidR="00D504DF" w:rsidRDefault="00D504DF">
      <w:pPr>
        <w:pStyle w:val="BodyText"/>
        <w:rPr>
          <w:sz w:val="28"/>
        </w:rPr>
      </w:pPr>
    </w:p>
    <w:p w14:paraId="058FAF4D" w14:textId="77777777" w:rsidR="00D504DF" w:rsidRDefault="00D504DF">
      <w:pPr>
        <w:pStyle w:val="BodyText"/>
        <w:rPr>
          <w:sz w:val="28"/>
        </w:rPr>
      </w:pPr>
    </w:p>
    <w:p w14:paraId="7444DAA3" w14:textId="77777777" w:rsidR="00D504DF" w:rsidRDefault="00D504DF">
      <w:pPr>
        <w:pStyle w:val="BodyText"/>
        <w:rPr>
          <w:sz w:val="28"/>
        </w:rPr>
      </w:pPr>
    </w:p>
    <w:p w14:paraId="10848BDD" w14:textId="77777777" w:rsidR="00D504DF" w:rsidRDefault="00D504DF">
      <w:pPr>
        <w:pStyle w:val="BodyText"/>
        <w:rPr>
          <w:sz w:val="28"/>
        </w:rPr>
      </w:pPr>
    </w:p>
    <w:p w14:paraId="47F65F72" w14:textId="77777777" w:rsidR="00D504DF" w:rsidRDefault="00D504DF">
      <w:pPr>
        <w:pStyle w:val="BodyText"/>
        <w:rPr>
          <w:sz w:val="28"/>
        </w:rPr>
      </w:pPr>
    </w:p>
    <w:p w14:paraId="51B8812A" w14:textId="77777777" w:rsidR="00D504DF" w:rsidRDefault="00D504DF">
      <w:pPr>
        <w:pStyle w:val="BodyText"/>
        <w:spacing w:before="248"/>
        <w:rPr>
          <w:sz w:val="28"/>
        </w:rPr>
      </w:pPr>
    </w:p>
    <w:p w14:paraId="2E3FFF8D" w14:textId="77777777" w:rsidR="00D504DF" w:rsidRDefault="00000000">
      <w:pPr>
        <w:tabs>
          <w:tab w:val="left" w:pos="6873"/>
        </w:tabs>
        <w:spacing w:before="1"/>
        <w:ind w:left="345"/>
        <w:rPr>
          <w:b/>
          <w:sz w:val="28"/>
        </w:rPr>
      </w:pPr>
      <w:r>
        <w:rPr>
          <w:b/>
          <w:sz w:val="28"/>
        </w:rPr>
        <w:t>Signature</w:t>
      </w:r>
      <w:r>
        <w:rPr>
          <w:b/>
          <w:spacing w:val="-4"/>
          <w:sz w:val="28"/>
        </w:rPr>
        <w:t xml:space="preserve"> </w:t>
      </w:r>
      <w:r>
        <w:rPr>
          <w:b/>
          <w:sz w:val="28"/>
        </w:rPr>
        <w:t>of</w:t>
      </w:r>
      <w:r>
        <w:rPr>
          <w:b/>
          <w:spacing w:val="-3"/>
          <w:sz w:val="28"/>
        </w:rPr>
        <w:t xml:space="preserve"> </w:t>
      </w:r>
      <w:r>
        <w:rPr>
          <w:b/>
          <w:sz w:val="28"/>
        </w:rPr>
        <w:t>the</w:t>
      </w:r>
      <w:r>
        <w:rPr>
          <w:b/>
          <w:spacing w:val="1"/>
          <w:sz w:val="28"/>
        </w:rPr>
        <w:t xml:space="preserve"> </w:t>
      </w:r>
      <w:r>
        <w:rPr>
          <w:b/>
          <w:spacing w:val="-2"/>
          <w:sz w:val="28"/>
        </w:rPr>
        <w:t>Students</w:t>
      </w:r>
      <w:r>
        <w:rPr>
          <w:b/>
          <w:sz w:val="28"/>
        </w:rPr>
        <w:tab/>
        <w:t>Signature</w:t>
      </w:r>
      <w:r>
        <w:rPr>
          <w:b/>
          <w:spacing w:val="-4"/>
          <w:sz w:val="28"/>
        </w:rPr>
        <w:t xml:space="preserve"> </w:t>
      </w:r>
      <w:r>
        <w:rPr>
          <w:b/>
          <w:sz w:val="28"/>
        </w:rPr>
        <w:t>of</w:t>
      </w:r>
      <w:r>
        <w:rPr>
          <w:b/>
          <w:spacing w:val="2"/>
          <w:sz w:val="28"/>
        </w:rPr>
        <w:t xml:space="preserve"> </w:t>
      </w:r>
      <w:r>
        <w:rPr>
          <w:b/>
          <w:sz w:val="28"/>
        </w:rPr>
        <w:t>the</w:t>
      </w:r>
      <w:r>
        <w:rPr>
          <w:b/>
          <w:spacing w:val="-4"/>
          <w:sz w:val="28"/>
        </w:rPr>
        <w:t xml:space="preserve"> </w:t>
      </w:r>
      <w:r>
        <w:rPr>
          <w:b/>
          <w:spacing w:val="-2"/>
          <w:sz w:val="28"/>
        </w:rPr>
        <w:t>Guide</w:t>
      </w:r>
    </w:p>
    <w:p w14:paraId="683B8F26" w14:textId="77777777" w:rsidR="00D504DF" w:rsidRDefault="00D504DF">
      <w:pPr>
        <w:rPr>
          <w:b/>
          <w:sz w:val="28"/>
        </w:rPr>
        <w:sectPr w:rsidR="00D504DF">
          <w:type w:val="continuous"/>
          <w:pgSz w:w="12240" w:h="15840"/>
          <w:pgMar w:top="280" w:right="360" w:bottom="280" w:left="1080" w:header="720" w:footer="720" w:gutter="0"/>
          <w:cols w:space="720"/>
        </w:sectPr>
      </w:pPr>
    </w:p>
    <w:p w14:paraId="4FEF9738" w14:textId="77777777" w:rsidR="00D504DF" w:rsidRDefault="00000000">
      <w:pPr>
        <w:spacing w:before="76" w:line="182" w:lineRule="exact"/>
        <w:ind w:right="2425"/>
        <w:jc w:val="right"/>
        <w:rPr>
          <w:b/>
          <w:sz w:val="16"/>
        </w:rPr>
      </w:pPr>
      <w:r>
        <w:rPr>
          <w:b/>
          <w:color w:val="0E223C"/>
          <w:sz w:val="16"/>
        </w:rPr>
        <w:lastRenderedPageBreak/>
        <w:t>EST</w:t>
      </w:r>
      <w:r>
        <w:rPr>
          <w:b/>
          <w:color w:val="0E223C"/>
          <w:spacing w:val="-15"/>
          <w:sz w:val="16"/>
        </w:rPr>
        <w:t xml:space="preserve"> </w:t>
      </w:r>
      <w:r>
        <w:rPr>
          <w:b/>
          <w:color w:val="0E223C"/>
          <w:sz w:val="16"/>
        </w:rPr>
        <w:t>D:</w:t>
      </w:r>
      <w:r>
        <w:rPr>
          <w:b/>
          <w:color w:val="0E223C"/>
          <w:spacing w:val="66"/>
          <w:sz w:val="16"/>
        </w:rPr>
        <w:t xml:space="preserve"> </w:t>
      </w:r>
      <w:r>
        <w:rPr>
          <w:b/>
          <w:color w:val="0E223C"/>
          <w:sz w:val="16"/>
        </w:rPr>
        <w:t>2</w:t>
      </w:r>
      <w:r>
        <w:rPr>
          <w:b/>
          <w:color w:val="0E223C"/>
          <w:spacing w:val="-13"/>
          <w:sz w:val="16"/>
        </w:rPr>
        <w:t xml:space="preserve"> </w:t>
      </w:r>
      <w:r>
        <w:rPr>
          <w:b/>
          <w:color w:val="0E223C"/>
          <w:sz w:val="16"/>
        </w:rPr>
        <w:t>0</w:t>
      </w:r>
      <w:r>
        <w:rPr>
          <w:b/>
          <w:color w:val="0E223C"/>
          <w:spacing w:val="-13"/>
          <w:sz w:val="16"/>
        </w:rPr>
        <w:t xml:space="preserve"> </w:t>
      </w:r>
      <w:r>
        <w:rPr>
          <w:b/>
          <w:color w:val="0E223C"/>
          <w:sz w:val="16"/>
        </w:rPr>
        <w:t>0</w:t>
      </w:r>
      <w:r>
        <w:rPr>
          <w:b/>
          <w:color w:val="0E223C"/>
          <w:spacing w:val="-12"/>
          <w:sz w:val="16"/>
        </w:rPr>
        <w:t xml:space="preserve"> </w:t>
      </w:r>
      <w:r>
        <w:rPr>
          <w:b/>
          <w:color w:val="0E223C"/>
          <w:spacing w:val="-10"/>
          <w:sz w:val="16"/>
        </w:rPr>
        <w:t>9</w:t>
      </w:r>
    </w:p>
    <w:p w14:paraId="35892732" w14:textId="77777777" w:rsidR="00D504DF" w:rsidRDefault="00000000">
      <w:pPr>
        <w:pStyle w:val="Heading1"/>
      </w:pPr>
      <w:r>
        <w:rPr>
          <w:noProof/>
        </w:rPr>
        <w:drawing>
          <wp:anchor distT="0" distB="0" distL="0" distR="0" simplePos="0" relativeHeight="15730688" behindDoc="0" locked="0" layoutInCell="1" allowOverlap="1" wp14:anchorId="6B60319A" wp14:editId="645BD4C8">
            <wp:simplePos x="0" y="0"/>
            <wp:positionH relativeFrom="page">
              <wp:posOffset>848360</wp:posOffset>
            </wp:positionH>
            <wp:positionV relativeFrom="paragraph">
              <wp:posOffset>2346</wp:posOffset>
            </wp:positionV>
            <wp:extent cx="996873" cy="69786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4" cstate="print"/>
                    <a:stretch>
                      <a:fillRect/>
                    </a:stretch>
                  </pic:blipFill>
                  <pic:spPr>
                    <a:xfrm>
                      <a:off x="0" y="0"/>
                      <a:ext cx="996873" cy="697865"/>
                    </a:xfrm>
                    <a:prstGeom prst="rect">
                      <a:avLst/>
                    </a:prstGeom>
                  </pic:spPr>
                </pic:pic>
              </a:graphicData>
            </a:graphic>
          </wp:anchor>
        </w:drawing>
      </w:r>
      <w:r>
        <w:rPr>
          <w:noProof/>
        </w:rPr>
        <w:drawing>
          <wp:anchor distT="0" distB="0" distL="0" distR="0" simplePos="0" relativeHeight="15731200" behindDoc="0" locked="0" layoutInCell="1" allowOverlap="1" wp14:anchorId="31FEF5F7" wp14:editId="1D2EE17F">
            <wp:simplePos x="0" y="0"/>
            <wp:positionH relativeFrom="page">
              <wp:posOffset>6096000</wp:posOffset>
            </wp:positionH>
            <wp:positionV relativeFrom="paragraph">
              <wp:posOffset>2346</wp:posOffset>
            </wp:positionV>
            <wp:extent cx="1036929" cy="72326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1036929" cy="723265"/>
                    </a:xfrm>
                    <a:prstGeom prst="rect">
                      <a:avLst/>
                    </a:prstGeom>
                  </pic:spPr>
                </pic:pic>
              </a:graphicData>
            </a:graphic>
          </wp:anchor>
        </w:drawing>
      </w:r>
      <w:r>
        <w:rPr>
          <w:color w:val="0E223C"/>
        </w:rPr>
        <w:t>CMR</w:t>
      </w:r>
      <w:r>
        <w:rPr>
          <w:color w:val="0E223C"/>
          <w:spacing w:val="52"/>
        </w:rPr>
        <w:t xml:space="preserve"> </w:t>
      </w:r>
      <w:r>
        <w:rPr>
          <w:color w:val="0E223C"/>
          <w:spacing w:val="15"/>
        </w:rPr>
        <w:t>TECHNICAL</w:t>
      </w:r>
      <w:r>
        <w:rPr>
          <w:color w:val="0E223C"/>
          <w:spacing w:val="70"/>
        </w:rPr>
        <w:t xml:space="preserve"> </w:t>
      </w:r>
      <w:r>
        <w:rPr>
          <w:color w:val="0E223C"/>
          <w:spacing w:val="8"/>
        </w:rPr>
        <w:t>CAMPUS</w:t>
      </w:r>
    </w:p>
    <w:p w14:paraId="69B1798F" w14:textId="77777777" w:rsidR="00D504DF" w:rsidRDefault="00000000">
      <w:pPr>
        <w:spacing w:before="7" w:line="275" w:lineRule="exact"/>
        <w:ind w:left="41" w:right="231"/>
        <w:jc w:val="center"/>
        <w:rPr>
          <w:b/>
          <w:sz w:val="24"/>
        </w:rPr>
      </w:pPr>
      <w:r>
        <w:rPr>
          <w:b/>
          <w:color w:val="16355C"/>
          <w:sz w:val="24"/>
        </w:rPr>
        <w:t>UGC</w:t>
      </w:r>
      <w:r>
        <w:rPr>
          <w:b/>
          <w:color w:val="16355C"/>
          <w:spacing w:val="-9"/>
          <w:sz w:val="24"/>
        </w:rPr>
        <w:t xml:space="preserve"> </w:t>
      </w:r>
      <w:r>
        <w:rPr>
          <w:b/>
          <w:color w:val="16355C"/>
          <w:spacing w:val="-2"/>
          <w:sz w:val="24"/>
        </w:rPr>
        <w:t>AUTONOMOUS</w:t>
      </w:r>
    </w:p>
    <w:p w14:paraId="58915F54" w14:textId="77777777" w:rsidR="00D504DF" w:rsidRDefault="00000000">
      <w:pPr>
        <w:spacing w:after="54" w:line="242" w:lineRule="auto"/>
        <w:ind w:left="2476" w:right="2666" w:hanging="2"/>
        <w:jc w:val="center"/>
        <w:rPr>
          <w:b/>
          <w:sz w:val="24"/>
        </w:rPr>
      </w:pPr>
      <w:r>
        <w:rPr>
          <w:b/>
          <w:color w:val="FF0000"/>
          <w:sz w:val="24"/>
        </w:rPr>
        <w:t xml:space="preserve">Accredited by NBA &amp; NAAC with ‘A’ Grade </w:t>
      </w:r>
      <w:r>
        <w:rPr>
          <w:b/>
          <w:color w:val="00AF4F"/>
          <w:sz w:val="24"/>
        </w:rPr>
        <w:t>Approved</w:t>
      </w:r>
      <w:r>
        <w:rPr>
          <w:b/>
          <w:color w:val="00AF4F"/>
          <w:spacing w:val="-8"/>
          <w:sz w:val="24"/>
        </w:rPr>
        <w:t xml:space="preserve"> </w:t>
      </w:r>
      <w:r>
        <w:rPr>
          <w:b/>
          <w:color w:val="00AF4F"/>
          <w:sz w:val="24"/>
        </w:rPr>
        <w:t>by</w:t>
      </w:r>
      <w:r>
        <w:rPr>
          <w:b/>
          <w:color w:val="00AF4F"/>
          <w:spacing w:val="-11"/>
          <w:sz w:val="24"/>
        </w:rPr>
        <w:t xml:space="preserve"> </w:t>
      </w:r>
      <w:r>
        <w:rPr>
          <w:b/>
          <w:color w:val="00AF4F"/>
          <w:sz w:val="24"/>
        </w:rPr>
        <w:t>AICTE,</w:t>
      </w:r>
      <w:r>
        <w:rPr>
          <w:b/>
          <w:color w:val="00AF4F"/>
          <w:spacing w:val="-15"/>
          <w:sz w:val="24"/>
        </w:rPr>
        <w:t xml:space="preserve"> </w:t>
      </w:r>
      <w:r>
        <w:rPr>
          <w:b/>
          <w:color w:val="00AF4F"/>
          <w:sz w:val="24"/>
        </w:rPr>
        <w:t>New</w:t>
      </w:r>
      <w:r>
        <w:rPr>
          <w:b/>
          <w:color w:val="00AF4F"/>
          <w:spacing w:val="-13"/>
          <w:sz w:val="24"/>
        </w:rPr>
        <w:t xml:space="preserve"> </w:t>
      </w:r>
      <w:r>
        <w:rPr>
          <w:b/>
          <w:color w:val="00AF4F"/>
          <w:sz w:val="24"/>
        </w:rPr>
        <w:t>Delhi</w:t>
      </w:r>
      <w:r>
        <w:rPr>
          <w:b/>
          <w:color w:val="00AF4F"/>
          <w:spacing w:val="-11"/>
          <w:sz w:val="24"/>
        </w:rPr>
        <w:t xml:space="preserve"> </w:t>
      </w:r>
      <w:r>
        <w:rPr>
          <w:b/>
          <w:color w:val="00AF4F"/>
          <w:sz w:val="24"/>
        </w:rPr>
        <w:t>and</w:t>
      </w:r>
      <w:r>
        <w:rPr>
          <w:b/>
          <w:color w:val="00AF4F"/>
          <w:spacing w:val="-9"/>
          <w:sz w:val="24"/>
        </w:rPr>
        <w:t xml:space="preserve"> </w:t>
      </w:r>
      <w:r>
        <w:rPr>
          <w:b/>
          <w:color w:val="00AF4F"/>
          <w:sz w:val="24"/>
        </w:rPr>
        <w:t>JNTU</w:t>
      </w:r>
      <w:r>
        <w:rPr>
          <w:b/>
          <w:color w:val="00AF4F"/>
          <w:spacing w:val="-13"/>
          <w:sz w:val="24"/>
        </w:rPr>
        <w:t xml:space="preserve"> </w:t>
      </w:r>
      <w:r>
        <w:rPr>
          <w:b/>
          <w:color w:val="00AF4F"/>
          <w:sz w:val="24"/>
        </w:rPr>
        <w:t>Hyderabad</w:t>
      </w:r>
    </w:p>
    <w:p w14:paraId="5C03076F" w14:textId="77777777" w:rsidR="00D504DF" w:rsidRDefault="00000000">
      <w:pPr>
        <w:pStyle w:val="BodyText"/>
        <w:spacing w:line="20" w:lineRule="exact"/>
        <w:ind w:left="-615"/>
        <w:rPr>
          <w:sz w:val="2"/>
        </w:rPr>
      </w:pPr>
      <w:r>
        <w:rPr>
          <w:noProof/>
          <w:sz w:val="2"/>
        </w:rPr>
        <mc:AlternateContent>
          <mc:Choice Requires="wpg">
            <w:drawing>
              <wp:inline distT="0" distB="0" distL="0" distR="0" wp14:anchorId="2A8D73AB" wp14:editId="0F9B393F">
                <wp:extent cx="7181850" cy="20955"/>
                <wp:effectExtent l="9525" t="0" r="0" b="1714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1850" cy="20955"/>
                          <a:chOff x="0" y="0"/>
                          <a:chExt cx="7181850" cy="20955"/>
                        </a:xfrm>
                      </wpg:grpSpPr>
                      <wps:wsp>
                        <wps:cNvPr id="8" name="Graphic 8"/>
                        <wps:cNvSpPr/>
                        <wps:spPr>
                          <a:xfrm>
                            <a:off x="9524" y="9524"/>
                            <a:ext cx="7162800" cy="1905"/>
                          </a:xfrm>
                          <a:custGeom>
                            <a:avLst/>
                            <a:gdLst/>
                            <a:ahLst/>
                            <a:cxnLst/>
                            <a:rect l="l" t="t" r="r" b="b"/>
                            <a:pathLst>
                              <a:path w="7162800" h="1905">
                                <a:moveTo>
                                  <a:pt x="0" y="0"/>
                                </a:moveTo>
                                <a:lnTo>
                                  <a:pt x="7162800" y="1524"/>
                                </a:lnTo>
                              </a:path>
                            </a:pathLst>
                          </a:custGeom>
                          <a:ln w="190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69C74FA" id="Group 7" o:spid="_x0000_s1026" style="width:565.5pt;height:1.65pt;mso-position-horizontal-relative:char;mso-position-vertical-relative:line" coordsize="7181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">
                <v:shape id="Graphic 8" o:spid="_x0000_s1027" style="position:absolute;left:95;top:95;width:71628;height:19;visibility:visible;mso-wrap-style:square;v-text-anchor:top" coordsize="716280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" path="m,l7162800,1524e" filled="f" strokeweight=".52911mm">
                  <v:path arrowok="t"/>
                </v:shape>
                <w10:anchorlock/>
              </v:group>
            </w:pict>
          </mc:Fallback>
        </mc:AlternateContent>
      </w:r>
    </w:p>
    <w:p w14:paraId="7B411911" w14:textId="77777777" w:rsidR="00D504DF" w:rsidRDefault="00000000">
      <w:pPr>
        <w:spacing w:before="7"/>
        <w:ind w:left="1831"/>
        <w:rPr>
          <w:b/>
          <w:sz w:val="30"/>
        </w:rPr>
      </w:pPr>
      <w:r>
        <w:rPr>
          <w:b/>
          <w:sz w:val="30"/>
          <w:u w:val="thick"/>
        </w:rPr>
        <w:t>Department</w:t>
      </w:r>
      <w:r>
        <w:rPr>
          <w:b/>
          <w:spacing w:val="-11"/>
          <w:sz w:val="30"/>
          <w:u w:val="thick"/>
        </w:rPr>
        <w:t xml:space="preserve"> </w:t>
      </w:r>
      <w:r>
        <w:rPr>
          <w:b/>
          <w:sz w:val="30"/>
          <w:u w:val="thick"/>
        </w:rPr>
        <w:t>of</w:t>
      </w:r>
      <w:r>
        <w:rPr>
          <w:b/>
          <w:spacing w:val="-12"/>
          <w:sz w:val="30"/>
          <w:u w:val="thick"/>
        </w:rPr>
        <w:t xml:space="preserve"> </w:t>
      </w:r>
      <w:r>
        <w:rPr>
          <w:b/>
          <w:sz w:val="30"/>
          <w:u w:val="thick"/>
        </w:rPr>
        <w:t>Computer</w:t>
      </w:r>
      <w:r>
        <w:rPr>
          <w:b/>
          <w:spacing w:val="-11"/>
          <w:sz w:val="30"/>
          <w:u w:val="thick"/>
        </w:rPr>
        <w:t xml:space="preserve"> </w:t>
      </w:r>
      <w:r>
        <w:rPr>
          <w:b/>
          <w:sz w:val="30"/>
          <w:u w:val="thick"/>
        </w:rPr>
        <w:t>Science</w:t>
      </w:r>
      <w:r>
        <w:rPr>
          <w:b/>
          <w:spacing w:val="-9"/>
          <w:sz w:val="30"/>
          <w:u w:val="thick"/>
        </w:rPr>
        <w:t xml:space="preserve"> </w:t>
      </w:r>
      <w:r>
        <w:rPr>
          <w:b/>
          <w:sz w:val="30"/>
          <w:u w:val="thick"/>
        </w:rPr>
        <w:t>and</w:t>
      </w:r>
      <w:r>
        <w:rPr>
          <w:b/>
          <w:spacing w:val="-13"/>
          <w:sz w:val="30"/>
          <w:u w:val="thick"/>
        </w:rPr>
        <w:t xml:space="preserve"> </w:t>
      </w:r>
      <w:r>
        <w:rPr>
          <w:b/>
          <w:spacing w:val="-2"/>
          <w:sz w:val="30"/>
          <w:u w:val="thick"/>
        </w:rPr>
        <w:t>Engineering</w:t>
      </w:r>
    </w:p>
    <w:p w14:paraId="0B6BA906" w14:textId="77777777" w:rsidR="00D504DF" w:rsidRDefault="00D504DF">
      <w:pPr>
        <w:pStyle w:val="BodyText"/>
        <w:spacing w:before="229"/>
        <w:rPr>
          <w:b/>
          <w:sz w:val="36"/>
        </w:rPr>
      </w:pPr>
    </w:p>
    <w:p w14:paraId="3C400ACB" w14:textId="77777777" w:rsidR="00D504DF" w:rsidRDefault="00000000">
      <w:pPr>
        <w:spacing w:before="1"/>
        <w:ind w:left="345"/>
        <w:rPr>
          <w:b/>
          <w:sz w:val="36"/>
        </w:rPr>
      </w:pPr>
      <w:r>
        <w:rPr>
          <w:b/>
          <w:spacing w:val="-2"/>
          <w:sz w:val="36"/>
          <w:u w:val="single"/>
        </w:rPr>
        <w:t>ABSTRACT:</w:t>
      </w:r>
    </w:p>
    <w:p w14:paraId="0CAE8281" w14:textId="77777777" w:rsidR="00851F76" w:rsidRPr="00851F76" w:rsidRDefault="00851F76" w:rsidP="00851F76">
      <w:pPr>
        <w:pStyle w:val="BodyText"/>
        <w:spacing w:before="324" w:line="276" w:lineRule="auto"/>
        <w:ind w:left="345" w:right="353" w:firstLine="980"/>
        <w:jc w:val="both"/>
        <w:rPr>
          <w:sz w:val="30"/>
          <w:szCs w:val="30"/>
        </w:rPr>
      </w:pPr>
      <w:r w:rsidRPr="00851F76">
        <w:rPr>
          <w:sz w:val="30"/>
          <w:szCs w:val="30"/>
        </w:rPr>
        <w:t xml:space="preserve">Online job postings attract a massive number of applications in a short time, making manual resume screening inefficient, costly, and prone to bias. Many highly qualified candidates are overlooked, leading to hiring mismatches. To address these challenges, we propose an intelligent automated system that leverages Natural Language Processing (NLP) with </w:t>
      </w:r>
      <w:proofErr w:type="spellStart"/>
      <w:r w:rsidRPr="00851F76">
        <w:rPr>
          <w:sz w:val="30"/>
          <w:szCs w:val="30"/>
        </w:rPr>
        <w:t>SpaCy</w:t>
      </w:r>
      <w:proofErr w:type="spellEnd"/>
      <w:r w:rsidRPr="00851F76">
        <w:rPr>
          <w:sz w:val="30"/>
          <w:szCs w:val="30"/>
        </w:rPr>
        <w:t xml:space="preserve"> and Machine Learning (ML) to streamline the resume evaluation process. </w:t>
      </w:r>
    </w:p>
    <w:p w14:paraId="029CB63E" w14:textId="77777777" w:rsidR="00851F76" w:rsidRPr="00851F76" w:rsidRDefault="00851F76" w:rsidP="00851F76">
      <w:pPr>
        <w:pStyle w:val="BodyText"/>
        <w:spacing w:before="324" w:line="276" w:lineRule="auto"/>
        <w:ind w:left="345" w:right="353" w:firstLine="980"/>
        <w:jc w:val="both"/>
        <w:rPr>
          <w:sz w:val="30"/>
          <w:szCs w:val="30"/>
        </w:rPr>
      </w:pPr>
      <w:r w:rsidRPr="00851F76">
        <w:rPr>
          <w:sz w:val="30"/>
          <w:szCs w:val="30"/>
        </w:rPr>
        <w:t xml:space="preserve">Our system utilizes </w:t>
      </w:r>
      <w:proofErr w:type="spellStart"/>
      <w:r w:rsidRPr="00851F76">
        <w:rPr>
          <w:sz w:val="30"/>
          <w:szCs w:val="30"/>
        </w:rPr>
        <w:t>SpaCy's</w:t>
      </w:r>
      <w:proofErr w:type="spellEnd"/>
      <w:r w:rsidRPr="00851F76">
        <w:rPr>
          <w:sz w:val="30"/>
          <w:szCs w:val="30"/>
        </w:rPr>
        <w:t xml:space="preserve"> NLP capabilities to extract key details such as skills, education, and experience from unstructured resumes and generates concise summaries by eliminating irrelevant information. This significantly reduces the workload for recruiters, making the screening process more effective. </w:t>
      </w:r>
    </w:p>
    <w:p w14:paraId="4057AFF7" w14:textId="77777777" w:rsidR="00851F76" w:rsidRPr="00851F76" w:rsidRDefault="00851F76" w:rsidP="00851F76">
      <w:pPr>
        <w:pStyle w:val="BodyText"/>
        <w:spacing w:before="324" w:line="276" w:lineRule="auto"/>
        <w:ind w:left="345" w:right="353" w:firstLine="980"/>
        <w:jc w:val="both"/>
        <w:rPr>
          <w:sz w:val="30"/>
          <w:szCs w:val="30"/>
        </w:rPr>
      </w:pPr>
      <w:r w:rsidRPr="00851F76">
        <w:rPr>
          <w:sz w:val="30"/>
          <w:szCs w:val="30"/>
        </w:rPr>
        <w:t xml:space="preserve">The system employs a vectorization model with cosine similarity to compare resumes against job descriptions, ranking candidates based on relevance. Employers can input job requirements and constraints, and the system automatically evaluates and ranks resumes accordingly. This ensures that only the most suitable candidates are shortlisted, improving hiring accuracy and efficiency. </w:t>
      </w:r>
    </w:p>
    <w:p w14:paraId="6AAA9FBC" w14:textId="77777777" w:rsidR="00851F76" w:rsidRPr="00851F76" w:rsidRDefault="00851F76" w:rsidP="00851F76">
      <w:pPr>
        <w:pStyle w:val="BodyText"/>
        <w:spacing w:before="324" w:line="276" w:lineRule="auto"/>
        <w:ind w:left="345" w:right="353" w:firstLine="980"/>
        <w:jc w:val="both"/>
        <w:rPr>
          <w:sz w:val="30"/>
          <w:szCs w:val="30"/>
        </w:rPr>
      </w:pPr>
      <w:r w:rsidRPr="00851F76">
        <w:rPr>
          <w:sz w:val="30"/>
          <w:szCs w:val="30"/>
        </w:rPr>
        <w:t xml:space="preserve">Furthermore, we have implemented a selection and rejection feature that updates job applicants on their status in real time. Once an administrator selects or rejects an application, the candidate’s job card is updated immediately, enhancing transparency in the recruitment process. </w:t>
      </w:r>
    </w:p>
    <w:p w14:paraId="7FEAEFC0" w14:textId="101E04CB" w:rsidR="00D504DF" w:rsidRPr="00851F76" w:rsidRDefault="00851F76" w:rsidP="00851F76">
      <w:pPr>
        <w:pStyle w:val="BodyText"/>
        <w:spacing w:before="324" w:line="276" w:lineRule="auto"/>
        <w:ind w:left="345" w:right="353" w:firstLine="980"/>
        <w:jc w:val="both"/>
        <w:rPr>
          <w:sz w:val="30"/>
          <w:szCs w:val="30"/>
        </w:rPr>
      </w:pPr>
      <w:r w:rsidRPr="00851F76">
        <w:rPr>
          <w:sz w:val="30"/>
          <w:szCs w:val="30"/>
        </w:rPr>
        <w:t xml:space="preserve">By automating resume screening with </w:t>
      </w:r>
      <w:proofErr w:type="spellStart"/>
      <w:r w:rsidRPr="00851F76">
        <w:rPr>
          <w:sz w:val="30"/>
          <w:szCs w:val="30"/>
        </w:rPr>
        <w:t>SpaCy</w:t>
      </w:r>
      <w:proofErr w:type="spellEnd"/>
      <w:r w:rsidRPr="00851F76">
        <w:rPr>
          <w:sz w:val="30"/>
          <w:szCs w:val="30"/>
        </w:rPr>
        <w:t>, integrating ML-based ranking, and providing real-time applicant status updates, our system optimizes hiring workflows, minimizes biases, and enables recruiters to identify the best-fit candidates quickly and accurately.</w:t>
      </w:r>
    </w:p>
    <w:sectPr w:rsidR="00D504DF" w:rsidRPr="00851F76">
      <w:pgSz w:w="12240" w:h="15840"/>
      <w:pgMar w:top="600" w:right="36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DF"/>
    <w:rsid w:val="00851F76"/>
    <w:rsid w:val="00B55AB4"/>
    <w:rsid w:val="00D50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6B85"/>
  <w15:docId w15:val="{B9C66416-D3C7-4126-AB10-ED56F03B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66" w:lineRule="exact"/>
      <w:ind w:right="231"/>
      <w:jc w:val="center"/>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Execution Letter</dc:title>
  <dc:creator>hp</dc:creator>
  <cp:lastModifiedBy>Venkata Sai Anand Vakkanti</cp:lastModifiedBy>
  <cp:revision>2</cp:revision>
  <dcterms:created xsi:type="dcterms:W3CDTF">2025-04-09T05:17:00Z</dcterms:created>
  <dcterms:modified xsi:type="dcterms:W3CDTF">2025-04-09T05:17:00Z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2025-03-24T00:00:00Z</vt:filetime>
  </property>
  <property fmtid="{D5CDD505-2E9C-101B-9397-08002B2CF9AE}" pid="3" name="Creator">
    <vt:lpwstr>Microsoft Word</vt:lpwstr>
  </property>
  <property fmtid="{D5CDD505-2E9C-101B-9397-08002B2CF9AE}" pid="4" name="LastSaved">
    <vt:filetime>2025-04-09T00:00:00Z</vt:filetime>
  </property>
</Properties>
</file>