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25F6F9" w14:textId="77777777" w:rsid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 xml:space="preserve">МИНИСТЕРСТВО ОБРАЗОВАНИЯ </w:t>
      </w:r>
      <w:proofErr w:type="gramStart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РЕСПУБЛИКИ  БЕЛАРУСЬ</w:t>
      </w:r>
      <w:proofErr w:type="gramEnd"/>
    </w:p>
    <w:p w14:paraId="46807065" w14:textId="77777777" w:rsid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  <w:bookmarkStart w:id="0" w:name="_heading=h.gjdgxs" w:colFirst="0" w:colLast="0"/>
      <w:bookmarkEnd w:id="0"/>
    </w:p>
    <w:p w14:paraId="4864A689" w14:textId="77777777" w:rsid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Arial" w:eastAsia="Arial" w:hAnsi="Arial" w:cs="Arial"/>
          <w:color w:val="000000"/>
          <w:sz w:val="32"/>
          <w:szCs w:val="32"/>
        </w:rPr>
      </w:pPr>
      <w:proofErr w:type="gramStart"/>
      <w:r>
        <w:rPr>
          <w:rFonts w:ascii="Arial" w:eastAsia="Arial" w:hAnsi="Arial" w:cs="Arial"/>
          <w:b/>
          <w:color w:val="000000"/>
          <w:sz w:val="32"/>
          <w:szCs w:val="32"/>
        </w:rPr>
        <w:t>БЕЛОРУССКИЙ  ГОСУДАРСТВЕННЫЙ</w:t>
      </w:r>
      <w:proofErr w:type="gramEnd"/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 УНИВЕРСИТЕТ</w:t>
      </w:r>
    </w:p>
    <w:p w14:paraId="5855B96C" w14:textId="77777777" w:rsid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14:paraId="6BB75466" w14:textId="77777777" w:rsid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b/>
          <w:smallCaps/>
          <w:color w:val="000000"/>
          <w:sz w:val="36"/>
          <w:szCs w:val="36"/>
        </w:rPr>
        <w:t>Факультет прикладной математики и информатики</w:t>
      </w:r>
    </w:p>
    <w:p w14:paraId="732DCA08" w14:textId="77777777" w:rsid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14:paraId="3EAC9436" w14:textId="77777777" w:rsid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14:paraId="7DBEA678" w14:textId="77777777" w:rsid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14:paraId="1605350B" w14:textId="77777777" w:rsid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14:paraId="60D0ACC1" w14:textId="77777777" w:rsid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14:paraId="40804613" w14:textId="77777777" w:rsid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14:paraId="140D1834" w14:textId="77777777" w:rsid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14:paraId="55663970" w14:textId="77777777" w:rsid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color w:val="000000"/>
        </w:rPr>
      </w:pPr>
      <w:r>
        <w:rPr>
          <w:rFonts w:ascii="Arial" w:eastAsia="Arial" w:hAnsi="Arial" w:cs="Arial"/>
          <w:b/>
          <w:smallCaps/>
          <w:color w:val="000000"/>
          <w:sz w:val="36"/>
          <w:szCs w:val="36"/>
        </w:rPr>
        <w:t>Веренич Владислав Николаевич</w:t>
      </w:r>
    </w:p>
    <w:p w14:paraId="4DB66084" w14:textId="77777777" w:rsidR="00C62517" w:rsidRP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color w:val="000000"/>
          <w:sz w:val="40"/>
          <w:szCs w:val="40"/>
        </w:rPr>
      </w:pPr>
    </w:p>
    <w:p w14:paraId="68A19832" w14:textId="77777777" w:rsidR="00C62517" w:rsidRP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sz w:val="40"/>
          <w:szCs w:val="40"/>
        </w:rPr>
      </w:pPr>
      <w:r w:rsidRPr="00C62517">
        <w:rPr>
          <w:sz w:val="40"/>
          <w:szCs w:val="40"/>
        </w:rPr>
        <w:t>"Методы решения СЛАУ"</w:t>
      </w:r>
    </w:p>
    <w:p w14:paraId="1A5893C1" w14:textId="77777777" w:rsid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</w:p>
    <w:p w14:paraId="53290191" w14:textId="77777777" w:rsid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</w:p>
    <w:p w14:paraId="672E0931" w14:textId="77777777" w:rsid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</w:p>
    <w:p w14:paraId="6C237DC1" w14:textId="77777777" w:rsid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289C56F7" w14:textId="77777777" w:rsidR="00C62517" w:rsidRDefault="00C62517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Отчет по лабораторной работе № 1,</w:t>
      </w:r>
    </w:p>
    <w:p w14:paraId="10C11355" w14:textId="5AE13B8E" w:rsidR="00C62517" w:rsidRDefault="00776658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  <w:bookmarkStart w:id="1" w:name="_heading=h.30j0zll" w:colFirst="0" w:colLast="0"/>
      <w:bookmarkEnd w:id="1"/>
      <w:r>
        <w:rPr>
          <w:color w:val="000000"/>
          <w:sz w:val="32"/>
          <w:szCs w:val="32"/>
        </w:rPr>
        <w:t xml:space="preserve"> (</w:t>
      </w:r>
      <w:r w:rsidR="00C62517">
        <w:rPr>
          <w:color w:val="000000"/>
          <w:sz w:val="32"/>
          <w:szCs w:val="32"/>
        </w:rPr>
        <w:t>“Методы вычислений”)</w:t>
      </w:r>
    </w:p>
    <w:p w14:paraId="5A0F4FEF" w14:textId="77777777" w:rsidR="00C62517" w:rsidRDefault="00E86E3E" w:rsidP="00C625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  <w:sz w:val="32"/>
          <w:szCs w:val="32"/>
        </w:rPr>
      </w:pPr>
      <w:sdt>
        <w:sdtPr>
          <w:tag w:val="goog_rdk_0"/>
          <w:id w:val="1273280878"/>
        </w:sdtPr>
        <w:sdtEndPr/>
        <w:sdtContent/>
      </w:sdt>
      <w:r w:rsidR="00C62517">
        <w:rPr>
          <w:color w:val="000000"/>
          <w:sz w:val="32"/>
          <w:szCs w:val="32"/>
        </w:rPr>
        <w:t>студента 2-го курса 13-ой группы</w:t>
      </w:r>
    </w:p>
    <w:p w14:paraId="187A7C89" w14:textId="77777777" w:rsidR="00C62517" w:rsidRDefault="00C62517" w:rsidP="00C625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14:paraId="2E085F26" w14:textId="77777777" w:rsidR="00C62517" w:rsidRDefault="00C62517" w:rsidP="00C625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14:paraId="1237044F" w14:textId="77777777" w:rsidR="00C62517" w:rsidRDefault="00C62517" w:rsidP="00C625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14:paraId="63ACF375" w14:textId="77777777" w:rsidR="00C62517" w:rsidRDefault="00C62517" w:rsidP="00C625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tbl>
      <w:tblPr>
        <w:tblW w:w="9648" w:type="dxa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940"/>
      </w:tblGrid>
      <w:tr w:rsidR="00776658" w14:paraId="7B215E68" w14:textId="77777777" w:rsidTr="00C62517">
        <w:trPr>
          <w:gridAfter w:val="1"/>
          <w:wAfter w:w="5940" w:type="dxa"/>
          <w:cantSplit/>
          <w:trHeight w:val="290"/>
          <w:jc w:val="center"/>
        </w:trPr>
        <w:tc>
          <w:tcPr>
            <w:tcW w:w="3708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04C882" w14:textId="77777777" w:rsidR="00776658" w:rsidRDefault="00776658" w:rsidP="00C625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776658" w14:paraId="48202957" w14:textId="77777777" w:rsidTr="00C62517">
        <w:trPr>
          <w:gridAfter w:val="1"/>
          <w:wAfter w:w="5940" w:type="dxa"/>
          <w:cantSplit/>
          <w:trHeight w:val="1043"/>
          <w:jc w:val="center"/>
        </w:trPr>
        <w:tc>
          <w:tcPr>
            <w:tcW w:w="3708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FC4D3" w14:textId="77777777" w:rsidR="00776658" w:rsidRDefault="00776658" w:rsidP="00C625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" w:hanging="4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</w:tc>
      </w:tr>
      <w:tr w:rsidR="00C62517" w14:paraId="40A5BBA1" w14:textId="77777777" w:rsidTr="00C62517">
        <w:trPr>
          <w:cantSplit/>
          <w:trHeight w:val="420"/>
          <w:jc w:val="center"/>
        </w:trPr>
        <w:tc>
          <w:tcPr>
            <w:tcW w:w="9648" w:type="dxa"/>
            <w:gridSpan w:val="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D14983" w14:textId="77777777" w:rsidR="00C62517" w:rsidRDefault="00C62517" w:rsidP="00C625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" w:hanging="4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  <w:p w14:paraId="12372AAA" w14:textId="77777777" w:rsidR="002835FF" w:rsidRDefault="002835FF" w:rsidP="00C625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" w:hanging="4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  <w:p w14:paraId="03669AC5" w14:textId="77777777" w:rsidR="002835FF" w:rsidRDefault="002835FF" w:rsidP="00C625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" w:hanging="4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  <w:p w14:paraId="0F2A7606" w14:textId="77777777" w:rsidR="002835FF" w:rsidRDefault="002835FF" w:rsidP="00C625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" w:hanging="4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  <w:p w14:paraId="14DEC12E" w14:textId="124C2B6B" w:rsidR="002835FF" w:rsidRDefault="002835FF" w:rsidP="00C625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" w:hanging="4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</w:tc>
      </w:tr>
    </w:tbl>
    <w:p w14:paraId="311BF8FD" w14:textId="77777777" w:rsidR="00C62517" w:rsidRDefault="00C62517" w:rsidP="00C625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14:paraId="192BD229" w14:textId="77777777" w:rsidR="00C62517" w:rsidRDefault="00C62517" w:rsidP="00C625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14:paraId="412A36FA" w14:textId="77777777" w:rsidR="00C62517" w:rsidRDefault="00C62517" w:rsidP="00C625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14:paraId="0B8BE49F" w14:textId="77777777" w:rsidR="00C62517" w:rsidRDefault="00C62517" w:rsidP="00C625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14:paraId="10CE6C66" w14:textId="77777777" w:rsidR="00C62517" w:rsidRDefault="00C62517" w:rsidP="00C625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  <w:bookmarkStart w:id="2" w:name="_heading=h.1fob9te" w:colFirst="0" w:colLast="0"/>
      <w:bookmarkEnd w:id="2"/>
    </w:p>
    <w:p w14:paraId="5A214737" w14:textId="77777777" w:rsidR="00AF48FF" w:rsidRDefault="00C62517" w:rsidP="00C62517">
      <w:pPr>
        <w:ind w:leftChars="0" w:left="0" w:firstLineChars="0" w:firstLine="0"/>
        <w:jc w:val="center"/>
        <w:rPr>
          <w:b/>
          <w:color w:val="000000"/>
        </w:rPr>
      </w:pPr>
      <w:r>
        <w:rPr>
          <w:b/>
          <w:color w:val="000000"/>
        </w:rPr>
        <w:t>2022</w:t>
      </w:r>
    </w:p>
    <w:p w14:paraId="49B5F1BB" w14:textId="77777777" w:rsidR="00C62517" w:rsidRDefault="00C62517" w:rsidP="00C62517">
      <w:pPr>
        <w:ind w:leftChars="0" w:left="0" w:firstLineChars="0" w:firstLine="0"/>
        <w:jc w:val="center"/>
        <w:rPr>
          <w:b/>
          <w:color w:val="000000"/>
        </w:rPr>
      </w:pPr>
    </w:p>
    <w:p w14:paraId="64076A39" w14:textId="77777777" w:rsidR="00C62517" w:rsidRDefault="00C62517" w:rsidP="00C62517">
      <w:pPr>
        <w:ind w:leftChars="0" w:left="0" w:firstLineChars="0" w:firstLine="0"/>
        <w:jc w:val="center"/>
        <w:rPr>
          <w:b/>
          <w:color w:val="000000"/>
        </w:rPr>
      </w:pPr>
    </w:p>
    <w:p w14:paraId="0B82FE01" w14:textId="77777777" w:rsidR="00C62517" w:rsidRDefault="00C62517" w:rsidP="00C62517">
      <w:pPr>
        <w:ind w:leftChars="0" w:left="0" w:firstLineChars="0" w:firstLine="0"/>
        <w:jc w:val="center"/>
        <w:rPr>
          <w:b/>
          <w:color w:val="000000"/>
        </w:rPr>
      </w:pPr>
    </w:p>
    <w:p w14:paraId="3B57120E" w14:textId="43B29691" w:rsidR="00C62517" w:rsidRDefault="00C62517" w:rsidP="00C62517">
      <w:pPr>
        <w:ind w:leftChars="0" w:left="0" w:firstLineChars="0" w:firstLine="0"/>
        <w:jc w:val="center"/>
        <w:rPr>
          <w:b/>
          <w:color w:val="000000"/>
        </w:rPr>
      </w:pPr>
    </w:p>
    <w:p w14:paraId="354710AE" w14:textId="0257B6D6" w:rsidR="002835FF" w:rsidRDefault="002835FF" w:rsidP="00C62517">
      <w:pPr>
        <w:ind w:leftChars="0" w:left="0" w:firstLineChars="0" w:firstLine="0"/>
        <w:jc w:val="center"/>
        <w:rPr>
          <w:b/>
          <w:color w:val="000000"/>
        </w:rPr>
      </w:pPr>
    </w:p>
    <w:p w14:paraId="6B95FFCF" w14:textId="43DAA5D7" w:rsidR="006103EA" w:rsidRPr="00D16F48" w:rsidRDefault="006103EA" w:rsidP="002835FF">
      <w:pPr>
        <w:ind w:leftChars="0" w:left="0" w:firstLineChars="0" w:firstLine="0"/>
        <w:rPr>
          <w:b/>
        </w:rPr>
      </w:pPr>
      <w:r w:rsidRPr="006103EA">
        <w:rPr>
          <w:b/>
        </w:rPr>
        <w:lastRenderedPageBreak/>
        <w:t>Предисловие</w:t>
      </w:r>
      <w:r w:rsidRPr="00D16F48">
        <w:rPr>
          <w:b/>
        </w:rPr>
        <w:t>:</w:t>
      </w:r>
    </w:p>
    <w:p w14:paraId="36190053" w14:textId="6A3164FC" w:rsidR="006103EA" w:rsidRDefault="001510AF" w:rsidP="001510AF">
      <w:pPr>
        <w:ind w:leftChars="0" w:left="0" w:firstLineChars="0" w:firstLine="0"/>
      </w:pPr>
      <w:r>
        <w:t>Папки с ответами</w:t>
      </w:r>
      <w:r w:rsidR="006103EA">
        <w:t xml:space="preserve"> и и</w:t>
      </w:r>
      <w:r>
        <w:t xml:space="preserve">сходными </w:t>
      </w:r>
      <w:proofErr w:type="gramStart"/>
      <w:r>
        <w:t>данными</w:t>
      </w:r>
      <w:r w:rsidR="006103EA">
        <w:t>(</w:t>
      </w:r>
      <w:proofErr w:type="gramEnd"/>
      <w:r w:rsidR="006103EA">
        <w:t>к примеру, матрицы, которые были использованы)</w:t>
      </w:r>
      <w:r>
        <w:t xml:space="preserve"> для</w:t>
      </w:r>
      <w:r w:rsidR="006103EA">
        <w:t xml:space="preserve"> каждого задания вы можете увидеть в папке</w:t>
      </w:r>
      <w:r>
        <w:t xml:space="preserve">, где сохраняются по умолчанию </w:t>
      </w:r>
      <w:r w:rsidRPr="001510AF">
        <w:t>.</w:t>
      </w:r>
      <w:r>
        <w:rPr>
          <w:lang w:val="en-US"/>
        </w:rPr>
        <w:t>txt</w:t>
      </w:r>
      <w:r w:rsidRPr="001510AF">
        <w:t xml:space="preserve"> </w:t>
      </w:r>
      <w:r>
        <w:t xml:space="preserve">файлы вашего проекта. Так в этой папке вы должны увидеть папки с названиями </w:t>
      </w:r>
      <w:r w:rsidRPr="001510AF">
        <w:t>“1-</w:t>
      </w:r>
      <w:proofErr w:type="gramStart"/>
      <w:r w:rsidRPr="001510AF">
        <w:t>8”(</w:t>
      </w:r>
      <w:proofErr w:type="gramEnd"/>
      <w:r>
        <w:t>для пунктов 1-8</w:t>
      </w:r>
      <w:r w:rsidRPr="001510AF">
        <w:t>), “ task9A1”</w:t>
      </w:r>
      <w:r>
        <w:t xml:space="preserve">(в папке будут находиться исходные данные и результаты выполнения пунктов 2-7 для матрицы </w:t>
      </w:r>
      <w:r>
        <w:rPr>
          <w:lang w:val="en-US"/>
        </w:rPr>
        <w:t>A</w:t>
      </w:r>
      <w:r>
        <w:t>1 из пункта 9)</w:t>
      </w:r>
      <w:r w:rsidRPr="001510AF">
        <w:t xml:space="preserve"> , “ </w:t>
      </w:r>
      <w:r>
        <w:t>task9A2</w:t>
      </w:r>
      <w:r w:rsidRPr="001510AF">
        <w:t>”</w:t>
      </w:r>
      <w:r>
        <w:t>(в папке будут находиться исходные данные и результаты выполнения пунктов 2-6</w:t>
      </w:r>
      <w:r w:rsidRPr="001510AF">
        <w:t>(</w:t>
      </w:r>
      <w:r>
        <w:t>но не для пункта 7, это доказано далее</w:t>
      </w:r>
      <w:r w:rsidRPr="001510AF">
        <w:t>)</w:t>
      </w:r>
      <w:r>
        <w:t xml:space="preserve"> для матрицы </w:t>
      </w:r>
      <w:r>
        <w:rPr>
          <w:lang w:val="en-US"/>
        </w:rPr>
        <w:t>A</w:t>
      </w:r>
      <w:r>
        <w:t>2 из пункта 9).</w:t>
      </w:r>
    </w:p>
    <w:p w14:paraId="3312902A" w14:textId="77777777" w:rsidR="001510AF" w:rsidRPr="001510AF" w:rsidRDefault="001510AF" w:rsidP="001510AF">
      <w:pPr>
        <w:ind w:leftChars="0" w:left="0" w:firstLineChars="0" w:firstLine="0"/>
      </w:pPr>
    </w:p>
    <w:p w14:paraId="1EEA986C" w14:textId="02A96E91" w:rsidR="002835FF" w:rsidRDefault="002835FF" w:rsidP="002835FF">
      <w:pPr>
        <w:ind w:leftChars="0" w:left="0" w:firstLineChars="0" w:firstLine="0"/>
      </w:pPr>
      <w:r w:rsidRPr="00776658">
        <w:rPr>
          <w:b/>
        </w:rPr>
        <w:t>1</w:t>
      </w:r>
      <w:r w:rsidRPr="00776658">
        <w:rPr>
          <w:b/>
          <w:i/>
        </w:rPr>
        <w:t>.</w:t>
      </w:r>
      <w:r>
        <w:t xml:space="preserve"> Заполнить верхний треугольник матрицы </w:t>
      </w:r>
      <w:r>
        <w:rPr>
          <w:rFonts w:ascii="Cambria Math" w:hAnsi="Cambria Math" w:cs="Cambria Math"/>
        </w:rPr>
        <w:t>𝐴</w:t>
      </w:r>
      <w:r>
        <w:t xml:space="preserve"> размером 256 × 256 рациональными случайными числами из полуинтервала [−2 </w:t>
      </w:r>
      <w:r>
        <w:rPr>
          <w:rFonts w:ascii="Cambria Math" w:hAnsi="Cambria Math" w:cs="Cambria Math"/>
        </w:rPr>
        <w:t>𝑁</w:t>
      </w:r>
      <w:r>
        <w:t>⁄</w:t>
      </w:r>
      <w:proofErr w:type="gramStart"/>
      <w:r>
        <w:t>4 ,</w:t>
      </w:r>
      <w:proofErr w:type="gramEnd"/>
      <w:r>
        <w:t xml:space="preserve"> 2 </w:t>
      </w:r>
      <w:r>
        <w:rPr>
          <w:rFonts w:ascii="Cambria Math" w:hAnsi="Cambria Math" w:cs="Cambria Math"/>
        </w:rPr>
        <w:t>𝑁</w:t>
      </w:r>
      <w:r>
        <w:t xml:space="preserve">⁄4 ). Нижний треугольник матрицы </w:t>
      </w:r>
      <w:r>
        <w:rPr>
          <w:rFonts w:ascii="Cambria Math" w:hAnsi="Cambria Math" w:cs="Cambria Math"/>
        </w:rPr>
        <w:t>𝐴</w:t>
      </w:r>
      <w:r>
        <w:t xml:space="preserve"> заполнить таким образом, чтобы выполнялось </w:t>
      </w:r>
      <w:r>
        <w:rPr>
          <w:rFonts w:ascii="Cambria Math" w:hAnsi="Cambria Math" w:cs="Cambria Math"/>
        </w:rPr>
        <w:t>𝐴</w:t>
      </w:r>
      <w:r>
        <w:t xml:space="preserve"> = </w:t>
      </w:r>
      <w:r>
        <w:rPr>
          <w:rFonts w:ascii="Cambria Math" w:hAnsi="Cambria Math" w:cs="Cambria Math"/>
        </w:rPr>
        <w:t>𝐴</w:t>
      </w:r>
      <w:r>
        <w:t xml:space="preserve"> </w:t>
      </w:r>
      <w:proofErr w:type="gramStart"/>
      <w:r>
        <w:rPr>
          <w:rFonts w:ascii="Cambria Math" w:hAnsi="Cambria Math" w:cs="Cambria Math"/>
        </w:rPr>
        <w:t>𝑇</w:t>
      </w:r>
      <w:r>
        <w:t xml:space="preserve"> .</w:t>
      </w:r>
      <w:proofErr w:type="gramEnd"/>
      <w:r>
        <w:t xml:space="preserve"> Диагональные элементы получить из формулы </w:t>
      </w:r>
      <w:r>
        <w:rPr>
          <w:rFonts w:ascii="Cambria Math" w:hAnsi="Cambria Math" w:cs="Cambria Math"/>
        </w:rPr>
        <w:t>𝑎𝑖𝑖</w:t>
      </w:r>
      <w:r>
        <w:t xml:space="preserve"> = 1 + ∑ |</w:t>
      </w:r>
      <w:r>
        <w:rPr>
          <w:rFonts w:ascii="Cambria Math" w:hAnsi="Cambria Math" w:cs="Cambria Math"/>
        </w:rPr>
        <w:t>𝑎𝑖𝑗</w:t>
      </w:r>
      <w:r>
        <w:t xml:space="preserve">| </w:t>
      </w:r>
      <w:r>
        <w:rPr>
          <w:rFonts w:ascii="Cambria Math" w:hAnsi="Cambria Math" w:cs="Cambria Math"/>
        </w:rPr>
        <w:t>𝑗</w:t>
      </w:r>
      <w:r>
        <w:t>≠</w:t>
      </w:r>
      <w:proofErr w:type="gramStart"/>
      <w:r>
        <w:rPr>
          <w:rFonts w:ascii="Cambria Math" w:hAnsi="Cambria Math" w:cs="Cambria Math"/>
        </w:rPr>
        <w:t>𝑖</w:t>
      </w:r>
      <w:r>
        <w:t xml:space="preserve"> .</w:t>
      </w:r>
      <w:proofErr w:type="gramEnd"/>
    </w:p>
    <w:p w14:paraId="2EFD7188" w14:textId="3A771036" w:rsidR="002835FF" w:rsidRDefault="002835FF" w:rsidP="002835FF">
      <w:pPr>
        <w:ind w:leftChars="0" w:left="0" w:firstLineChars="0" w:firstLine="0"/>
        <w:rPr>
          <w:lang w:val="en-US"/>
        </w:rPr>
      </w:pPr>
      <w:r w:rsidRPr="002835FF">
        <w:rPr>
          <w:noProof/>
        </w:rPr>
        <w:drawing>
          <wp:inline distT="0" distB="0" distL="0" distR="0" wp14:anchorId="34886942" wp14:editId="7E3B0D38">
            <wp:extent cx="6645910" cy="31464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ACA1" w14:textId="69D236A3" w:rsidR="002835FF" w:rsidRDefault="002835FF" w:rsidP="002835FF">
      <w:pPr>
        <w:ind w:leftChars="0" w:left="0" w:firstLineChars="0" w:firstLine="0"/>
        <w:rPr>
          <w:lang w:val="en-US"/>
        </w:rPr>
      </w:pPr>
    </w:p>
    <w:p w14:paraId="40870B1E" w14:textId="7C11CE9A" w:rsidR="0005375F" w:rsidRDefault="0005375F" w:rsidP="002835FF">
      <w:pPr>
        <w:ind w:leftChars="0" w:left="0" w:firstLineChars="0" w:firstLine="0"/>
        <w:rPr>
          <w:lang w:val="en-US"/>
        </w:rPr>
      </w:pPr>
      <w:r w:rsidRPr="0005375F">
        <w:rPr>
          <w:noProof/>
        </w:rPr>
        <w:lastRenderedPageBreak/>
        <w:drawing>
          <wp:inline distT="0" distB="0" distL="0" distR="0" wp14:anchorId="6247B35D" wp14:editId="4BAE62D1">
            <wp:extent cx="6645910" cy="567944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F29D" w14:textId="77777777" w:rsidR="0005375F" w:rsidRDefault="0005375F" w:rsidP="002835FF">
      <w:pPr>
        <w:ind w:leftChars="0" w:left="0" w:firstLineChars="0" w:firstLine="0"/>
        <w:rPr>
          <w:lang w:val="en-US"/>
        </w:rPr>
      </w:pPr>
    </w:p>
    <w:p w14:paraId="21614198" w14:textId="5566D26B" w:rsidR="002835FF" w:rsidRDefault="002835FF" w:rsidP="002835FF">
      <w:pPr>
        <w:ind w:leftChars="0" w:left="0" w:firstLineChars="0" w:firstLine="0"/>
      </w:pPr>
      <w:r w:rsidRPr="00776658">
        <w:rPr>
          <w:b/>
        </w:rPr>
        <w:t>2.</w:t>
      </w:r>
      <w:r>
        <w:t xml:space="preserve"> Заполнить вектор </w:t>
      </w:r>
      <w:r>
        <w:rPr>
          <w:rFonts w:ascii="Cambria Math" w:hAnsi="Cambria Math" w:cs="Cambria Math"/>
        </w:rPr>
        <w:t>𝑦</w:t>
      </w:r>
      <w:r>
        <w:t xml:space="preserve"> длиной соответствующей размеру матрицы </w:t>
      </w:r>
      <w:r>
        <w:rPr>
          <w:rFonts w:ascii="Cambria Math" w:hAnsi="Cambria Math" w:cs="Cambria Math"/>
        </w:rPr>
        <w:t>𝐴</w:t>
      </w:r>
      <w:r>
        <w:t xml:space="preserve"> рациональными случайными числами из полуинтервала [−2 </w:t>
      </w:r>
      <w:r>
        <w:rPr>
          <w:rFonts w:ascii="Cambria Math" w:hAnsi="Cambria Math" w:cs="Cambria Math"/>
        </w:rPr>
        <w:t>𝑁</w:t>
      </w:r>
      <w:r>
        <w:t>⁄</w:t>
      </w:r>
      <w:proofErr w:type="gramStart"/>
      <w:r>
        <w:t>4 ,</w:t>
      </w:r>
      <w:proofErr w:type="gramEnd"/>
      <w:r>
        <w:t xml:space="preserve"> 2 </w:t>
      </w:r>
      <w:r>
        <w:rPr>
          <w:rFonts w:ascii="Cambria Math" w:hAnsi="Cambria Math" w:cs="Cambria Math"/>
        </w:rPr>
        <w:t>𝑁</w:t>
      </w:r>
      <w:r>
        <w:t xml:space="preserve">⁄4 ). Умножив матрицу </w:t>
      </w:r>
      <w:r>
        <w:rPr>
          <w:rFonts w:ascii="Cambria Math" w:hAnsi="Cambria Math" w:cs="Cambria Math"/>
        </w:rPr>
        <w:t>𝐴</w:t>
      </w:r>
      <w:r>
        <w:t xml:space="preserve"> на вектор </w:t>
      </w:r>
      <w:r>
        <w:rPr>
          <w:rFonts w:ascii="Cambria Math" w:hAnsi="Cambria Math" w:cs="Cambria Math"/>
        </w:rPr>
        <w:t>𝑦</w:t>
      </w:r>
      <w:r>
        <w:t xml:space="preserve"> получить вектор правой части </w:t>
      </w:r>
      <w:r>
        <w:rPr>
          <w:rFonts w:ascii="Cambria Math" w:hAnsi="Cambria Math" w:cs="Cambria Math"/>
        </w:rPr>
        <w:t>𝑏</w:t>
      </w:r>
      <w:r>
        <w:t xml:space="preserve">. Таким образом имеем СЛАУ </w:t>
      </w:r>
      <w:r>
        <w:rPr>
          <w:rFonts w:ascii="Cambria Math" w:hAnsi="Cambria Math" w:cs="Cambria Math"/>
        </w:rPr>
        <w:t>𝐴𝑥</w:t>
      </w:r>
      <w:r>
        <w:t xml:space="preserve"> = </w:t>
      </w:r>
      <w:r>
        <w:rPr>
          <w:rFonts w:ascii="Cambria Math" w:hAnsi="Cambria Math" w:cs="Cambria Math"/>
        </w:rPr>
        <w:t>𝑏</w:t>
      </w:r>
      <w:r>
        <w:t xml:space="preserve">, точным решением которой является вектор </w:t>
      </w:r>
      <w:r>
        <w:rPr>
          <w:rFonts w:ascii="Cambria Math" w:hAnsi="Cambria Math" w:cs="Cambria Math"/>
        </w:rPr>
        <w:t>𝑦</w:t>
      </w:r>
      <w:r>
        <w:t>.</w:t>
      </w:r>
    </w:p>
    <w:p w14:paraId="7A18D828" w14:textId="3C20D8C8" w:rsidR="002835FF" w:rsidRDefault="0005375F" w:rsidP="002835FF">
      <w:pPr>
        <w:ind w:leftChars="0" w:left="0" w:firstLineChars="0" w:firstLine="0"/>
      </w:pPr>
      <w:r w:rsidRPr="0005375F">
        <w:rPr>
          <w:noProof/>
        </w:rPr>
        <w:lastRenderedPageBreak/>
        <w:drawing>
          <wp:inline distT="0" distB="0" distL="0" distR="0" wp14:anchorId="66E686C5" wp14:editId="67FEFC45">
            <wp:extent cx="6645910" cy="4512310"/>
            <wp:effectExtent l="0" t="0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31D8" w14:textId="77777777" w:rsidR="0005375F" w:rsidRDefault="0005375F" w:rsidP="002835FF">
      <w:pPr>
        <w:ind w:leftChars="0" w:left="0" w:firstLineChars="0" w:firstLine="0"/>
      </w:pPr>
    </w:p>
    <w:p w14:paraId="1FF93941" w14:textId="2F5D16DA" w:rsidR="002835FF" w:rsidRDefault="002835FF" w:rsidP="002835FF">
      <w:pPr>
        <w:ind w:leftChars="0" w:left="0" w:firstLineChars="0" w:firstLine="0"/>
      </w:pPr>
      <w:r w:rsidRPr="00776658">
        <w:rPr>
          <w:b/>
        </w:rPr>
        <w:t>3.</w:t>
      </w:r>
      <w:r>
        <w:t xml:space="preserve"> Найти число обусловленности матрицы </w:t>
      </w:r>
      <w:r>
        <w:rPr>
          <w:rFonts w:ascii="Cambria Math" w:hAnsi="Cambria Math" w:cs="Cambria Math"/>
        </w:rPr>
        <w:t>𝐴</w:t>
      </w:r>
      <w:r>
        <w:t xml:space="preserve">, вычислив </w:t>
      </w:r>
      <w:r>
        <w:rPr>
          <w:rFonts w:ascii="Cambria Math" w:hAnsi="Cambria Math" w:cs="Cambria Math"/>
        </w:rPr>
        <w:t>𝐴</w:t>
      </w:r>
      <w:r w:rsidR="001510AF" w:rsidRPr="001510AF">
        <w:rPr>
          <w:rFonts w:ascii="Cambria Math" w:hAnsi="Cambria Math" w:cs="Cambria Math"/>
        </w:rPr>
        <w:t>^</w:t>
      </w:r>
      <w:r>
        <w:t xml:space="preserve"> −1 методом Гаусса-</w:t>
      </w:r>
      <w:proofErr w:type="spellStart"/>
      <w:r>
        <w:t>Жордана</w:t>
      </w:r>
      <w:proofErr w:type="spellEnd"/>
      <w:r>
        <w:t>, в качестве нормы матрицы выбрать кубическую норму.</w:t>
      </w:r>
    </w:p>
    <w:p w14:paraId="2DB6A72D" w14:textId="6FF57382" w:rsidR="006103EA" w:rsidRDefault="006103EA" w:rsidP="002835FF">
      <w:pPr>
        <w:ind w:leftChars="0" w:left="0" w:firstLineChars="0" w:firstLine="0"/>
      </w:pPr>
      <w:r w:rsidRPr="006103EA">
        <w:rPr>
          <w:noProof/>
        </w:rPr>
        <w:drawing>
          <wp:inline distT="0" distB="0" distL="0" distR="0" wp14:anchorId="4B03694B" wp14:editId="18C36E39">
            <wp:extent cx="5847735" cy="3900539"/>
            <wp:effectExtent l="0" t="0" r="63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1354" cy="390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2941" w14:textId="77777777" w:rsidR="001510AF" w:rsidRDefault="001510AF" w:rsidP="002835FF">
      <w:pPr>
        <w:ind w:leftChars="0" w:left="0" w:firstLineChars="0" w:firstLine="0"/>
      </w:pPr>
    </w:p>
    <w:p w14:paraId="0BA4B03E" w14:textId="682C11F8" w:rsidR="001510AF" w:rsidRDefault="006103EA" w:rsidP="002835FF">
      <w:pPr>
        <w:ind w:leftChars="0" w:left="0" w:firstLineChars="0" w:firstLine="0"/>
      </w:pPr>
      <w:r>
        <w:t xml:space="preserve">В этом задании использовался </w:t>
      </w:r>
      <w:r w:rsidR="001510AF">
        <w:t>метод Гаусса-</w:t>
      </w:r>
      <w:proofErr w:type="spellStart"/>
      <w:r w:rsidR="001510AF">
        <w:t>Жордана</w:t>
      </w:r>
      <w:proofErr w:type="spellEnd"/>
      <w:r w:rsidR="001510AF">
        <w:t xml:space="preserve"> для нахождения обратной матрицы. Вот его </w:t>
      </w:r>
      <w:proofErr w:type="gramStart"/>
      <w:r w:rsidR="001510AF">
        <w:t>реализация</w:t>
      </w:r>
      <w:r w:rsidR="002343A7" w:rsidRPr="002343A7">
        <w:t>(</w:t>
      </w:r>
      <w:proofErr w:type="gramEnd"/>
      <w:r w:rsidR="002343A7">
        <w:t xml:space="preserve">А – исходная матрица, </w:t>
      </w:r>
      <w:r w:rsidR="002343A7">
        <w:rPr>
          <w:lang w:val="en-US"/>
        </w:rPr>
        <w:t>b</w:t>
      </w:r>
      <w:r w:rsidR="002343A7" w:rsidRPr="002343A7">
        <w:t xml:space="preserve"> – </w:t>
      </w:r>
      <w:r w:rsidR="002343A7">
        <w:t xml:space="preserve">единичная матрица, размерность которой равна размерности матрицы </w:t>
      </w:r>
      <w:r w:rsidR="002343A7">
        <w:rPr>
          <w:lang w:val="en-US"/>
        </w:rPr>
        <w:t>A</w:t>
      </w:r>
      <w:r w:rsidR="002343A7" w:rsidRPr="002343A7">
        <w:t>)</w:t>
      </w:r>
      <w:r w:rsidR="001510AF" w:rsidRPr="001510AF">
        <w:t>:</w:t>
      </w:r>
    </w:p>
    <w:p w14:paraId="7DBA3DAB" w14:textId="744C0C24" w:rsidR="002343A7" w:rsidRDefault="002343A7" w:rsidP="002835FF">
      <w:pPr>
        <w:ind w:leftChars="0" w:left="0" w:firstLineChars="0" w:firstLine="0"/>
      </w:pPr>
      <w:r w:rsidRPr="002343A7">
        <w:rPr>
          <w:noProof/>
        </w:rPr>
        <w:lastRenderedPageBreak/>
        <w:drawing>
          <wp:inline distT="0" distB="0" distL="0" distR="0" wp14:anchorId="1A399869" wp14:editId="37EC036C">
            <wp:extent cx="6645910" cy="393192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ACFA" w14:textId="334E0656" w:rsidR="002343A7" w:rsidRDefault="002343A7" w:rsidP="002835FF">
      <w:pPr>
        <w:ind w:leftChars="0" w:left="0" w:firstLineChars="0" w:firstLine="0"/>
      </w:pPr>
      <w:r w:rsidRPr="002343A7">
        <w:rPr>
          <w:noProof/>
        </w:rPr>
        <w:drawing>
          <wp:inline distT="0" distB="0" distL="0" distR="0" wp14:anchorId="5BA31953" wp14:editId="60262B0A">
            <wp:extent cx="6645910" cy="269430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D3B4" w14:textId="193BC6E0" w:rsidR="002343A7" w:rsidRPr="001510AF" w:rsidRDefault="002343A7" w:rsidP="002835FF">
      <w:pPr>
        <w:ind w:leftChars="0" w:left="0" w:firstLineChars="0" w:firstLine="0"/>
      </w:pPr>
      <w:r w:rsidRPr="002343A7">
        <w:rPr>
          <w:noProof/>
        </w:rPr>
        <w:drawing>
          <wp:inline distT="0" distB="0" distL="0" distR="0" wp14:anchorId="25493E9E" wp14:editId="4492701A">
            <wp:extent cx="5239940" cy="2964426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3614" cy="296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07D5" w14:textId="77777777" w:rsidR="001510AF" w:rsidRPr="001510AF" w:rsidRDefault="001510AF" w:rsidP="002835FF">
      <w:pPr>
        <w:ind w:leftChars="0" w:left="0" w:firstLineChars="0" w:firstLine="0"/>
      </w:pPr>
    </w:p>
    <w:p w14:paraId="64068A9D" w14:textId="40E36E16" w:rsidR="002835FF" w:rsidRDefault="002835FF" w:rsidP="002835FF">
      <w:pPr>
        <w:ind w:leftChars="0" w:left="0" w:firstLineChars="0" w:firstLine="0"/>
      </w:pPr>
      <w:r w:rsidRPr="00776658">
        <w:rPr>
          <w:b/>
        </w:rPr>
        <w:t>4.</w:t>
      </w:r>
      <w:r>
        <w:t xml:space="preserve"> Решить СЛАУ </w:t>
      </w:r>
      <w:r>
        <w:rPr>
          <w:rFonts w:ascii="Cambria Math" w:hAnsi="Cambria Math" w:cs="Cambria Math"/>
        </w:rPr>
        <w:t>𝐴𝑥</w:t>
      </w:r>
      <w:r>
        <w:t xml:space="preserve"> = </w:t>
      </w:r>
      <w:r>
        <w:rPr>
          <w:rFonts w:ascii="Cambria Math" w:hAnsi="Cambria Math" w:cs="Cambria Math"/>
        </w:rPr>
        <w:t>𝑏</w:t>
      </w:r>
      <w:r>
        <w:t xml:space="preserve"> методом Гаусса с выбором главного элемента по столбцу.</w:t>
      </w:r>
    </w:p>
    <w:p w14:paraId="70031742" w14:textId="69CE8010" w:rsidR="002343A7" w:rsidRDefault="002343A7" w:rsidP="002835FF">
      <w:pPr>
        <w:ind w:leftChars="0" w:left="0" w:firstLineChars="0" w:firstLine="0"/>
      </w:pPr>
      <w:r w:rsidRPr="002343A7">
        <w:rPr>
          <w:noProof/>
        </w:rPr>
        <w:drawing>
          <wp:inline distT="0" distB="0" distL="0" distR="0" wp14:anchorId="2479FBDF" wp14:editId="6D622912">
            <wp:extent cx="4793226" cy="3936757"/>
            <wp:effectExtent l="0" t="0" r="762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5340" cy="393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CEA3" w14:textId="7A4EB78B" w:rsidR="002343A7" w:rsidRDefault="002343A7" w:rsidP="002835FF">
      <w:pPr>
        <w:ind w:leftChars="0" w:left="0" w:firstLineChars="0" w:firstLine="0"/>
      </w:pPr>
      <w:r>
        <w:t>Для решения этого задания использовался метод Гаусса с выбором главного элемента по столбцу</w:t>
      </w:r>
      <w:r w:rsidRPr="002343A7">
        <w:t>:</w:t>
      </w:r>
    </w:p>
    <w:p w14:paraId="38E43F5D" w14:textId="220D4D3D" w:rsidR="002343A7" w:rsidRPr="002343A7" w:rsidRDefault="002343A7" w:rsidP="002835FF">
      <w:pPr>
        <w:ind w:leftChars="0" w:left="0" w:firstLineChars="0" w:firstLine="0"/>
      </w:pPr>
      <w:r w:rsidRPr="002343A7">
        <w:rPr>
          <w:noProof/>
        </w:rPr>
        <w:drawing>
          <wp:inline distT="0" distB="0" distL="0" distR="0" wp14:anchorId="7358E563" wp14:editId="4FF7ABE0">
            <wp:extent cx="6645910" cy="3365500"/>
            <wp:effectExtent l="0" t="0" r="254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40F8" w14:textId="0E5DFB19" w:rsidR="002835FF" w:rsidRDefault="002343A7" w:rsidP="002835FF">
      <w:pPr>
        <w:ind w:leftChars="0" w:left="0" w:firstLineChars="0" w:firstLine="0"/>
      </w:pPr>
      <w:r w:rsidRPr="002343A7">
        <w:rPr>
          <w:noProof/>
        </w:rPr>
        <w:lastRenderedPageBreak/>
        <w:drawing>
          <wp:inline distT="0" distB="0" distL="0" distR="0" wp14:anchorId="1B7DA29B" wp14:editId="19FCB2A4">
            <wp:extent cx="6645910" cy="3101975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A66E" w14:textId="0D29A7F1" w:rsidR="002343A7" w:rsidRDefault="002343A7" w:rsidP="002835FF">
      <w:pPr>
        <w:ind w:leftChars="0" w:left="0" w:firstLineChars="0" w:firstLine="0"/>
      </w:pPr>
      <w:r w:rsidRPr="002343A7">
        <w:rPr>
          <w:noProof/>
        </w:rPr>
        <w:drawing>
          <wp:inline distT="0" distB="0" distL="0" distR="0" wp14:anchorId="7F3B9C33" wp14:editId="213F6B4B">
            <wp:extent cx="6645910" cy="244221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70A4" w14:textId="77777777" w:rsidR="00776658" w:rsidRDefault="00776658" w:rsidP="002835FF">
      <w:pPr>
        <w:ind w:leftChars="0" w:left="0" w:firstLineChars="0" w:firstLine="0"/>
      </w:pPr>
    </w:p>
    <w:p w14:paraId="429F1AF8" w14:textId="10821F4B" w:rsidR="00776658" w:rsidRDefault="002835FF" w:rsidP="002835FF">
      <w:pPr>
        <w:ind w:leftChars="0" w:left="0" w:firstLineChars="0" w:firstLine="0"/>
      </w:pPr>
      <w:r w:rsidRPr="00776658">
        <w:rPr>
          <w:b/>
        </w:rPr>
        <w:t>5.</w:t>
      </w:r>
      <w:r>
        <w:t xml:space="preserve"> Получить </w:t>
      </w:r>
      <w:r>
        <w:rPr>
          <w:rFonts w:ascii="Cambria Math" w:hAnsi="Cambria Math" w:cs="Cambria Math"/>
        </w:rPr>
        <w:t>𝐿𝑈𝑃</w:t>
      </w:r>
      <w:r>
        <w:t xml:space="preserve">-разложение матрицы </w:t>
      </w:r>
      <w:r>
        <w:rPr>
          <w:rFonts w:ascii="Cambria Math" w:hAnsi="Cambria Math" w:cs="Cambria Math"/>
        </w:rPr>
        <w:t>𝐴</w:t>
      </w:r>
      <w:r>
        <w:t xml:space="preserve"> и решить полученную систему.</w:t>
      </w:r>
    </w:p>
    <w:p w14:paraId="32B7F5C6" w14:textId="1F814098" w:rsidR="00776658" w:rsidRDefault="002835FF" w:rsidP="00776658">
      <w:pPr>
        <w:ind w:leftChars="0" w:left="0" w:firstLineChars="0" w:firstLine="0"/>
      </w:pPr>
      <w:r>
        <w:lastRenderedPageBreak/>
        <w:t xml:space="preserve"> </w:t>
      </w:r>
      <w:r w:rsidR="00D16F48" w:rsidRPr="00D16F48">
        <w:rPr>
          <w:noProof/>
        </w:rPr>
        <w:drawing>
          <wp:inline distT="0" distB="0" distL="0" distR="0" wp14:anchorId="7E458730" wp14:editId="6D959BA7">
            <wp:extent cx="5116069" cy="4313903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7774" cy="431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C27D" w14:textId="28E9CD7C" w:rsidR="00D16F48" w:rsidRPr="009F238D" w:rsidRDefault="00D16F48" w:rsidP="00776658">
      <w:pPr>
        <w:ind w:leftChars="0" w:left="0" w:firstLineChars="0" w:firstLine="0"/>
      </w:pPr>
      <w:r>
        <w:t xml:space="preserve">Получение </w:t>
      </w:r>
      <w:r>
        <w:rPr>
          <w:lang w:val="en-US"/>
        </w:rPr>
        <w:t>LUP-</w:t>
      </w:r>
      <w:r>
        <w:t>разложения</w:t>
      </w:r>
      <w:r>
        <w:rPr>
          <w:lang w:val="en-US"/>
        </w:rPr>
        <w:t>:</w:t>
      </w:r>
    </w:p>
    <w:p w14:paraId="36A7B03B" w14:textId="1DBAC382" w:rsidR="00D16F48" w:rsidRDefault="00D16F48" w:rsidP="00776658">
      <w:pPr>
        <w:ind w:leftChars="0" w:left="0" w:firstLineChars="0" w:firstLine="0"/>
        <w:rPr>
          <w:lang w:val="en-US"/>
        </w:rPr>
      </w:pPr>
      <w:r w:rsidRPr="00D16F48">
        <w:rPr>
          <w:noProof/>
        </w:rPr>
        <w:drawing>
          <wp:inline distT="0" distB="0" distL="0" distR="0" wp14:anchorId="20EB2001" wp14:editId="1686AD2C">
            <wp:extent cx="6645910" cy="3406775"/>
            <wp:effectExtent l="0" t="0" r="254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63F4" w14:textId="35CB95D1" w:rsidR="00D16F48" w:rsidRPr="00D16F48" w:rsidRDefault="00D16F48" w:rsidP="00776658">
      <w:pPr>
        <w:ind w:leftChars="0" w:left="0" w:firstLineChars="0" w:firstLine="0"/>
        <w:rPr>
          <w:lang w:val="en-US"/>
        </w:rPr>
      </w:pPr>
      <w:r w:rsidRPr="00D16F48">
        <w:rPr>
          <w:noProof/>
        </w:rPr>
        <w:drawing>
          <wp:inline distT="0" distB="0" distL="0" distR="0" wp14:anchorId="5E3F4605" wp14:editId="7ABFB070">
            <wp:extent cx="5810865" cy="1770021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1526" cy="177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1C8D" w14:textId="77777777" w:rsidR="002835FF" w:rsidRDefault="002835FF" w:rsidP="002835FF">
      <w:pPr>
        <w:ind w:leftChars="0" w:left="0" w:firstLineChars="0" w:firstLine="0"/>
      </w:pPr>
    </w:p>
    <w:p w14:paraId="421B8EF9" w14:textId="56342E1B" w:rsidR="002835FF" w:rsidRDefault="002835FF" w:rsidP="002835FF">
      <w:pPr>
        <w:ind w:leftChars="0" w:left="0" w:firstLineChars="0" w:firstLine="0"/>
      </w:pPr>
      <w:r w:rsidRPr="00173B06">
        <w:rPr>
          <w:b/>
        </w:rPr>
        <w:t>6.</w:t>
      </w:r>
      <w:r>
        <w:t xml:space="preserve"> Решить СЛАУ </w:t>
      </w:r>
      <w:r>
        <w:rPr>
          <w:rFonts w:ascii="Cambria Math" w:hAnsi="Cambria Math" w:cs="Cambria Math"/>
        </w:rPr>
        <w:t>𝐴𝑥</w:t>
      </w:r>
      <w:r>
        <w:t xml:space="preserve"> = </w:t>
      </w:r>
      <w:r>
        <w:rPr>
          <w:rFonts w:ascii="Cambria Math" w:hAnsi="Cambria Math" w:cs="Cambria Math"/>
        </w:rPr>
        <w:t>𝑏</w:t>
      </w:r>
      <w:r>
        <w:t xml:space="preserve"> методом квадратного корня. Выписать </w:t>
      </w:r>
      <w:r>
        <w:rPr>
          <w:rFonts w:ascii="Cambria Math" w:hAnsi="Cambria Math" w:cs="Cambria Math"/>
        </w:rPr>
        <w:t>𝐿𝐷𝐿</w:t>
      </w:r>
      <w:r w:rsidR="003C5858" w:rsidRPr="00000979">
        <w:t>^</w:t>
      </w:r>
      <w:r>
        <w:rPr>
          <w:rFonts w:ascii="Cambria Math" w:hAnsi="Cambria Math" w:cs="Cambria Math"/>
        </w:rPr>
        <w:t>𝑇</w:t>
      </w:r>
      <w:r>
        <w:t xml:space="preserve"> -разложение матрицы системы. </w:t>
      </w:r>
    </w:p>
    <w:p w14:paraId="1FAFB92A" w14:textId="71AA3449" w:rsidR="002835FF" w:rsidRDefault="00D16F48" w:rsidP="002835FF">
      <w:pPr>
        <w:ind w:leftChars="0" w:left="0" w:firstLineChars="0" w:firstLine="0"/>
      </w:pPr>
      <w:r w:rsidRPr="00D16F48">
        <w:rPr>
          <w:noProof/>
        </w:rPr>
        <w:drawing>
          <wp:inline distT="0" distB="0" distL="0" distR="0" wp14:anchorId="27308999" wp14:editId="67D1AB6C">
            <wp:extent cx="6645910" cy="5960745"/>
            <wp:effectExtent l="0" t="0" r="254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BD7F" w14:textId="1FB53664" w:rsidR="00D16F48" w:rsidRDefault="00D16F48" w:rsidP="002835FF">
      <w:pPr>
        <w:ind w:leftChars="0" w:left="0" w:firstLineChars="0" w:firstLine="0"/>
        <w:rPr>
          <w:lang w:val="en-US"/>
        </w:rPr>
      </w:pPr>
      <w:r>
        <w:t xml:space="preserve">Получение </w:t>
      </w:r>
      <w:r>
        <w:rPr>
          <w:lang w:val="en-US"/>
        </w:rPr>
        <w:t>LDL^T-</w:t>
      </w:r>
      <w:r>
        <w:t>разложения</w:t>
      </w:r>
      <w:r>
        <w:rPr>
          <w:lang w:val="en-US"/>
        </w:rPr>
        <w:t>:</w:t>
      </w:r>
    </w:p>
    <w:p w14:paraId="05F45B85" w14:textId="67A1CC33" w:rsidR="00D16F48" w:rsidRPr="00D16F48" w:rsidRDefault="00D16F48" w:rsidP="002835FF">
      <w:pPr>
        <w:ind w:leftChars="0" w:left="0" w:firstLineChars="0" w:firstLine="0"/>
        <w:rPr>
          <w:lang w:val="en-US"/>
        </w:rPr>
      </w:pPr>
      <w:r w:rsidRPr="00D16F48">
        <w:rPr>
          <w:noProof/>
        </w:rPr>
        <w:drawing>
          <wp:inline distT="0" distB="0" distL="0" distR="0" wp14:anchorId="4523BBA2" wp14:editId="2743A493">
            <wp:extent cx="5176684" cy="2936059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027" cy="293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F700" w14:textId="2443C948" w:rsidR="002835FF" w:rsidRDefault="002835FF" w:rsidP="002835FF">
      <w:pPr>
        <w:ind w:leftChars="0" w:left="0" w:firstLineChars="0" w:firstLine="0"/>
      </w:pPr>
      <w:r w:rsidRPr="00173B06">
        <w:rPr>
          <w:b/>
        </w:rPr>
        <w:lastRenderedPageBreak/>
        <w:t>7.</w:t>
      </w:r>
      <w:r>
        <w:t xml:space="preserve"> Получить максимально точное решение СЛАУ </w:t>
      </w:r>
      <w:r>
        <w:rPr>
          <w:rFonts w:ascii="Cambria Math" w:hAnsi="Cambria Math" w:cs="Cambria Math"/>
        </w:rPr>
        <w:t>𝐴𝑥</w:t>
      </w:r>
      <w:r>
        <w:t xml:space="preserve"> = </w:t>
      </w:r>
      <w:r>
        <w:rPr>
          <w:rFonts w:ascii="Cambria Math" w:hAnsi="Cambria Math" w:cs="Cambria Math"/>
        </w:rPr>
        <w:t>𝑏</w:t>
      </w:r>
      <w:r>
        <w:t xml:space="preserve"> методом релаксации (с параметром 1 </w:t>
      </w:r>
      <w:r w:rsidR="00000979">
        <w:t>–</w:t>
      </w:r>
      <w:r>
        <w:t xml:space="preserve"> </w:t>
      </w:r>
      <w:r>
        <w:rPr>
          <w:rFonts w:ascii="Cambria Math" w:hAnsi="Cambria Math" w:cs="Cambria Math"/>
        </w:rPr>
        <w:t>𝑁</w:t>
      </w:r>
      <w:r w:rsidR="00000979">
        <w:t>/</w:t>
      </w:r>
      <w:proofErr w:type="gramStart"/>
      <w:r>
        <w:t>40 )</w:t>
      </w:r>
      <w:proofErr w:type="gramEnd"/>
      <w:r>
        <w:t xml:space="preserve">. В отчёт включить доказательство сходимости. </w:t>
      </w:r>
    </w:p>
    <w:p w14:paraId="747C1D2C" w14:textId="29C919FF" w:rsidR="00D16F48" w:rsidRPr="00117C3F" w:rsidRDefault="00D16F48" w:rsidP="002835FF">
      <w:pPr>
        <w:ind w:leftChars="0" w:left="0" w:firstLineChars="0" w:firstLine="0"/>
        <w:rPr>
          <w:b/>
        </w:rPr>
      </w:pPr>
      <w:r w:rsidRPr="00D16F48">
        <w:rPr>
          <w:b/>
        </w:rPr>
        <w:t>Док-во сходимости</w:t>
      </w:r>
      <w:r w:rsidRPr="00117C3F">
        <w:rPr>
          <w:b/>
        </w:rPr>
        <w:t xml:space="preserve">: </w:t>
      </w:r>
    </w:p>
    <w:p w14:paraId="2D1FCEDC" w14:textId="5E7747EB" w:rsidR="00587A4A" w:rsidRPr="00587A4A" w:rsidRDefault="00000979" w:rsidP="00587A4A">
      <w:pPr>
        <w:ind w:leftChars="0" w:left="708" w:firstLineChars="0" w:firstLine="0"/>
        <w:rPr>
          <w:rFonts w:ascii="Cambria Math" w:hAnsi="Cambria Math" w:cs="Cambria Math"/>
        </w:rPr>
      </w:pPr>
      <w:r w:rsidRPr="00000979">
        <w:t>Для сходимости итерационног</w:t>
      </w:r>
      <w:r w:rsidR="009F238D">
        <w:t>о метода необходимо</w:t>
      </w:r>
      <w:r w:rsidRPr="00000979">
        <w:t xml:space="preserve">, чтобы </w:t>
      </w:r>
      <w:r>
        <w:t xml:space="preserve">матрица обладала строгим диагональным преобладанием. </w:t>
      </w:r>
      <w:r w:rsidR="009F238D">
        <w:t>Из первого задания понятно</w:t>
      </w:r>
      <w:r w:rsidR="00587A4A">
        <w:t xml:space="preserve">, что </w:t>
      </w:r>
      <w:r w:rsidR="00587A4A">
        <w:rPr>
          <w:rFonts w:ascii="Cambria Math" w:hAnsi="Cambria Math" w:cs="Cambria Math"/>
        </w:rPr>
        <w:t>𝑎𝑖𝑖</w:t>
      </w:r>
      <w:r w:rsidR="00587A4A">
        <w:t xml:space="preserve"> = 1 + ∑ |</w:t>
      </w:r>
      <w:r w:rsidR="00587A4A">
        <w:rPr>
          <w:rFonts w:ascii="Cambria Math" w:hAnsi="Cambria Math" w:cs="Cambria Math"/>
        </w:rPr>
        <w:t>𝑎𝑖𝑗</w:t>
      </w:r>
      <w:proofErr w:type="gramStart"/>
      <w:r w:rsidR="00587A4A">
        <w:t>|</w:t>
      </w:r>
      <w:r w:rsidR="00587A4A">
        <w:t xml:space="preserve"> </w:t>
      </w:r>
      <w:r w:rsidR="00587A4A" w:rsidRPr="00587A4A">
        <w:t>&gt;</w:t>
      </w:r>
      <w:proofErr w:type="gramEnd"/>
      <w:r w:rsidR="00587A4A" w:rsidRPr="00587A4A">
        <w:t xml:space="preserve"> </w:t>
      </w:r>
      <w:r w:rsidR="00587A4A">
        <w:t>∑ |</w:t>
      </w:r>
      <w:r w:rsidR="00587A4A">
        <w:rPr>
          <w:rFonts w:ascii="Cambria Math" w:hAnsi="Cambria Math" w:cs="Cambria Math"/>
        </w:rPr>
        <w:t>𝑎𝑖𝑗</w:t>
      </w:r>
      <w:r w:rsidR="00587A4A">
        <w:t>|</w:t>
      </w:r>
      <w:r w:rsidR="00587A4A" w:rsidRPr="00587A4A">
        <w:t xml:space="preserve">, </w:t>
      </w:r>
      <w:r w:rsidR="00587A4A">
        <w:rPr>
          <w:rFonts w:ascii="Cambria Math" w:hAnsi="Cambria Math" w:cs="Cambria Math"/>
        </w:rPr>
        <w:t>𝑗</w:t>
      </w:r>
      <w:r w:rsidR="00587A4A">
        <w:t>≠</w:t>
      </w:r>
      <w:r w:rsidR="00587A4A">
        <w:rPr>
          <w:rFonts w:ascii="Cambria Math" w:hAnsi="Cambria Math" w:cs="Cambria Math"/>
        </w:rPr>
        <w:t>𝑖</w:t>
      </w:r>
      <w:r w:rsidR="00587A4A" w:rsidRPr="00587A4A">
        <w:rPr>
          <w:rFonts w:ascii="Cambria Math" w:hAnsi="Cambria Math" w:cs="Cambria Math"/>
        </w:rPr>
        <w:t>.</w:t>
      </w:r>
    </w:p>
    <w:p w14:paraId="210EE38E" w14:textId="0C6B4D1C" w:rsidR="00587A4A" w:rsidRPr="00587A4A" w:rsidRDefault="00587A4A" w:rsidP="00587A4A">
      <w:pPr>
        <w:ind w:leftChars="0" w:left="708" w:firstLineChars="0" w:firstLine="0"/>
      </w:pPr>
      <w:r>
        <w:rPr>
          <w:rFonts w:ascii="Cambria Math" w:hAnsi="Cambria Math" w:cs="Cambria Math"/>
        </w:rPr>
        <w:t>Значит, матрица из задания 1 действительно обладает строгим диагональным преобладанием, значит, итерационный метод сходится.</w:t>
      </w:r>
    </w:p>
    <w:p w14:paraId="7221B824" w14:textId="39478AA8" w:rsidR="00587A4A" w:rsidRDefault="00587A4A" w:rsidP="00587A4A">
      <w:pPr>
        <w:ind w:leftChars="0" w:left="0" w:firstLineChars="0" w:firstLine="0"/>
      </w:pPr>
    </w:p>
    <w:p w14:paraId="4188FD87" w14:textId="18578F50" w:rsidR="00D16F48" w:rsidRDefault="00D16F48" w:rsidP="00587A4A">
      <w:pPr>
        <w:ind w:leftChars="0" w:left="0" w:firstLineChars="0" w:firstLine="0"/>
      </w:pPr>
      <w:r w:rsidRPr="00D16F48">
        <w:rPr>
          <w:noProof/>
        </w:rPr>
        <w:drawing>
          <wp:inline distT="0" distB="0" distL="0" distR="0" wp14:anchorId="66213666" wp14:editId="10C55310">
            <wp:extent cx="6645910" cy="2639060"/>
            <wp:effectExtent l="0" t="0" r="254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F42D" w14:textId="3305D99D" w:rsidR="002835FF" w:rsidRDefault="00117C3F" w:rsidP="002835FF">
      <w:pPr>
        <w:ind w:leftChars="0" w:left="0" w:firstLineChars="0" w:firstLine="0"/>
        <w:rPr>
          <w:lang w:val="en-US"/>
        </w:rPr>
      </w:pPr>
      <w:r>
        <w:t>Метод релаксации</w:t>
      </w:r>
      <w:r>
        <w:rPr>
          <w:lang w:val="en-US"/>
        </w:rPr>
        <w:t>:</w:t>
      </w:r>
    </w:p>
    <w:p w14:paraId="027A3C06" w14:textId="5B9EA502" w:rsidR="00117C3F" w:rsidRDefault="00117C3F" w:rsidP="002835FF">
      <w:pPr>
        <w:ind w:leftChars="0" w:left="0" w:firstLineChars="0" w:firstLine="0"/>
        <w:rPr>
          <w:lang w:val="en-US"/>
        </w:rPr>
      </w:pPr>
      <w:r w:rsidRPr="00117C3F">
        <w:rPr>
          <w:noProof/>
        </w:rPr>
        <w:drawing>
          <wp:inline distT="0" distB="0" distL="0" distR="0" wp14:anchorId="22B19174" wp14:editId="0065C762">
            <wp:extent cx="6645910" cy="337502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3696" w14:textId="377C0BD0" w:rsidR="00117C3F" w:rsidRDefault="00117C3F" w:rsidP="002835FF">
      <w:pPr>
        <w:ind w:leftChars="0" w:left="0" w:firstLineChars="0" w:firstLine="0"/>
        <w:rPr>
          <w:lang w:val="en-US"/>
        </w:rPr>
      </w:pPr>
    </w:p>
    <w:p w14:paraId="1E4AB4C2" w14:textId="67CFB5F6" w:rsidR="00117C3F" w:rsidRPr="00117C3F" w:rsidRDefault="00117C3F" w:rsidP="002835FF">
      <w:pPr>
        <w:ind w:leftChars="0" w:left="0" w:firstLineChars="0" w:firstLine="0"/>
        <w:rPr>
          <w:lang w:val="en-US"/>
        </w:rPr>
      </w:pPr>
      <w:r w:rsidRPr="00117C3F">
        <w:rPr>
          <w:noProof/>
        </w:rPr>
        <w:lastRenderedPageBreak/>
        <w:drawing>
          <wp:inline distT="0" distB="0" distL="0" distR="0" wp14:anchorId="268486E5" wp14:editId="0B1CA94B">
            <wp:extent cx="6645910" cy="4510405"/>
            <wp:effectExtent l="0" t="0" r="254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05E9" w14:textId="20390B09" w:rsidR="002835FF" w:rsidRDefault="002835FF" w:rsidP="002835FF">
      <w:pPr>
        <w:ind w:leftChars="0" w:left="0" w:firstLineChars="0" w:firstLine="0"/>
      </w:pPr>
      <w:r w:rsidRPr="005B406A">
        <w:rPr>
          <w:b/>
        </w:rPr>
        <w:t>8.</w:t>
      </w:r>
      <w:r>
        <w:t xml:space="preserve"> Проделать сто раз пункты 1-7 и вывести отчёт в формате .</w:t>
      </w:r>
      <w:proofErr w:type="spellStart"/>
      <w:r>
        <w:t>txt</w:t>
      </w:r>
      <w:proofErr w:type="spellEnd"/>
      <w:r>
        <w:t>. В отчет должно входить:</w:t>
      </w:r>
    </w:p>
    <w:p w14:paraId="476923F2" w14:textId="2794E64A" w:rsidR="002835FF" w:rsidRDefault="002835FF" w:rsidP="002835FF">
      <w:pPr>
        <w:ind w:leftChars="0" w:left="0" w:firstLineChars="0" w:firstLine="0"/>
      </w:pPr>
    </w:p>
    <w:p w14:paraId="7D2BFC4D" w14:textId="46E68B1A" w:rsidR="002835FF" w:rsidRDefault="002835FF" w:rsidP="002835FF">
      <w:pPr>
        <w:ind w:leftChars="0" w:left="708" w:firstLineChars="0" w:firstLine="0"/>
      </w:pPr>
      <w:r>
        <w:t xml:space="preserve">• Минимальное и максимальное число обусловленности, а также среднее арифметическое для всех матриц. Матрицу с максимальным числом обусловленности необходимо сохранить в отдельный файл (понадобится позже). </w:t>
      </w:r>
    </w:p>
    <w:p w14:paraId="15733CA4" w14:textId="77777777" w:rsidR="002835FF" w:rsidRDefault="002835FF" w:rsidP="002835FF">
      <w:pPr>
        <w:ind w:leftChars="0" w:left="708" w:firstLineChars="0" w:firstLine="0"/>
      </w:pPr>
    </w:p>
    <w:p w14:paraId="5D815D56" w14:textId="00EA0B0A" w:rsidR="002835FF" w:rsidRDefault="002835FF" w:rsidP="002835FF">
      <w:pPr>
        <w:ind w:leftChars="0" w:left="708" w:firstLineChars="0" w:firstLine="0"/>
      </w:pPr>
      <w:r>
        <w:t xml:space="preserve">• Среднее время нахождения обратной матрицы. </w:t>
      </w:r>
    </w:p>
    <w:p w14:paraId="2DB63F99" w14:textId="77777777" w:rsidR="002835FF" w:rsidRDefault="002835FF" w:rsidP="002835FF">
      <w:pPr>
        <w:ind w:leftChars="0" w:left="708" w:firstLineChars="0" w:firstLine="0"/>
      </w:pPr>
    </w:p>
    <w:p w14:paraId="4E3C6957" w14:textId="1A0DB4AA" w:rsidR="002835FF" w:rsidRDefault="002835FF" w:rsidP="002835FF">
      <w:pPr>
        <w:ind w:leftChars="0" w:left="708" w:firstLineChars="0" w:firstLine="0"/>
      </w:pPr>
      <w:r>
        <w:t xml:space="preserve">• Для каждого из использованных методов решения СЛАУ указать минимальную, максимальную и среднюю нормы разности решения с точным решением </w:t>
      </w:r>
      <w:r>
        <w:rPr>
          <w:rFonts w:ascii="Cambria Math" w:hAnsi="Cambria Math" w:cs="Cambria Math"/>
        </w:rPr>
        <w:t>𝑦</w:t>
      </w:r>
      <w:r>
        <w:t>. В качестве нормы вектора взять кубическую норму.</w:t>
      </w:r>
    </w:p>
    <w:p w14:paraId="31A2D05B" w14:textId="77777777" w:rsidR="002835FF" w:rsidRDefault="002835FF" w:rsidP="002835FF">
      <w:pPr>
        <w:ind w:leftChars="0" w:left="708" w:firstLineChars="0" w:firstLine="0"/>
      </w:pPr>
      <w:r>
        <w:t xml:space="preserve">• Среднее время решения СЛАУ методом Гаусса. </w:t>
      </w:r>
    </w:p>
    <w:p w14:paraId="3CAA5B9A" w14:textId="77777777" w:rsidR="002835FF" w:rsidRDefault="002835FF" w:rsidP="002835FF">
      <w:pPr>
        <w:ind w:leftChars="0" w:left="708" w:firstLineChars="0" w:firstLine="0"/>
      </w:pPr>
    </w:p>
    <w:p w14:paraId="15E0F904" w14:textId="77777777" w:rsidR="002835FF" w:rsidRDefault="002835FF" w:rsidP="002835FF">
      <w:pPr>
        <w:ind w:leftChars="0" w:left="708" w:firstLineChars="0" w:firstLine="0"/>
      </w:pPr>
      <w:r>
        <w:t xml:space="preserve">• Среднее время построения </w:t>
      </w:r>
      <w:r>
        <w:rPr>
          <w:rFonts w:ascii="Cambria Math" w:hAnsi="Cambria Math" w:cs="Cambria Math"/>
        </w:rPr>
        <w:t>𝐿𝑈𝑃</w:t>
      </w:r>
      <w:r>
        <w:t xml:space="preserve">-разложения. </w:t>
      </w:r>
    </w:p>
    <w:p w14:paraId="77BC76FD" w14:textId="77777777" w:rsidR="002835FF" w:rsidRDefault="002835FF" w:rsidP="002835FF">
      <w:pPr>
        <w:ind w:leftChars="0" w:left="708" w:firstLineChars="0" w:firstLine="0"/>
      </w:pPr>
    </w:p>
    <w:p w14:paraId="39466A99" w14:textId="77777777" w:rsidR="002835FF" w:rsidRDefault="002835FF" w:rsidP="002835FF">
      <w:pPr>
        <w:ind w:leftChars="0" w:left="708" w:firstLineChars="0" w:firstLine="0"/>
      </w:pPr>
      <w:r>
        <w:t xml:space="preserve">• Среднее время решения СЛАУ </w:t>
      </w:r>
      <w:r>
        <w:rPr>
          <w:rFonts w:ascii="Cambria Math" w:hAnsi="Cambria Math" w:cs="Cambria Math"/>
        </w:rPr>
        <w:t>𝐿𝑈𝑥</w:t>
      </w:r>
      <w:r>
        <w:t xml:space="preserve"> = </w:t>
      </w:r>
      <w:r>
        <w:rPr>
          <w:rFonts w:ascii="Cambria Math" w:hAnsi="Cambria Math" w:cs="Cambria Math"/>
        </w:rPr>
        <w:t>𝑏</w:t>
      </w:r>
      <w:r>
        <w:t xml:space="preserve">̃. </w:t>
      </w:r>
    </w:p>
    <w:p w14:paraId="4D8B4FF0" w14:textId="77777777" w:rsidR="002835FF" w:rsidRDefault="002835FF" w:rsidP="002835FF">
      <w:pPr>
        <w:ind w:leftChars="0" w:left="708" w:firstLineChars="0" w:firstLine="0"/>
      </w:pPr>
    </w:p>
    <w:p w14:paraId="66F138CF" w14:textId="77777777" w:rsidR="002835FF" w:rsidRDefault="002835FF" w:rsidP="002835FF">
      <w:pPr>
        <w:ind w:leftChars="0" w:left="708" w:firstLineChars="0" w:firstLine="0"/>
      </w:pPr>
      <w:r>
        <w:t xml:space="preserve">• Среднее время решения СЛАУ методом квадратного корня. </w:t>
      </w:r>
    </w:p>
    <w:p w14:paraId="31872D45" w14:textId="77777777" w:rsidR="002835FF" w:rsidRDefault="002835FF" w:rsidP="002835FF">
      <w:pPr>
        <w:ind w:leftChars="0" w:left="708" w:firstLineChars="0" w:firstLine="0"/>
      </w:pPr>
    </w:p>
    <w:p w14:paraId="21884F76" w14:textId="77777777" w:rsidR="002835FF" w:rsidRDefault="002835FF" w:rsidP="002835FF">
      <w:pPr>
        <w:ind w:leftChars="0" w:left="708" w:firstLineChars="0" w:firstLine="0"/>
      </w:pPr>
      <w:r>
        <w:t xml:space="preserve">• Среднее время решения СЛАУ методом релаксации. </w:t>
      </w:r>
    </w:p>
    <w:p w14:paraId="627DFACE" w14:textId="77777777" w:rsidR="002835FF" w:rsidRDefault="002835FF" w:rsidP="002835FF">
      <w:pPr>
        <w:ind w:leftChars="0" w:left="708" w:firstLineChars="0" w:firstLine="0"/>
      </w:pPr>
    </w:p>
    <w:p w14:paraId="1AD89309" w14:textId="688F55A6" w:rsidR="002835FF" w:rsidRDefault="002835FF" w:rsidP="002835FF">
      <w:pPr>
        <w:ind w:leftChars="0" w:left="708" w:firstLineChars="0" w:firstLine="0"/>
      </w:pPr>
      <w:r>
        <w:t>• Максимальное, среднее и минимальное количество итераций метода релаксации, необходимых для получения приближенного решения.</w:t>
      </w:r>
    </w:p>
    <w:p w14:paraId="4BAAC076" w14:textId="50BE6DB2" w:rsidR="005B406A" w:rsidRDefault="005B406A" w:rsidP="005B406A">
      <w:pPr>
        <w:ind w:leftChars="0" w:left="0" w:firstLineChars="0" w:firstLine="0"/>
      </w:pPr>
    </w:p>
    <w:p w14:paraId="34833156" w14:textId="437940AC" w:rsidR="00F44DEA" w:rsidRDefault="00F44DEA" w:rsidP="005B406A">
      <w:pPr>
        <w:ind w:leftChars="0" w:left="0" w:firstLineChars="0" w:firstLine="0"/>
      </w:pPr>
      <w:r w:rsidRPr="00F44DEA">
        <w:rPr>
          <w:noProof/>
        </w:rPr>
        <w:lastRenderedPageBreak/>
        <w:drawing>
          <wp:inline distT="0" distB="0" distL="0" distR="0" wp14:anchorId="3782278E" wp14:editId="185657F6">
            <wp:extent cx="6645910" cy="7790815"/>
            <wp:effectExtent l="0" t="0" r="254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EB31" w14:textId="0B8762E2" w:rsidR="00F44DEA" w:rsidRDefault="00F44DEA" w:rsidP="005B406A">
      <w:pPr>
        <w:ind w:leftChars="0" w:left="0" w:firstLineChars="0" w:firstLine="0"/>
      </w:pPr>
      <w:r w:rsidRPr="00F44DEA">
        <w:rPr>
          <w:noProof/>
        </w:rPr>
        <w:lastRenderedPageBreak/>
        <w:drawing>
          <wp:inline distT="0" distB="0" distL="0" distR="0" wp14:anchorId="63EEE593" wp14:editId="029AE672">
            <wp:extent cx="6645910" cy="5443855"/>
            <wp:effectExtent l="0" t="0" r="254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25CF" w14:textId="6F2FBD7C" w:rsidR="00F44DEA" w:rsidRDefault="00F44DEA" w:rsidP="005B406A">
      <w:pPr>
        <w:ind w:leftChars="0" w:left="0" w:firstLineChars="0" w:firstLine="0"/>
      </w:pPr>
      <w:r w:rsidRPr="00F44DEA">
        <w:rPr>
          <w:noProof/>
        </w:rPr>
        <w:drawing>
          <wp:inline distT="0" distB="0" distL="0" distR="0" wp14:anchorId="480F18AD" wp14:editId="322276AE">
            <wp:extent cx="6645910" cy="265239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3ACE" w14:textId="7B7E01DD" w:rsidR="00F44DEA" w:rsidRDefault="00F44DEA" w:rsidP="005B406A">
      <w:pPr>
        <w:ind w:leftChars="0" w:left="0" w:firstLineChars="0" w:firstLine="0"/>
      </w:pPr>
      <w:r w:rsidRPr="00F44DEA">
        <w:rPr>
          <w:noProof/>
        </w:rPr>
        <w:lastRenderedPageBreak/>
        <w:drawing>
          <wp:inline distT="0" distB="0" distL="0" distR="0" wp14:anchorId="34282783" wp14:editId="77686881">
            <wp:extent cx="6645910" cy="3801110"/>
            <wp:effectExtent l="0" t="0" r="254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75CB" w14:textId="27E5D5A8" w:rsidR="00F44DEA" w:rsidRDefault="00F44DEA" w:rsidP="005B406A">
      <w:pPr>
        <w:ind w:leftChars="0" w:left="0" w:firstLineChars="0" w:firstLine="0"/>
      </w:pPr>
      <w:r w:rsidRPr="00F44DEA">
        <w:rPr>
          <w:noProof/>
        </w:rPr>
        <w:drawing>
          <wp:inline distT="0" distB="0" distL="0" distR="0" wp14:anchorId="374254FD" wp14:editId="4261D3C5">
            <wp:extent cx="6645910" cy="145669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869" w14:textId="6C1AAB66" w:rsidR="00551EA5" w:rsidRDefault="00551EA5" w:rsidP="002835FF">
      <w:pPr>
        <w:ind w:leftChars="0" w:left="0" w:firstLineChars="0" w:firstLine="0"/>
        <w:rPr>
          <w:b/>
          <w:lang w:val="en-US"/>
        </w:rPr>
      </w:pPr>
      <w:r>
        <w:rPr>
          <w:b/>
        </w:rPr>
        <w:t>Отчёт</w:t>
      </w:r>
      <w:r>
        <w:rPr>
          <w:b/>
          <w:lang w:val="en-US"/>
        </w:rPr>
        <w:t>:</w:t>
      </w:r>
    </w:p>
    <w:p w14:paraId="562E50CE" w14:textId="017C1E63" w:rsidR="00551EA5" w:rsidRPr="00551EA5" w:rsidRDefault="00551EA5" w:rsidP="002835FF">
      <w:pPr>
        <w:ind w:leftChars="0" w:left="0" w:firstLineChars="0" w:firstLine="0"/>
        <w:rPr>
          <w:b/>
          <w:lang w:val="en-US"/>
        </w:rPr>
      </w:pPr>
      <w:r w:rsidRPr="00551EA5">
        <w:rPr>
          <w:b/>
          <w:lang w:val="en-US"/>
        </w:rPr>
        <w:lastRenderedPageBreak/>
        <w:drawing>
          <wp:inline distT="0" distB="0" distL="0" distR="0" wp14:anchorId="11A664F4" wp14:editId="3DEFE772">
            <wp:extent cx="6645910" cy="779462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3C55" w14:textId="77777777" w:rsidR="00551EA5" w:rsidRDefault="00551EA5" w:rsidP="002835FF">
      <w:pPr>
        <w:ind w:leftChars="0" w:left="0" w:firstLineChars="0" w:firstLine="0"/>
        <w:rPr>
          <w:b/>
        </w:rPr>
      </w:pPr>
    </w:p>
    <w:p w14:paraId="5903E4C5" w14:textId="3D4E6DA4" w:rsidR="002835FF" w:rsidRPr="00F44DEA" w:rsidRDefault="002835FF" w:rsidP="002835FF">
      <w:pPr>
        <w:ind w:leftChars="0" w:left="0" w:firstLineChars="0" w:firstLine="0"/>
      </w:pPr>
      <w:r w:rsidRPr="005B406A">
        <w:rPr>
          <w:b/>
        </w:rPr>
        <w:t>9.</w:t>
      </w:r>
      <w:r>
        <w:t xml:space="preserve"> Выполнить пункты 2-7 для матриц </w:t>
      </w:r>
      <w:r>
        <w:rPr>
          <w:rFonts w:ascii="Cambria Math" w:hAnsi="Cambria Math" w:cs="Cambria Math"/>
        </w:rPr>
        <w:t>𝐴</w:t>
      </w:r>
      <w:r>
        <w:t xml:space="preserve">1и </w:t>
      </w:r>
      <w:r>
        <w:rPr>
          <w:rFonts w:ascii="Cambria Math" w:hAnsi="Cambria Math" w:cs="Cambria Math"/>
        </w:rPr>
        <w:t>𝐴</w:t>
      </w:r>
      <w:r>
        <w:t>2.</w:t>
      </w:r>
    </w:p>
    <w:p w14:paraId="65B956D1" w14:textId="005436E2" w:rsidR="002835FF" w:rsidRDefault="00825886" w:rsidP="002835FF">
      <w:pPr>
        <w:ind w:leftChars="0" w:left="0" w:firstLineChars="0" w:firstLine="0"/>
      </w:pPr>
      <w:r w:rsidRPr="00825886">
        <w:rPr>
          <w:noProof/>
        </w:rPr>
        <w:lastRenderedPageBreak/>
        <w:drawing>
          <wp:inline distT="0" distB="0" distL="0" distR="0" wp14:anchorId="3D417CB6" wp14:editId="286D3342">
            <wp:extent cx="6645910" cy="3272155"/>
            <wp:effectExtent l="0" t="0" r="254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2FA7" w14:textId="7B1AD418" w:rsidR="00825886" w:rsidRDefault="00825886" w:rsidP="002835FF">
      <w:pPr>
        <w:ind w:leftChars="0" w:left="0" w:firstLineChars="0" w:firstLine="0"/>
      </w:pPr>
      <w:r w:rsidRPr="00825886">
        <w:rPr>
          <w:noProof/>
        </w:rPr>
        <w:drawing>
          <wp:inline distT="0" distB="0" distL="0" distR="0" wp14:anchorId="2AFEFDD9" wp14:editId="135D3DDC">
            <wp:extent cx="5534797" cy="44773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9F3E" w14:textId="1875E413" w:rsidR="00825886" w:rsidRPr="00117C3F" w:rsidRDefault="00825886" w:rsidP="002835FF">
      <w:pPr>
        <w:ind w:leftChars="0" w:left="0" w:firstLineChars="0" w:firstLine="0"/>
        <w:rPr>
          <w:b/>
        </w:rPr>
      </w:pPr>
      <w:r w:rsidRPr="00825886">
        <w:rPr>
          <w:b/>
        </w:rPr>
        <w:t>Замечание</w:t>
      </w:r>
      <w:r w:rsidRPr="00117C3F">
        <w:rPr>
          <w:b/>
        </w:rPr>
        <w:t>:</w:t>
      </w:r>
    </w:p>
    <w:p w14:paraId="542B4C00" w14:textId="0D205B01" w:rsidR="00825886" w:rsidRDefault="00825886" w:rsidP="0078190A">
      <w:pPr>
        <w:ind w:leftChars="0" w:left="708" w:firstLineChars="0" w:firstLine="0"/>
        <w:rPr>
          <w:lang w:val="en-US"/>
        </w:rPr>
      </w:pPr>
      <w:r>
        <w:t xml:space="preserve">Матрица А2 не будет обладать строгим диагональным преобладанием. Докажем это, найдя элементы </w:t>
      </w:r>
      <w:r>
        <w:rPr>
          <w:lang w:val="en-US"/>
        </w:rPr>
        <w:t xml:space="preserve">a11 </w:t>
      </w:r>
      <w:r>
        <w:t xml:space="preserve">и </w:t>
      </w:r>
      <w:r>
        <w:rPr>
          <w:lang w:val="en-US"/>
        </w:rPr>
        <w:t xml:space="preserve">a12: </w:t>
      </w:r>
    </w:p>
    <w:p w14:paraId="2D4FEF22" w14:textId="34076924" w:rsidR="0078190A" w:rsidRPr="0078190A" w:rsidRDefault="0078190A" w:rsidP="0078190A">
      <w:pPr>
        <w:ind w:leftChars="0" w:left="708" w:firstLineChars="0" w:firstLine="0"/>
      </w:pPr>
      <w:r>
        <w:rPr>
          <w:noProof/>
        </w:rPr>
        <w:lastRenderedPageBreak/>
        <w:drawing>
          <wp:inline distT="0" distB="0" distL="0" distR="0" wp14:anchorId="10E673D1" wp14:editId="49DD72EA">
            <wp:extent cx="6645910" cy="3737935"/>
            <wp:effectExtent l="0" t="0" r="2540" b="0"/>
            <wp:docPr id="25" name="Рисунок 25" descr="https://sun9-36.userapi.com/impg/q5o9a-TQaJGnU7tkEqS8v2s97NZ5SUgeeT7EQw/D7k0pMI_lXA.jpg?size=2560x1440&amp;quality=96&amp;sign=2ed64060a9ea8bab4ca4ab00e18aaa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6.userapi.com/impg/q5o9a-TQaJGnU7tkEqS8v2s97NZ5SUgeeT7EQw/D7k0pMI_lXA.jpg?size=2560x1440&amp;quality=96&amp;sign=2ed64060a9ea8bab4ca4ab00e18aaa14&amp;type=albu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AEF8" w14:textId="75CF38F6" w:rsidR="00825886" w:rsidRPr="0078190A" w:rsidRDefault="0078190A" w:rsidP="0078190A">
      <w:pPr>
        <w:ind w:leftChars="0" w:left="708" w:firstLineChars="0" w:firstLine="0"/>
      </w:pPr>
      <w:r>
        <w:t xml:space="preserve">Именно поэтому выполнять пункт 7 для матрицы </w:t>
      </w:r>
      <w:r>
        <w:rPr>
          <w:lang w:val="en-US"/>
        </w:rPr>
        <w:t>A</w:t>
      </w:r>
      <w:r w:rsidRPr="0078190A">
        <w:t xml:space="preserve">2 </w:t>
      </w:r>
      <w:r>
        <w:t>не имеет никакого смысла, итерационный метод не сойдется.</w:t>
      </w:r>
    </w:p>
    <w:p w14:paraId="44F9D1F3" w14:textId="73CCEE3E" w:rsidR="002835FF" w:rsidRDefault="002835FF" w:rsidP="002835FF">
      <w:pPr>
        <w:ind w:leftChars="0" w:left="0" w:firstLineChars="0" w:firstLine="0"/>
      </w:pPr>
      <w:r w:rsidRPr="005B406A">
        <w:rPr>
          <w:b/>
        </w:rPr>
        <w:t>10.</w:t>
      </w:r>
      <w:r>
        <w:t xml:space="preserve"> Для </w:t>
      </w:r>
      <w:r>
        <w:rPr>
          <w:rFonts w:ascii="Cambria Math" w:hAnsi="Cambria Math" w:cs="Cambria Math"/>
        </w:rPr>
        <w:t>𝐴</w:t>
      </w:r>
      <w:r>
        <w:t>2 и матрицы с максимальным числом обусловленности из пункта 8:</w:t>
      </w:r>
    </w:p>
    <w:p w14:paraId="693ACC1A" w14:textId="0FB4E674" w:rsidR="002835FF" w:rsidRDefault="002835FF" w:rsidP="002835FF">
      <w:pPr>
        <w:ind w:leftChars="0" w:left="708" w:firstLineChars="0" w:firstLine="0"/>
      </w:pPr>
      <w:r>
        <w:t xml:space="preserve">• исследовать (путём решения нескольких СЛАУ) влияние возмущения вектора </w:t>
      </w:r>
      <w:r>
        <w:rPr>
          <w:rFonts w:ascii="Cambria Math" w:hAnsi="Cambria Math" w:cs="Cambria Math"/>
        </w:rPr>
        <w:t>𝑏</w:t>
      </w:r>
      <w:r>
        <w:t xml:space="preserve"> на погрешность полученного решения для матрицы с максимальным числом обусловленности (сравнить с теоретической оценкой). Сделайте соответствующие выводы. </w:t>
      </w:r>
    </w:p>
    <w:p w14:paraId="29F99DEC" w14:textId="2E9FA871" w:rsidR="002835FF" w:rsidRDefault="00551EA5" w:rsidP="002835FF">
      <w:pPr>
        <w:ind w:leftChars="0" w:left="708" w:firstLineChars="0" w:firstLine="0"/>
      </w:pPr>
      <w:r w:rsidRPr="00551EA5">
        <w:drawing>
          <wp:inline distT="0" distB="0" distL="0" distR="0" wp14:anchorId="7F0B6432" wp14:editId="3B4C275C">
            <wp:extent cx="6320413" cy="1719906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928" cy="172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C779" w14:textId="270E1B99" w:rsidR="002835FF" w:rsidRDefault="002835FF" w:rsidP="002835FF">
      <w:pPr>
        <w:ind w:leftChars="0" w:left="708" w:firstLineChars="0" w:firstLine="0"/>
      </w:pPr>
      <w:bookmarkStart w:id="3" w:name="_GoBack"/>
      <w:bookmarkEnd w:id="3"/>
      <w:r>
        <w:t>• построить диаграмму сходимости решения СЛАУ методом релаксации (с параметрами равными 0.8, 1.0, 1.2). Попробуйте оценить наиболее оптимальный параметр релаксации.</w:t>
      </w:r>
    </w:p>
    <w:p w14:paraId="63457B98" w14:textId="7BA36D34" w:rsidR="00551EA5" w:rsidRDefault="00551EA5" w:rsidP="002835FF">
      <w:pPr>
        <w:ind w:leftChars="0" w:left="708" w:firstLineChars="0" w:firstLine="0"/>
      </w:pPr>
    </w:p>
    <w:p w14:paraId="692F5151" w14:textId="1F1AF4E2" w:rsidR="00551EA5" w:rsidRPr="00551EA5" w:rsidRDefault="00551EA5" w:rsidP="00551EA5">
      <w:pPr>
        <w:ind w:leftChars="0" w:left="708" w:firstLineChars="0" w:firstLine="0"/>
      </w:pPr>
      <w:r>
        <w:t xml:space="preserve">Строим график только для матрицы с максимальным числом обусловленности, так как матрица </w:t>
      </w:r>
      <w:r>
        <w:rPr>
          <w:lang w:val="en-US"/>
        </w:rPr>
        <w:t>A</w:t>
      </w:r>
      <w:r w:rsidRPr="00551EA5">
        <w:t xml:space="preserve">2 </w:t>
      </w:r>
      <w:r>
        <w:t>не обладает строгим диагональным преобладанием, значит, итерационный метод не сойдется.</w:t>
      </w:r>
    </w:p>
    <w:p w14:paraId="0BA90B02" w14:textId="34BC3802" w:rsidR="00551EA5" w:rsidRDefault="00551EA5" w:rsidP="002835FF">
      <w:pPr>
        <w:ind w:leftChars="0" w:left="708" w:firstLineChars="0" w:firstLine="0"/>
      </w:pPr>
      <w:r>
        <w:rPr>
          <w:noProof/>
        </w:rPr>
        <w:lastRenderedPageBreak/>
        <w:drawing>
          <wp:inline distT="0" distB="0" distL="0" distR="0" wp14:anchorId="752235F1" wp14:editId="07DC97E7">
            <wp:extent cx="5576835" cy="3563797"/>
            <wp:effectExtent l="0" t="0" r="5080" b="0"/>
            <wp:docPr id="29" name="Рисунок 29" descr="https://sun9-84.userapi.com/impf/lv20MaJTLABshxKYNUZ_wB27p-9UMqd5taZaYA/izuSp1VcrUk.jpg?size=1286x822&amp;quality=96&amp;sign=bf6989c696f36124ef870c6fda5a14f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4.userapi.com/impf/lv20MaJTLABshxKYNUZ_wB27p-9UMqd5taZaYA/izuSp1VcrUk.jpg?size=1286x822&amp;quality=96&amp;sign=bf6989c696f36124ef870c6fda5a14f3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214" cy="356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7C52" w14:textId="0BC3E547" w:rsidR="00551EA5" w:rsidRPr="00551EA5" w:rsidRDefault="00551EA5" w:rsidP="002835FF">
      <w:pPr>
        <w:ind w:leftChars="0" w:left="708" w:firstLineChars="0" w:firstLine="0"/>
      </w:pPr>
      <w:r w:rsidRPr="00551EA5">
        <w:rPr>
          <w:b/>
        </w:rPr>
        <w:t>Вывод:</w:t>
      </w:r>
      <w:r w:rsidRPr="00551EA5">
        <w:t xml:space="preserve"> </w:t>
      </w:r>
      <w:r>
        <w:t xml:space="preserve">Как видно из графика, наиболее оптимальным параметром является </w:t>
      </w:r>
      <w:r>
        <w:rPr>
          <w:lang w:val="en-US"/>
        </w:rPr>
        <w:t>w</w:t>
      </w:r>
      <w:r w:rsidRPr="00551EA5">
        <w:t xml:space="preserve"> = 1.</w:t>
      </w:r>
    </w:p>
    <w:p w14:paraId="753F9275" w14:textId="77777777" w:rsidR="00551EA5" w:rsidRPr="00551EA5" w:rsidRDefault="00551EA5" w:rsidP="002835FF">
      <w:pPr>
        <w:ind w:leftChars="0" w:left="708" w:firstLineChars="0" w:firstLine="0"/>
      </w:pPr>
    </w:p>
    <w:p w14:paraId="6DA2D28A" w14:textId="77777777" w:rsidR="002835FF" w:rsidRDefault="002835FF" w:rsidP="002835FF">
      <w:pPr>
        <w:ind w:leftChars="0" w:left="0" w:firstLineChars="0" w:firstLine="0"/>
      </w:pPr>
      <w:r w:rsidRPr="005B406A">
        <w:rPr>
          <w:b/>
        </w:rPr>
        <w:t>11.</w:t>
      </w:r>
      <w:r>
        <w:t xml:space="preserve"> Написать отчёт в формате .</w:t>
      </w:r>
      <w:proofErr w:type="spellStart"/>
      <w:r>
        <w:t>docx</w:t>
      </w:r>
      <w:proofErr w:type="spellEnd"/>
      <w:r>
        <w:t xml:space="preserve"> (или .</w:t>
      </w:r>
      <w:proofErr w:type="spellStart"/>
      <w:r>
        <w:t>pdf</w:t>
      </w:r>
      <w:proofErr w:type="spellEnd"/>
      <w:r>
        <w:t xml:space="preserve">), в котором изложить все выводы на основании полученных результатов. Результаты пунктов 9 и 10 указывать в отчёте обязательно! </w:t>
      </w:r>
    </w:p>
    <w:p w14:paraId="1CB385EC" w14:textId="23AFB810" w:rsidR="00000979" w:rsidRDefault="00000979" w:rsidP="002835FF">
      <w:pPr>
        <w:ind w:leftChars="0" w:left="0" w:firstLineChars="0" w:firstLine="0"/>
      </w:pPr>
    </w:p>
    <w:p w14:paraId="51CC8209" w14:textId="6A4F7295" w:rsidR="00000979" w:rsidRPr="00587A4A" w:rsidRDefault="00000979" w:rsidP="002835FF">
      <w:pPr>
        <w:ind w:leftChars="0" w:left="0" w:firstLineChars="0" w:firstLine="0"/>
      </w:pPr>
      <w:r w:rsidRPr="00000979">
        <w:rPr>
          <w:b/>
        </w:rPr>
        <w:t>Ответ</w:t>
      </w:r>
      <w:r w:rsidRPr="00587A4A">
        <w:rPr>
          <w:b/>
        </w:rPr>
        <w:t>:</w:t>
      </w:r>
      <w:r w:rsidRPr="00587A4A">
        <w:t xml:space="preserve"> </w:t>
      </w:r>
      <w:r>
        <w:rPr>
          <w:lang w:val="en-US"/>
        </w:rPr>
        <w:t>Done</w:t>
      </w:r>
      <w:r w:rsidRPr="00587A4A">
        <w:t>!</w:t>
      </w:r>
    </w:p>
    <w:p w14:paraId="548F9764" w14:textId="77777777" w:rsidR="00000979" w:rsidRPr="00587A4A" w:rsidRDefault="00000979" w:rsidP="002835FF">
      <w:pPr>
        <w:ind w:leftChars="0" w:left="0" w:firstLineChars="0" w:firstLine="0"/>
      </w:pPr>
    </w:p>
    <w:p w14:paraId="049C3A3E" w14:textId="04EBA9F4" w:rsidR="002835FF" w:rsidRDefault="002835FF" w:rsidP="002835FF">
      <w:pPr>
        <w:ind w:leftChars="0" w:left="0" w:firstLineChars="0" w:firstLine="0"/>
      </w:pPr>
      <w:r w:rsidRPr="005B406A">
        <w:rPr>
          <w:b/>
        </w:rPr>
        <w:t>12.</w:t>
      </w:r>
      <w:r>
        <w:t xml:space="preserve"> Папку с проектом и два файла отчета добавить в итоговый архив .</w:t>
      </w:r>
      <w:proofErr w:type="spellStart"/>
      <w:r>
        <w:t>zip</w:t>
      </w:r>
      <w:proofErr w:type="spellEnd"/>
      <w:r>
        <w:t>, расширение которого по необходимости переименовать в .</w:t>
      </w:r>
      <w:proofErr w:type="spellStart"/>
      <w:r>
        <w:t>mv</w:t>
      </w:r>
      <w:proofErr w:type="spellEnd"/>
      <w:r>
        <w:t>.</w:t>
      </w:r>
    </w:p>
    <w:p w14:paraId="5FE3B7BA" w14:textId="3E0C3C5A" w:rsidR="00000979" w:rsidRDefault="00000979" w:rsidP="002835FF">
      <w:pPr>
        <w:ind w:leftChars="0" w:left="0" w:firstLineChars="0" w:firstLine="0"/>
      </w:pPr>
    </w:p>
    <w:p w14:paraId="7674241B" w14:textId="4D892EF8" w:rsidR="00000979" w:rsidRPr="00000979" w:rsidRDefault="00000979" w:rsidP="002835FF">
      <w:pPr>
        <w:ind w:leftChars="0" w:left="0" w:firstLineChars="0" w:firstLine="0"/>
      </w:pPr>
      <w:r w:rsidRPr="00000979">
        <w:rPr>
          <w:b/>
        </w:rPr>
        <w:t>Ответ</w:t>
      </w:r>
      <w:r w:rsidRPr="00000979">
        <w:rPr>
          <w:b/>
          <w:lang w:val="en-US"/>
        </w:rPr>
        <w:t>:</w:t>
      </w:r>
      <w:r>
        <w:rPr>
          <w:b/>
        </w:rPr>
        <w:t xml:space="preserve"> </w:t>
      </w:r>
      <w:r w:rsidRPr="00000979">
        <w:t>Добавил</w:t>
      </w:r>
      <w:r>
        <w:t>.</w:t>
      </w:r>
    </w:p>
    <w:p w14:paraId="1C6403A2" w14:textId="43EC2602" w:rsidR="002835FF" w:rsidRDefault="002835FF" w:rsidP="002835FF">
      <w:pPr>
        <w:ind w:leftChars="0" w:left="0" w:firstLineChars="0" w:firstLine="0"/>
      </w:pPr>
    </w:p>
    <w:p w14:paraId="557AF17E" w14:textId="77777777" w:rsidR="002835FF" w:rsidRPr="002835FF" w:rsidRDefault="002835FF" w:rsidP="002835FF">
      <w:pPr>
        <w:ind w:leftChars="0" w:left="0" w:firstLineChars="0" w:firstLine="0"/>
      </w:pPr>
    </w:p>
    <w:sectPr w:rsidR="002835FF" w:rsidRPr="002835FF" w:rsidSect="002835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B95"/>
    <w:rsid w:val="00000979"/>
    <w:rsid w:val="0005375F"/>
    <w:rsid w:val="000D5AA8"/>
    <w:rsid w:val="00117C3F"/>
    <w:rsid w:val="001510AF"/>
    <w:rsid w:val="00173B06"/>
    <w:rsid w:val="002343A7"/>
    <w:rsid w:val="002835FF"/>
    <w:rsid w:val="003C5858"/>
    <w:rsid w:val="00551EA5"/>
    <w:rsid w:val="00587A4A"/>
    <w:rsid w:val="005B406A"/>
    <w:rsid w:val="005C4E1E"/>
    <w:rsid w:val="006103EA"/>
    <w:rsid w:val="00697481"/>
    <w:rsid w:val="00751763"/>
    <w:rsid w:val="00776658"/>
    <w:rsid w:val="0078190A"/>
    <w:rsid w:val="00825886"/>
    <w:rsid w:val="008E62FF"/>
    <w:rsid w:val="009F238D"/>
    <w:rsid w:val="00A35D8B"/>
    <w:rsid w:val="00AF48FF"/>
    <w:rsid w:val="00B20B0A"/>
    <w:rsid w:val="00C62517"/>
    <w:rsid w:val="00D16F48"/>
    <w:rsid w:val="00E43124"/>
    <w:rsid w:val="00E86E3E"/>
    <w:rsid w:val="00F44DEA"/>
    <w:rsid w:val="00FF2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68870"/>
  <w15:chartTrackingRefBased/>
  <w15:docId w15:val="{585E7AE4-B19A-448D-9794-C314892F1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62517"/>
    <w:pPr>
      <w:suppressAutoHyphen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6251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C62517"/>
    <w:rPr>
      <w:rFonts w:ascii="Segoe UI" w:eastAsia="Times New Roman" w:hAnsi="Segoe UI" w:cs="Segoe UI"/>
      <w:position w:val="-1"/>
      <w:sz w:val="18"/>
      <w:szCs w:val="18"/>
      <w:lang w:eastAsia="ru-RU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Times New Roman" w:eastAsia="Times New Roman" w:hAnsi="Times New Roman" w:cs="Times New Roman"/>
      <w:position w:val="-1"/>
      <w:sz w:val="20"/>
      <w:szCs w:val="20"/>
      <w:lang w:eastAsia="ru-RU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List Paragraph"/>
    <w:basedOn w:val="a"/>
    <w:uiPriority w:val="34"/>
    <w:qFormat/>
    <w:rsid w:val="002835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B41F1-870F-4778-8589-2B7555694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</TotalTime>
  <Pages>1</Pages>
  <Words>744</Words>
  <Characters>4245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Веренич</dc:creator>
  <cp:keywords/>
  <dc:description/>
  <cp:lastModifiedBy>Влад Веренич</cp:lastModifiedBy>
  <cp:revision>14</cp:revision>
  <dcterms:created xsi:type="dcterms:W3CDTF">2022-04-07T06:50:00Z</dcterms:created>
  <dcterms:modified xsi:type="dcterms:W3CDTF">2022-04-12T19:57:00Z</dcterms:modified>
</cp:coreProperties>
</file>