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Учитель как проводник системы или учитель как транслятор знаний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  <w:rtl w:val="0"/>
        </w:rPr>
        <w:t xml:space="preserve">От личности педагога зависит и воспитание, и образование детей, и будущее государства. Выдающиеся ученые, деятели просвещения, многие прогрессивные государственные деятели высоко ценили роль учителя. </w:t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  <w:rtl w:val="0"/>
        </w:rPr>
        <w:t xml:space="preserve">Учитель - это профессионал, который играет важную роль в образовательной системе. Роль учителя может быть описана как проводник системы и как транслятор знаний, но эти две роли не исключают друг друга, а наоборот, на мой взгляд, дополняют.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  <w:rtl w:val="0"/>
        </w:rPr>
        <w:t xml:space="preserve">Как проводник системы, учитель является связующим звеном между учеником и образовательной системой. Он помогает ученикам понять структуру и цели образовательной системы, ориентирует их в учебном процессе, помогает им выбирать правильный путь развития, а также помогает им понять, как максимально эффективно использовать свои знания и навыки в будущем.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  <w:rtl w:val="0"/>
        </w:rPr>
        <w:t xml:space="preserve">Как транслятор знаний, учитель помогает ученикам понять и запомнить информацию, которую они изучают в рамках учебного процесса. Он использует различные методы и технологии обучения, которые помогают ученикам лучше понимать материал, а также помогают им развивать навыки и умения. Учитель также обеспечивает обратную связь, которая помогает ученикам оценить свой прогресс и улучшить свои результаты.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  <w:rtl w:val="0"/>
        </w:rPr>
        <w:t xml:space="preserve">Конечно, роль учителя может варьироваться в зависимости от стратегии обучения, уровня образования, специализации и других факторов. Но в целом, учитель играет обе роли - проводника системы и транслятора знаний - и они обе важны для успеха учеников в образовании.</w:t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  <w:rtl w:val="0"/>
        </w:rPr>
        <w:t xml:space="preserve">Таким образом, учитель играет невероятно важную роль в современном обществе. Образование является одним из ключевых факторов, влияющих на развитие общества, и учителя играют основную роль в этом процессе. Они не только передают знания и навыки, но и воспитывают новое поколение, помогая им развивать критическое мышление, эмоциональный интеллект и социальные навыки.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  <w:rtl w:val="0"/>
        </w:rPr>
        <w:t xml:space="preserve">Учителя помогают ученикам раскрыть свой потенциал и реализовать свои мечты и цели. Мне повезло, так как во время моего обучения в школе учителя не раз являлись образцом для подражания и вдохновляли учеников на обучение и достижение успеха. Некоторые из моих школьных учителей, становились для меня менторами и даже, не побоюсь этого слова друзьями, а также духовными наставниками, помогая мне не только в учебе, но и в жизни.</w:t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efefe" w:val="clear"/>
          <w:rtl w:val="0"/>
        </w:rPr>
        <w:t xml:space="preserve">Без учителей современное общество не смогло бы обеспечить высокий уровень образования и подготовить новое поколение к сложностям и вызовам, которые они будут сталкиваться в будущем. Поэтому учителя заслуживают благодарности и уважения за свою трудную, но важную работу в обществе.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jc w:val="both"/>
        <w:rPr>
          <w:rFonts w:ascii="Roboto" w:cs="Roboto" w:eastAsia="Roboto" w:hAnsi="Roboto"/>
          <w:color w:val="333333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