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00D32" w:rsidRDefault="00E00D32" w:rsidP="00E00D32">
      <w:pPr>
        <w:pStyle w:val="Title"/>
        <w:spacing w:line="360" w:lineRule="exact"/>
        <w:ind w:firstLine="709"/>
        <w:contextualSpacing/>
        <w:rPr>
          <w:b w:val="0"/>
          <w:sz w:val="28"/>
          <w:lang w:val="ru-RU"/>
        </w:rPr>
      </w:pPr>
      <w:bookmarkStart w:id="0" w:name="_Toc153740198"/>
      <w:bookmarkStart w:id="1" w:name="_Toc153740234"/>
      <w:bookmarkStart w:id="2" w:name="_Toc153740412"/>
      <w:bookmarkStart w:id="3" w:name="_Toc153741709"/>
      <w:bookmarkStart w:id="4" w:name="_Toc182810367"/>
      <w:bookmarkStart w:id="5" w:name="_Toc183439277"/>
      <w:bookmarkStart w:id="6" w:name="_Toc183584440"/>
      <w:r>
        <w:rPr>
          <w:b w:val="0"/>
          <w:sz w:val="28"/>
          <w:lang w:val="ru-RU"/>
        </w:rPr>
        <w:t>Министерство образования республики беларусь</w:t>
      </w:r>
    </w:p>
    <w:p w:rsidR="00E00D32" w:rsidRPr="00623A90" w:rsidRDefault="00E00D32" w:rsidP="00E00D32">
      <w:pPr>
        <w:pStyle w:val="Title"/>
        <w:spacing w:line="360" w:lineRule="exact"/>
        <w:ind w:firstLine="709"/>
        <w:contextualSpacing/>
        <w:rPr>
          <w:b w:val="0"/>
          <w:sz w:val="22"/>
          <w:szCs w:val="24"/>
          <w:lang w:val="ru-RU"/>
        </w:rPr>
      </w:pPr>
    </w:p>
    <w:p w:rsidR="00E00D32" w:rsidRPr="00FA0DBA" w:rsidRDefault="00E00D32" w:rsidP="00E00D32">
      <w:pPr>
        <w:pStyle w:val="Title"/>
        <w:spacing w:line="360" w:lineRule="exact"/>
        <w:ind w:firstLine="709"/>
        <w:contextualSpacing/>
        <w:rPr>
          <w:b w:val="0"/>
          <w:sz w:val="28"/>
        </w:rPr>
      </w:pPr>
      <w:r w:rsidRPr="00FA0DBA">
        <w:rPr>
          <w:b w:val="0"/>
          <w:sz w:val="28"/>
        </w:rPr>
        <w:t>БЕЛОРУССКИЙ  ГОСУДАРСТВЕННЫЙ  УНИВЕРСИТЕТ</w:t>
      </w:r>
      <w:bookmarkEnd w:id="0"/>
      <w:bookmarkEnd w:id="1"/>
      <w:bookmarkEnd w:id="2"/>
      <w:bookmarkEnd w:id="3"/>
      <w:bookmarkEnd w:id="4"/>
      <w:bookmarkEnd w:id="5"/>
      <w:bookmarkEnd w:id="6"/>
    </w:p>
    <w:p w:rsidR="00E00D32" w:rsidRPr="00FA0DBA" w:rsidRDefault="00E00D32" w:rsidP="00E00D32">
      <w:pPr>
        <w:widowControl w:val="0"/>
        <w:spacing w:line="360" w:lineRule="exact"/>
        <w:ind w:firstLine="709"/>
        <w:contextualSpacing/>
        <w:jc w:val="center"/>
      </w:pPr>
    </w:p>
    <w:p w:rsidR="00E00D32" w:rsidRPr="00FA0DBA" w:rsidRDefault="00E00D32" w:rsidP="00E00D32">
      <w:pPr>
        <w:widowControl w:val="0"/>
        <w:spacing w:line="360" w:lineRule="exact"/>
        <w:ind w:firstLine="709"/>
        <w:contextualSpacing/>
        <w:jc w:val="center"/>
        <w:rPr>
          <w:sz w:val="28"/>
          <w:szCs w:val="28"/>
        </w:rPr>
      </w:pPr>
      <w:r w:rsidRPr="00FA0DBA">
        <w:rPr>
          <w:sz w:val="28"/>
          <w:szCs w:val="28"/>
        </w:rPr>
        <w:t>Факультет прикладной математики и информатики</w:t>
      </w:r>
    </w:p>
    <w:p w:rsidR="00E00D32" w:rsidRPr="0098421B" w:rsidRDefault="00E00D32" w:rsidP="00E00D32">
      <w:pPr>
        <w:widowControl w:val="0"/>
        <w:spacing w:line="360" w:lineRule="exact"/>
        <w:ind w:firstLine="709"/>
        <w:contextualSpacing/>
        <w:jc w:val="center"/>
      </w:pPr>
    </w:p>
    <w:p w:rsidR="00E00D32" w:rsidRPr="0098421B" w:rsidRDefault="00E00D32" w:rsidP="00E00D32">
      <w:pPr>
        <w:widowControl w:val="0"/>
        <w:spacing w:line="360" w:lineRule="exact"/>
        <w:ind w:firstLine="709"/>
        <w:contextualSpacing/>
        <w:jc w:val="center"/>
        <w:rPr>
          <w:bCs/>
          <w:sz w:val="28"/>
          <w:szCs w:val="28"/>
        </w:rPr>
      </w:pPr>
      <w:r w:rsidRPr="0098421B">
        <w:rPr>
          <w:bCs/>
          <w:sz w:val="28"/>
          <w:szCs w:val="28"/>
        </w:rPr>
        <w:t>Кафедра информационных систем управления</w:t>
      </w:r>
    </w:p>
    <w:p w:rsidR="00E00D32" w:rsidRPr="0098421B" w:rsidRDefault="00E00D32" w:rsidP="00E00D32">
      <w:pPr>
        <w:widowControl w:val="0"/>
        <w:spacing w:line="360" w:lineRule="exact"/>
        <w:ind w:firstLine="709"/>
        <w:contextualSpacing/>
        <w:jc w:val="center"/>
        <w:rPr>
          <w:bCs/>
          <w:sz w:val="28"/>
          <w:szCs w:val="28"/>
        </w:rPr>
      </w:pPr>
    </w:p>
    <w:p w:rsidR="00E00D32" w:rsidRDefault="00E00D32" w:rsidP="00E00D32">
      <w:pPr>
        <w:spacing w:line="360" w:lineRule="exact"/>
        <w:ind w:firstLine="709"/>
        <w:contextualSpacing/>
        <w:jc w:val="center"/>
        <w:rPr>
          <w:sz w:val="32"/>
          <w:szCs w:val="32"/>
        </w:rPr>
      </w:pPr>
    </w:p>
    <w:p w:rsidR="00E00D32" w:rsidRPr="0098421B" w:rsidRDefault="00E00D32" w:rsidP="00E00D32">
      <w:pPr>
        <w:spacing w:line="360" w:lineRule="exact"/>
        <w:ind w:firstLine="709"/>
        <w:contextualSpacing/>
        <w:rPr>
          <w:sz w:val="32"/>
          <w:szCs w:val="32"/>
        </w:rPr>
      </w:pPr>
    </w:p>
    <w:p w:rsidR="00E00D32" w:rsidRDefault="00E00D32" w:rsidP="00E00D32">
      <w:pPr>
        <w:pStyle w:val="Title"/>
        <w:spacing w:line="360" w:lineRule="exact"/>
        <w:ind w:firstLine="709"/>
        <w:contextualSpacing/>
        <w:rPr>
          <w:b w:val="0"/>
          <w:sz w:val="28"/>
        </w:rPr>
      </w:pPr>
      <w:r w:rsidRPr="00A64BDB">
        <w:rPr>
          <w:b w:val="0"/>
          <w:sz w:val="28"/>
        </w:rPr>
        <w:t>Поживилко</w:t>
      </w:r>
      <w:r w:rsidRPr="00CB0805">
        <w:rPr>
          <w:b w:val="0"/>
          <w:sz w:val="28"/>
          <w:lang w:val="ru-RU"/>
        </w:rPr>
        <w:t xml:space="preserve"> </w:t>
      </w:r>
      <w:r w:rsidRPr="00A64BDB">
        <w:rPr>
          <w:b w:val="0"/>
          <w:sz w:val="28"/>
        </w:rPr>
        <w:t>Фёдор Андреевич</w:t>
      </w:r>
    </w:p>
    <w:p w:rsidR="00E00D32" w:rsidRDefault="00E00D32" w:rsidP="00E00D32">
      <w:pPr>
        <w:pStyle w:val="Title"/>
        <w:spacing w:line="360" w:lineRule="exact"/>
        <w:ind w:firstLine="709"/>
        <w:contextualSpacing/>
        <w:rPr>
          <w:b w:val="0"/>
          <w:sz w:val="28"/>
          <w:lang w:val="ru-RU"/>
        </w:rPr>
      </w:pPr>
      <w:r>
        <w:rPr>
          <w:b w:val="0"/>
          <w:sz w:val="28"/>
          <w:lang w:val="ru-RU"/>
        </w:rPr>
        <w:t>Веренич владислав николаевич</w:t>
      </w:r>
    </w:p>
    <w:p w:rsidR="00E00D32" w:rsidRDefault="00E00D32" w:rsidP="00E00D32">
      <w:pPr>
        <w:pStyle w:val="Title"/>
        <w:spacing w:line="360" w:lineRule="exact"/>
        <w:ind w:firstLine="709"/>
        <w:contextualSpacing/>
        <w:rPr>
          <w:b w:val="0"/>
          <w:sz w:val="28"/>
          <w:lang w:val="ru-RU"/>
        </w:rPr>
      </w:pPr>
      <w:r>
        <w:rPr>
          <w:b w:val="0"/>
          <w:sz w:val="28"/>
          <w:lang w:val="ru-RU"/>
        </w:rPr>
        <w:t>рудой андрей игоревич</w:t>
      </w:r>
    </w:p>
    <w:p w:rsidR="00E00D32" w:rsidRPr="00E00D32" w:rsidRDefault="00E00D32" w:rsidP="00E00D32">
      <w:pPr>
        <w:pStyle w:val="Title"/>
        <w:spacing w:line="360" w:lineRule="exact"/>
        <w:ind w:firstLine="709"/>
        <w:contextualSpacing/>
        <w:rPr>
          <w:b w:val="0"/>
          <w:sz w:val="28"/>
          <w:lang w:val="ru-RU"/>
        </w:rPr>
      </w:pPr>
      <w:r>
        <w:rPr>
          <w:b w:val="0"/>
          <w:sz w:val="28"/>
          <w:lang w:val="ru-RU"/>
        </w:rPr>
        <w:t>нестюкович яна александровна</w:t>
      </w:r>
    </w:p>
    <w:p w:rsidR="00E00D32" w:rsidRPr="00E00D32" w:rsidRDefault="00E00D32" w:rsidP="00E00D32">
      <w:pPr>
        <w:pStyle w:val="Title"/>
        <w:spacing w:line="360" w:lineRule="exact"/>
        <w:ind w:firstLine="709"/>
        <w:contextualSpacing/>
        <w:rPr>
          <w:b w:val="0"/>
          <w:sz w:val="28"/>
          <w:lang w:val="ru-RU"/>
        </w:rPr>
      </w:pPr>
      <w:r>
        <w:rPr>
          <w:b w:val="0"/>
          <w:sz w:val="28"/>
          <w:lang w:val="ru-RU"/>
        </w:rPr>
        <w:t>радюк арина юрьевна</w:t>
      </w:r>
    </w:p>
    <w:p w:rsidR="00E00D32" w:rsidRDefault="00E00D32" w:rsidP="00E00D32">
      <w:pPr>
        <w:spacing w:line="360" w:lineRule="exact"/>
        <w:contextualSpacing/>
        <w:rPr>
          <w:sz w:val="28"/>
          <w:szCs w:val="28"/>
          <w:lang w:eastAsia="ru-RU"/>
        </w:rPr>
      </w:pPr>
    </w:p>
    <w:p w:rsidR="00E00D32" w:rsidRDefault="00E00D32" w:rsidP="00E00D32">
      <w:pPr>
        <w:spacing w:line="360" w:lineRule="exact"/>
        <w:contextualSpacing/>
        <w:rPr>
          <w:sz w:val="32"/>
          <w:szCs w:val="32"/>
        </w:rPr>
      </w:pPr>
    </w:p>
    <w:p w:rsidR="00E00D32" w:rsidRDefault="00E00D32" w:rsidP="00E00D32">
      <w:pPr>
        <w:spacing w:line="360" w:lineRule="exact"/>
        <w:ind w:firstLine="709"/>
        <w:contextualSpacing/>
        <w:jc w:val="center"/>
        <w:rPr>
          <w:sz w:val="32"/>
          <w:szCs w:val="32"/>
        </w:rPr>
      </w:pPr>
    </w:p>
    <w:p w:rsidR="00E00D32" w:rsidRDefault="00E00D32" w:rsidP="00E00D32">
      <w:pPr>
        <w:spacing w:line="360" w:lineRule="exact"/>
        <w:ind w:firstLine="709"/>
        <w:jc w:val="center"/>
        <w:rPr>
          <w:b/>
          <w:color w:val="000000"/>
          <w:sz w:val="36"/>
          <w:szCs w:val="36"/>
          <w:lang w:val="be-BY" w:eastAsia="ru-RU"/>
        </w:rPr>
      </w:pPr>
      <w:bookmarkStart w:id="7" w:name="_Toc153740199"/>
      <w:bookmarkStart w:id="8" w:name="_Toc153740235"/>
      <w:bookmarkStart w:id="9" w:name="_Toc153740414"/>
      <w:bookmarkStart w:id="10" w:name="_Toc153741710"/>
      <w:bookmarkStart w:id="11" w:name="_Toc182810368"/>
      <w:bookmarkStart w:id="12" w:name="_Toc183439278"/>
      <w:bookmarkStart w:id="13" w:name="_Toc183584441"/>
      <w:r>
        <w:rPr>
          <w:b/>
          <w:color w:val="000000"/>
          <w:sz w:val="36"/>
          <w:szCs w:val="36"/>
          <w:lang w:val="be-BY" w:eastAsia="ru-RU"/>
        </w:rPr>
        <w:t>Отчет по лабораторной работе № 5</w:t>
      </w:r>
    </w:p>
    <w:p w:rsidR="00E00D32" w:rsidRDefault="00E00D32" w:rsidP="00E00D32">
      <w:pPr>
        <w:spacing w:line="360" w:lineRule="exact"/>
        <w:ind w:firstLine="709"/>
        <w:jc w:val="center"/>
        <w:rPr>
          <w:b/>
          <w:color w:val="000000"/>
          <w:sz w:val="36"/>
          <w:szCs w:val="36"/>
          <w:lang w:val="be-BY" w:eastAsia="ru-RU"/>
        </w:rPr>
      </w:pPr>
      <w:r>
        <w:rPr>
          <w:b/>
          <w:color w:val="000000"/>
          <w:sz w:val="36"/>
          <w:szCs w:val="36"/>
          <w:lang w:val="be-BY" w:eastAsia="ru-RU"/>
        </w:rPr>
        <w:t xml:space="preserve">по дисциплине </w:t>
      </w:r>
    </w:p>
    <w:p w:rsidR="00E00D32" w:rsidRDefault="00E00D32" w:rsidP="00E00D32">
      <w:pPr>
        <w:spacing w:line="360" w:lineRule="exact"/>
        <w:ind w:firstLine="709"/>
        <w:jc w:val="center"/>
        <w:rPr>
          <w:b/>
          <w:color w:val="000000"/>
          <w:sz w:val="36"/>
          <w:szCs w:val="36"/>
          <w:lang w:val="be-BY" w:eastAsia="ru-RU"/>
        </w:rPr>
      </w:pPr>
      <w:r>
        <w:rPr>
          <w:b/>
          <w:color w:val="000000"/>
          <w:sz w:val="36"/>
          <w:szCs w:val="36"/>
          <w:lang w:val="be-BY" w:eastAsia="ru-RU"/>
        </w:rPr>
        <w:t>“Проектирование человеко-машиных</w:t>
      </w:r>
    </w:p>
    <w:p w:rsidR="00E00D32" w:rsidRPr="0073380C" w:rsidRDefault="00E00D32" w:rsidP="00E00D32">
      <w:pPr>
        <w:spacing w:line="360" w:lineRule="exact"/>
        <w:ind w:firstLine="709"/>
        <w:jc w:val="center"/>
        <w:rPr>
          <w:b/>
          <w:sz w:val="32"/>
          <w:szCs w:val="32"/>
          <w:lang w:eastAsia="ru-RU"/>
        </w:rPr>
      </w:pPr>
      <w:r>
        <w:rPr>
          <w:b/>
          <w:color w:val="000000"/>
          <w:sz w:val="36"/>
          <w:szCs w:val="36"/>
          <w:lang w:val="be-BY" w:eastAsia="ru-RU"/>
        </w:rPr>
        <w:t>интерфейсов”</w:t>
      </w:r>
    </w:p>
    <w:p w:rsidR="00E00D32" w:rsidRPr="0098421B" w:rsidRDefault="00E00D32" w:rsidP="00E00D32">
      <w:pPr>
        <w:widowControl w:val="0"/>
        <w:spacing w:line="360" w:lineRule="exact"/>
        <w:ind w:firstLine="709"/>
        <w:contextualSpacing/>
        <w:jc w:val="center"/>
        <w:outlineLvl w:val="0"/>
        <w:rPr>
          <w:sz w:val="28"/>
          <w:szCs w:val="28"/>
        </w:rPr>
      </w:pPr>
      <w:bookmarkStart w:id="14" w:name="_Toc294109159"/>
      <w:bookmarkStart w:id="15" w:name="_Toc294117784"/>
      <w:bookmarkStart w:id="16" w:name="_Toc294134345"/>
      <w:bookmarkStart w:id="17" w:name="_Toc294140379"/>
      <w:bookmarkStart w:id="18" w:name="_Toc294205769"/>
      <w:bookmarkStart w:id="19" w:name="_Toc90411545"/>
      <w:bookmarkStart w:id="20" w:name="_Toc90414107"/>
      <w:bookmarkStart w:id="21" w:name="_Toc134145728"/>
      <w:bookmarkStart w:id="22" w:name="_Toc134146434"/>
      <w:bookmarkStart w:id="23" w:name="_Toc134830859"/>
      <w:bookmarkStart w:id="24" w:name="_Toc135133540"/>
      <w:bookmarkStart w:id="25" w:name="_Toc135172315"/>
      <w:bookmarkEnd w:id="7"/>
      <w:bookmarkEnd w:id="8"/>
      <w:bookmarkEnd w:id="9"/>
      <w:bookmarkEnd w:id="10"/>
      <w:bookmarkEnd w:id="11"/>
      <w:bookmarkEnd w:id="12"/>
      <w:bookmarkEnd w:id="13"/>
      <w:r w:rsidRPr="0098421B">
        <w:rPr>
          <w:sz w:val="28"/>
          <w:szCs w:val="28"/>
        </w:rPr>
        <w:t>студент</w:t>
      </w:r>
      <w:proofErr w:type="spellStart"/>
      <w:r>
        <w:rPr>
          <w:sz w:val="28"/>
          <w:szCs w:val="28"/>
          <w:lang w:val="ru-RU"/>
        </w:rPr>
        <w:t>ов</w:t>
      </w:r>
      <w:proofErr w:type="spellEnd"/>
      <w:r w:rsidRPr="0098421B">
        <w:rPr>
          <w:sz w:val="28"/>
          <w:szCs w:val="28"/>
        </w:rPr>
        <w:t xml:space="preserve"> </w:t>
      </w:r>
      <w:r>
        <w:rPr>
          <w:sz w:val="28"/>
          <w:szCs w:val="28"/>
        </w:rPr>
        <w:t>4</w:t>
      </w:r>
      <w:r w:rsidRPr="0098421B">
        <w:rPr>
          <w:sz w:val="28"/>
          <w:szCs w:val="28"/>
        </w:rPr>
        <w:t xml:space="preserve"> курса </w:t>
      </w:r>
      <w:r>
        <w:rPr>
          <w:sz w:val="28"/>
          <w:szCs w:val="28"/>
        </w:rPr>
        <w:t>1</w:t>
      </w:r>
      <w:r w:rsidRPr="0098421B">
        <w:rPr>
          <w:sz w:val="28"/>
          <w:szCs w:val="28"/>
        </w:rPr>
        <w:t>2 группы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:rsidR="00E00D32" w:rsidRPr="0098421B" w:rsidRDefault="00E00D32" w:rsidP="00E00D32">
      <w:pPr>
        <w:widowControl w:val="0"/>
        <w:spacing w:line="360" w:lineRule="exact"/>
        <w:ind w:firstLine="709"/>
        <w:contextualSpacing/>
        <w:jc w:val="center"/>
        <w:outlineLvl w:val="0"/>
        <w:rPr>
          <w:sz w:val="28"/>
          <w:szCs w:val="28"/>
        </w:rPr>
      </w:pPr>
    </w:p>
    <w:p w:rsidR="00E00D32" w:rsidRPr="0098421B" w:rsidRDefault="00E00D32" w:rsidP="00E00D32">
      <w:pPr>
        <w:widowControl w:val="0"/>
        <w:spacing w:line="360" w:lineRule="exact"/>
        <w:ind w:firstLine="709"/>
        <w:contextualSpacing/>
        <w:jc w:val="center"/>
        <w:outlineLvl w:val="0"/>
        <w:rPr>
          <w:sz w:val="28"/>
          <w:szCs w:val="28"/>
        </w:rPr>
      </w:pPr>
    </w:p>
    <w:p w:rsidR="00E00D32" w:rsidRPr="0098421B" w:rsidRDefault="00E00D32" w:rsidP="00E00D32">
      <w:pPr>
        <w:widowControl w:val="0"/>
        <w:spacing w:line="360" w:lineRule="exact"/>
        <w:contextualSpacing/>
        <w:outlineLvl w:val="0"/>
        <w:rPr>
          <w:sz w:val="28"/>
          <w:szCs w:val="28"/>
        </w:rPr>
      </w:pPr>
    </w:p>
    <w:p w:rsidR="00E00D32" w:rsidRPr="0098421B" w:rsidRDefault="00E00D32" w:rsidP="00E00D32">
      <w:pPr>
        <w:widowControl w:val="0"/>
        <w:spacing w:line="360" w:lineRule="exact"/>
        <w:ind w:firstLine="709"/>
        <w:contextualSpacing/>
        <w:jc w:val="center"/>
        <w:outlineLvl w:val="0"/>
        <w:rPr>
          <w:sz w:val="28"/>
          <w:szCs w:val="28"/>
        </w:rPr>
      </w:pPr>
    </w:p>
    <w:p w:rsidR="00E00D32" w:rsidRPr="0098421B" w:rsidRDefault="00E00D32" w:rsidP="00E00D32">
      <w:pPr>
        <w:widowControl w:val="0"/>
        <w:spacing w:line="360" w:lineRule="exact"/>
        <w:ind w:firstLine="709"/>
        <w:contextualSpacing/>
        <w:jc w:val="center"/>
        <w:outlineLvl w:val="0"/>
        <w:rPr>
          <w:sz w:val="28"/>
          <w:szCs w:val="28"/>
        </w:rPr>
      </w:pPr>
    </w:p>
    <w:tbl>
      <w:tblPr>
        <w:tblW w:w="9957" w:type="dxa"/>
        <w:tblInd w:w="108" w:type="dxa"/>
        <w:tblLook w:val="04A0" w:firstRow="1" w:lastRow="0" w:firstColumn="1" w:lastColumn="0" w:noHBand="0" w:noVBand="1"/>
      </w:tblPr>
      <w:tblGrid>
        <w:gridCol w:w="4712"/>
        <w:gridCol w:w="5245"/>
      </w:tblGrid>
      <w:tr w:rsidR="00E00D32" w:rsidRPr="0098421B" w:rsidTr="00F84109">
        <w:tc>
          <w:tcPr>
            <w:tcW w:w="4712" w:type="dxa"/>
            <w:shd w:val="clear" w:color="auto" w:fill="auto"/>
          </w:tcPr>
          <w:p w:rsidR="00E00D32" w:rsidRPr="0098421B" w:rsidRDefault="00E00D32" w:rsidP="00F84109">
            <w:pPr>
              <w:widowControl w:val="0"/>
              <w:spacing w:line="360" w:lineRule="exact"/>
              <w:ind w:firstLine="709"/>
              <w:contextualSpacing/>
              <w:rPr>
                <w:sz w:val="28"/>
                <w:szCs w:val="28"/>
              </w:rPr>
            </w:pPr>
          </w:p>
        </w:tc>
        <w:tc>
          <w:tcPr>
            <w:tcW w:w="5245" w:type="dxa"/>
            <w:shd w:val="clear" w:color="auto" w:fill="auto"/>
          </w:tcPr>
          <w:p w:rsidR="00E00D32" w:rsidRPr="0098421B" w:rsidRDefault="00E00D32" w:rsidP="00F84109">
            <w:pPr>
              <w:widowControl w:val="0"/>
              <w:spacing w:line="360" w:lineRule="exact"/>
              <w:ind w:firstLine="709"/>
              <w:contextualSpacing/>
              <w:rPr>
                <w:b/>
                <w:bCs/>
                <w:sz w:val="28"/>
                <w:szCs w:val="28"/>
              </w:rPr>
            </w:pPr>
            <w:r w:rsidRPr="0098421B">
              <w:rPr>
                <w:b/>
                <w:bCs/>
                <w:sz w:val="28"/>
                <w:szCs w:val="28"/>
              </w:rPr>
              <w:t>Руководитель</w:t>
            </w:r>
          </w:p>
          <w:p w:rsidR="00E00D32" w:rsidRPr="00251DBE" w:rsidRDefault="00E00D32" w:rsidP="00251DBE">
            <w:pPr>
              <w:widowControl w:val="0"/>
              <w:spacing w:line="360" w:lineRule="exact"/>
              <w:ind w:firstLine="709"/>
              <w:contextualSpacing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Гордей П.Д.</w:t>
            </w:r>
          </w:p>
          <w:p w:rsidR="00E00D32" w:rsidRPr="0098421B" w:rsidRDefault="00E00D32" w:rsidP="00251DBE">
            <w:pPr>
              <w:widowControl w:val="0"/>
              <w:spacing w:line="360" w:lineRule="exact"/>
              <w:contextualSpacing/>
              <w:rPr>
                <w:sz w:val="28"/>
                <w:szCs w:val="28"/>
              </w:rPr>
            </w:pPr>
          </w:p>
        </w:tc>
      </w:tr>
      <w:tr w:rsidR="00E00D32" w:rsidRPr="0098421B" w:rsidTr="00F84109">
        <w:tc>
          <w:tcPr>
            <w:tcW w:w="4712" w:type="dxa"/>
            <w:shd w:val="clear" w:color="auto" w:fill="auto"/>
          </w:tcPr>
          <w:p w:rsidR="00E00D32" w:rsidRPr="00F82F9C" w:rsidRDefault="00E00D32" w:rsidP="00F84109">
            <w:pPr>
              <w:widowControl w:val="0"/>
              <w:spacing w:line="360" w:lineRule="exact"/>
              <w:contextualSpacing/>
              <w:rPr>
                <w:sz w:val="28"/>
                <w:szCs w:val="28"/>
              </w:rPr>
            </w:pPr>
          </w:p>
        </w:tc>
        <w:tc>
          <w:tcPr>
            <w:tcW w:w="5245" w:type="dxa"/>
            <w:shd w:val="clear" w:color="auto" w:fill="auto"/>
          </w:tcPr>
          <w:p w:rsidR="00E00D32" w:rsidRPr="0098421B" w:rsidRDefault="00E00D32" w:rsidP="00251DBE">
            <w:pPr>
              <w:widowControl w:val="0"/>
              <w:spacing w:line="360" w:lineRule="exact"/>
              <w:contextualSpacing/>
              <w:rPr>
                <w:b/>
                <w:bCs/>
                <w:sz w:val="28"/>
                <w:szCs w:val="28"/>
              </w:rPr>
            </w:pPr>
          </w:p>
        </w:tc>
      </w:tr>
    </w:tbl>
    <w:p w:rsidR="00E00D32" w:rsidRDefault="00E00D32" w:rsidP="00E00D32">
      <w:pPr>
        <w:spacing w:line="360" w:lineRule="exact"/>
        <w:contextualSpacing/>
        <w:rPr>
          <w:sz w:val="28"/>
          <w:szCs w:val="28"/>
        </w:rPr>
      </w:pPr>
    </w:p>
    <w:p w:rsidR="00E00D32" w:rsidRDefault="00E00D32" w:rsidP="00E00D32">
      <w:pPr>
        <w:spacing w:line="360" w:lineRule="exact"/>
        <w:contextualSpacing/>
        <w:rPr>
          <w:sz w:val="28"/>
          <w:szCs w:val="28"/>
        </w:rPr>
      </w:pPr>
    </w:p>
    <w:p w:rsidR="00E00D32" w:rsidRDefault="00E00D32" w:rsidP="00E00D32">
      <w:pPr>
        <w:widowControl w:val="0"/>
        <w:spacing w:line="360" w:lineRule="exact"/>
        <w:ind w:firstLine="709"/>
        <w:contextualSpacing/>
        <w:jc w:val="center"/>
        <w:rPr>
          <w:sz w:val="28"/>
          <w:szCs w:val="28"/>
        </w:rPr>
      </w:pPr>
      <w:r w:rsidRPr="00623A90">
        <w:rPr>
          <w:sz w:val="28"/>
          <w:szCs w:val="28"/>
        </w:rPr>
        <w:t xml:space="preserve">Минск </w:t>
      </w:r>
    </w:p>
    <w:p w:rsidR="00E00D32" w:rsidRPr="00251DBE" w:rsidRDefault="00E00D32" w:rsidP="00251DBE">
      <w:pPr>
        <w:widowControl w:val="0"/>
        <w:spacing w:line="360" w:lineRule="exact"/>
        <w:ind w:firstLine="709"/>
        <w:contextualSpacing/>
        <w:jc w:val="center"/>
        <w:rPr>
          <w:sz w:val="28"/>
          <w:szCs w:val="28"/>
        </w:rPr>
      </w:pPr>
      <w:r w:rsidRPr="00623A90">
        <w:rPr>
          <w:sz w:val="28"/>
          <w:szCs w:val="28"/>
        </w:rPr>
        <w:t>202</w:t>
      </w:r>
      <w:r>
        <w:rPr>
          <w:sz w:val="28"/>
          <w:szCs w:val="28"/>
        </w:rPr>
        <w:t>3</w:t>
      </w:r>
    </w:p>
    <w:p w:rsidR="0059076A" w:rsidRPr="0059076A" w:rsidRDefault="0059076A" w:rsidP="0059076A">
      <w:pPr>
        <w:spacing w:before="400" w:after="120"/>
        <w:outlineLvl w:val="0"/>
        <w:rPr>
          <w:b/>
          <w:bCs/>
          <w:kern w:val="36"/>
          <w:sz w:val="48"/>
          <w:szCs w:val="48"/>
        </w:rPr>
      </w:pPr>
      <w:r w:rsidRPr="0059076A">
        <w:rPr>
          <w:rFonts w:ascii="Arial" w:hAnsi="Arial" w:cs="Arial"/>
          <w:color w:val="000000"/>
          <w:kern w:val="36"/>
          <w:sz w:val="40"/>
          <w:szCs w:val="40"/>
        </w:rPr>
        <w:lastRenderedPageBreak/>
        <w:t>Цель и задачи лабораторной работы</w:t>
      </w:r>
    </w:p>
    <w:p w:rsidR="0059076A" w:rsidRPr="0059076A" w:rsidRDefault="0059076A" w:rsidP="0059076A">
      <w:pPr>
        <w:rPr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>Цель: провести оценку проектного решения.</w:t>
      </w:r>
    </w:p>
    <w:p w:rsidR="0059076A" w:rsidRPr="0059076A" w:rsidRDefault="0059076A" w:rsidP="0059076A">
      <w:pPr>
        <w:rPr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>Задачи: </w:t>
      </w:r>
    </w:p>
    <w:p w:rsidR="0059076A" w:rsidRPr="0059076A" w:rsidRDefault="0059076A" w:rsidP="0059076A">
      <w:pPr>
        <w:rPr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>1. определить задачи тестирования, зафиксировать численные оценки</w:t>
      </w:r>
      <w:r w:rsidR="00251DBE">
        <w:rPr>
          <w:rFonts w:ascii="Arial" w:hAnsi="Arial" w:cs="Arial"/>
          <w:color w:val="000000"/>
          <w:sz w:val="28"/>
          <w:szCs w:val="28"/>
          <w:lang w:val="ru-RU"/>
        </w:rPr>
        <w:t xml:space="preserve"> </w:t>
      </w:r>
      <w:r w:rsidRPr="0059076A">
        <w:rPr>
          <w:rFonts w:ascii="Arial" w:hAnsi="Arial" w:cs="Arial"/>
          <w:color w:val="000000"/>
          <w:sz w:val="28"/>
          <w:szCs w:val="28"/>
        </w:rPr>
        <w:t>качества</w:t>
      </w:r>
      <w:r w:rsidR="00251DBE">
        <w:rPr>
          <w:sz w:val="28"/>
          <w:szCs w:val="28"/>
          <w:lang w:val="ru-RU"/>
        </w:rPr>
        <w:t xml:space="preserve"> </w:t>
      </w:r>
      <w:r w:rsidRPr="0059076A">
        <w:rPr>
          <w:rFonts w:ascii="Arial" w:hAnsi="Arial" w:cs="Arial"/>
          <w:color w:val="000000"/>
          <w:sz w:val="28"/>
          <w:szCs w:val="28"/>
        </w:rPr>
        <w:t>разрабатываемого интерфейса;</w:t>
      </w:r>
    </w:p>
    <w:p w:rsidR="0059076A" w:rsidRPr="0059076A" w:rsidRDefault="0059076A" w:rsidP="0059076A">
      <w:pPr>
        <w:rPr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>2. провести тестирование прототипа с использованием различных методов</w:t>
      </w:r>
      <w:r w:rsidR="00251DBE">
        <w:rPr>
          <w:sz w:val="28"/>
          <w:szCs w:val="28"/>
          <w:lang w:val="ru-RU"/>
        </w:rPr>
        <w:t xml:space="preserve"> </w:t>
      </w:r>
      <w:r w:rsidRPr="0059076A">
        <w:rPr>
          <w:rFonts w:ascii="Arial" w:hAnsi="Arial" w:cs="Arial"/>
          <w:color w:val="000000"/>
          <w:sz w:val="28"/>
          <w:szCs w:val="28"/>
        </w:rPr>
        <w:t>тестирования;</w:t>
      </w:r>
    </w:p>
    <w:p w:rsidR="0059076A" w:rsidRPr="0059076A" w:rsidRDefault="0059076A" w:rsidP="0059076A">
      <w:pPr>
        <w:rPr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>3. проанализировать результаты тестирования, соотнести их с численными</w:t>
      </w:r>
      <w:r w:rsidR="00251DBE">
        <w:rPr>
          <w:sz w:val="28"/>
          <w:szCs w:val="28"/>
          <w:lang w:val="ru-RU"/>
        </w:rPr>
        <w:t xml:space="preserve"> </w:t>
      </w:r>
      <w:r w:rsidRPr="0059076A">
        <w:rPr>
          <w:rFonts w:ascii="Arial" w:hAnsi="Arial" w:cs="Arial"/>
          <w:color w:val="000000"/>
          <w:sz w:val="28"/>
          <w:szCs w:val="28"/>
        </w:rPr>
        <w:t>оценками качества продукта;</w:t>
      </w:r>
    </w:p>
    <w:p w:rsidR="0059076A" w:rsidRPr="0059076A" w:rsidRDefault="0059076A" w:rsidP="0059076A">
      <w:pPr>
        <w:rPr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>Выполнить следующее виды тестирований прототипа:</w:t>
      </w:r>
    </w:p>
    <w:p w:rsidR="0059076A" w:rsidRPr="0059076A" w:rsidRDefault="0059076A" w:rsidP="0059076A">
      <w:pPr>
        <w:rPr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>1. провести обратную карточную сортировку, оценив несколько экранов оффлайн;</w:t>
      </w:r>
    </w:p>
    <w:p w:rsidR="0059076A" w:rsidRPr="0059076A" w:rsidRDefault="0059076A" w:rsidP="0059076A">
      <w:pPr>
        <w:rPr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>2. провести обратную карточную сортировку с использованием TreeJack.</w:t>
      </w:r>
    </w:p>
    <w:p w:rsidR="0059076A" w:rsidRPr="0059076A" w:rsidRDefault="0059076A" w:rsidP="0059076A">
      <w:pPr>
        <w:rPr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>3. провести тестирование ожиданий;</w:t>
      </w:r>
    </w:p>
    <w:p w:rsidR="0059076A" w:rsidRPr="0059076A" w:rsidRDefault="0059076A" w:rsidP="0059076A">
      <w:pPr>
        <w:rPr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>4. исследовать прототип на соответствие контрольному списку (чеклисту) для</w:t>
      </w:r>
      <w:r w:rsidR="00251DBE">
        <w:rPr>
          <w:sz w:val="28"/>
          <w:szCs w:val="28"/>
          <w:lang w:val="ru-RU"/>
        </w:rPr>
        <w:t xml:space="preserve"> </w:t>
      </w:r>
      <w:r w:rsidRPr="0059076A">
        <w:rPr>
          <w:rFonts w:ascii="Arial" w:hAnsi="Arial" w:cs="Arial"/>
          <w:color w:val="000000"/>
          <w:sz w:val="28"/>
          <w:szCs w:val="28"/>
        </w:rPr>
        <w:t>мобильного приложений и по отдельному контрольному списку для веб-</w:t>
      </w:r>
      <w:r w:rsidR="00251DBE">
        <w:rPr>
          <w:sz w:val="28"/>
          <w:szCs w:val="28"/>
          <w:lang w:val="ru-RU"/>
        </w:rPr>
        <w:t xml:space="preserve"> </w:t>
      </w:r>
      <w:r w:rsidRPr="0059076A">
        <w:rPr>
          <w:rFonts w:ascii="Arial" w:hAnsi="Arial" w:cs="Arial"/>
          <w:color w:val="000000"/>
          <w:sz w:val="28"/>
          <w:szCs w:val="28"/>
        </w:rPr>
        <w:t>приложений, выбрав чеклист из примеров Примеры чеклистов для проверки</w:t>
      </w:r>
      <w:r w:rsidR="00251DBE">
        <w:rPr>
          <w:sz w:val="28"/>
          <w:szCs w:val="28"/>
          <w:lang w:val="ru-RU"/>
        </w:rPr>
        <w:t xml:space="preserve"> </w:t>
      </w:r>
      <w:r w:rsidRPr="0059076A">
        <w:rPr>
          <w:rFonts w:ascii="Arial" w:hAnsi="Arial" w:cs="Arial"/>
          <w:color w:val="000000"/>
          <w:sz w:val="28"/>
          <w:szCs w:val="28"/>
        </w:rPr>
        <w:t>приложения или разработав собственный на основе нескольких примеров</w:t>
      </w:r>
      <w:r w:rsidR="00251DBE">
        <w:rPr>
          <w:sz w:val="28"/>
          <w:szCs w:val="28"/>
          <w:lang w:val="ru-RU"/>
        </w:rPr>
        <w:t xml:space="preserve"> </w:t>
      </w:r>
      <w:r w:rsidRPr="0059076A">
        <w:rPr>
          <w:rFonts w:ascii="Arial" w:hAnsi="Arial" w:cs="Arial"/>
          <w:color w:val="000000"/>
          <w:sz w:val="28"/>
          <w:szCs w:val="28"/>
        </w:rPr>
        <w:t>чеклистов;</w:t>
      </w:r>
    </w:p>
    <w:p w:rsidR="0059076A" w:rsidRPr="0059076A" w:rsidRDefault="0059076A" w:rsidP="0059076A">
      <w:pPr>
        <w:rPr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>5. проанализировать интерфейс веб-приложения по модели GOMS (https://en.m.wikipedia.org/wiki/GOMS);</w:t>
      </w:r>
    </w:p>
    <w:p w:rsidR="0059076A" w:rsidRPr="0059076A" w:rsidRDefault="0059076A" w:rsidP="0059076A">
      <w:pPr>
        <w:rPr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>7. проанализировать интерфейс по показателям производительности «успех</w:t>
      </w:r>
      <w:r w:rsidR="00251DBE">
        <w:rPr>
          <w:sz w:val="28"/>
          <w:szCs w:val="28"/>
          <w:lang w:val="ru-RU"/>
        </w:rPr>
        <w:t xml:space="preserve"> </w:t>
      </w:r>
      <w:r w:rsidRPr="0059076A">
        <w:rPr>
          <w:rFonts w:ascii="Arial" w:hAnsi="Arial" w:cs="Arial"/>
          <w:color w:val="000000"/>
          <w:sz w:val="28"/>
          <w:szCs w:val="28"/>
        </w:rPr>
        <w:t>задания (task success)» и «время выполнения задания (time-on-task)»;</w:t>
      </w:r>
    </w:p>
    <w:p w:rsidR="0059076A" w:rsidRPr="0059076A" w:rsidRDefault="0059076A" w:rsidP="0059076A">
      <w:pPr>
        <w:rPr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>8. Выполнить исследование интерфейса с помощью анкеты SUS – System</w:t>
      </w:r>
      <w:r w:rsidR="00251DBE">
        <w:rPr>
          <w:sz w:val="28"/>
          <w:szCs w:val="28"/>
          <w:lang w:val="ru-RU"/>
        </w:rPr>
        <w:t xml:space="preserve"> </w:t>
      </w:r>
      <w:r w:rsidRPr="0059076A">
        <w:rPr>
          <w:rFonts w:ascii="Arial" w:hAnsi="Arial" w:cs="Arial"/>
          <w:color w:val="000000"/>
          <w:sz w:val="28"/>
          <w:szCs w:val="28"/>
        </w:rPr>
        <w:t>Usability Scale (https://measuringu.com/sus/, https://usabilitygeek.com/how-to-use-</w:t>
      </w:r>
    </w:p>
    <w:p w:rsidR="0059076A" w:rsidRPr="0059076A" w:rsidRDefault="0059076A" w:rsidP="0059076A">
      <w:pPr>
        <w:rPr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>the-system-usability-scale-sus-to-evaluate-the-usability-of-your-website/);</w:t>
      </w:r>
    </w:p>
    <w:p w:rsidR="0059076A" w:rsidRPr="00251DBE" w:rsidRDefault="0059076A" w:rsidP="0059076A">
      <w:pPr>
        <w:rPr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>9. сформировать рекомендации по дальнейшей модификации интерфейса.</w:t>
      </w:r>
    </w:p>
    <w:p w:rsidR="0059076A" w:rsidRPr="0059076A" w:rsidRDefault="0059076A" w:rsidP="0059076A">
      <w:pPr>
        <w:spacing w:before="400" w:after="120"/>
        <w:outlineLvl w:val="0"/>
        <w:rPr>
          <w:b/>
          <w:bCs/>
          <w:kern w:val="36"/>
          <w:sz w:val="48"/>
          <w:szCs w:val="48"/>
        </w:rPr>
      </w:pPr>
      <w:r w:rsidRPr="0059076A">
        <w:rPr>
          <w:rFonts w:ascii="Arial" w:hAnsi="Arial" w:cs="Arial"/>
          <w:color w:val="000000"/>
          <w:kern w:val="36"/>
          <w:sz w:val="40"/>
          <w:szCs w:val="40"/>
        </w:rPr>
        <w:t>Тестовые задания</w:t>
      </w:r>
    </w:p>
    <w:p w:rsidR="0059076A" w:rsidRPr="0059076A" w:rsidRDefault="0059076A" w:rsidP="0059076A">
      <w:pPr>
        <w:numPr>
          <w:ilvl w:val="0"/>
          <w:numId w:val="1"/>
        </w:numPr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 xml:space="preserve">Регистрация и вход. Зарегистрироваться на портале. Нажать на </w:t>
      </w:r>
      <w:r w:rsidRPr="003D0614">
        <w:rPr>
          <w:rFonts w:ascii="Arial" w:hAnsi="Arial" w:cs="Arial"/>
          <w:color w:val="000000"/>
          <w:sz w:val="28"/>
          <w:szCs w:val="28"/>
        </w:rPr>
        <w:t>register</w:t>
      </w:r>
      <w:r w:rsidRPr="0059076A">
        <w:rPr>
          <w:rFonts w:ascii="Arial" w:hAnsi="Arial" w:cs="Arial"/>
          <w:color w:val="000000"/>
          <w:sz w:val="28"/>
          <w:szCs w:val="28"/>
        </w:rPr>
        <w:t xml:space="preserve">, заполнить поля, нажать кнопку </w:t>
      </w:r>
      <w:r w:rsidRPr="003D0614">
        <w:rPr>
          <w:rFonts w:ascii="Arial" w:hAnsi="Arial" w:cs="Arial"/>
          <w:color w:val="000000"/>
          <w:sz w:val="28"/>
          <w:szCs w:val="28"/>
          <w:lang w:val="en-US"/>
        </w:rPr>
        <w:t>SIGN</w:t>
      </w:r>
      <w:r w:rsidRPr="003D0614">
        <w:rPr>
          <w:rFonts w:ascii="Arial" w:hAnsi="Arial" w:cs="Arial"/>
          <w:color w:val="000000"/>
          <w:sz w:val="28"/>
          <w:szCs w:val="28"/>
          <w:lang w:val="ru-RU"/>
        </w:rPr>
        <w:t xml:space="preserve"> </w:t>
      </w:r>
      <w:r w:rsidRPr="003D0614">
        <w:rPr>
          <w:rFonts w:ascii="Arial" w:hAnsi="Arial" w:cs="Arial"/>
          <w:color w:val="000000"/>
          <w:sz w:val="28"/>
          <w:szCs w:val="28"/>
          <w:lang w:val="en-US"/>
        </w:rPr>
        <w:t>UP</w:t>
      </w:r>
      <w:r w:rsidRPr="0059076A">
        <w:rPr>
          <w:rFonts w:ascii="Arial" w:hAnsi="Arial" w:cs="Arial"/>
          <w:color w:val="000000"/>
          <w:sz w:val="28"/>
          <w:szCs w:val="28"/>
        </w:rPr>
        <w:t>. Войти в систему под заведенным username</w:t>
      </w:r>
    </w:p>
    <w:p w:rsidR="0059076A" w:rsidRPr="003D0614" w:rsidRDefault="0059076A" w:rsidP="007D4B55">
      <w:pPr>
        <w:numPr>
          <w:ilvl w:val="0"/>
          <w:numId w:val="1"/>
        </w:numPr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 xml:space="preserve">Покупка. Выбрать </w:t>
      </w:r>
      <w:r w:rsidRPr="003D0614">
        <w:rPr>
          <w:rFonts w:ascii="Arial" w:hAnsi="Arial" w:cs="Arial"/>
          <w:color w:val="000000"/>
          <w:sz w:val="28"/>
          <w:szCs w:val="28"/>
          <w:lang w:val="ru-RU"/>
        </w:rPr>
        <w:t>станцию отправления, станцию прибытия, дату, класс обслуживания, количество пассажиров</w:t>
      </w:r>
      <w:r w:rsidRPr="003D0614">
        <w:rPr>
          <w:rFonts w:ascii="Arial" w:hAnsi="Arial" w:cs="Arial"/>
          <w:color w:val="000000"/>
          <w:sz w:val="28"/>
          <w:szCs w:val="28"/>
          <w:lang w:val="be-BY"/>
        </w:rPr>
        <w:t xml:space="preserve">, нажать </w:t>
      </w:r>
      <w:r w:rsidRPr="003D0614">
        <w:rPr>
          <w:rFonts w:ascii="Arial" w:hAnsi="Arial" w:cs="Arial"/>
          <w:color w:val="000000"/>
          <w:sz w:val="28"/>
          <w:szCs w:val="28"/>
          <w:lang w:val="be-BY"/>
        </w:rPr>
        <w:lastRenderedPageBreak/>
        <w:t xml:space="preserve">кнопку </w:t>
      </w:r>
      <w:r w:rsidRPr="003D0614">
        <w:rPr>
          <w:rFonts w:ascii="Arial" w:hAnsi="Arial" w:cs="Arial"/>
          <w:color w:val="000000"/>
          <w:sz w:val="28"/>
          <w:szCs w:val="28"/>
          <w:lang w:val="en-US"/>
        </w:rPr>
        <w:t>FIND</w:t>
      </w:r>
      <w:r w:rsidRPr="003D0614">
        <w:rPr>
          <w:rFonts w:ascii="Arial" w:hAnsi="Arial" w:cs="Arial"/>
          <w:color w:val="000000"/>
          <w:sz w:val="28"/>
          <w:szCs w:val="28"/>
          <w:lang w:val="be-BY"/>
        </w:rPr>
        <w:t xml:space="preserve">, возле удобного поезда нажать кнопку </w:t>
      </w:r>
      <w:r w:rsidRPr="003D0614">
        <w:rPr>
          <w:rFonts w:ascii="Arial" w:hAnsi="Arial" w:cs="Arial"/>
          <w:color w:val="000000"/>
          <w:sz w:val="28"/>
          <w:szCs w:val="28"/>
          <w:lang w:val="en-US"/>
        </w:rPr>
        <w:t>book</w:t>
      </w:r>
      <w:r w:rsidR="00BE4587" w:rsidRPr="003D0614">
        <w:rPr>
          <w:rFonts w:ascii="Arial" w:hAnsi="Arial" w:cs="Arial"/>
          <w:color w:val="000000"/>
          <w:sz w:val="28"/>
          <w:szCs w:val="28"/>
          <w:lang w:val="ru-RU"/>
        </w:rPr>
        <w:t xml:space="preserve">, нажать кнопку </w:t>
      </w:r>
      <w:r w:rsidR="00BE4587" w:rsidRPr="003D0614">
        <w:rPr>
          <w:rFonts w:ascii="Arial" w:hAnsi="Arial" w:cs="Arial"/>
          <w:color w:val="000000"/>
          <w:sz w:val="28"/>
          <w:szCs w:val="28"/>
          <w:lang w:val="en-US"/>
        </w:rPr>
        <w:t>pay</w:t>
      </w:r>
      <w:r w:rsidR="00BE4587" w:rsidRPr="003D0614">
        <w:rPr>
          <w:rFonts w:ascii="Arial" w:hAnsi="Arial" w:cs="Arial"/>
          <w:color w:val="000000"/>
          <w:sz w:val="28"/>
          <w:szCs w:val="28"/>
          <w:lang w:val="ru-RU"/>
        </w:rPr>
        <w:t xml:space="preserve"> </w:t>
      </w:r>
      <w:r w:rsidR="00BE4587" w:rsidRPr="003D0614">
        <w:rPr>
          <w:rFonts w:ascii="Arial" w:hAnsi="Arial" w:cs="Arial"/>
          <w:color w:val="000000"/>
          <w:sz w:val="28"/>
          <w:szCs w:val="28"/>
          <w:lang w:val="en-US"/>
        </w:rPr>
        <w:t>now</w:t>
      </w:r>
      <w:r w:rsidR="00BE4587" w:rsidRPr="003D0614">
        <w:rPr>
          <w:rFonts w:ascii="Arial" w:hAnsi="Arial" w:cs="Arial"/>
          <w:color w:val="000000"/>
          <w:sz w:val="28"/>
          <w:szCs w:val="28"/>
          <w:lang w:val="ru-RU"/>
        </w:rPr>
        <w:t xml:space="preserve">, выбрать способ оплаты, ввести номер телефона и номер транзакции, </w:t>
      </w:r>
      <w:r w:rsidR="00BE4587" w:rsidRPr="003D0614">
        <w:rPr>
          <w:rFonts w:ascii="Arial" w:hAnsi="Arial" w:cs="Arial"/>
          <w:color w:val="000000"/>
          <w:sz w:val="28"/>
          <w:szCs w:val="28"/>
          <w:lang w:val="be-BY"/>
        </w:rPr>
        <w:t>нажать</w:t>
      </w:r>
      <w:r w:rsidR="00A031C8" w:rsidRPr="003D0614">
        <w:rPr>
          <w:rFonts w:ascii="Arial" w:hAnsi="Arial" w:cs="Arial"/>
          <w:color w:val="000000"/>
          <w:sz w:val="28"/>
          <w:szCs w:val="28"/>
          <w:lang w:val="be-BY"/>
        </w:rPr>
        <w:t xml:space="preserve"> кнопку </w:t>
      </w:r>
      <w:r w:rsidR="00A031C8" w:rsidRPr="003D0614">
        <w:rPr>
          <w:rFonts w:ascii="Arial" w:hAnsi="Arial" w:cs="Arial"/>
          <w:color w:val="000000"/>
          <w:sz w:val="28"/>
          <w:szCs w:val="28"/>
          <w:lang w:val="en-US"/>
        </w:rPr>
        <w:t>confirm</w:t>
      </w:r>
    </w:p>
    <w:p w:rsidR="0059076A" w:rsidRPr="0059076A" w:rsidRDefault="0059076A" w:rsidP="007D4B55">
      <w:pPr>
        <w:numPr>
          <w:ilvl w:val="0"/>
          <w:numId w:val="1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59076A">
        <w:rPr>
          <w:rFonts w:ascii="Arial" w:hAnsi="Arial" w:cs="Arial"/>
          <w:color w:val="000000"/>
          <w:sz w:val="28"/>
          <w:szCs w:val="28"/>
        </w:rPr>
        <w:t>Выход и вход. Выйдите и войдите обратно</w:t>
      </w:r>
    </w:p>
    <w:p w:rsidR="0059076A" w:rsidRPr="0059076A" w:rsidRDefault="0059076A" w:rsidP="0059076A">
      <w:pPr>
        <w:spacing w:before="400" w:after="120"/>
        <w:outlineLvl w:val="0"/>
        <w:rPr>
          <w:b/>
          <w:bCs/>
          <w:kern w:val="36"/>
          <w:sz w:val="48"/>
          <w:szCs w:val="48"/>
        </w:rPr>
      </w:pPr>
      <w:r w:rsidRPr="0059076A">
        <w:rPr>
          <w:rFonts w:ascii="Arial" w:hAnsi="Arial" w:cs="Arial"/>
          <w:color w:val="000000"/>
          <w:kern w:val="36"/>
          <w:sz w:val="40"/>
          <w:szCs w:val="40"/>
        </w:rPr>
        <w:t>Показатели производительности</w:t>
      </w:r>
    </w:p>
    <w:p w:rsidR="0059076A" w:rsidRPr="0059076A" w:rsidRDefault="0059076A" w:rsidP="003D0614">
      <w:pPr>
        <w:ind w:left="36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 xml:space="preserve">1) Двоичный успех задания: </w:t>
      </w:r>
      <w:r w:rsidRPr="0059076A">
        <w:rPr>
          <w:rFonts w:ascii="Arial" w:hAnsi="Arial" w:cs="Arial"/>
          <w:color w:val="000000"/>
          <w:sz w:val="28"/>
          <w:szCs w:val="28"/>
        </w:rPr>
        <w:br/>
        <w:t xml:space="preserve">Задание 1: </w:t>
      </w:r>
      <w:r w:rsidR="007C7342" w:rsidRPr="003D0614">
        <w:rPr>
          <w:rFonts w:ascii="Arial" w:hAnsi="Arial" w:cs="Arial"/>
          <w:color w:val="000000"/>
          <w:sz w:val="28"/>
          <w:szCs w:val="28"/>
          <w:lang w:val="en-US"/>
        </w:rPr>
        <w:t>2</w:t>
      </w:r>
      <w:r w:rsidRPr="0059076A">
        <w:rPr>
          <w:rFonts w:ascii="Arial" w:hAnsi="Arial" w:cs="Arial"/>
          <w:color w:val="000000"/>
          <w:sz w:val="28"/>
          <w:szCs w:val="28"/>
        </w:rPr>
        <w:t>\5</w:t>
      </w:r>
    </w:p>
    <w:p w:rsidR="0059076A" w:rsidRPr="003D0614" w:rsidRDefault="0059076A" w:rsidP="003D0614">
      <w:pPr>
        <w:ind w:left="360"/>
        <w:rPr>
          <w:sz w:val="28"/>
          <w:szCs w:val="28"/>
        </w:rPr>
      </w:pPr>
      <w:r w:rsidRPr="003D0614">
        <w:rPr>
          <w:rFonts w:ascii="Arial" w:hAnsi="Arial" w:cs="Arial"/>
          <w:color w:val="000000"/>
          <w:sz w:val="28"/>
          <w:szCs w:val="28"/>
        </w:rPr>
        <w:t xml:space="preserve">Задание 2: </w:t>
      </w:r>
      <w:r w:rsidR="007C7342" w:rsidRPr="003D0614">
        <w:rPr>
          <w:rFonts w:ascii="Arial" w:hAnsi="Arial" w:cs="Arial"/>
          <w:color w:val="000000"/>
          <w:sz w:val="28"/>
          <w:szCs w:val="28"/>
          <w:lang w:val="en-US"/>
        </w:rPr>
        <w:t>5</w:t>
      </w:r>
      <w:r w:rsidRPr="003D0614">
        <w:rPr>
          <w:rFonts w:ascii="Arial" w:hAnsi="Arial" w:cs="Arial"/>
          <w:color w:val="000000"/>
          <w:sz w:val="28"/>
          <w:szCs w:val="28"/>
        </w:rPr>
        <w:t>\5</w:t>
      </w:r>
    </w:p>
    <w:p w:rsidR="0059076A" w:rsidRPr="003D0614" w:rsidRDefault="0059076A" w:rsidP="003D0614">
      <w:pPr>
        <w:ind w:left="360"/>
        <w:rPr>
          <w:sz w:val="28"/>
          <w:szCs w:val="28"/>
        </w:rPr>
      </w:pPr>
      <w:r w:rsidRPr="003D0614">
        <w:rPr>
          <w:rFonts w:ascii="Arial" w:hAnsi="Arial" w:cs="Arial"/>
          <w:color w:val="000000"/>
          <w:sz w:val="28"/>
          <w:szCs w:val="28"/>
        </w:rPr>
        <w:t xml:space="preserve">Задание 3: </w:t>
      </w:r>
      <w:r w:rsidR="007C7342" w:rsidRPr="003D0614">
        <w:rPr>
          <w:rFonts w:ascii="Arial" w:hAnsi="Arial" w:cs="Arial"/>
          <w:color w:val="000000"/>
          <w:sz w:val="28"/>
          <w:szCs w:val="28"/>
          <w:lang w:val="en-US"/>
        </w:rPr>
        <w:t>5</w:t>
      </w:r>
      <w:r w:rsidRPr="003D0614">
        <w:rPr>
          <w:rFonts w:ascii="Arial" w:hAnsi="Arial" w:cs="Arial"/>
          <w:color w:val="000000"/>
          <w:sz w:val="28"/>
          <w:szCs w:val="28"/>
        </w:rPr>
        <w:t>\5</w:t>
      </w:r>
    </w:p>
    <w:p w:rsidR="0059076A" w:rsidRPr="0059076A" w:rsidRDefault="0059076A" w:rsidP="003D0614">
      <w:pPr>
        <w:ind w:left="36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 xml:space="preserve">2) Среднее время выполнения задания (среди завершивших): </w:t>
      </w:r>
      <w:r w:rsidRPr="0059076A">
        <w:rPr>
          <w:rFonts w:ascii="Arial" w:hAnsi="Arial" w:cs="Arial"/>
          <w:color w:val="000000"/>
          <w:sz w:val="28"/>
          <w:szCs w:val="28"/>
        </w:rPr>
        <w:br/>
        <w:t xml:space="preserve">Задание 1: 2 мин. </w:t>
      </w:r>
      <w:r w:rsidR="00A031C8" w:rsidRPr="003D0614">
        <w:rPr>
          <w:rFonts w:ascii="Arial" w:hAnsi="Arial" w:cs="Arial"/>
          <w:color w:val="000000"/>
          <w:sz w:val="28"/>
          <w:szCs w:val="28"/>
          <w:lang w:val="ru-RU"/>
        </w:rPr>
        <w:t>15</w:t>
      </w:r>
      <w:r w:rsidRPr="0059076A">
        <w:rPr>
          <w:rFonts w:ascii="Arial" w:hAnsi="Arial" w:cs="Arial"/>
          <w:color w:val="000000"/>
          <w:sz w:val="28"/>
          <w:szCs w:val="28"/>
        </w:rPr>
        <w:t xml:space="preserve"> сек</w:t>
      </w:r>
      <w:r w:rsidRPr="0059076A">
        <w:rPr>
          <w:rFonts w:ascii="Arial" w:hAnsi="Arial" w:cs="Arial"/>
          <w:color w:val="000000"/>
          <w:sz w:val="28"/>
          <w:szCs w:val="28"/>
        </w:rPr>
        <w:br/>
        <w:t xml:space="preserve">Задание 2: </w:t>
      </w:r>
      <w:r w:rsidR="00A031C8" w:rsidRPr="003D0614">
        <w:rPr>
          <w:rFonts w:ascii="Arial" w:hAnsi="Arial" w:cs="Arial"/>
          <w:color w:val="000000"/>
          <w:sz w:val="28"/>
          <w:szCs w:val="28"/>
          <w:lang w:val="ru-RU"/>
        </w:rPr>
        <w:t>1</w:t>
      </w:r>
      <w:r w:rsidRPr="0059076A">
        <w:rPr>
          <w:rFonts w:ascii="Arial" w:hAnsi="Arial" w:cs="Arial"/>
          <w:color w:val="000000"/>
          <w:sz w:val="28"/>
          <w:szCs w:val="28"/>
        </w:rPr>
        <w:t xml:space="preserve"> мин. 30 сек</w:t>
      </w:r>
      <w:r w:rsidRPr="0059076A">
        <w:rPr>
          <w:rFonts w:ascii="Arial" w:hAnsi="Arial" w:cs="Arial"/>
          <w:color w:val="000000"/>
          <w:sz w:val="28"/>
          <w:szCs w:val="28"/>
        </w:rPr>
        <w:br/>
        <w:t>Задание 3: 1 мин. 20 сек</w:t>
      </w:r>
    </w:p>
    <w:p w:rsidR="0059076A" w:rsidRPr="0059076A" w:rsidRDefault="0059076A" w:rsidP="003D0614">
      <w:pPr>
        <w:ind w:left="36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>3) Ошибки</w:t>
      </w:r>
    </w:p>
    <w:p w:rsidR="0059076A" w:rsidRPr="003D0614" w:rsidRDefault="0059076A" w:rsidP="003D0614">
      <w:pPr>
        <w:ind w:left="360"/>
        <w:rPr>
          <w:sz w:val="28"/>
          <w:szCs w:val="28"/>
        </w:rPr>
      </w:pPr>
      <w:r w:rsidRPr="003D0614">
        <w:rPr>
          <w:rFonts w:ascii="Arial" w:hAnsi="Arial" w:cs="Arial"/>
          <w:color w:val="000000"/>
          <w:sz w:val="28"/>
          <w:szCs w:val="28"/>
        </w:rPr>
        <w:t>Задание 1: 0.2\чел</w:t>
      </w:r>
    </w:p>
    <w:p w:rsidR="0059076A" w:rsidRPr="003D0614" w:rsidRDefault="0059076A" w:rsidP="003D0614">
      <w:pPr>
        <w:ind w:left="360"/>
        <w:rPr>
          <w:sz w:val="28"/>
          <w:szCs w:val="28"/>
        </w:rPr>
      </w:pPr>
      <w:r w:rsidRPr="003D0614">
        <w:rPr>
          <w:rFonts w:ascii="Arial" w:hAnsi="Arial" w:cs="Arial"/>
          <w:color w:val="000000"/>
          <w:sz w:val="28"/>
          <w:szCs w:val="28"/>
        </w:rPr>
        <w:t>Задание 2: 0</w:t>
      </w:r>
    </w:p>
    <w:p w:rsidR="0059076A" w:rsidRPr="003D0614" w:rsidRDefault="0059076A" w:rsidP="003D0614">
      <w:pPr>
        <w:ind w:left="360"/>
        <w:rPr>
          <w:sz w:val="28"/>
          <w:szCs w:val="28"/>
        </w:rPr>
      </w:pPr>
      <w:r w:rsidRPr="003D0614">
        <w:rPr>
          <w:rFonts w:ascii="Arial" w:hAnsi="Arial" w:cs="Arial"/>
          <w:color w:val="000000"/>
          <w:sz w:val="28"/>
          <w:szCs w:val="28"/>
        </w:rPr>
        <w:t>Задание 3: 0.2\чел</w:t>
      </w:r>
    </w:p>
    <w:p w:rsidR="0059076A" w:rsidRPr="0059076A" w:rsidRDefault="0059076A" w:rsidP="003D0614">
      <w:pPr>
        <w:ind w:left="36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>4) Эффективность</w:t>
      </w:r>
      <w:r w:rsidRPr="0059076A">
        <w:rPr>
          <w:rFonts w:ascii="Arial" w:hAnsi="Arial" w:cs="Arial"/>
          <w:color w:val="000000"/>
          <w:sz w:val="28"/>
          <w:szCs w:val="28"/>
        </w:rPr>
        <w:br/>
        <w:t>Задание 1) Приемлемая</w:t>
      </w:r>
      <w:r w:rsidRPr="0059076A">
        <w:rPr>
          <w:rFonts w:ascii="Arial" w:hAnsi="Arial" w:cs="Arial"/>
          <w:color w:val="000000"/>
          <w:sz w:val="28"/>
          <w:szCs w:val="28"/>
        </w:rPr>
        <w:br/>
        <w:t>Задание 2: Приемлемая</w:t>
      </w:r>
      <w:r w:rsidRPr="0059076A">
        <w:rPr>
          <w:rFonts w:ascii="Arial" w:hAnsi="Arial" w:cs="Arial"/>
          <w:color w:val="000000"/>
          <w:sz w:val="28"/>
          <w:szCs w:val="28"/>
        </w:rPr>
        <w:br/>
        <w:t>Задание 3: Приемлемая</w:t>
      </w:r>
    </w:p>
    <w:p w:rsidR="0059076A" w:rsidRPr="0059076A" w:rsidRDefault="0059076A" w:rsidP="003D0614">
      <w:pPr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59076A">
        <w:rPr>
          <w:rFonts w:ascii="Arial" w:hAnsi="Arial" w:cs="Arial"/>
          <w:color w:val="000000"/>
          <w:sz w:val="28"/>
          <w:szCs w:val="28"/>
        </w:rPr>
        <w:t>5) Обучаемость</w:t>
      </w:r>
      <w:r w:rsidRPr="0059076A">
        <w:rPr>
          <w:rFonts w:ascii="Arial" w:hAnsi="Arial" w:cs="Arial"/>
          <w:color w:val="000000"/>
          <w:sz w:val="28"/>
          <w:szCs w:val="28"/>
        </w:rPr>
        <w:br/>
        <w:t xml:space="preserve">Задание 1: </w:t>
      </w:r>
      <w:r w:rsidR="003F316B" w:rsidRPr="003D0614">
        <w:rPr>
          <w:rFonts w:ascii="Arial" w:hAnsi="Arial" w:cs="Arial"/>
          <w:color w:val="000000"/>
          <w:sz w:val="28"/>
          <w:szCs w:val="28"/>
          <w:lang w:val="ru-RU"/>
        </w:rPr>
        <w:t>Средняя</w:t>
      </w:r>
      <w:r w:rsidRPr="0059076A">
        <w:rPr>
          <w:rFonts w:ascii="Arial" w:hAnsi="Arial" w:cs="Arial"/>
          <w:color w:val="000000"/>
          <w:sz w:val="28"/>
          <w:szCs w:val="28"/>
        </w:rPr>
        <w:br/>
        <w:t xml:space="preserve">Задание 2: </w:t>
      </w:r>
      <w:r w:rsidR="003F316B" w:rsidRPr="003D0614">
        <w:rPr>
          <w:rFonts w:ascii="Arial" w:hAnsi="Arial" w:cs="Arial"/>
          <w:color w:val="000000"/>
          <w:sz w:val="28"/>
          <w:szCs w:val="28"/>
          <w:lang w:val="ru-RU"/>
        </w:rPr>
        <w:t>Высокая</w:t>
      </w:r>
      <w:r w:rsidRPr="0059076A">
        <w:rPr>
          <w:rFonts w:ascii="Arial" w:hAnsi="Arial" w:cs="Arial"/>
          <w:color w:val="000000"/>
          <w:sz w:val="28"/>
          <w:szCs w:val="28"/>
        </w:rPr>
        <w:br/>
        <w:t>Задание 3: Высокая</w:t>
      </w:r>
    </w:p>
    <w:p w:rsidR="0059076A" w:rsidRPr="0059076A" w:rsidRDefault="0059076A" w:rsidP="0059076A">
      <w:pPr>
        <w:spacing w:before="400" w:after="120"/>
        <w:outlineLvl w:val="0"/>
        <w:rPr>
          <w:b/>
          <w:bCs/>
          <w:kern w:val="36"/>
          <w:sz w:val="48"/>
          <w:szCs w:val="48"/>
        </w:rPr>
      </w:pPr>
      <w:r w:rsidRPr="0059076A">
        <w:rPr>
          <w:rFonts w:ascii="Arial" w:hAnsi="Arial" w:cs="Arial"/>
          <w:color w:val="000000"/>
          <w:kern w:val="36"/>
          <w:sz w:val="40"/>
          <w:szCs w:val="40"/>
        </w:rPr>
        <w:t>Показатели основанные на аспектах для обсуждения юзабилити</w:t>
      </w:r>
    </w:p>
    <w:p w:rsidR="0059076A" w:rsidRPr="0059076A" w:rsidRDefault="0059076A" w:rsidP="0059076A">
      <w:pPr>
        <w:rPr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>общий уровень удовлетворённости: 3\5</w:t>
      </w:r>
    </w:p>
    <w:p w:rsidR="0059076A" w:rsidRPr="0059076A" w:rsidRDefault="0059076A" w:rsidP="0059076A">
      <w:pPr>
        <w:rPr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 xml:space="preserve">простота использования; </w:t>
      </w:r>
      <w:r w:rsidR="003F316B" w:rsidRPr="003D0614">
        <w:rPr>
          <w:rFonts w:ascii="Arial" w:hAnsi="Arial" w:cs="Arial"/>
          <w:color w:val="000000"/>
          <w:sz w:val="28"/>
          <w:szCs w:val="28"/>
          <w:lang w:val="ru-RU"/>
        </w:rPr>
        <w:t>4</w:t>
      </w:r>
      <w:r w:rsidRPr="0059076A">
        <w:rPr>
          <w:rFonts w:ascii="Arial" w:hAnsi="Arial" w:cs="Arial"/>
          <w:color w:val="000000"/>
          <w:sz w:val="28"/>
          <w:szCs w:val="28"/>
        </w:rPr>
        <w:t>\5</w:t>
      </w:r>
    </w:p>
    <w:p w:rsidR="0059076A" w:rsidRPr="0059076A" w:rsidRDefault="0059076A" w:rsidP="0059076A">
      <w:pPr>
        <w:rPr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>эффективность навигации: 3\5</w:t>
      </w:r>
    </w:p>
    <w:p w:rsidR="0059076A" w:rsidRPr="0059076A" w:rsidRDefault="0059076A" w:rsidP="0059076A">
      <w:pPr>
        <w:rPr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>ясность терминологии: 5\5</w:t>
      </w:r>
    </w:p>
    <w:p w:rsidR="0059076A" w:rsidRPr="0059076A" w:rsidRDefault="0059076A" w:rsidP="0059076A">
      <w:pPr>
        <w:rPr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>осведомлённость о конкретных функциях: 4\5</w:t>
      </w:r>
    </w:p>
    <w:p w:rsidR="0059076A" w:rsidRPr="0059076A" w:rsidRDefault="0059076A" w:rsidP="0059076A">
      <w:pPr>
        <w:rPr>
          <w:sz w:val="28"/>
          <w:szCs w:val="28"/>
        </w:rPr>
      </w:pPr>
      <w:r w:rsidRPr="0059076A">
        <w:rPr>
          <w:rFonts w:ascii="Arial" w:hAnsi="Arial" w:cs="Arial"/>
          <w:color w:val="000000"/>
          <w:sz w:val="28"/>
          <w:szCs w:val="28"/>
        </w:rPr>
        <w:t xml:space="preserve">визуальная привлекательность: </w:t>
      </w:r>
      <w:r w:rsidR="003F316B" w:rsidRPr="003D0614">
        <w:rPr>
          <w:rFonts w:ascii="Arial" w:hAnsi="Arial" w:cs="Arial"/>
          <w:color w:val="000000"/>
          <w:sz w:val="28"/>
          <w:szCs w:val="28"/>
          <w:lang w:val="ru-RU"/>
        </w:rPr>
        <w:t>2</w:t>
      </w:r>
      <w:r w:rsidRPr="0059076A">
        <w:rPr>
          <w:rFonts w:ascii="Arial" w:hAnsi="Arial" w:cs="Arial"/>
          <w:color w:val="000000"/>
          <w:sz w:val="28"/>
          <w:szCs w:val="28"/>
        </w:rPr>
        <w:t>\5</w:t>
      </w:r>
    </w:p>
    <w:p w:rsidR="0059076A" w:rsidRPr="0059076A" w:rsidRDefault="0059076A" w:rsidP="0059076A">
      <w:pPr>
        <w:rPr>
          <w:sz w:val="28"/>
          <w:szCs w:val="28"/>
          <w:lang w:val="ru-RU"/>
        </w:rPr>
      </w:pPr>
      <w:r w:rsidRPr="0059076A">
        <w:rPr>
          <w:rFonts w:ascii="Arial" w:hAnsi="Arial" w:cs="Arial"/>
          <w:color w:val="000000"/>
          <w:sz w:val="28"/>
          <w:szCs w:val="28"/>
        </w:rPr>
        <w:t xml:space="preserve">В процессе был выявлен и исправлен аспект: </w:t>
      </w:r>
      <w:r w:rsidR="003F316B" w:rsidRPr="003D0614">
        <w:rPr>
          <w:rFonts w:ascii="Arial" w:hAnsi="Arial" w:cs="Arial"/>
          <w:color w:val="000000"/>
          <w:sz w:val="28"/>
          <w:szCs w:val="28"/>
          <w:lang w:val="ru-RU"/>
        </w:rPr>
        <w:t>при ошибке в вводе данных при нахождении поезда очищаются все поля</w:t>
      </w:r>
    </w:p>
    <w:p w:rsidR="00D1542D" w:rsidRDefault="003F316B" w:rsidP="0059076A">
      <w:r>
        <w:rPr>
          <w:noProof/>
        </w:rPr>
        <w:lastRenderedPageBreak/>
        <w:drawing>
          <wp:inline distT="0" distB="0" distL="0" distR="0">
            <wp:extent cx="5943600" cy="25895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6B7" w:rsidRDefault="002906B7">
      <w:pPr>
        <w:rPr>
          <w:rFonts w:ascii="Arial" w:hAnsi="Arial" w:cs="Arial"/>
          <w:color w:val="000000"/>
          <w:kern w:val="36"/>
          <w:sz w:val="40"/>
          <w:szCs w:val="40"/>
        </w:rPr>
      </w:pPr>
      <w:r>
        <w:rPr>
          <w:rFonts w:ascii="Arial" w:hAnsi="Arial" w:cs="Arial"/>
          <w:color w:val="000000"/>
          <w:kern w:val="36"/>
          <w:sz w:val="40"/>
          <w:szCs w:val="40"/>
        </w:rPr>
        <w:br w:type="page"/>
      </w:r>
    </w:p>
    <w:p w:rsidR="003F316B" w:rsidRDefault="00AD0ECE" w:rsidP="00AD0ECE">
      <w:pPr>
        <w:spacing w:before="400" w:after="120"/>
        <w:outlineLvl w:val="0"/>
        <w:rPr>
          <w:rFonts w:ascii="Arial" w:hAnsi="Arial" w:cs="Arial"/>
          <w:color w:val="000000"/>
          <w:kern w:val="36"/>
          <w:sz w:val="40"/>
          <w:szCs w:val="40"/>
        </w:rPr>
      </w:pPr>
      <w:r w:rsidRPr="00AD0ECE">
        <w:rPr>
          <w:rFonts w:ascii="Arial" w:hAnsi="Arial" w:cs="Arial"/>
          <w:color w:val="000000"/>
          <w:kern w:val="36"/>
          <w:sz w:val="40"/>
          <w:szCs w:val="40"/>
        </w:rPr>
        <w:lastRenderedPageBreak/>
        <w:t>Обратная карточная сортировка</w:t>
      </w:r>
    </w:p>
    <w:p w:rsidR="00AD0ECE" w:rsidRDefault="00AD0ECE" w:rsidP="00AD0ECE">
      <w:pPr>
        <w:spacing w:before="400" w:after="120"/>
        <w:outlineLvl w:val="0"/>
        <w:rPr>
          <w:rFonts w:ascii="Arial" w:hAnsi="Arial" w:cs="Arial"/>
          <w:color w:val="000000"/>
          <w:kern w:val="36"/>
          <w:sz w:val="40"/>
          <w:szCs w:val="40"/>
        </w:rPr>
      </w:pPr>
      <w:r>
        <w:rPr>
          <w:noProof/>
          <w:sz w:val="32"/>
          <w:szCs w:val="32"/>
        </w:rPr>
        <w:drawing>
          <wp:inline distT="0" distB="0" distL="0" distR="0" wp14:anchorId="3ACE3F74" wp14:editId="15651DC9">
            <wp:extent cx="5733415" cy="56356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CE" w:rsidRPr="003D0614" w:rsidRDefault="00AD0ECE" w:rsidP="00AD0ECE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3D0614">
        <w:rPr>
          <w:rFonts w:ascii="Arial" w:hAnsi="Arial" w:cs="Arial"/>
          <w:color w:val="000000"/>
          <w:sz w:val="28"/>
          <w:szCs w:val="28"/>
        </w:rPr>
        <w:t>Результаты</w:t>
      </w:r>
      <w:r w:rsidRPr="003D0614">
        <w:rPr>
          <w:rFonts w:ascii="Arial" w:hAnsi="Arial" w:cs="Arial"/>
          <w:color w:val="000000"/>
          <w:sz w:val="28"/>
          <w:szCs w:val="28"/>
          <w:lang w:val="ru-RU"/>
        </w:rPr>
        <w:t>:</w:t>
      </w:r>
    </w:p>
    <w:p w:rsidR="00AD0ECE" w:rsidRPr="00570EBA" w:rsidRDefault="00570EBA" w:rsidP="00AD0ECE">
      <w:pPr>
        <w:spacing w:before="400" w:after="120"/>
        <w:outlineLvl w:val="0"/>
        <w:rPr>
          <w:rFonts w:ascii="Arial" w:hAnsi="Arial" w:cs="Arial"/>
          <w:color w:val="000000"/>
          <w:sz w:val="22"/>
          <w:szCs w:val="22"/>
        </w:rPr>
      </w:pPr>
      <w:r w:rsidRPr="00570EBA">
        <w:rPr>
          <w:rFonts w:ascii="Arial" w:hAnsi="Arial" w:cs="Arial"/>
          <w:color w:val="000000"/>
          <w:sz w:val="22"/>
          <w:szCs w:val="22"/>
        </w:rPr>
        <w:lastRenderedPageBreak/>
        <w:drawing>
          <wp:inline distT="0" distB="0" distL="0" distR="0">
            <wp:extent cx="5943600" cy="1888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BA" w:rsidRPr="00D611A5" w:rsidRDefault="00570EBA" w:rsidP="00AD0ECE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</w:rPr>
      </w:pPr>
      <w:r w:rsidRPr="00D611A5">
        <w:rPr>
          <w:rFonts w:ascii="Arial" w:hAnsi="Arial" w:cs="Arial"/>
          <w:color w:val="000000"/>
          <w:sz w:val="28"/>
          <w:szCs w:val="28"/>
        </w:rPr>
        <w:t>Можно сделать вывод, что интерфейс интуитивно понятен большинству пользователей</w:t>
      </w:r>
    </w:p>
    <w:p w:rsidR="002906B7" w:rsidRPr="002906B7" w:rsidRDefault="002906B7" w:rsidP="00AD0ECE">
      <w:pPr>
        <w:spacing w:before="400" w:after="120"/>
        <w:outlineLvl w:val="0"/>
        <w:rPr>
          <w:rFonts w:ascii="Arial" w:hAnsi="Arial" w:cs="Arial"/>
          <w:color w:val="000000"/>
          <w:kern w:val="36"/>
          <w:sz w:val="40"/>
          <w:szCs w:val="40"/>
          <w:lang w:val="en-US"/>
        </w:rPr>
      </w:pPr>
      <w:proofErr w:type="spellStart"/>
      <w:r>
        <w:rPr>
          <w:rFonts w:ascii="Arial" w:hAnsi="Arial" w:cs="Arial"/>
          <w:color w:val="000000"/>
          <w:kern w:val="36"/>
          <w:sz w:val="40"/>
          <w:szCs w:val="40"/>
          <w:lang w:val="en-US"/>
        </w:rPr>
        <w:t>TreeJack</w:t>
      </w:r>
      <w:proofErr w:type="spellEnd"/>
    </w:p>
    <w:p w:rsidR="002906B7" w:rsidRDefault="002906B7" w:rsidP="00AD0ECE">
      <w:pPr>
        <w:spacing w:before="400" w:after="120"/>
        <w:outlineLvl w:val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CE36142" wp14:editId="6A171B8F">
            <wp:extent cx="5943600" cy="19761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8AD" w:rsidRDefault="001408AD" w:rsidP="00AD0ECE">
      <w:pPr>
        <w:spacing w:before="400" w:after="120"/>
        <w:outlineLvl w:val="0"/>
        <w:rPr>
          <w:rFonts w:ascii="Arial" w:hAnsi="Arial" w:cs="Arial"/>
          <w:color w:val="000000"/>
          <w:kern w:val="36"/>
          <w:sz w:val="40"/>
          <w:szCs w:val="40"/>
          <w:lang w:val="en-US"/>
        </w:rPr>
      </w:pPr>
      <w:proofErr w:type="spellStart"/>
      <w:r w:rsidRPr="001408AD">
        <w:rPr>
          <w:rFonts w:ascii="Arial" w:hAnsi="Arial" w:cs="Arial"/>
          <w:color w:val="000000"/>
          <w:kern w:val="36"/>
          <w:sz w:val="40"/>
          <w:szCs w:val="40"/>
          <w:lang w:val="en-US"/>
        </w:rPr>
        <w:t>Чеклисты</w:t>
      </w:r>
      <w:proofErr w:type="spellEnd"/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1. Соответствует ли структура сайта целями, для достижения которых он</w:t>
      </w:r>
      <w:r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</w:t>
      </w:r>
      <w:r w:rsidRPr="00601303">
        <w:rPr>
          <w:rFonts w:ascii="Arial" w:hAnsi="Arial" w:cs="Arial"/>
          <w:color w:val="000000"/>
          <w:sz w:val="28"/>
          <w:szCs w:val="28"/>
        </w:rPr>
        <w:t>предназначен?</w:t>
      </w:r>
      <w:r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2. Понятна ли схема навигации?</w:t>
      </w:r>
      <w:r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3. Можно ли определить в каком месте сайта вы находитесь?</w:t>
      </w:r>
      <w:r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4. Как вы находите на сайте то, что вам нужно?</w:t>
      </w:r>
      <w:r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Быстро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lastRenderedPageBreak/>
        <w:t>5. Является ли разумным количество элементов в навигационных панелях?</w:t>
      </w:r>
      <w:r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6. Логично ли отсортированы элементы навигационных панелей?</w:t>
      </w:r>
      <w:r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7. Названия гиперссылок соответствуют названиям страницы?</w:t>
      </w:r>
      <w:r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8. Гиперссылки выделены отчетливо?</w:t>
      </w:r>
      <w:r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9. Существует ли отчетливо выделенная ссылка на главную страницу?</w:t>
      </w:r>
      <w:r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10.Существует ли возможность поиска информации на сайте?</w:t>
      </w:r>
      <w:r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Нет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11.Существует ли карта сайта?</w:t>
      </w:r>
      <w:r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Нет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12.Каждая ли страница позволяет понять, на каком сайте вы находитесь?</w:t>
      </w:r>
      <w:r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13.Может ли пользователь управлять навигацией по сайту?</w:t>
      </w:r>
      <w:r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</w:rPr>
      </w:pPr>
      <w:r w:rsidRPr="00601303">
        <w:rPr>
          <w:rFonts w:ascii="Arial" w:hAnsi="Arial" w:cs="Arial"/>
          <w:color w:val="000000"/>
          <w:sz w:val="28"/>
          <w:szCs w:val="28"/>
        </w:rPr>
        <w:t>Планировка и дизайн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14.Размер страницы превышает размер окна?</w:t>
      </w:r>
      <w:r w:rsidR="00D92065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Нет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15.Схема планировка повторяется на всех страницах?</w:t>
      </w:r>
      <w:r w:rsidR="00D92065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16.Существует ли отчетливый фокус на каждой странице?</w:t>
      </w:r>
      <w:r w:rsidR="00D92065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Нет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17.Планировка визуально видна?</w:t>
      </w:r>
      <w:r w:rsidR="00D92065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18.Эффективно ли используется выравнивание?</w:t>
      </w:r>
      <w:r w:rsidR="00B620EA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19.Эффективно ли используется группировка?</w:t>
      </w:r>
      <w:r w:rsidR="00B620EA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20.Есть ли хороший контраст?</w:t>
      </w:r>
      <w:r w:rsidR="00B620EA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Нет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lastRenderedPageBreak/>
        <w:t>21.Не громоздкая ли планировка?</w:t>
      </w:r>
      <w:r w:rsidR="00B620EA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Нет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22.Нравится ли сайт эстетически?</w:t>
      </w:r>
      <w:r w:rsidR="00B620EA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</w:rPr>
      </w:pPr>
      <w:r w:rsidRPr="00601303">
        <w:rPr>
          <w:rFonts w:ascii="Arial" w:hAnsi="Arial" w:cs="Arial"/>
          <w:color w:val="000000"/>
          <w:sz w:val="28"/>
          <w:szCs w:val="28"/>
        </w:rPr>
        <w:t>Содержание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23.Тексты на сайте понятны и лаконичны?</w:t>
      </w:r>
      <w:r w:rsidR="00B620EA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24.Организован ли текст в виде небольших блоков?</w:t>
      </w:r>
      <w:r w:rsidR="00B620EA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25.Встречаются ли в тексте грамматические и орфографические ошибки и</w:t>
      </w:r>
      <w:r w:rsidR="00B620EA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</w:t>
      </w:r>
      <w:r w:rsidRPr="00601303">
        <w:rPr>
          <w:rFonts w:ascii="Arial" w:hAnsi="Arial" w:cs="Arial"/>
          <w:color w:val="000000"/>
          <w:sz w:val="28"/>
          <w:szCs w:val="28"/>
        </w:rPr>
        <w:t>опечатки?</w:t>
      </w:r>
      <w:r w:rsidR="00B620EA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Нет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26.Содержат ли страницы вводный текст?</w:t>
      </w:r>
      <w:r w:rsidR="00B620EA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27.Поддерживают ли мультимедийные компоненты задачи пользователя?</w:t>
      </w:r>
      <w:r w:rsidR="00365E64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28.Являются ли единицы измерения, используемые на сайт понятными и не</w:t>
      </w:r>
      <w:r w:rsidR="00365E64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</w:t>
      </w:r>
      <w:r w:rsidRPr="00601303">
        <w:rPr>
          <w:rFonts w:ascii="Arial" w:hAnsi="Arial" w:cs="Arial"/>
          <w:color w:val="000000"/>
          <w:sz w:val="28"/>
          <w:szCs w:val="28"/>
        </w:rPr>
        <w:t>вызовут ли они трудностей при использовании их иностранцами?</w:t>
      </w:r>
      <w:r w:rsidR="00365E64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29.Представлены ли на сайте время и дата создания страниц?</w:t>
      </w:r>
      <w:r w:rsidR="00365E64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Нет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30.Представлены ли на сайте номера контактных телефонов?</w:t>
      </w:r>
      <w:r w:rsidR="00365E64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31.Представлены ли на сайте адреса с почтовыми индексами?</w:t>
      </w:r>
      <w:r w:rsidR="00365E64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Нет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</w:rPr>
      </w:pPr>
      <w:r w:rsidRPr="00601303">
        <w:rPr>
          <w:rFonts w:ascii="Arial" w:hAnsi="Arial" w:cs="Arial"/>
          <w:color w:val="000000"/>
          <w:sz w:val="28"/>
          <w:szCs w:val="28"/>
        </w:rPr>
        <w:t>Формы и взаимодействие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32.Соответствуют ли формы задачам пользователя?</w:t>
      </w:r>
      <w:r w:rsidR="00365E64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33.Обладают ли диалоги логичной последовательностью шагов?</w:t>
      </w:r>
      <w:r w:rsidR="00365E64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34.Обладают ли диалоги понятной кнопкой или ссылкой для перехода к</w:t>
      </w:r>
      <w:r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</w:t>
      </w:r>
      <w:r w:rsidRPr="00601303">
        <w:rPr>
          <w:rFonts w:ascii="Arial" w:hAnsi="Arial" w:cs="Arial"/>
          <w:color w:val="000000"/>
          <w:sz w:val="28"/>
          <w:szCs w:val="28"/>
        </w:rPr>
        <w:t>следующему шагу?</w:t>
      </w:r>
      <w:r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lastRenderedPageBreak/>
        <w:t>35.Являются ли диалоги последовательными и лаконичными?</w:t>
      </w:r>
      <w:r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36.Все ли элементы форм используются по назначению?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37.Сгруппированы ли элементы формы по своей сути?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38.Понятно ли выглядит кнопка отправки формы?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</w:rPr>
      </w:pPr>
      <w:r w:rsidRPr="00601303">
        <w:rPr>
          <w:rFonts w:ascii="Arial" w:hAnsi="Arial" w:cs="Arial"/>
          <w:color w:val="000000"/>
          <w:sz w:val="28"/>
          <w:szCs w:val="28"/>
        </w:rPr>
        <w:t>Графика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39.Является ли качество используемой графики приемлемым?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40.Все ли графические элементы имеют альтернативные текстовые надписи?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Нет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41.Содержат ли графические элементы информацию о размере файла?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Нет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42.Оптимизированы ли графические элементы для передачи по Интернету?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43.Реагируют ли графические элементы на движения мышки? Это полезно?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– Не реагируют, это бесполезно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44.Используется ли анимация? Её не слишком много? Объем файлов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</w:t>
      </w:r>
      <w:r w:rsidRPr="00601303">
        <w:rPr>
          <w:rFonts w:ascii="Arial" w:hAnsi="Arial" w:cs="Arial"/>
          <w:color w:val="000000"/>
          <w:sz w:val="28"/>
          <w:szCs w:val="28"/>
        </w:rPr>
        <w:t>приемлемый?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– Не используется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</w:rPr>
      </w:pPr>
      <w:r w:rsidRPr="00601303">
        <w:rPr>
          <w:rFonts w:ascii="Arial" w:hAnsi="Arial" w:cs="Arial"/>
          <w:color w:val="000000"/>
          <w:sz w:val="28"/>
          <w:szCs w:val="28"/>
        </w:rPr>
        <w:t>Цвета и оформление текста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45.Подходящий ли выбор цветов для сайта?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46.Используется ли слишком много цветов?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Нет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47.Цвета используются логично и последовательно?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lastRenderedPageBreak/>
        <w:t>48.Адекватно ли различаются используемые цвета в черно-белом режиме?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49.Являются ли тексты понятными?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50.Размер шрифта достаточно большой?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51.Цвет шрифта подходящий и достаточно контрастный?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52.Отформатирован ли текст так, чтобы в строке было от 10 до 12 слов?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53.Достаточной ли ширины поля вокруг текста?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54.Гарнитура шрифта используется надлежащим образом и последовательно?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</w:rPr>
      </w:pPr>
      <w:r w:rsidRPr="00601303">
        <w:rPr>
          <w:rFonts w:ascii="Arial" w:hAnsi="Arial" w:cs="Arial"/>
          <w:color w:val="000000"/>
          <w:sz w:val="28"/>
          <w:szCs w:val="28"/>
        </w:rPr>
        <w:t>Устойчивость к ошибкам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55.Должен ли пользователь что-нибудь запоминать, переходя между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</w:t>
      </w:r>
      <w:r w:rsidRPr="00601303">
        <w:rPr>
          <w:rFonts w:ascii="Arial" w:hAnsi="Arial" w:cs="Arial"/>
          <w:color w:val="000000"/>
          <w:sz w:val="28"/>
          <w:szCs w:val="28"/>
        </w:rPr>
        <w:t>страницами?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Нет</w:t>
      </w:r>
    </w:p>
    <w:p w:rsidR="00365E64" w:rsidRPr="00601303" w:rsidRDefault="00365E64" w:rsidP="00365E64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56.Возникает ли предупреждение при попытке совершения необратимых или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</w:t>
      </w:r>
      <w:r w:rsidRPr="00601303">
        <w:rPr>
          <w:rFonts w:ascii="Arial" w:hAnsi="Arial" w:cs="Arial"/>
          <w:color w:val="000000"/>
          <w:sz w:val="28"/>
          <w:szCs w:val="28"/>
        </w:rPr>
        <w:t>дорогостоящих действий?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Нет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57.Можно ли отменить рискованные или дорогостоящие действия?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58.Перехватываются ли возникающие ошибки локально, без обращения к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</w:t>
      </w:r>
      <w:r w:rsidRPr="00601303">
        <w:rPr>
          <w:rFonts w:ascii="Arial" w:hAnsi="Arial" w:cs="Arial"/>
          <w:color w:val="000000"/>
          <w:sz w:val="28"/>
          <w:szCs w:val="28"/>
        </w:rPr>
        <w:t>серверу?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59.Содержат ли страницы с сообщением о возникших ошибках полезную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</w:t>
      </w:r>
      <w:r w:rsidRPr="00601303">
        <w:rPr>
          <w:rFonts w:ascii="Arial" w:hAnsi="Arial" w:cs="Arial"/>
          <w:color w:val="000000"/>
          <w:sz w:val="28"/>
          <w:szCs w:val="28"/>
        </w:rPr>
        <w:t>информацию?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60.Содержат ли страницы с пустыми результатами поиска советы по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</w:t>
      </w:r>
      <w:r w:rsidRPr="00601303">
        <w:rPr>
          <w:rFonts w:ascii="Arial" w:hAnsi="Arial" w:cs="Arial"/>
          <w:color w:val="000000"/>
          <w:sz w:val="28"/>
          <w:szCs w:val="28"/>
        </w:rPr>
        <w:t>расширению условий поиска?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Нет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lastRenderedPageBreak/>
        <w:t>61.Существует ли система помощи (справки)?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Нет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62.Структурирована ли помощь по задачам пользователя? Объясняет ли она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</w:t>
      </w:r>
      <w:r w:rsidRPr="00601303">
        <w:rPr>
          <w:rFonts w:ascii="Arial" w:hAnsi="Arial" w:cs="Arial"/>
          <w:color w:val="000000"/>
          <w:sz w:val="28"/>
          <w:szCs w:val="28"/>
        </w:rPr>
        <w:t>пользователю, как совершить то, или иное действие?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– Нет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63.Система помощи контекстно-зависимая? Платформа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</w:t>
      </w:r>
      <w:r w:rsidRPr="00601303">
        <w:rPr>
          <w:rFonts w:ascii="Arial" w:hAnsi="Arial" w:cs="Arial"/>
          <w:color w:val="000000"/>
          <w:sz w:val="28"/>
          <w:szCs w:val="28"/>
        </w:rPr>
        <w:t>и особенности реализации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Нет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64.Загрузка страниц происходит достаточно быстро? Занимает ли она от 3 до 15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</w:t>
      </w:r>
      <w:r w:rsidRPr="00601303">
        <w:rPr>
          <w:rFonts w:ascii="Arial" w:hAnsi="Arial" w:cs="Arial"/>
          <w:color w:val="000000"/>
          <w:sz w:val="28"/>
          <w:szCs w:val="28"/>
        </w:rPr>
        <w:t>секунд?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65.Все ли гиперссылки работают правильно?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66.Существуют ли поврежденные графические элементы?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Нет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67.Написан ли текст страниц так, чтобы их могли найти поисковые системы?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68.Работает ли сайт с браузером пользователя?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69.Работает ли сайт с оборудованием, которое использует пользователь?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>70.Работает ли сайт на мониторах высокого и низкого разрешения?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- Да</w:t>
      </w:r>
    </w:p>
    <w:p w:rsidR="001408AD" w:rsidRPr="00601303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601303">
        <w:rPr>
          <w:rFonts w:ascii="Arial" w:hAnsi="Arial" w:cs="Arial"/>
          <w:color w:val="000000"/>
          <w:sz w:val="28"/>
          <w:szCs w:val="28"/>
        </w:rPr>
        <w:t xml:space="preserve">71.Используются ли нестандартные plug-in’ы? Являются ли они необходимыми </w:t>
      </w:r>
      <w:r w:rsidRPr="00601303">
        <w:rPr>
          <w:rFonts w:ascii="Arial" w:hAnsi="Arial" w:cs="Arial"/>
          <w:color w:val="000000"/>
          <w:sz w:val="28"/>
          <w:szCs w:val="28"/>
        </w:rPr>
        <w:t xml:space="preserve">и </w:t>
      </w:r>
      <w:r w:rsidRPr="00601303">
        <w:rPr>
          <w:rFonts w:ascii="Arial" w:hAnsi="Arial" w:cs="Arial"/>
          <w:color w:val="000000"/>
          <w:sz w:val="28"/>
          <w:szCs w:val="28"/>
        </w:rPr>
        <w:t>полезными?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</w:t>
      </w:r>
      <w:r w:rsidR="00373D28" w:rsidRPr="00601303">
        <w:rPr>
          <w:rFonts w:ascii="Arial" w:hAnsi="Arial" w:cs="Arial"/>
          <w:color w:val="000000"/>
          <w:sz w:val="28"/>
          <w:szCs w:val="28"/>
          <w:lang w:val="ru-RU"/>
        </w:rPr>
        <w:t>–</w:t>
      </w:r>
      <w:r w:rsidR="00DE27F9" w:rsidRPr="00601303">
        <w:rPr>
          <w:rFonts w:ascii="Arial" w:hAnsi="Arial" w:cs="Arial"/>
          <w:color w:val="000000"/>
          <w:sz w:val="28"/>
          <w:szCs w:val="28"/>
          <w:lang w:val="ru-RU"/>
        </w:rPr>
        <w:t xml:space="preserve"> Нет</w:t>
      </w:r>
    </w:p>
    <w:p w:rsidR="00373D28" w:rsidRDefault="00373D28" w:rsidP="00373D28">
      <w:pPr>
        <w:pStyle w:val="Heading1"/>
        <w:spacing w:before="400" w:beforeAutospacing="0" w:after="120" w:afterAutospacing="0"/>
      </w:pPr>
      <w:r>
        <w:rPr>
          <w:rFonts w:ascii="Arial" w:hAnsi="Arial" w:cs="Arial"/>
          <w:b w:val="0"/>
          <w:bCs w:val="0"/>
          <w:color w:val="000000"/>
          <w:sz w:val="40"/>
          <w:szCs w:val="40"/>
        </w:rPr>
        <w:t>GOMS</w:t>
      </w:r>
    </w:p>
    <w:p w:rsidR="00373D28" w:rsidRPr="005B2A65" w:rsidRDefault="00373D28" w:rsidP="00373D28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5B2A65">
        <w:rPr>
          <w:rFonts w:ascii="Arial" w:hAnsi="Arial" w:cs="Arial"/>
          <w:color w:val="000000"/>
          <w:sz w:val="28"/>
          <w:szCs w:val="28"/>
        </w:rPr>
        <w:t>• K = 0.2 c - время, необходимое для нажатия клавиши клавиатуры</w:t>
      </w:r>
    </w:p>
    <w:p w:rsidR="00373D28" w:rsidRPr="005B2A65" w:rsidRDefault="00373D28" w:rsidP="00373D28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5B2A65">
        <w:rPr>
          <w:rFonts w:ascii="Arial" w:hAnsi="Arial" w:cs="Arial"/>
          <w:color w:val="000000"/>
          <w:sz w:val="28"/>
          <w:szCs w:val="28"/>
        </w:rPr>
        <w:t>• P = 1.1 с - время, необходимое для перемещения указателя мыши к</w:t>
      </w:r>
    </w:p>
    <w:p w:rsidR="00373D28" w:rsidRPr="005B2A65" w:rsidRDefault="00373D28" w:rsidP="00373D28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5B2A65">
        <w:rPr>
          <w:rFonts w:ascii="Arial" w:hAnsi="Arial" w:cs="Arial"/>
          <w:color w:val="000000"/>
          <w:sz w:val="28"/>
          <w:szCs w:val="28"/>
        </w:rPr>
        <w:t>определенной позиции на мониторе</w:t>
      </w:r>
    </w:p>
    <w:p w:rsidR="00373D28" w:rsidRPr="005B2A65" w:rsidRDefault="00373D28" w:rsidP="00373D28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5B2A65">
        <w:rPr>
          <w:rFonts w:ascii="Arial" w:hAnsi="Arial" w:cs="Arial"/>
          <w:color w:val="000000"/>
          <w:sz w:val="28"/>
          <w:szCs w:val="28"/>
        </w:rPr>
        <w:t>• H = 0.4 - время, необходимое для перемещения руки пользователя с</w:t>
      </w:r>
    </w:p>
    <w:p w:rsidR="00373D28" w:rsidRPr="005B2A65" w:rsidRDefault="00373D28" w:rsidP="00373D28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5B2A65">
        <w:rPr>
          <w:rFonts w:ascii="Arial" w:hAnsi="Arial" w:cs="Arial"/>
          <w:color w:val="000000"/>
          <w:sz w:val="28"/>
          <w:szCs w:val="28"/>
        </w:rPr>
        <w:t>клавиатуры на мышь</w:t>
      </w:r>
    </w:p>
    <w:p w:rsidR="00373D28" w:rsidRPr="005B2A65" w:rsidRDefault="00373D28" w:rsidP="00373D28">
      <w:pPr>
        <w:spacing w:before="400" w:after="120"/>
        <w:outlineLvl w:val="0"/>
        <w:rPr>
          <w:rFonts w:ascii="Arial" w:hAnsi="Arial" w:cs="Arial"/>
          <w:color w:val="000000"/>
          <w:sz w:val="28"/>
          <w:szCs w:val="28"/>
          <w:lang w:val="ru-RU"/>
        </w:rPr>
      </w:pPr>
      <w:r w:rsidRPr="005B2A65">
        <w:rPr>
          <w:rFonts w:ascii="Arial" w:hAnsi="Arial" w:cs="Arial"/>
          <w:color w:val="000000"/>
          <w:sz w:val="28"/>
          <w:szCs w:val="28"/>
        </w:rPr>
        <w:lastRenderedPageBreak/>
        <w:t>• M = 1.35 - ментальная пауза, т.е. время, необходимое пользователю на обдумывание следующего шага.</w:t>
      </w:r>
    </w:p>
    <w:p w:rsidR="00373D28" w:rsidRPr="005B2A65" w:rsidRDefault="00373D28" w:rsidP="00373D28">
      <w:pPr>
        <w:pStyle w:val="NormalWeb"/>
        <w:spacing w:before="0" w:beforeAutospacing="0" w:after="0" w:afterAutospacing="0"/>
        <w:rPr>
          <w:sz w:val="28"/>
          <w:szCs w:val="28"/>
          <w:lang w:val="ru-RU"/>
        </w:rPr>
      </w:pPr>
      <w:r w:rsidRPr="005B2A65">
        <w:rPr>
          <w:rFonts w:ascii="Arial" w:hAnsi="Arial" w:cs="Arial"/>
          <w:color w:val="000000"/>
          <w:sz w:val="28"/>
          <w:szCs w:val="28"/>
        </w:rPr>
        <w:t xml:space="preserve">Задача: </w:t>
      </w:r>
      <w:r w:rsidRPr="005B2A65">
        <w:rPr>
          <w:rFonts w:ascii="Arial" w:hAnsi="Arial" w:cs="Arial"/>
          <w:color w:val="000000"/>
          <w:sz w:val="28"/>
          <w:szCs w:val="28"/>
          <w:lang w:val="ru-RU"/>
        </w:rPr>
        <w:t>Вход</w:t>
      </w:r>
    </w:p>
    <w:p w:rsidR="00373D28" w:rsidRPr="005B2A65" w:rsidRDefault="00373D28" w:rsidP="00373D28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5B2A65">
        <w:rPr>
          <w:rFonts w:ascii="Arial" w:hAnsi="Arial" w:cs="Arial"/>
          <w:color w:val="000000"/>
          <w:sz w:val="28"/>
          <w:szCs w:val="28"/>
        </w:rPr>
        <w:t>Время: K * len(username) + K * len(password) + 3 * P + H * 2 + M * 3 = 8.15 + K * (len(username) + len(password))</w:t>
      </w:r>
    </w:p>
    <w:p w:rsidR="00373D28" w:rsidRPr="005B2A65" w:rsidRDefault="00373D28" w:rsidP="00373D2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  <w:lang w:val="ru-RU"/>
        </w:rPr>
      </w:pPr>
      <w:r w:rsidRPr="005B2A65">
        <w:rPr>
          <w:rFonts w:ascii="Arial" w:hAnsi="Arial" w:cs="Arial"/>
          <w:color w:val="000000"/>
          <w:sz w:val="28"/>
          <w:szCs w:val="28"/>
        </w:rPr>
        <w:t xml:space="preserve">Задача: </w:t>
      </w:r>
      <w:r w:rsidRPr="005B2A65">
        <w:rPr>
          <w:rFonts w:ascii="Arial" w:hAnsi="Arial" w:cs="Arial"/>
          <w:color w:val="000000"/>
          <w:sz w:val="28"/>
          <w:szCs w:val="28"/>
          <w:lang w:val="ru-RU"/>
        </w:rPr>
        <w:t>поиск билета</w:t>
      </w:r>
    </w:p>
    <w:p w:rsidR="00373D28" w:rsidRPr="005B2A65" w:rsidRDefault="00373D28" w:rsidP="00373D2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  <w:lang w:val="ru-RU"/>
        </w:rPr>
      </w:pPr>
      <w:r w:rsidRPr="005B2A65">
        <w:rPr>
          <w:rFonts w:ascii="Arial" w:hAnsi="Arial" w:cs="Arial"/>
          <w:color w:val="000000"/>
          <w:sz w:val="28"/>
          <w:szCs w:val="28"/>
        </w:rPr>
        <w:t xml:space="preserve">Время: </w:t>
      </w:r>
      <w:r w:rsidRPr="005B2A65">
        <w:rPr>
          <w:rFonts w:ascii="Arial" w:hAnsi="Arial" w:cs="Arial"/>
          <w:color w:val="000000"/>
          <w:sz w:val="28"/>
          <w:szCs w:val="28"/>
          <w:lang w:val="ru-RU"/>
        </w:rPr>
        <w:t xml:space="preserve">М + </w:t>
      </w:r>
      <w:r w:rsidRPr="005B2A65">
        <w:rPr>
          <w:rFonts w:ascii="Arial" w:hAnsi="Arial" w:cs="Arial"/>
          <w:color w:val="000000"/>
          <w:sz w:val="28"/>
          <w:szCs w:val="28"/>
          <w:lang w:val="en-US"/>
        </w:rPr>
        <w:t>P</w:t>
      </w:r>
      <w:r w:rsidRPr="005B2A65">
        <w:rPr>
          <w:rFonts w:ascii="Arial" w:hAnsi="Arial" w:cs="Arial"/>
          <w:color w:val="000000"/>
          <w:sz w:val="28"/>
          <w:szCs w:val="28"/>
          <w:lang w:val="ru-RU"/>
        </w:rPr>
        <w:t xml:space="preserve"> + </w:t>
      </w:r>
      <w:r w:rsidRPr="005B2A65">
        <w:rPr>
          <w:rFonts w:ascii="Arial" w:hAnsi="Arial" w:cs="Arial"/>
          <w:color w:val="000000"/>
          <w:sz w:val="28"/>
          <w:szCs w:val="28"/>
          <w:lang w:val="en-US"/>
        </w:rPr>
        <w:t>P</w:t>
      </w:r>
      <w:r w:rsidRPr="005B2A65">
        <w:rPr>
          <w:rFonts w:ascii="Arial" w:hAnsi="Arial" w:cs="Arial"/>
          <w:color w:val="000000"/>
          <w:sz w:val="28"/>
          <w:szCs w:val="28"/>
          <w:lang w:val="ru-RU"/>
        </w:rPr>
        <w:t xml:space="preserve"> + </w:t>
      </w:r>
      <w:r w:rsidRPr="005B2A65">
        <w:rPr>
          <w:rFonts w:ascii="Arial" w:hAnsi="Arial" w:cs="Arial"/>
          <w:color w:val="000000"/>
          <w:sz w:val="28"/>
          <w:szCs w:val="28"/>
          <w:lang w:val="en-US"/>
        </w:rPr>
        <w:t>P</w:t>
      </w:r>
      <w:r w:rsidRPr="005B2A65">
        <w:rPr>
          <w:rFonts w:ascii="Arial" w:hAnsi="Arial" w:cs="Arial"/>
          <w:color w:val="000000"/>
          <w:sz w:val="28"/>
          <w:szCs w:val="28"/>
          <w:lang w:val="ru-RU"/>
        </w:rPr>
        <w:t xml:space="preserve"> + </w:t>
      </w:r>
      <w:r w:rsidRPr="005B2A65">
        <w:rPr>
          <w:rFonts w:ascii="Arial" w:hAnsi="Arial" w:cs="Arial"/>
          <w:color w:val="000000"/>
          <w:sz w:val="28"/>
          <w:szCs w:val="28"/>
          <w:lang w:val="en-US"/>
        </w:rPr>
        <w:t>P</w:t>
      </w:r>
      <w:r w:rsidRPr="005B2A65">
        <w:rPr>
          <w:rFonts w:ascii="Arial" w:hAnsi="Arial" w:cs="Arial"/>
          <w:color w:val="000000"/>
          <w:sz w:val="28"/>
          <w:szCs w:val="28"/>
          <w:lang w:val="ru-RU"/>
        </w:rPr>
        <w:t xml:space="preserve"> + </w:t>
      </w:r>
      <w:r w:rsidRPr="005B2A65">
        <w:rPr>
          <w:rFonts w:ascii="Arial" w:hAnsi="Arial" w:cs="Arial"/>
          <w:color w:val="000000"/>
          <w:sz w:val="28"/>
          <w:szCs w:val="28"/>
          <w:lang w:val="en-US"/>
        </w:rPr>
        <w:t>P</w:t>
      </w:r>
      <w:r w:rsidRPr="005B2A65">
        <w:rPr>
          <w:rFonts w:ascii="Arial" w:hAnsi="Arial" w:cs="Arial"/>
          <w:color w:val="000000"/>
          <w:sz w:val="28"/>
          <w:szCs w:val="28"/>
          <w:lang w:val="ru-RU"/>
        </w:rPr>
        <w:t xml:space="preserve"> + </w:t>
      </w:r>
      <w:r w:rsidRPr="005B2A65">
        <w:rPr>
          <w:rFonts w:ascii="Arial" w:hAnsi="Arial" w:cs="Arial"/>
          <w:color w:val="000000"/>
          <w:sz w:val="28"/>
          <w:szCs w:val="28"/>
          <w:lang w:val="en-US"/>
        </w:rPr>
        <w:t>P</w:t>
      </w:r>
      <w:r w:rsidRPr="005B2A65">
        <w:rPr>
          <w:rFonts w:ascii="Arial" w:hAnsi="Arial" w:cs="Arial"/>
          <w:color w:val="000000"/>
          <w:sz w:val="28"/>
          <w:szCs w:val="28"/>
          <w:lang w:val="ru-RU"/>
        </w:rPr>
        <w:t xml:space="preserve"> + </w:t>
      </w:r>
      <w:r w:rsidRPr="005B2A65">
        <w:rPr>
          <w:rFonts w:ascii="Arial" w:hAnsi="Arial" w:cs="Arial"/>
          <w:color w:val="000000"/>
          <w:sz w:val="28"/>
          <w:szCs w:val="28"/>
          <w:lang w:val="en-US"/>
        </w:rPr>
        <w:t>P</w:t>
      </w:r>
      <w:r w:rsidRPr="005B2A65">
        <w:rPr>
          <w:rFonts w:ascii="Arial" w:hAnsi="Arial" w:cs="Arial"/>
          <w:color w:val="000000"/>
          <w:sz w:val="28"/>
          <w:szCs w:val="28"/>
          <w:lang w:val="ru-RU"/>
        </w:rPr>
        <w:t xml:space="preserve"> = 9.05 </w:t>
      </w:r>
      <w:r w:rsidRPr="005B2A65">
        <w:rPr>
          <w:rFonts w:ascii="Arial" w:hAnsi="Arial" w:cs="Arial"/>
          <w:color w:val="000000"/>
          <w:sz w:val="28"/>
          <w:szCs w:val="28"/>
          <w:lang w:val="en-US"/>
        </w:rPr>
        <w:t>c</w:t>
      </w:r>
    </w:p>
    <w:p w:rsidR="00373D28" w:rsidRPr="005B2A65" w:rsidRDefault="00373D28" w:rsidP="00373D28">
      <w:pPr>
        <w:pStyle w:val="NormalWeb"/>
        <w:spacing w:before="0" w:beforeAutospacing="0" w:after="0" w:afterAutospacing="0"/>
        <w:rPr>
          <w:sz w:val="28"/>
          <w:szCs w:val="28"/>
          <w:lang w:val="ru-RU"/>
        </w:rPr>
      </w:pPr>
      <w:r w:rsidRPr="005B2A65">
        <w:rPr>
          <w:rFonts w:ascii="Arial" w:hAnsi="Arial" w:cs="Arial"/>
          <w:color w:val="000000"/>
          <w:sz w:val="28"/>
          <w:szCs w:val="28"/>
        </w:rPr>
        <w:t xml:space="preserve">Задача: Оплата </w:t>
      </w:r>
      <w:r w:rsidRPr="005B2A65">
        <w:rPr>
          <w:rFonts w:ascii="Arial" w:hAnsi="Arial" w:cs="Arial"/>
          <w:color w:val="000000"/>
          <w:sz w:val="28"/>
          <w:szCs w:val="28"/>
          <w:lang w:val="ru-RU"/>
        </w:rPr>
        <w:t>билета</w:t>
      </w:r>
    </w:p>
    <w:p w:rsidR="00373D28" w:rsidRPr="005B2A65" w:rsidRDefault="00373D28" w:rsidP="00373D28">
      <w:pPr>
        <w:pStyle w:val="NormalWeb"/>
        <w:spacing w:before="0" w:beforeAutospacing="0" w:after="0" w:afterAutospacing="0"/>
        <w:rPr>
          <w:sz w:val="28"/>
          <w:szCs w:val="28"/>
          <w:lang w:val="ru-RU"/>
        </w:rPr>
      </w:pPr>
      <w:r w:rsidRPr="005B2A65">
        <w:rPr>
          <w:rFonts w:ascii="Arial" w:hAnsi="Arial" w:cs="Arial"/>
          <w:color w:val="000000"/>
          <w:sz w:val="28"/>
          <w:szCs w:val="28"/>
        </w:rPr>
        <w:t>Время</w:t>
      </w:r>
      <w:r w:rsidRPr="005B2A65">
        <w:rPr>
          <w:rFonts w:ascii="Arial" w:hAnsi="Arial" w:cs="Arial"/>
          <w:color w:val="000000"/>
          <w:sz w:val="28"/>
          <w:szCs w:val="28"/>
          <w:lang w:val="ru-RU"/>
        </w:rPr>
        <w:t>:</w:t>
      </w:r>
      <w:r w:rsidRPr="005B2A65">
        <w:rPr>
          <w:rFonts w:ascii="Arial" w:hAnsi="Arial" w:cs="Arial"/>
          <w:color w:val="000000"/>
          <w:sz w:val="28"/>
          <w:szCs w:val="28"/>
        </w:rPr>
        <w:t xml:space="preserve"> M + P + M  + P + 16 * K + M +16 * K</w:t>
      </w:r>
      <w:r w:rsidRPr="005B2A65">
        <w:rPr>
          <w:rFonts w:ascii="Arial" w:hAnsi="Arial" w:cs="Arial"/>
          <w:color w:val="000000"/>
          <w:sz w:val="28"/>
          <w:szCs w:val="28"/>
          <w:lang w:val="ru-RU"/>
        </w:rPr>
        <w:t xml:space="preserve"> +</w:t>
      </w:r>
      <w:r w:rsidRPr="005B2A65">
        <w:rPr>
          <w:rFonts w:ascii="Arial" w:hAnsi="Arial" w:cs="Arial"/>
          <w:color w:val="000000"/>
          <w:sz w:val="28"/>
          <w:szCs w:val="28"/>
        </w:rPr>
        <w:t xml:space="preserve"> P = 1</w:t>
      </w:r>
      <w:r w:rsidRPr="005B2A65">
        <w:rPr>
          <w:rFonts w:ascii="Arial" w:hAnsi="Arial" w:cs="Arial"/>
          <w:color w:val="000000"/>
          <w:sz w:val="28"/>
          <w:szCs w:val="28"/>
          <w:lang w:val="ru-RU"/>
        </w:rPr>
        <w:t>3.75</w:t>
      </w:r>
    </w:p>
    <w:p w:rsidR="00373D28" w:rsidRPr="005B2A65" w:rsidRDefault="00373D28" w:rsidP="00373D28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5B2A65">
        <w:rPr>
          <w:rFonts w:ascii="Arial" w:hAnsi="Arial" w:cs="Arial"/>
          <w:color w:val="000000"/>
          <w:sz w:val="28"/>
          <w:szCs w:val="28"/>
        </w:rPr>
        <w:t>Таким образом нас это устраивает</w:t>
      </w:r>
    </w:p>
    <w:p w:rsidR="00C17469" w:rsidRDefault="00C17469" w:rsidP="00C17469">
      <w:pPr>
        <w:pStyle w:val="Heading1"/>
        <w:spacing w:before="400" w:beforeAutospacing="0" w:after="120" w:afterAutospacing="0"/>
      </w:pPr>
      <w:r>
        <w:rPr>
          <w:rFonts w:ascii="Arial" w:hAnsi="Arial" w:cs="Arial"/>
          <w:b w:val="0"/>
          <w:bCs w:val="0"/>
          <w:color w:val="000000"/>
          <w:sz w:val="40"/>
          <w:szCs w:val="40"/>
        </w:rPr>
        <w:t>SUS</w:t>
      </w:r>
    </w:p>
    <w:p w:rsidR="00C17469" w:rsidRPr="00F739BF" w:rsidRDefault="00C17469" w:rsidP="00C17469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F739BF">
        <w:rPr>
          <w:rFonts w:ascii="Arial" w:hAnsi="Arial" w:cs="Arial"/>
          <w:color w:val="000000"/>
          <w:sz w:val="28"/>
          <w:szCs w:val="28"/>
        </w:rPr>
        <w:t xml:space="preserve">    Я думаю, что мне бы хотелось часто использовать эту систему. </w:t>
      </w:r>
      <w:r w:rsidRPr="00F739BF">
        <w:rPr>
          <w:rFonts w:ascii="Arial" w:hAnsi="Arial" w:cs="Arial"/>
          <w:color w:val="000000"/>
          <w:sz w:val="28"/>
          <w:szCs w:val="28"/>
          <w:shd w:val="clear" w:color="auto" w:fill="FF9900"/>
        </w:rPr>
        <w:t>(3.2)</w:t>
      </w:r>
    </w:p>
    <w:p w:rsidR="00C17469" w:rsidRPr="00F739BF" w:rsidRDefault="00C17469" w:rsidP="00C17469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F739BF">
        <w:rPr>
          <w:rFonts w:ascii="Arial" w:hAnsi="Arial" w:cs="Arial"/>
          <w:color w:val="000000"/>
          <w:sz w:val="28"/>
          <w:szCs w:val="28"/>
        </w:rPr>
        <w:t>    Я нашел систему излишне сложной.</w:t>
      </w:r>
      <w:r w:rsidRPr="00F739BF">
        <w:rPr>
          <w:rFonts w:ascii="Arial" w:hAnsi="Arial" w:cs="Arial"/>
          <w:color w:val="000000"/>
          <w:sz w:val="28"/>
          <w:szCs w:val="28"/>
          <w:shd w:val="clear" w:color="auto" w:fill="FF9900"/>
        </w:rPr>
        <w:t>(</w:t>
      </w:r>
      <w:r w:rsidRPr="00F739BF">
        <w:rPr>
          <w:rFonts w:ascii="Arial" w:hAnsi="Arial" w:cs="Arial"/>
          <w:color w:val="000000"/>
          <w:sz w:val="28"/>
          <w:szCs w:val="28"/>
          <w:shd w:val="clear" w:color="auto" w:fill="00FF00"/>
        </w:rPr>
        <w:t>1.4)</w:t>
      </w:r>
    </w:p>
    <w:p w:rsidR="00C17469" w:rsidRPr="00F739BF" w:rsidRDefault="00C17469" w:rsidP="00C17469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F739BF">
        <w:rPr>
          <w:rFonts w:ascii="Arial" w:hAnsi="Arial" w:cs="Arial"/>
          <w:color w:val="000000"/>
          <w:sz w:val="28"/>
          <w:szCs w:val="28"/>
        </w:rPr>
        <w:t xml:space="preserve">    Я думал, что система проста в использовании. </w:t>
      </w:r>
      <w:r w:rsidRPr="00F739BF">
        <w:rPr>
          <w:rFonts w:ascii="Arial" w:hAnsi="Arial" w:cs="Arial"/>
          <w:color w:val="000000"/>
          <w:sz w:val="28"/>
          <w:szCs w:val="28"/>
          <w:shd w:val="clear" w:color="auto" w:fill="00FF00"/>
        </w:rPr>
        <w:t>(4.4)</w:t>
      </w:r>
    </w:p>
    <w:p w:rsidR="00C17469" w:rsidRPr="00F739BF" w:rsidRDefault="00C17469" w:rsidP="00C17469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F739BF">
        <w:rPr>
          <w:rFonts w:ascii="Arial" w:hAnsi="Arial" w:cs="Arial"/>
          <w:color w:val="000000"/>
          <w:sz w:val="28"/>
          <w:szCs w:val="28"/>
        </w:rPr>
        <w:t>    Я думаю, что мне понадобится поддержка технического специалиста, чтобы иметь возможность использовать эту систему.</w:t>
      </w:r>
      <w:r w:rsidRPr="00F739BF">
        <w:rPr>
          <w:rFonts w:ascii="Arial" w:hAnsi="Arial" w:cs="Arial"/>
          <w:color w:val="000000"/>
          <w:sz w:val="28"/>
          <w:szCs w:val="28"/>
          <w:shd w:val="clear" w:color="auto" w:fill="00FF00"/>
        </w:rPr>
        <w:t>(1.0)</w:t>
      </w:r>
    </w:p>
    <w:p w:rsidR="00C17469" w:rsidRPr="00F739BF" w:rsidRDefault="00C17469" w:rsidP="00C17469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F739BF">
        <w:rPr>
          <w:rFonts w:ascii="Arial" w:hAnsi="Arial" w:cs="Arial"/>
          <w:color w:val="000000"/>
          <w:sz w:val="28"/>
          <w:szCs w:val="28"/>
        </w:rPr>
        <w:t>    Я обнаружил, что различные функции в этой системе хорошо интегрированы.</w:t>
      </w:r>
      <w:r w:rsidRPr="00F739BF">
        <w:rPr>
          <w:rFonts w:ascii="Arial" w:hAnsi="Arial" w:cs="Arial"/>
          <w:color w:val="000000"/>
          <w:sz w:val="28"/>
          <w:szCs w:val="28"/>
          <w:shd w:val="clear" w:color="auto" w:fill="FF9900"/>
        </w:rPr>
        <w:t>(3.2)</w:t>
      </w:r>
    </w:p>
    <w:p w:rsidR="00C17469" w:rsidRPr="00F739BF" w:rsidRDefault="00C17469" w:rsidP="00C17469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F739BF">
        <w:rPr>
          <w:rFonts w:ascii="Arial" w:hAnsi="Arial" w:cs="Arial"/>
          <w:color w:val="000000"/>
          <w:sz w:val="28"/>
          <w:szCs w:val="28"/>
        </w:rPr>
        <w:t>    Я думал, что в этой системе слишком много противоречий.(</w:t>
      </w:r>
      <w:r w:rsidRPr="00F739BF">
        <w:rPr>
          <w:rFonts w:ascii="Arial" w:hAnsi="Arial" w:cs="Arial"/>
          <w:color w:val="000000"/>
          <w:sz w:val="28"/>
          <w:szCs w:val="28"/>
          <w:shd w:val="clear" w:color="auto" w:fill="00FF00"/>
        </w:rPr>
        <w:t>2.2)</w:t>
      </w:r>
    </w:p>
    <w:p w:rsidR="00C17469" w:rsidRPr="00F739BF" w:rsidRDefault="00C17469" w:rsidP="00C17469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F739BF">
        <w:rPr>
          <w:rFonts w:ascii="Arial" w:hAnsi="Arial" w:cs="Arial"/>
          <w:color w:val="000000"/>
          <w:sz w:val="28"/>
          <w:szCs w:val="28"/>
        </w:rPr>
        <w:t>    Я предполагаю, что большинство людей очень быстро научатся использовать эту систему.</w:t>
      </w:r>
      <w:r w:rsidRPr="00F739BF">
        <w:rPr>
          <w:rFonts w:ascii="Arial" w:hAnsi="Arial" w:cs="Arial"/>
          <w:color w:val="000000"/>
          <w:sz w:val="28"/>
          <w:szCs w:val="28"/>
          <w:shd w:val="clear" w:color="auto" w:fill="00FF00"/>
        </w:rPr>
        <w:t>(4.0)</w:t>
      </w:r>
    </w:p>
    <w:p w:rsidR="00C17469" w:rsidRPr="00F739BF" w:rsidRDefault="00C17469" w:rsidP="00C17469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F739BF">
        <w:rPr>
          <w:rFonts w:ascii="Arial" w:hAnsi="Arial" w:cs="Arial"/>
          <w:color w:val="000000"/>
          <w:sz w:val="28"/>
          <w:szCs w:val="28"/>
        </w:rPr>
        <w:t>    Я нашел систему очень громоздкой в ​​использовании.</w:t>
      </w:r>
      <w:r w:rsidRPr="00F739BF">
        <w:rPr>
          <w:rFonts w:ascii="Arial" w:hAnsi="Arial" w:cs="Arial"/>
          <w:color w:val="000000"/>
          <w:sz w:val="28"/>
          <w:szCs w:val="28"/>
          <w:shd w:val="clear" w:color="auto" w:fill="FF9900"/>
        </w:rPr>
        <w:t>(2.8)</w:t>
      </w:r>
    </w:p>
    <w:p w:rsidR="00C17469" w:rsidRPr="00F739BF" w:rsidRDefault="00C17469" w:rsidP="00633401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F739BF">
        <w:rPr>
          <w:rFonts w:ascii="Arial" w:hAnsi="Arial" w:cs="Arial"/>
          <w:color w:val="000000"/>
          <w:sz w:val="28"/>
          <w:szCs w:val="28"/>
        </w:rPr>
        <w:t>    Я чувствовал себя очень уверенно, используя систему.</w:t>
      </w:r>
      <w:r w:rsidRPr="00F739BF">
        <w:rPr>
          <w:rFonts w:ascii="Arial" w:hAnsi="Arial" w:cs="Arial"/>
          <w:color w:val="000000"/>
          <w:sz w:val="28"/>
          <w:szCs w:val="28"/>
          <w:shd w:val="clear" w:color="auto" w:fill="FF9900"/>
        </w:rPr>
        <w:t>(3.6)</w:t>
      </w:r>
    </w:p>
    <w:p w:rsidR="00373D28" w:rsidRPr="00C17469" w:rsidRDefault="00373D28" w:rsidP="00373D28">
      <w:pPr>
        <w:rPr>
          <w:lang w:val="be-BY"/>
        </w:rPr>
      </w:pPr>
    </w:p>
    <w:p w:rsidR="00373D28" w:rsidRDefault="00D14F01" w:rsidP="00373D28">
      <w:pPr>
        <w:rPr>
          <w:rFonts w:ascii="Arial" w:hAnsi="Arial" w:cs="Arial"/>
          <w:color w:val="000000"/>
          <w:sz w:val="40"/>
          <w:szCs w:val="40"/>
        </w:rPr>
      </w:pPr>
      <w:r>
        <w:rPr>
          <w:rFonts w:ascii="Arial" w:hAnsi="Arial" w:cs="Arial"/>
          <w:color w:val="000000"/>
          <w:sz w:val="40"/>
          <w:szCs w:val="40"/>
        </w:rPr>
        <w:t>Рекомендации по модификации интерфейса</w:t>
      </w:r>
    </w:p>
    <w:p w:rsidR="00D14F01" w:rsidRPr="00F739BF" w:rsidRDefault="00D14F01" w:rsidP="00F739BF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739BF">
        <w:rPr>
          <w:rFonts w:ascii="Arial" w:hAnsi="Arial" w:cs="Arial"/>
          <w:color w:val="000000"/>
          <w:sz w:val="28"/>
          <w:szCs w:val="28"/>
        </w:rPr>
        <w:t>Сделать страницу справок</w:t>
      </w:r>
    </w:p>
    <w:p w:rsidR="006066FF" w:rsidRPr="00373D28" w:rsidRDefault="006066FF" w:rsidP="00373D28">
      <w:pPr>
        <w:rPr>
          <w:lang w:val="ru-RU"/>
        </w:rPr>
      </w:pPr>
    </w:p>
    <w:p w:rsidR="006066FF" w:rsidRDefault="006066FF" w:rsidP="006066FF">
      <w:pPr>
        <w:rPr>
          <w:rFonts w:ascii="Arial" w:hAnsi="Arial" w:cs="Arial"/>
          <w:color w:val="000000"/>
          <w:sz w:val="40"/>
          <w:szCs w:val="40"/>
        </w:rPr>
      </w:pPr>
      <w:r>
        <w:rPr>
          <w:rFonts w:ascii="Arial" w:hAnsi="Arial" w:cs="Arial"/>
          <w:color w:val="000000"/>
          <w:sz w:val="40"/>
          <w:szCs w:val="40"/>
          <w:lang w:val="ru-RU"/>
        </w:rPr>
        <w:t>Выводы</w:t>
      </w:r>
    </w:p>
    <w:p w:rsidR="006066FF" w:rsidRPr="00F739BF" w:rsidRDefault="006066FF" w:rsidP="006066FF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739BF">
        <w:rPr>
          <w:rFonts w:ascii="Arial" w:hAnsi="Arial" w:cs="Arial"/>
          <w:color w:val="000000"/>
          <w:sz w:val="28"/>
          <w:szCs w:val="28"/>
        </w:rPr>
        <w:t>Интерфейс достаточно хорош, однако есть над чем работать</w:t>
      </w:r>
    </w:p>
    <w:p w:rsidR="001408AD" w:rsidRPr="001408AD" w:rsidRDefault="001408AD" w:rsidP="001408AD">
      <w:pPr>
        <w:spacing w:before="400" w:after="120"/>
        <w:outlineLvl w:val="0"/>
        <w:rPr>
          <w:rFonts w:ascii="Arial" w:hAnsi="Arial" w:cs="Arial"/>
          <w:color w:val="000000"/>
          <w:sz w:val="22"/>
          <w:szCs w:val="22"/>
        </w:rPr>
      </w:pPr>
    </w:p>
    <w:sectPr w:rsidR="001408AD" w:rsidRPr="001408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7022D"/>
    <w:multiLevelType w:val="multilevel"/>
    <w:tmpl w:val="4D089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A775FA"/>
    <w:multiLevelType w:val="multilevel"/>
    <w:tmpl w:val="79EA6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883568"/>
    <w:multiLevelType w:val="multilevel"/>
    <w:tmpl w:val="492A3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2028CF"/>
    <w:multiLevelType w:val="multilevel"/>
    <w:tmpl w:val="834C9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6B3605"/>
    <w:multiLevelType w:val="hybridMultilevel"/>
    <w:tmpl w:val="277AE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0367565">
    <w:abstractNumId w:val="0"/>
  </w:num>
  <w:num w:numId="2" w16cid:durableId="1259411808">
    <w:abstractNumId w:val="3"/>
  </w:num>
  <w:num w:numId="3" w16cid:durableId="1027221018">
    <w:abstractNumId w:val="1"/>
  </w:num>
  <w:num w:numId="4" w16cid:durableId="1948150433">
    <w:abstractNumId w:val="2"/>
  </w:num>
  <w:num w:numId="5" w16cid:durableId="19911282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42D"/>
    <w:rsid w:val="001408AD"/>
    <w:rsid w:val="00251DBE"/>
    <w:rsid w:val="002906B7"/>
    <w:rsid w:val="00365E64"/>
    <w:rsid w:val="00373D28"/>
    <w:rsid w:val="003D0614"/>
    <w:rsid w:val="003F316B"/>
    <w:rsid w:val="00570EBA"/>
    <w:rsid w:val="0059076A"/>
    <w:rsid w:val="005B2A65"/>
    <w:rsid w:val="00601303"/>
    <w:rsid w:val="006066FF"/>
    <w:rsid w:val="00633401"/>
    <w:rsid w:val="007C7342"/>
    <w:rsid w:val="00A031C8"/>
    <w:rsid w:val="00AD0ECE"/>
    <w:rsid w:val="00B620EA"/>
    <w:rsid w:val="00BE4587"/>
    <w:rsid w:val="00C17469"/>
    <w:rsid w:val="00D14F01"/>
    <w:rsid w:val="00D1542D"/>
    <w:rsid w:val="00D611A5"/>
    <w:rsid w:val="00D92065"/>
    <w:rsid w:val="00DE27F9"/>
    <w:rsid w:val="00E00D32"/>
    <w:rsid w:val="00F73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A3D3D6"/>
  <w15:chartTrackingRefBased/>
  <w15:docId w15:val="{BF0A1C45-8CD9-884B-B42E-100C07B38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746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59076A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59076A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59076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076A"/>
    <w:rPr>
      <w:color w:val="80008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9076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59076A"/>
    <w:pPr>
      <w:spacing w:before="100" w:beforeAutospacing="1" w:after="100" w:afterAutospacing="1"/>
    </w:pPr>
  </w:style>
  <w:style w:type="paragraph" w:styleId="Title">
    <w:name w:val="Title"/>
    <w:basedOn w:val="Normal"/>
    <w:link w:val="TitleChar"/>
    <w:qFormat/>
    <w:rsid w:val="00E00D32"/>
    <w:pPr>
      <w:widowControl w:val="0"/>
      <w:spacing w:line="240" w:lineRule="atLeast"/>
      <w:jc w:val="center"/>
    </w:pPr>
    <w:rPr>
      <w:b/>
      <w:caps/>
      <w:sz w:val="32"/>
      <w:szCs w:val="32"/>
      <w:lang w:val="x-none" w:eastAsia="x-none"/>
    </w:rPr>
  </w:style>
  <w:style w:type="character" w:customStyle="1" w:styleId="TitleChar">
    <w:name w:val="Title Char"/>
    <w:basedOn w:val="DefaultParagraphFont"/>
    <w:link w:val="Title"/>
    <w:rsid w:val="00E00D32"/>
    <w:rPr>
      <w:rFonts w:ascii="Times New Roman" w:eastAsia="Times New Roman" w:hAnsi="Times New Roman" w:cs="Times New Roman"/>
      <w:b/>
      <w:caps/>
      <w:sz w:val="32"/>
      <w:szCs w:val="32"/>
      <w:lang w:val="x-none" w:eastAsia="x-none"/>
    </w:rPr>
  </w:style>
  <w:style w:type="paragraph" w:styleId="ListParagraph">
    <w:name w:val="List Paragraph"/>
    <w:basedOn w:val="Normal"/>
    <w:uiPriority w:val="34"/>
    <w:qFormat/>
    <w:rsid w:val="003D06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7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1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12</Pages>
  <Words>1423</Words>
  <Characters>8115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Fiodar Pazhyvilka</dc:creator>
  <cp:keywords/>
  <dc:description/>
  <cp:lastModifiedBy>Fiodar Pazhyvilka</cp:lastModifiedBy>
  <cp:revision>20</cp:revision>
  <dcterms:created xsi:type="dcterms:W3CDTF">2023-12-05T12:59:00Z</dcterms:created>
  <dcterms:modified xsi:type="dcterms:W3CDTF">2023-12-05T16:18:00Z</dcterms:modified>
</cp:coreProperties>
</file>