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27" w:rsidRPr="00221143" w:rsidRDefault="00D714A3" w:rsidP="00221143">
      <w:pPr>
        <w:ind w:right="73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Итак, я прослушал две аудиозаписи </w:t>
      </w:r>
      <w:r w:rsidRPr="00D714A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Владимир Высоцкий – Письмо от пациентов </w:t>
      </w:r>
      <w:proofErr w:type="spellStart"/>
      <w:r>
        <w:rPr>
          <w:rFonts w:ascii="Times New Roman" w:hAnsi="Times New Roman" w:cs="Times New Roman"/>
          <w:sz w:val="24"/>
        </w:rPr>
        <w:t>Канатчиковой</w:t>
      </w:r>
      <w:proofErr w:type="spellEnd"/>
      <w:r>
        <w:rPr>
          <w:rFonts w:ascii="Times New Roman" w:hAnsi="Times New Roman" w:cs="Times New Roman"/>
          <w:sz w:val="24"/>
        </w:rPr>
        <w:t xml:space="preserve"> дачи</w:t>
      </w:r>
      <w:r w:rsidRPr="00D714A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и </w:t>
      </w:r>
      <w:r w:rsidRPr="00D714A3">
        <w:rPr>
          <w:rFonts w:ascii="Times New Roman" w:hAnsi="Times New Roman" w:cs="Times New Roman"/>
          <w:sz w:val="24"/>
        </w:rPr>
        <w:t xml:space="preserve"> “</w:t>
      </w:r>
      <w:proofErr w:type="gramEnd"/>
      <w:r>
        <w:rPr>
          <w:rFonts w:ascii="Times New Roman" w:hAnsi="Times New Roman" w:cs="Times New Roman"/>
          <w:sz w:val="24"/>
        </w:rPr>
        <w:t>Владимир Высоцкий – Песенка о слухах</w:t>
      </w:r>
      <w:r w:rsidRPr="00D714A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Согласно заданию, я должен написать ответ на вопрос </w:t>
      </w:r>
      <w:r w:rsidRPr="00D714A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Какие ассоциации с курсом БИС у меня возникают(или </w:t>
      </w:r>
      <w:r w:rsidRPr="00D714A3">
        <w:rPr>
          <w:rFonts w:ascii="Times New Roman" w:hAnsi="Times New Roman" w:cs="Times New Roman"/>
          <w:sz w:val="24"/>
          <w:szCs w:val="24"/>
        </w:rPr>
        <w:t>не возникают) после прослушивания этих двух песен” и в качестве ответа я должен прислать “</w:t>
      </w:r>
      <w:r w:rsidRPr="00D714A3">
        <w:rPr>
          <w:rFonts w:ascii="Times New Roman" w:hAnsi="Times New Roman" w:cs="Times New Roman"/>
          <w:sz w:val="24"/>
          <w:szCs w:val="24"/>
        </w:rPr>
        <w:t xml:space="preserve">минимум 3 полных страницы текста 12 шрифтом </w:t>
      </w:r>
      <w:proofErr w:type="spellStart"/>
      <w:r w:rsidRPr="00D714A3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D71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3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714A3">
        <w:rPr>
          <w:rFonts w:ascii="Times New Roman" w:hAnsi="Times New Roman" w:cs="Times New Roman"/>
          <w:sz w:val="24"/>
          <w:szCs w:val="24"/>
        </w:rPr>
        <w:br/>
        <w:t xml:space="preserve">полуторный интервал - прислать в виде </w:t>
      </w:r>
      <w:proofErr w:type="spellStart"/>
      <w:r w:rsidRPr="00D714A3"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-файла до конца недели</w:t>
      </w:r>
      <w:r w:rsidRPr="00D714A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Естественно, на три страницы я это дело растягивать не буду, так как я ценю свое время и не стану тратить его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такие  бесполезные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задания, как это. Однако на вопросы я всё-таки отвечу, но кратко. Итак, после прослушивания песни </w:t>
      </w:r>
      <w:r w:rsidRPr="00D714A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Владимир Высоцкий – </w:t>
      </w:r>
      <w:r>
        <w:rPr>
          <w:rFonts w:ascii="Times New Roman" w:hAnsi="Times New Roman" w:cs="Times New Roman"/>
          <w:sz w:val="24"/>
        </w:rPr>
        <w:lastRenderedPageBreak/>
        <w:t xml:space="preserve">Письмо от пациентов </w:t>
      </w:r>
      <w:proofErr w:type="spellStart"/>
      <w:r>
        <w:rPr>
          <w:rFonts w:ascii="Times New Roman" w:hAnsi="Times New Roman" w:cs="Times New Roman"/>
          <w:sz w:val="24"/>
        </w:rPr>
        <w:t>Канатчиковой</w:t>
      </w:r>
      <w:proofErr w:type="spellEnd"/>
      <w:r>
        <w:rPr>
          <w:rFonts w:ascii="Times New Roman" w:hAnsi="Times New Roman" w:cs="Times New Roman"/>
          <w:sz w:val="24"/>
        </w:rPr>
        <w:t xml:space="preserve"> дачи</w:t>
      </w:r>
      <w:r w:rsidRPr="00D714A3">
        <w:rPr>
          <w:rFonts w:ascii="Times New Roman" w:hAnsi="Times New Roman" w:cs="Times New Roman"/>
          <w:sz w:val="24"/>
        </w:rPr>
        <w:t>”</w:t>
      </w:r>
      <w:r w:rsidRPr="00D714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 для себя окончательно решил, что нахождение на лекциях </w:t>
      </w:r>
      <w:proofErr w:type="spellStart"/>
      <w:r>
        <w:rPr>
          <w:rFonts w:ascii="Times New Roman" w:hAnsi="Times New Roman" w:cs="Times New Roman"/>
          <w:sz w:val="24"/>
        </w:rPr>
        <w:t>Зубовича</w:t>
      </w:r>
      <w:proofErr w:type="spellEnd"/>
      <w:r>
        <w:rPr>
          <w:rFonts w:ascii="Times New Roman" w:hAnsi="Times New Roman" w:cs="Times New Roman"/>
          <w:sz w:val="24"/>
        </w:rPr>
        <w:t xml:space="preserve">, как и на </w:t>
      </w:r>
      <w:r w:rsidR="00221143">
        <w:rPr>
          <w:rFonts w:ascii="Times New Roman" w:hAnsi="Times New Roman" w:cs="Times New Roman"/>
          <w:sz w:val="24"/>
        </w:rPr>
        <w:t>лабораторных</w:t>
      </w:r>
      <w:r>
        <w:rPr>
          <w:rFonts w:ascii="Times New Roman" w:hAnsi="Times New Roman" w:cs="Times New Roman"/>
          <w:sz w:val="24"/>
        </w:rPr>
        <w:t xml:space="preserve"> занятия</w:t>
      </w:r>
      <w:r w:rsidR="00221143">
        <w:rPr>
          <w:rFonts w:ascii="Times New Roman" w:hAnsi="Times New Roman" w:cs="Times New Roman"/>
          <w:sz w:val="24"/>
        </w:rPr>
        <w:t xml:space="preserve">х, для меня равносильно нахождению на </w:t>
      </w:r>
      <w:r w:rsidR="00221143" w:rsidRPr="00221143">
        <w:rPr>
          <w:rFonts w:ascii="Times New Roman" w:hAnsi="Times New Roman" w:cs="Times New Roman"/>
          <w:sz w:val="24"/>
        </w:rPr>
        <w:t>“</w:t>
      </w:r>
      <w:proofErr w:type="spellStart"/>
      <w:r w:rsidR="00221143">
        <w:rPr>
          <w:rFonts w:ascii="Times New Roman" w:hAnsi="Times New Roman" w:cs="Times New Roman"/>
          <w:sz w:val="24"/>
        </w:rPr>
        <w:t>канатчиковой</w:t>
      </w:r>
      <w:proofErr w:type="spellEnd"/>
      <w:r w:rsidR="00221143">
        <w:rPr>
          <w:rFonts w:ascii="Times New Roman" w:hAnsi="Times New Roman" w:cs="Times New Roman"/>
          <w:sz w:val="24"/>
        </w:rPr>
        <w:t xml:space="preserve"> даче</w:t>
      </w:r>
      <w:r w:rsidR="00221143" w:rsidRPr="00221143">
        <w:rPr>
          <w:rFonts w:ascii="Times New Roman" w:hAnsi="Times New Roman" w:cs="Times New Roman"/>
          <w:sz w:val="24"/>
        </w:rPr>
        <w:t>”</w:t>
      </w:r>
      <w:r w:rsidR="00221143">
        <w:rPr>
          <w:rFonts w:ascii="Times New Roman" w:hAnsi="Times New Roman" w:cs="Times New Roman"/>
          <w:sz w:val="24"/>
        </w:rPr>
        <w:t xml:space="preserve">. Вторая песня не вызвала абсолютно никаких ассоциаций с так называемым </w:t>
      </w:r>
      <w:proofErr w:type="gramStart"/>
      <w:r w:rsidR="00221143">
        <w:rPr>
          <w:rFonts w:ascii="Times New Roman" w:hAnsi="Times New Roman" w:cs="Times New Roman"/>
          <w:sz w:val="24"/>
        </w:rPr>
        <w:t>курсом  БИС</w:t>
      </w:r>
      <w:proofErr w:type="gramEnd"/>
      <w:r w:rsidR="00221143">
        <w:rPr>
          <w:rFonts w:ascii="Times New Roman" w:hAnsi="Times New Roman" w:cs="Times New Roman"/>
          <w:sz w:val="24"/>
        </w:rPr>
        <w:t>. Конец.</w:t>
      </w:r>
      <w:bookmarkStart w:id="0" w:name="_GoBack"/>
      <w:bookmarkEnd w:id="0"/>
    </w:p>
    <w:sectPr w:rsidR="00D04727" w:rsidRPr="0022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C8"/>
    <w:rsid w:val="00221143"/>
    <w:rsid w:val="006F6AC8"/>
    <w:rsid w:val="00D04727"/>
    <w:rsid w:val="00D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0E01"/>
  <w15:chartTrackingRefBased/>
  <w15:docId w15:val="{BB872429-2742-4521-B24D-494C017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2023-12-21T13:46:00Z</dcterms:created>
  <dcterms:modified xsi:type="dcterms:W3CDTF">2023-12-21T14:01:00Z</dcterms:modified>
</cp:coreProperties>
</file>