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5BF5B0" w14:textId="4A80CF05" w:rsidR="00591F83" w:rsidRDefault="00591F83" w:rsidP="00591F83">
      <w:pPr>
        <w:rPr>
          <w:rFonts w:asciiTheme="minorHAnsi" w:hAnsiTheme="minorHAnsi" w:cstheme="minorHAnsi"/>
          <w:sz w:val="24"/>
          <w:szCs w:val="24"/>
        </w:rPr>
      </w:pPr>
    </w:p>
    <w:p w14:paraId="4A92E18F" w14:textId="51C4014E" w:rsidR="00591F83" w:rsidRPr="00591F83" w:rsidRDefault="00591F83" w:rsidP="00591F8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91F83">
        <w:rPr>
          <w:rFonts w:asciiTheme="minorHAnsi" w:hAnsiTheme="minorHAnsi" w:cstheme="minorHAnsi"/>
          <w:b/>
          <w:bCs/>
          <w:sz w:val="28"/>
          <w:szCs w:val="28"/>
        </w:rPr>
        <w:t>Pressemitteilung</w:t>
      </w:r>
    </w:p>
    <w:p w14:paraId="6772E766" w14:textId="4286D914" w:rsidR="00591F83" w:rsidRDefault="00591F83" w:rsidP="00591F8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VVFN e.V., Nidderau</w:t>
      </w:r>
    </w:p>
    <w:p w14:paraId="17EAB55C" w14:textId="77777777" w:rsidR="00247CE2" w:rsidRPr="00247CE2" w:rsidRDefault="00247CE2" w:rsidP="00247CE2">
      <w:pPr>
        <w:jc w:val="both"/>
        <w:rPr>
          <w:rFonts w:ascii="Calibri" w:hAnsi="Calibri" w:cs="Calibri"/>
          <w:sz w:val="24"/>
          <w:szCs w:val="24"/>
        </w:rPr>
      </w:pPr>
      <w:r w:rsidRPr="00247CE2">
        <w:rPr>
          <w:rFonts w:ascii="Calibri" w:hAnsi="Calibri" w:cs="Calibri"/>
          <w:sz w:val="24"/>
          <w:szCs w:val="24"/>
        </w:rPr>
        <w:t>Pressemitteilung</w:t>
      </w:r>
    </w:p>
    <w:p w14:paraId="223C5786" w14:textId="4C3C7A0B" w:rsidR="00247CE2" w:rsidRPr="00247CE2" w:rsidRDefault="00247CE2" w:rsidP="00247CE2">
      <w:pPr>
        <w:jc w:val="both"/>
        <w:rPr>
          <w:rFonts w:ascii="Calibri" w:hAnsi="Calibri" w:cs="Calibri"/>
          <w:sz w:val="24"/>
          <w:szCs w:val="24"/>
        </w:rPr>
      </w:pPr>
      <w:r w:rsidRPr="00247CE2">
        <w:rPr>
          <w:rFonts w:ascii="Calibri" w:hAnsi="Calibri" w:cs="Calibri"/>
          <w:sz w:val="24"/>
          <w:szCs w:val="24"/>
        </w:rPr>
        <w:t>Am Samstag, 15.10.2022 l</w:t>
      </w:r>
      <w:r w:rsidRPr="00247CE2">
        <w:rPr>
          <w:rFonts w:ascii="Calibri" w:hAnsi="Calibri" w:cs="Calibri" w:hint="eastAsia"/>
          <w:sz w:val="24"/>
          <w:szCs w:val="24"/>
        </w:rPr>
        <w:t>ä</w:t>
      </w:r>
      <w:r w:rsidRPr="00247CE2">
        <w:rPr>
          <w:rFonts w:ascii="Calibri" w:hAnsi="Calibri" w:cs="Calibri"/>
          <w:sz w:val="24"/>
          <w:szCs w:val="24"/>
        </w:rPr>
        <w:t xml:space="preserve">dt der VVFN e.V. zu einem Aktionstag der besonderen Art. Unter dem Motto </w:t>
      </w:r>
      <w:r w:rsidRPr="00247CE2">
        <w:rPr>
          <w:rFonts w:ascii="Calibri" w:hAnsi="Calibri" w:cs="Calibri" w:hint="eastAsia"/>
          <w:sz w:val="24"/>
          <w:szCs w:val="24"/>
        </w:rPr>
        <w:t>„</w:t>
      </w:r>
      <w:r w:rsidRPr="00247CE2">
        <w:rPr>
          <w:rFonts w:ascii="Calibri" w:hAnsi="Calibri" w:cs="Calibri"/>
          <w:sz w:val="24"/>
          <w:szCs w:val="24"/>
        </w:rPr>
        <w:t>Zeitspr</w:t>
      </w:r>
      <w:r w:rsidRPr="00247CE2">
        <w:rPr>
          <w:rFonts w:ascii="Calibri" w:hAnsi="Calibri" w:cs="Calibri" w:hint="eastAsia"/>
          <w:sz w:val="24"/>
          <w:szCs w:val="24"/>
        </w:rPr>
        <w:t>ü</w:t>
      </w:r>
      <w:r w:rsidRPr="00247CE2">
        <w:rPr>
          <w:rFonts w:ascii="Calibri" w:hAnsi="Calibri" w:cs="Calibri"/>
          <w:sz w:val="24"/>
          <w:szCs w:val="24"/>
        </w:rPr>
        <w:t>nge</w:t>
      </w:r>
      <w:r w:rsidRPr="00247CE2">
        <w:rPr>
          <w:rFonts w:ascii="Calibri" w:hAnsi="Calibri" w:cs="Calibri" w:hint="eastAsia"/>
          <w:sz w:val="24"/>
          <w:szCs w:val="24"/>
        </w:rPr>
        <w:t>“</w:t>
      </w:r>
      <w:r w:rsidRPr="00247CE2">
        <w:rPr>
          <w:rFonts w:ascii="Calibri" w:hAnsi="Calibri" w:cs="Calibri"/>
          <w:sz w:val="24"/>
          <w:szCs w:val="24"/>
        </w:rPr>
        <w:t xml:space="preserve"> erhalten die Besucher Einblick in unterschiedliche Epoche</w:t>
      </w:r>
      <w:r>
        <w:rPr>
          <w:rFonts w:ascii="Calibri" w:hAnsi="Calibri" w:cs="Calibri"/>
          <w:sz w:val="24"/>
          <w:szCs w:val="24"/>
        </w:rPr>
        <w:t>n</w:t>
      </w:r>
      <w:r w:rsidRPr="00247CE2">
        <w:rPr>
          <w:rFonts w:ascii="Calibri" w:hAnsi="Calibri" w:cs="Calibri"/>
          <w:sz w:val="24"/>
          <w:szCs w:val="24"/>
        </w:rPr>
        <w:t xml:space="preserve"> bis zur</w:t>
      </w:r>
      <w:r w:rsidRPr="00247CE2">
        <w:rPr>
          <w:rFonts w:ascii="Calibri" w:hAnsi="Calibri" w:cs="Calibri" w:hint="eastAsia"/>
          <w:sz w:val="24"/>
          <w:szCs w:val="24"/>
        </w:rPr>
        <w:t>ü</w:t>
      </w:r>
      <w:r w:rsidRPr="00247CE2">
        <w:rPr>
          <w:rFonts w:ascii="Calibri" w:hAnsi="Calibri" w:cs="Calibri"/>
          <w:sz w:val="24"/>
          <w:szCs w:val="24"/>
        </w:rPr>
        <w:t>ck in die Jungsteinzeit, in der vor rund 7.000 Jahren die ersten Menschen in unserer Region sesshaft wurden.</w:t>
      </w:r>
    </w:p>
    <w:p w14:paraId="7FF685FE" w14:textId="7B8DAC04" w:rsidR="00247CE2" w:rsidRPr="00247CE2" w:rsidRDefault="00247CE2" w:rsidP="00247CE2">
      <w:pPr>
        <w:jc w:val="both"/>
        <w:rPr>
          <w:rFonts w:ascii="Calibri" w:hAnsi="Calibri" w:cs="Calibri"/>
          <w:sz w:val="24"/>
          <w:szCs w:val="24"/>
        </w:rPr>
      </w:pPr>
      <w:r w:rsidRPr="00247CE2">
        <w:rPr>
          <w:rFonts w:ascii="Calibri" w:hAnsi="Calibri" w:cs="Calibri"/>
          <w:sz w:val="24"/>
          <w:szCs w:val="24"/>
        </w:rPr>
        <w:t>Die Besucher k</w:t>
      </w:r>
      <w:r w:rsidRPr="00247CE2">
        <w:rPr>
          <w:rFonts w:ascii="Calibri" w:hAnsi="Calibri" w:cs="Calibri" w:hint="eastAsia"/>
          <w:sz w:val="24"/>
          <w:szCs w:val="24"/>
        </w:rPr>
        <w:t>ö</w:t>
      </w:r>
      <w:r w:rsidRPr="00247CE2">
        <w:rPr>
          <w:rFonts w:ascii="Calibri" w:hAnsi="Calibri" w:cs="Calibri"/>
          <w:sz w:val="24"/>
          <w:szCs w:val="24"/>
        </w:rPr>
        <w:t>nnen sich vielf</w:t>
      </w:r>
      <w:r w:rsidRPr="00247CE2">
        <w:rPr>
          <w:rFonts w:ascii="Calibri" w:hAnsi="Calibri" w:cs="Calibri" w:hint="eastAsia"/>
          <w:sz w:val="24"/>
          <w:szCs w:val="24"/>
        </w:rPr>
        <w:t>ä</w:t>
      </w:r>
      <w:r w:rsidRPr="00247CE2">
        <w:rPr>
          <w:rFonts w:ascii="Calibri" w:hAnsi="Calibri" w:cs="Calibri"/>
          <w:sz w:val="24"/>
          <w:szCs w:val="24"/>
        </w:rPr>
        <w:t xml:space="preserve">ltig aktiv beteiligen. Das Angebot richtet sich an Menschen jeden Alters. </w:t>
      </w:r>
      <w:r w:rsidR="009A1491">
        <w:rPr>
          <w:rFonts w:ascii="Calibri" w:hAnsi="Calibri" w:cs="Calibri"/>
          <w:sz w:val="24"/>
          <w:szCs w:val="24"/>
        </w:rPr>
        <w:t xml:space="preserve">In der Zeit von 11 bis </w:t>
      </w:r>
      <w:r w:rsidR="002169E3">
        <w:rPr>
          <w:rFonts w:ascii="Calibri" w:hAnsi="Calibri" w:cs="Calibri"/>
          <w:sz w:val="24"/>
          <w:szCs w:val="24"/>
        </w:rPr>
        <w:t>17</w:t>
      </w:r>
      <w:r w:rsidR="009A1491">
        <w:rPr>
          <w:rFonts w:ascii="Calibri" w:hAnsi="Calibri" w:cs="Calibri"/>
          <w:sz w:val="24"/>
          <w:szCs w:val="24"/>
        </w:rPr>
        <w:t xml:space="preserve"> Uhr besteht die Möglichkeit die Baustelle der Rekonstruktion eines jungsteinzeitlichen Gebäudes zu besuchen und an dessen Gestaltung mitzuarbeiten.</w:t>
      </w:r>
      <w:r w:rsidR="002169E3">
        <w:rPr>
          <w:rFonts w:ascii="Calibri" w:hAnsi="Calibri" w:cs="Calibri"/>
          <w:sz w:val="24"/>
          <w:szCs w:val="24"/>
        </w:rPr>
        <w:t xml:space="preserve"> Die Verantwortlichen stehen bis 18 Uhr für Fragen zur Verfügung.</w:t>
      </w:r>
    </w:p>
    <w:p w14:paraId="0F80B3B6" w14:textId="77777777" w:rsidR="002169E3" w:rsidRPr="00247CE2" w:rsidRDefault="002169E3" w:rsidP="002169E3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Menschen, die keine Angst davor haben schmutzig zu werden, dürfen an der Herstellung von Stampflehm mitarbeiten und beim Verputzen der Flechtwerkwände helfen.</w:t>
      </w:r>
    </w:p>
    <w:p w14:paraId="24C69BF0" w14:textId="725916BC" w:rsidR="009A1491" w:rsidRDefault="009A1491" w:rsidP="009A1491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Sein</w:t>
      </w:r>
      <w:r w:rsidRPr="00247CE2">
        <w:rPr>
          <w:rFonts w:ascii="Calibri" w:hAnsi="Calibri" w:cs="Calibri"/>
          <w:sz w:val="24"/>
          <w:szCs w:val="24"/>
        </w:rPr>
        <w:t xml:space="preserve"> Kommen ha</w:t>
      </w:r>
      <w:r>
        <w:rPr>
          <w:rFonts w:ascii="Calibri" w:hAnsi="Calibri" w:cs="Calibri"/>
          <w:sz w:val="24"/>
          <w:szCs w:val="24"/>
        </w:rPr>
        <w:t>t</w:t>
      </w:r>
      <w:r w:rsidRPr="00247CE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 w:rsidRPr="00247CE2">
        <w:rPr>
          <w:rFonts w:ascii="Calibri" w:hAnsi="Calibri" w:cs="Calibri" w:hint="eastAsia"/>
          <w:sz w:val="24"/>
          <w:szCs w:val="24"/>
        </w:rPr>
        <w:t>ö</w:t>
      </w:r>
      <w:r w:rsidRPr="00247CE2">
        <w:rPr>
          <w:rFonts w:ascii="Calibri" w:hAnsi="Calibri" w:cs="Calibri"/>
          <w:sz w:val="24"/>
          <w:szCs w:val="24"/>
        </w:rPr>
        <w:t>pfer Martin Burberg</w:t>
      </w:r>
      <w:r>
        <w:rPr>
          <w:rFonts w:ascii="Calibri" w:hAnsi="Calibri" w:cs="Calibri"/>
          <w:sz w:val="24"/>
          <w:szCs w:val="24"/>
        </w:rPr>
        <w:t xml:space="preserve"> zugesagt</w:t>
      </w:r>
      <w:r w:rsidRPr="00247CE2">
        <w:rPr>
          <w:rFonts w:ascii="Calibri" w:hAnsi="Calibri" w:cs="Calibri"/>
          <w:sz w:val="24"/>
          <w:szCs w:val="24"/>
        </w:rPr>
        <w:t>, der mit seiner Familie</w:t>
      </w:r>
      <w:r>
        <w:rPr>
          <w:rFonts w:ascii="Calibri" w:hAnsi="Calibri" w:cs="Calibri"/>
          <w:sz w:val="24"/>
          <w:szCs w:val="24"/>
        </w:rPr>
        <w:t xml:space="preserve"> 2013 am Projekt „Das Steinzeit-Experiment“ des SWR-Fernsehens teilgenommen hat und aus eigener Erfahrung vom Leben eines „</w:t>
      </w:r>
      <w:proofErr w:type="spellStart"/>
      <w:r>
        <w:rPr>
          <w:rFonts w:ascii="Calibri" w:hAnsi="Calibri" w:cs="Calibri"/>
          <w:sz w:val="24"/>
          <w:szCs w:val="24"/>
        </w:rPr>
        <w:t>Jungsteinzeitlers</w:t>
      </w:r>
      <w:proofErr w:type="spellEnd"/>
      <w:r>
        <w:rPr>
          <w:rFonts w:ascii="Calibri" w:hAnsi="Calibri" w:cs="Calibri"/>
          <w:sz w:val="24"/>
          <w:szCs w:val="24"/>
        </w:rPr>
        <w:t>“ berichten kann.</w:t>
      </w:r>
      <w:r w:rsidRPr="00247CE2">
        <w:rPr>
          <w:rFonts w:ascii="Calibri" w:hAnsi="Calibri" w:cs="Calibri"/>
          <w:sz w:val="24"/>
          <w:szCs w:val="24"/>
        </w:rPr>
        <w:t xml:space="preserve"> </w:t>
      </w:r>
    </w:p>
    <w:p w14:paraId="2F7F6B11" w14:textId="050D0C12" w:rsidR="00247CE2" w:rsidRDefault="009A1491" w:rsidP="00247CE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Der VVFN e.V. zeigt ausgewählte Fundstücke und bietet Einblicke in die Vereinsarbeit. </w:t>
      </w:r>
      <w:r w:rsidR="00247CE2" w:rsidRPr="00247CE2">
        <w:rPr>
          <w:rFonts w:ascii="Calibri" w:hAnsi="Calibri" w:cs="Calibri"/>
          <w:sz w:val="24"/>
          <w:szCs w:val="24"/>
        </w:rPr>
        <w:t>Eigene Fundst</w:t>
      </w:r>
      <w:r w:rsidR="00247CE2" w:rsidRPr="00247CE2">
        <w:rPr>
          <w:rFonts w:ascii="Calibri" w:hAnsi="Calibri" w:cs="Calibri" w:hint="eastAsia"/>
          <w:sz w:val="24"/>
          <w:szCs w:val="24"/>
        </w:rPr>
        <w:t>ü</w:t>
      </w:r>
      <w:r w:rsidR="00247CE2" w:rsidRPr="00247CE2">
        <w:rPr>
          <w:rFonts w:ascii="Calibri" w:hAnsi="Calibri" w:cs="Calibri"/>
          <w:sz w:val="24"/>
          <w:szCs w:val="24"/>
        </w:rPr>
        <w:t>cke k</w:t>
      </w:r>
      <w:r w:rsidR="00247CE2" w:rsidRPr="00247CE2">
        <w:rPr>
          <w:rFonts w:ascii="Calibri" w:hAnsi="Calibri" w:cs="Calibri" w:hint="eastAsia"/>
          <w:sz w:val="24"/>
          <w:szCs w:val="24"/>
        </w:rPr>
        <w:t>ö</w:t>
      </w:r>
      <w:r w:rsidR="00247CE2" w:rsidRPr="00247CE2">
        <w:rPr>
          <w:rFonts w:ascii="Calibri" w:hAnsi="Calibri" w:cs="Calibri"/>
          <w:sz w:val="24"/>
          <w:szCs w:val="24"/>
        </w:rPr>
        <w:t>nnen zur Bestimmung mitgebracht werden.</w:t>
      </w:r>
    </w:p>
    <w:p w14:paraId="6B0CF989" w14:textId="25DE2E4D" w:rsidR="00247CE2" w:rsidRPr="00247CE2" w:rsidRDefault="00247CE2" w:rsidP="00247CE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Korbflechter </w:t>
      </w:r>
      <w:r w:rsidR="004727F1">
        <w:rPr>
          <w:rFonts w:ascii="Calibri" w:hAnsi="Calibri" w:cs="Calibri"/>
          <w:sz w:val="24"/>
          <w:szCs w:val="24"/>
        </w:rPr>
        <w:t>Stadler wird sein Können zeigen und vermitteln, wie Weidenkörbe geflochten werden.</w:t>
      </w:r>
      <w:r w:rsidR="009A1491">
        <w:rPr>
          <w:rFonts w:ascii="Calibri" w:hAnsi="Calibri" w:cs="Calibri"/>
          <w:sz w:val="24"/>
          <w:szCs w:val="24"/>
        </w:rPr>
        <w:t xml:space="preserve"> </w:t>
      </w:r>
      <w:r w:rsidR="004727F1">
        <w:rPr>
          <w:rFonts w:ascii="Calibri" w:hAnsi="Calibri" w:cs="Calibri"/>
          <w:sz w:val="24"/>
          <w:szCs w:val="24"/>
        </w:rPr>
        <w:t xml:space="preserve">Die Gruppe „Die </w:t>
      </w:r>
      <w:proofErr w:type="spellStart"/>
      <w:r w:rsidR="004727F1">
        <w:rPr>
          <w:rFonts w:ascii="Calibri" w:hAnsi="Calibri" w:cs="Calibri"/>
          <w:sz w:val="24"/>
          <w:szCs w:val="24"/>
        </w:rPr>
        <w:t>Scheftheimer</w:t>
      </w:r>
      <w:proofErr w:type="spellEnd"/>
      <w:r w:rsidR="004727F1">
        <w:rPr>
          <w:rFonts w:ascii="Calibri" w:hAnsi="Calibri" w:cs="Calibri"/>
          <w:sz w:val="24"/>
          <w:szCs w:val="24"/>
        </w:rPr>
        <w:t xml:space="preserve">“ </w:t>
      </w:r>
      <w:r w:rsidR="009A1491">
        <w:rPr>
          <w:rFonts w:ascii="Calibri" w:hAnsi="Calibri" w:cs="Calibri"/>
          <w:sz w:val="24"/>
          <w:szCs w:val="24"/>
        </w:rPr>
        <w:t>bietet gewandet Einblicke in die Zeit der Kelten und des frühen Mittelalters.</w:t>
      </w:r>
      <w:r w:rsidR="000C1D51">
        <w:rPr>
          <w:rFonts w:ascii="Calibri" w:hAnsi="Calibri" w:cs="Calibri"/>
          <w:sz w:val="24"/>
          <w:szCs w:val="24"/>
        </w:rPr>
        <w:t xml:space="preserve"> An diesem Nachmittag öffnet der Kulturverein Windecker Schlosskeller e.V. außer der Reihe, </w:t>
      </w:r>
      <w:r w:rsidRPr="00247CE2">
        <w:rPr>
          <w:rFonts w:ascii="Calibri" w:hAnsi="Calibri" w:cs="Calibri"/>
          <w:sz w:val="24"/>
          <w:szCs w:val="24"/>
        </w:rPr>
        <w:t>so dass f</w:t>
      </w:r>
      <w:r w:rsidRPr="00247CE2">
        <w:rPr>
          <w:rFonts w:ascii="Calibri" w:hAnsi="Calibri" w:cs="Calibri" w:hint="eastAsia"/>
          <w:sz w:val="24"/>
          <w:szCs w:val="24"/>
        </w:rPr>
        <w:t>ü</w:t>
      </w:r>
      <w:r w:rsidRPr="00247CE2">
        <w:rPr>
          <w:rFonts w:ascii="Calibri" w:hAnsi="Calibri" w:cs="Calibri"/>
          <w:sz w:val="24"/>
          <w:szCs w:val="24"/>
        </w:rPr>
        <w:t>r das leibliche Wohl gesorgt ist.</w:t>
      </w:r>
    </w:p>
    <w:p w14:paraId="0A9B8184" w14:textId="0013F23B" w:rsidR="009A1491" w:rsidRDefault="00247CE2" w:rsidP="00247CE2">
      <w:pPr>
        <w:jc w:val="both"/>
        <w:rPr>
          <w:rFonts w:ascii="Calibri" w:hAnsi="Calibri" w:cs="Calibri"/>
          <w:sz w:val="24"/>
          <w:szCs w:val="24"/>
        </w:rPr>
      </w:pPr>
      <w:r w:rsidRPr="00247CE2">
        <w:rPr>
          <w:rFonts w:ascii="Calibri" w:hAnsi="Calibri" w:cs="Calibri"/>
          <w:sz w:val="24"/>
          <w:szCs w:val="24"/>
        </w:rPr>
        <w:t>Parkm</w:t>
      </w:r>
      <w:r w:rsidRPr="00247CE2">
        <w:rPr>
          <w:rFonts w:ascii="Calibri" w:hAnsi="Calibri" w:cs="Calibri" w:hint="eastAsia"/>
          <w:sz w:val="24"/>
          <w:szCs w:val="24"/>
        </w:rPr>
        <w:t>ö</w:t>
      </w:r>
      <w:r w:rsidRPr="00247CE2">
        <w:rPr>
          <w:rFonts w:ascii="Calibri" w:hAnsi="Calibri" w:cs="Calibri"/>
          <w:sz w:val="24"/>
          <w:szCs w:val="24"/>
        </w:rPr>
        <w:t>glichkeiten bestehen an der nahe gelegenen Willi-Salzmann-Halle.</w:t>
      </w:r>
      <w:r w:rsidR="009A1491">
        <w:rPr>
          <w:rFonts w:ascii="Calibri" w:hAnsi="Calibri" w:cs="Calibri"/>
          <w:sz w:val="24"/>
          <w:szCs w:val="24"/>
        </w:rPr>
        <w:t xml:space="preserve"> Vor Ort sind keine Parkplätze vorhanden. </w:t>
      </w:r>
      <w:r w:rsidR="000C1D51">
        <w:rPr>
          <w:rFonts w:ascii="Calibri" w:hAnsi="Calibri" w:cs="Calibri"/>
          <w:sz w:val="24"/>
          <w:szCs w:val="24"/>
        </w:rPr>
        <w:t>Der Eintritt zur Veranstaltung ist frei</w:t>
      </w:r>
      <w:r w:rsidR="002169E3">
        <w:rPr>
          <w:rFonts w:ascii="Calibri" w:hAnsi="Calibri" w:cs="Calibri"/>
          <w:sz w:val="24"/>
          <w:szCs w:val="24"/>
        </w:rPr>
        <w:t>. Spenden für das Projekt und die Vereinsarbeit werden gerne entgegengenommen. Für größere Beträge kann eine Spendenbescheinigung ausgestellt werden. Die Veranstaltung findet</w:t>
      </w:r>
      <w:r w:rsidR="009A1491">
        <w:rPr>
          <w:rFonts w:ascii="Calibri" w:hAnsi="Calibri" w:cs="Calibri"/>
          <w:sz w:val="24"/>
          <w:szCs w:val="24"/>
        </w:rPr>
        <w:t xml:space="preserve"> auch bei Regen</w:t>
      </w:r>
      <w:r w:rsidR="002169E3">
        <w:rPr>
          <w:rFonts w:ascii="Calibri" w:hAnsi="Calibri" w:cs="Calibri"/>
          <w:sz w:val="24"/>
          <w:szCs w:val="24"/>
        </w:rPr>
        <w:t>, nicht aber bei Gewitter</w:t>
      </w:r>
      <w:r w:rsidR="009A1491">
        <w:rPr>
          <w:rFonts w:ascii="Calibri" w:hAnsi="Calibri" w:cs="Calibri"/>
          <w:sz w:val="24"/>
          <w:szCs w:val="24"/>
        </w:rPr>
        <w:t xml:space="preserve"> statt.</w:t>
      </w:r>
    </w:p>
    <w:p w14:paraId="31727767" w14:textId="7F6CC3AB" w:rsidR="004B38D5" w:rsidRPr="00CA0DCA" w:rsidRDefault="004B38D5" w:rsidP="00247CE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Infos und Kontakt auf </w:t>
      </w:r>
      <w:hyperlink r:id="rId7" w:history="1">
        <w:r w:rsidRPr="004C4AA7">
          <w:rPr>
            <w:rStyle w:val="Hyperlink"/>
            <w:rFonts w:asciiTheme="minorHAnsi" w:hAnsiTheme="minorHAnsi" w:cstheme="minorHAnsi"/>
            <w:sz w:val="24"/>
            <w:szCs w:val="24"/>
          </w:rPr>
          <w:t>www.vvfn.de</w:t>
        </w:r>
      </w:hyperlink>
      <w:r>
        <w:rPr>
          <w:rFonts w:asciiTheme="minorHAnsi" w:hAnsiTheme="minorHAnsi" w:cstheme="minorHAnsi"/>
          <w:sz w:val="24"/>
          <w:szCs w:val="24"/>
        </w:rPr>
        <w:t xml:space="preserve">. </w:t>
      </w:r>
    </w:p>
    <w:sectPr w:rsidR="004B38D5" w:rsidRPr="00CA0DCA" w:rsidSect="004C55EE">
      <w:headerReference w:type="default" r:id="rId8"/>
      <w:footerReference w:type="default" r:id="rId9"/>
      <w:pgSz w:w="11906" w:h="16838" w:code="9"/>
      <w:pgMar w:top="1639" w:right="1418" w:bottom="1701" w:left="1418" w:header="567" w:footer="567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8BA7" w14:textId="77777777" w:rsidR="00DF1706" w:rsidRDefault="00DF1706">
      <w:pPr>
        <w:spacing w:after="0"/>
      </w:pPr>
      <w:r>
        <w:separator/>
      </w:r>
    </w:p>
  </w:endnote>
  <w:endnote w:type="continuationSeparator" w:id="0">
    <w:p w14:paraId="3519528B" w14:textId="77777777" w:rsidR="00DF1706" w:rsidRDefault="00DF17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DLRG Univers 55 Roman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1227" w14:textId="77777777" w:rsidR="004C55EE" w:rsidRPr="004C55EE" w:rsidRDefault="004C55EE" w:rsidP="004C55EE">
    <w:pPr>
      <w:tabs>
        <w:tab w:val="left" w:pos="5970"/>
      </w:tabs>
      <w:overflowPunct w:val="0"/>
      <w:autoSpaceDE w:val="0"/>
      <w:autoSpaceDN w:val="0"/>
      <w:adjustRightInd w:val="0"/>
      <w:spacing w:after="0"/>
      <w:jc w:val="center"/>
      <w:textAlignment w:val="baseline"/>
      <w:rPr>
        <w:rFonts w:ascii="Times New Roman" w:hAnsi="Times New Roman"/>
        <w:color w:val="000000"/>
        <w:sz w:val="20"/>
        <w:lang w:eastAsia="de-DE"/>
      </w:rPr>
    </w:pPr>
    <w:r w:rsidRPr="004C55EE">
      <w:rPr>
        <w:rFonts w:ascii="Times New Roman" w:hAnsi="Times New Roman"/>
        <w:color w:val="000000"/>
        <w:sz w:val="20"/>
        <w:lang w:eastAsia="de-DE"/>
      </w:rPr>
      <w:t>Bankverbindung: Frankfurter Volksbank e.G. (SWIFT BIC: FFVBDEFF)</w:t>
    </w:r>
  </w:p>
  <w:p w14:paraId="129B11D3" w14:textId="77777777" w:rsidR="004C55EE" w:rsidRPr="004C55EE" w:rsidRDefault="004C55EE" w:rsidP="004C55EE">
    <w:pPr>
      <w:tabs>
        <w:tab w:val="left" w:pos="5970"/>
      </w:tabs>
      <w:overflowPunct w:val="0"/>
      <w:autoSpaceDE w:val="0"/>
      <w:autoSpaceDN w:val="0"/>
      <w:adjustRightInd w:val="0"/>
      <w:spacing w:after="0"/>
      <w:jc w:val="center"/>
      <w:textAlignment w:val="baseline"/>
      <w:rPr>
        <w:rFonts w:ascii="Times New Roman" w:hAnsi="Times New Roman"/>
        <w:color w:val="000000"/>
        <w:sz w:val="20"/>
        <w:lang w:eastAsia="de-DE"/>
      </w:rPr>
    </w:pPr>
    <w:r w:rsidRPr="004C55EE">
      <w:rPr>
        <w:rFonts w:ascii="Times New Roman" w:hAnsi="Times New Roman"/>
        <w:color w:val="000000"/>
        <w:sz w:val="20"/>
        <w:lang w:eastAsia="de-DE"/>
      </w:rPr>
      <w:t>IBAN: DE 67 5019 0000 0006 5011 25</w:t>
    </w:r>
  </w:p>
  <w:p w14:paraId="62079335" w14:textId="77777777" w:rsidR="004C55EE" w:rsidRPr="004C55EE" w:rsidRDefault="004C55EE" w:rsidP="004C55EE">
    <w:pPr>
      <w:jc w:val="center"/>
      <w:rPr>
        <w:sz w:val="20"/>
      </w:rPr>
    </w:pPr>
    <w:r w:rsidRPr="004C55EE">
      <w:rPr>
        <w:rFonts w:ascii="Times New Roman" w:hAnsi="Times New Roman"/>
        <w:sz w:val="20"/>
        <w:lang w:eastAsia="de-DE"/>
      </w:rPr>
      <w:t>Wir sind beim Finanzamt Hanau unter Nr.: 250 53 446 als gemeinnütziger Verein anerkannt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D6926" w14:textId="77777777" w:rsidR="00DF1706" w:rsidRDefault="00DF1706">
      <w:pPr>
        <w:spacing w:after="0"/>
      </w:pPr>
      <w:r>
        <w:separator/>
      </w:r>
    </w:p>
  </w:footnote>
  <w:footnote w:type="continuationSeparator" w:id="0">
    <w:p w14:paraId="6F42058D" w14:textId="77777777" w:rsidR="00DF1706" w:rsidRDefault="00DF17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C864" w14:textId="77777777" w:rsidR="004C55EE" w:rsidRDefault="004C55EE" w:rsidP="004C55EE">
    <w:pPr>
      <w:pStyle w:val="Texteinfach"/>
      <w:tabs>
        <w:tab w:val="left" w:pos="5970"/>
      </w:tabs>
      <w:jc w:val="center"/>
      <w:rPr>
        <w:b/>
        <w:sz w:val="28"/>
      </w:rPr>
    </w:pPr>
    <w:r>
      <w:rPr>
        <w:b/>
        <w:noProof/>
        <w:sz w:val="28"/>
      </w:rPr>
      <w:drawing>
        <wp:inline distT="0" distB="0" distL="0" distR="0" wp14:anchorId="63BB7596" wp14:editId="299AD688">
          <wp:extent cx="1733550" cy="752475"/>
          <wp:effectExtent l="0" t="0" r="0" b="9525"/>
          <wp:docPr id="6" name="Grafik 6" descr="logoGoog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Goog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A9745" w14:textId="77777777" w:rsidR="004C55EE" w:rsidRPr="00CC438D" w:rsidRDefault="004C55EE" w:rsidP="004C55EE">
    <w:pPr>
      <w:pStyle w:val="Texteinfach"/>
      <w:tabs>
        <w:tab w:val="left" w:pos="5970"/>
      </w:tabs>
      <w:spacing w:before="120"/>
      <w:jc w:val="center"/>
      <w:rPr>
        <w:rFonts w:ascii="Calibri" w:hAnsi="Calibri"/>
        <w:sz w:val="20"/>
      </w:rPr>
    </w:pPr>
    <w:r w:rsidRPr="00CC438D">
      <w:rPr>
        <w:rFonts w:ascii="Calibri" w:hAnsi="Calibri"/>
        <w:sz w:val="20"/>
      </w:rPr>
      <w:t>1. Vors. Dr. Heike Lasch- Am Hüpper 50 - D-61130 NIDDERAU - Tel. (0 61 87) 20 15 83</w:t>
    </w:r>
  </w:p>
  <w:p w14:paraId="5059FE1E" w14:textId="77777777" w:rsidR="004C55EE" w:rsidRPr="001045F0" w:rsidRDefault="00000000" w:rsidP="001045F0">
    <w:pPr>
      <w:pStyle w:val="WW-Text"/>
      <w:jc w:val="center"/>
      <w:rPr>
        <w:rFonts w:ascii="Calibri" w:hAnsi="Calibri"/>
        <w:sz w:val="20"/>
      </w:rPr>
    </w:pPr>
    <w:hyperlink r:id="rId2" w:history="1">
      <w:r w:rsidR="004C55EE" w:rsidRPr="008C729A">
        <w:rPr>
          <w:rStyle w:val="Hyperlink"/>
          <w:rFonts w:ascii="Calibri" w:hAnsi="Calibri"/>
          <w:sz w:val="20"/>
        </w:rPr>
        <w:t>vvfn2015@gmail.com</w:t>
      </w:r>
    </w:hyperlink>
    <w:r w:rsidR="004C55EE">
      <w:rPr>
        <w:rFonts w:ascii="Calibri" w:hAnsi="Calibri"/>
        <w:sz w:val="20"/>
      </w:rPr>
      <w:t xml:space="preserve"> - </w:t>
    </w:r>
    <w:hyperlink r:id="rId3" w:history="1">
      <w:r w:rsidR="004C55EE" w:rsidRPr="00CC438D">
        <w:rPr>
          <w:rStyle w:val="Hyperlink"/>
          <w:rFonts w:ascii="Calibri" w:hAnsi="Calibri"/>
          <w:sz w:val="20"/>
        </w:rPr>
        <w:t>www.vvfn.de</w:t>
      </w:r>
    </w:hyperlink>
    <w:r w:rsidR="004C55EE" w:rsidRPr="00CC438D">
      <w:rPr>
        <w:rFonts w:ascii="Calibri" w:hAnsi="Calibri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61683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6852BE"/>
    <w:multiLevelType w:val="hybridMultilevel"/>
    <w:tmpl w:val="12B03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0784">
    <w:abstractNumId w:val="1"/>
  </w:num>
  <w:num w:numId="2" w16cid:durableId="241375180">
    <w:abstractNumId w:val="2"/>
  </w:num>
  <w:num w:numId="3" w16cid:durableId="210000396">
    <w:abstractNumId w:val="3"/>
  </w:num>
  <w:num w:numId="4" w16cid:durableId="75166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1134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F2"/>
    <w:rsid w:val="000100EE"/>
    <w:rsid w:val="00013F14"/>
    <w:rsid w:val="00027172"/>
    <w:rsid w:val="00036193"/>
    <w:rsid w:val="00045618"/>
    <w:rsid w:val="00062094"/>
    <w:rsid w:val="00083F7D"/>
    <w:rsid w:val="000C08C0"/>
    <w:rsid w:val="000C1D51"/>
    <w:rsid w:val="000C5B77"/>
    <w:rsid w:val="000C6B47"/>
    <w:rsid w:val="000D3F01"/>
    <w:rsid w:val="001045F0"/>
    <w:rsid w:val="00112A44"/>
    <w:rsid w:val="00187F82"/>
    <w:rsid w:val="001C6A96"/>
    <w:rsid w:val="001C7067"/>
    <w:rsid w:val="001D4E91"/>
    <w:rsid w:val="001F2007"/>
    <w:rsid w:val="00200EAF"/>
    <w:rsid w:val="002169E3"/>
    <w:rsid w:val="002238BD"/>
    <w:rsid w:val="00247CE2"/>
    <w:rsid w:val="00254ABE"/>
    <w:rsid w:val="00266180"/>
    <w:rsid w:val="002753BF"/>
    <w:rsid w:val="00282AF9"/>
    <w:rsid w:val="002842ED"/>
    <w:rsid w:val="00296A26"/>
    <w:rsid w:val="002A4542"/>
    <w:rsid w:val="002B2D19"/>
    <w:rsid w:val="002C4B95"/>
    <w:rsid w:val="002D322E"/>
    <w:rsid w:val="002F36B2"/>
    <w:rsid w:val="00313AB3"/>
    <w:rsid w:val="00331F48"/>
    <w:rsid w:val="00341AEE"/>
    <w:rsid w:val="00342F94"/>
    <w:rsid w:val="0035460C"/>
    <w:rsid w:val="003651BD"/>
    <w:rsid w:val="003907CE"/>
    <w:rsid w:val="00395AF2"/>
    <w:rsid w:val="003A5049"/>
    <w:rsid w:val="003B5382"/>
    <w:rsid w:val="003C70F1"/>
    <w:rsid w:val="003E36DE"/>
    <w:rsid w:val="003F7AB5"/>
    <w:rsid w:val="0040728C"/>
    <w:rsid w:val="00421235"/>
    <w:rsid w:val="0042439C"/>
    <w:rsid w:val="00426390"/>
    <w:rsid w:val="004727F1"/>
    <w:rsid w:val="00483A01"/>
    <w:rsid w:val="00494031"/>
    <w:rsid w:val="004A42FF"/>
    <w:rsid w:val="004B38D5"/>
    <w:rsid w:val="004B7DAB"/>
    <w:rsid w:val="004C55EE"/>
    <w:rsid w:val="004D39BF"/>
    <w:rsid w:val="004E2F45"/>
    <w:rsid w:val="005005DF"/>
    <w:rsid w:val="005154AE"/>
    <w:rsid w:val="0055345C"/>
    <w:rsid w:val="00563DC1"/>
    <w:rsid w:val="00591F83"/>
    <w:rsid w:val="005941B2"/>
    <w:rsid w:val="00597015"/>
    <w:rsid w:val="00605A77"/>
    <w:rsid w:val="00622E50"/>
    <w:rsid w:val="00626BBE"/>
    <w:rsid w:val="00631186"/>
    <w:rsid w:val="006522EA"/>
    <w:rsid w:val="00652B9E"/>
    <w:rsid w:val="00660340"/>
    <w:rsid w:val="00663249"/>
    <w:rsid w:val="00681813"/>
    <w:rsid w:val="006C2A0E"/>
    <w:rsid w:val="006C465A"/>
    <w:rsid w:val="006C6948"/>
    <w:rsid w:val="007010EC"/>
    <w:rsid w:val="007319E4"/>
    <w:rsid w:val="007345F4"/>
    <w:rsid w:val="00761EEB"/>
    <w:rsid w:val="00766F88"/>
    <w:rsid w:val="00792D76"/>
    <w:rsid w:val="007A5CCE"/>
    <w:rsid w:val="007C6BC8"/>
    <w:rsid w:val="007F1F9F"/>
    <w:rsid w:val="007F687C"/>
    <w:rsid w:val="00834863"/>
    <w:rsid w:val="00861A3D"/>
    <w:rsid w:val="008711A9"/>
    <w:rsid w:val="008C4525"/>
    <w:rsid w:val="0093194C"/>
    <w:rsid w:val="00937553"/>
    <w:rsid w:val="00941B49"/>
    <w:rsid w:val="00941DE9"/>
    <w:rsid w:val="00956BD8"/>
    <w:rsid w:val="0096102C"/>
    <w:rsid w:val="0096491C"/>
    <w:rsid w:val="00967B3F"/>
    <w:rsid w:val="009753B9"/>
    <w:rsid w:val="0098576B"/>
    <w:rsid w:val="009A1491"/>
    <w:rsid w:val="009E224F"/>
    <w:rsid w:val="00A174DA"/>
    <w:rsid w:val="00A256B3"/>
    <w:rsid w:val="00A25981"/>
    <w:rsid w:val="00A33760"/>
    <w:rsid w:val="00A47F31"/>
    <w:rsid w:val="00AA768C"/>
    <w:rsid w:val="00AB1A9B"/>
    <w:rsid w:val="00AC034E"/>
    <w:rsid w:val="00AC7B6D"/>
    <w:rsid w:val="00AD0F4C"/>
    <w:rsid w:val="00AF3FE3"/>
    <w:rsid w:val="00AF7887"/>
    <w:rsid w:val="00B174E0"/>
    <w:rsid w:val="00B27572"/>
    <w:rsid w:val="00B70043"/>
    <w:rsid w:val="00BC0DCF"/>
    <w:rsid w:val="00BC6FD1"/>
    <w:rsid w:val="00BD0B5A"/>
    <w:rsid w:val="00BD409D"/>
    <w:rsid w:val="00BD741E"/>
    <w:rsid w:val="00C04A2B"/>
    <w:rsid w:val="00C35E55"/>
    <w:rsid w:val="00C566B3"/>
    <w:rsid w:val="00C730F8"/>
    <w:rsid w:val="00C813B2"/>
    <w:rsid w:val="00CA0DCA"/>
    <w:rsid w:val="00CA28B7"/>
    <w:rsid w:val="00CB15B3"/>
    <w:rsid w:val="00CB597D"/>
    <w:rsid w:val="00CB6882"/>
    <w:rsid w:val="00CD6D6E"/>
    <w:rsid w:val="00CF5B52"/>
    <w:rsid w:val="00D24AF2"/>
    <w:rsid w:val="00D9731C"/>
    <w:rsid w:val="00DA7CD8"/>
    <w:rsid w:val="00DD1677"/>
    <w:rsid w:val="00DE5D18"/>
    <w:rsid w:val="00DF1706"/>
    <w:rsid w:val="00DF2CF1"/>
    <w:rsid w:val="00DF798E"/>
    <w:rsid w:val="00E01ACF"/>
    <w:rsid w:val="00E2080E"/>
    <w:rsid w:val="00E35705"/>
    <w:rsid w:val="00E5209A"/>
    <w:rsid w:val="00E523F8"/>
    <w:rsid w:val="00E62FD2"/>
    <w:rsid w:val="00E7050A"/>
    <w:rsid w:val="00E705B2"/>
    <w:rsid w:val="00E75098"/>
    <w:rsid w:val="00E86B0F"/>
    <w:rsid w:val="00E870A4"/>
    <w:rsid w:val="00E967C9"/>
    <w:rsid w:val="00EC7230"/>
    <w:rsid w:val="00ED67E4"/>
    <w:rsid w:val="00EF4C3A"/>
    <w:rsid w:val="00EF7979"/>
    <w:rsid w:val="00F12730"/>
    <w:rsid w:val="00F143B6"/>
    <w:rsid w:val="00F21B01"/>
    <w:rsid w:val="00F24917"/>
    <w:rsid w:val="00F347F9"/>
    <w:rsid w:val="00F42CA9"/>
    <w:rsid w:val="00F66E9C"/>
    <w:rsid w:val="00F8713A"/>
    <w:rsid w:val="00FA6BE0"/>
    <w:rsid w:val="00FC6D7D"/>
    <w:rsid w:val="00FF29EF"/>
    <w:rsid w:val="00F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7B76BDE"/>
  <w15:chartTrackingRefBased/>
  <w15:docId w15:val="{04C02423-CB64-463E-8D8E-4E041240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  <w:spacing w:after="170"/>
    </w:pPr>
    <w:rPr>
      <w:rFonts w:ascii="DLRG Univers 55 Roman" w:hAnsi="DLRG Univers 55 Roman"/>
      <w:sz w:val="18"/>
      <w:lang w:eastAsia="ar-SA"/>
    </w:rPr>
  </w:style>
  <w:style w:type="paragraph" w:styleId="berschrift4">
    <w:name w:val="heading 4"/>
    <w:basedOn w:val="Standard"/>
    <w:next w:val="Standard"/>
    <w:qFormat/>
    <w:rsid w:val="00282AF9"/>
    <w:pPr>
      <w:keepNext/>
      <w:widowControl/>
      <w:suppressAutoHyphens w:val="0"/>
      <w:spacing w:before="240" w:after="60"/>
      <w:outlineLvl w:val="3"/>
    </w:pPr>
    <w:rPr>
      <w:rFonts w:ascii="Times New Roman" w:hAnsi="Times New Roman"/>
      <w:b/>
      <w:bCs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DLRGAbsenderimEmpfngerfeld">
    <w:name w:val="DLRG_Absender im Empfängerfeld"/>
    <w:basedOn w:val="Standard"/>
    <w:pPr>
      <w:spacing w:line="200" w:lineRule="atLeast"/>
    </w:pPr>
    <w:rPr>
      <w:color w:val="000000"/>
      <w:spacing w:val="-4"/>
      <w:sz w:val="12"/>
    </w:rPr>
  </w:style>
  <w:style w:type="paragraph" w:customStyle="1" w:styleId="DLRGEmpfngeradresse">
    <w:name w:val="DLRG_Empfängeradresse"/>
    <w:pPr>
      <w:suppressAutoHyphens/>
      <w:spacing w:before="120"/>
    </w:pPr>
    <w:rPr>
      <w:rFonts w:ascii="DLRG Univers 55 Roman" w:eastAsia="Arial" w:hAnsi="DLRG Univers 55 Roman"/>
      <w:sz w:val="19"/>
      <w:lang w:eastAsia="ar-SA"/>
    </w:rPr>
  </w:style>
  <w:style w:type="paragraph" w:customStyle="1" w:styleId="DLRGBetreffzeile">
    <w:name w:val="DLRG_Betreffzeile"/>
    <w:pPr>
      <w:suppressAutoHyphens/>
      <w:spacing w:after="567"/>
    </w:pPr>
    <w:rPr>
      <w:rFonts w:ascii="DLRG Univers 55 Roman" w:eastAsia="Arial" w:hAnsi="DLRG Univers 55 Roman"/>
      <w:sz w:val="19"/>
      <w:lang w:eastAsia="ar-SA"/>
    </w:rPr>
  </w:style>
  <w:style w:type="paragraph" w:customStyle="1" w:styleId="DLRGAnrede">
    <w:name w:val="DLRG_Anrede"/>
    <w:pPr>
      <w:suppressAutoHyphens/>
      <w:spacing w:after="170" w:line="100" w:lineRule="atLeast"/>
    </w:pPr>
    <w:rPr>
      <w:rFonts w:ascii="DLRG Univers 55 Roman" w:eastAsia="Arial" w:hAnsi="DLRG Univers 55 Roman"/>
      <w:sz w:val="19"/>
      <w:lang w:eastAsia="ar-SA"/>
    </w:rPr>
  </w:style>
  <w:style w:type="paragraph" w:customStyle="1" w:styleId="DLRGAbsenderdaten">
    <w:name w:val="DLRG_Absenderdaten"/>
    <w:pPr>
      <w:suppressAutoHyphens/>
      <w:spacing w:line="317" w:lineRule="atLeast"/>
    </w:pPr>
    <w:rPr>
      <w:rFonts w:ascii="DLRG Univers 55 Roman" w:eastAsia="Arial" w:hAnsi="DLRG Univers 55 Roman"/>
      <w:iCs/>
      <w:sz w:val="14"/>
      <w:lang w:eastAsia="ar-SA"/>
    </w:rPr>
  </w:style>
  <w:style w:type="paragraph" w:customStyle="1" w:styleId="DLRGFlietext">
    <w:name w:val="DLRG_Fließtext"/>
    <w:pPr>
      <w:suppressAutoHyphens/>
      <w:spacing w:after="170" w:line="100" w:lineRule="atLeast"/>
    </w:pPr>
    <w:rPr>
      <w:rFonts w:ascii="DLRG Univers 55 Roman" w:eastAsia="Arial" w:hAnsi="DLRG Univers 55 Roman"/>
      <w:sz w:val="19"/>
      <w:lang w:eastAsia="ar-S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Umschlagabsenderadresse">
    <w:name w:val="envelope return"/>
    <w:basedOn w:val="Standard"/>
    <w:pPr>
      <w:spacing w:after="60"/>
    </w:pPr>
    <w:rPr>
      <w:rFonts w:ascii="Times New Roman" w:hAnsi="Times New Roman"/>
      <w:i/>
      <w:color w:val="000000"/>
      <w:sz w:val="20"/>
    </w:rPr>
  </w:style>
  <w:style w:type="paragraph" w:customStyle="1" w:styleId="DLRGFuzeile">
    <w:name w:val="DLRG_Fußzeile"/>
    <w:basedOn w:val="Standard"/>
    <w:pPr>
      <w:tabs>
        <w:tab w:val="left" w:pos="1440"/>
        <w:tab w:val="right" w:pos="9070"/>
      </w:tabs>
      <w:spacing w:after="119"/>
      <w:ind w:right="1985"/>
      <w:jc w:val="right"/>
    </w:pPr>
    <w:rPr>
      <w:sz w:val="14"/>
    </w:rPr>
  </w:style>
  <w:style w:type="paragraph" w:customStyle="1" w:styleId="Rahmeninhalt">
    <w:name w:val="Rahmeninhalt"/>
    <w:basedOn w:val="Textkrper"/>
  </w:style>
  <w:style w:type="character" w:styleId="Hyperlink">
    <w:name w:val="Hyperlink"/>
    <w:uiPriority w:val="99"/>
    <w:unhideWhenUsed/>
    <w:rsid w:val="002D322E"/>
    <w:rPr>
      <w:color w:val="0000FF"/>
      <w:u w:val="single"/>
    </w:rPr>
  </w:style>
  <w:style w:type="paragraph" w:styleId="berarbeitung">
    <w:name w:val="Revision"/>
    <w:hidden/>
    <w:uiPriority w:val="99"/>
    <w:semiHidden/>
    <w:rsid w:val="00CD6D6E"/>
    <w:rPr>
      <w:rFonts w:ascii="DLRG Univers 55 Roman" w:hAnsi="DLRG Univers 55 Roman"/>
      <w:sz w:val="18"/>
      <w:lang w:eastAsia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6D6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D6D6E"/>
    <w:rPr>
      <w:rFonts w:ascii="Tahoma" w:hAnsi="Tahoma" w:cs="Tahoma"/>
      <w:sz w:val="16"/>
      <w:szCs w:val="16"/>
      <w:lang w:eastAsia="ar-SA"/>
    </w:rPr>
  </w:style>
  <w:style w:type="paragraph" w:styleId="StandardWeb">
    <w:name w:val="Normal (Web)"/>
    <w:basedOn w:val="Standard"/>
    <w:rsid w:val="00282AF9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de-DE"/>
    </w:rPr>
  </w:style>
  <w:style w:type="character" w:styleId="Hervorhebung">
    <w:name w:val="Emphasis"/>
    <w:qFormat/>
    <w:rsid w:val="00282AF9"/>
    <w:rPr>
      <w:i/>
      <w:iCs/>
    </w:rPr>
  </w:style>
  <w:style w:type="paragraph" w:customStyle="1" w:styleId="WW-Text">
    <w:name w:val="WW-Text"/>
    <w:basedOn w:val="Standard"/>
    <w:rsid w:val="004C55EE"/>
    <w:pPr>
      <w:overflowPunct w:val="0"/>
      <w:autoSpaceDE w:val="0"/>
      <w:autoSpaceDN w:val="0"/>
      <w:adjustRightInd w:val="0"/>
      <w:spacing w:after="160"/>
      <w:jc w:val="both"/>
      <w:textAlignment w:val="baseline"/>
    </w:pPr>
    <w:rPr>
      <w:rFonts w:ascii="Times New Roman" w:hAnsi="Times New Roman"/>
      <w:color w:val="000000"/>
      <w:sz w:val="24"/>
      <w:lang w:eastAsia="de-DE"/>
    </w:rPr>
  </w:style>
  <w:style w:type="paragraph" w:customStyle="1" w:styleId="Texteinfach">
    <w:name w:val="Text einfach"/>
    <w:basedOn w:val="WW-Text"/>
    <w:next w:val="WW-Text"/>
    <w:rsid w:val="004C55EE"/>
    <w:pPr>
      <w:spacing w:after="0"/>
      <w:jc w:val="left"/>
    </w:pPr>
  </w:style>
  <w:style w:type="table" w:styleId="Tabellenraster">
    <w:name w:val="Table Grid"/>
    <w:basedOn w:val="NormaleTabelle"/>
    <w:uiPriority w:val="39"/>
    <w:rsid w:val="00DA7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591F8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B38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vfn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vfn.de" TargetMode="External"/><Relationship Id="rId2" Type="http://schemas.openxmlformats.org/officeDocument/2006/relationships/hyperlink" Target="mailto:vvfn2015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Landesverband  Name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Landesverband  Name</dc:title>
  <dc:subject/>
  <dc:creator>Heike Lasch</dc:creator>
  <cp:keywords/>
  <cp:lastModifiedBy>Heike Lasch</cp:lastModifiedBy>
  <cp:revision>5</cp:revision>
  <cp:lastPrinted>2016-12-06T21:33:00Z</cp:lastPrinted>
  <dcterms:created xsi:type="dcterms:W3CDTF">2022-09-14T14:47:00Z</dcterms:created>
  <dcterms:modified xsi:type="dcterms:W3CDTF">2022-09-18T15:39:00Z</dcterms:modified>
</cp:coreProperties>
</file>