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519FF" w14:textId="73054215" w:rsidR="00285895" w:rsidRDefault="00F44594">
      <w:r>
        <w:tab/>
      </w:r>
      <w:r>
        <w:tab/>
      </w:r>
      <w:r>
        <w:tab/>
      </w:r>
      <w:r>
        <w:tab/>
        <w:t>Observable Trends in Scatter Plots</w:t>
      </w:r>
    </w:p>
    <w:p w14:paraId="46F6541A" w14:textId="2BC51B43" w:rsidR="00F44594" w:rsidRDefault="00F44594"/>
    <w:p w14:paraId="60DEB0BF" w14:textId="42684E36" w:rsidR="00F44594" w:rsidRDefault="00F44594" w:rsidP="00F44594">
      <w:pPr>
        <w:pStyle w:val="ListParagraph"/>
        <w:numPr>
          <w:ilvl w:val="0"/>
          <w:numId w:val="1"/>
        </w:numPr>
      </w:pPr>
      <w:r>
        <w:t xml:space="preserve">From the first </w:t>
      </w:r>
      <w:proofErr w:type="gramStart"/>
      <w:r>
        <w:t>graph,</w:t>
      </w:r>
      <w:r w:rsidR="003C6396">
        <w:t xml:space="preserve"> </w:t>
      </w:r>
      <w:r>
        <w:t xml:space="preserve"> </w:t>
      </w:r>
      <w:r w:rsidR="003C6396">
        <w:t>‘</w:t>
      </w:r>
      <w:proofErr w:type="gramEnd"/>
      <w:r>
        <w:t>City Latitude v. Max Temp</w:t>
      </w:r>
      <w:r w:rsidR="003C6396">
        <w:t>’</w:t>
      </w:r>
      <w:r>
        <w:t xml:space="preserve">, the data does indicate that as latitude approaches 0 from both sides the temperature does in fact increase. Thus, proving that as one approaches the equator the max temperature levels start to increase. </w:t>
      </w:r>
    </w:p>
    <w:p w14:paraId="6BD2BA7A" w14:textId="0E48C326" w:rsidR="00F44594" w:rsidRDefault="00F44594"/>
    <w:p w14:paraId="6D27E4F4" w14:textId="77777777" w:rsidR="003C6396" w:rsidRDefault="00F44594" w:rsidP="003C6396">
      <w:pPr>
        <w:pStyle w:val="ListParagraph"/>
        <w:numPr>
          <w:ilvl w:val="0"/>
          <w:numId w:val="1"/>
        </w:numPr>
      </w:pPr>
      <w:r>
        <w:t xml:space="preserve">Another noticeable trend that occurs in the data can be seen through the clustering of data points on the bottom right hand corner of the chart, ‘Latitude v. Wind Speed.’ This is primarily in the latitude range of 0 to 60 degrees latitude </w:t>
      </w:r>
      <w:r w:rsidR="003C6396">
        <w:t xml:space="preserve">which corresponds to the Northeasterly Trade Winds and Westerlies Winds.  This is notably where the most wind occurs as the data also illustrates. </w:t>
      </w:r>
    </w:p>
    <w:p w14:paraId="2E8750C3" w14:textId="77777777" w:rsidR="003C6396" w:rsidRDefault="003C6396" w:rsidP="003C6396">
      <w:pPr>
        <w:pStyle w:val="ListParagraph"/>
      </w:pPr>
    </w:p>
    <w:p w14:paraId="4629E779" w14:textId="682C5D48" w:rsidR="00F44594" w:rsidRDefault="003C6396" w:rsidP="003C6396">
      <w:pPr>
        <w:pStyle w:val="ListParagraph"/>
        <w:numPr>
          <w:ilvl w:val="0"/>
          <w:numId w:val="1"/>
        </w:numPr>
      </w:pPr>
      <w:r>
        <w:t xml:space="preserve">Finally, the ‘City Latitude v. Humidity’, shows clustering in the upper </w:t>
      </w:r>
      <w:proofErr w:type="gramStart"/>
      <w:r>
        <w:t>right hand</w:t>
      </w:r>
      <w:proofErr w:type="gramEnd"/>
      <w:r>
        <w:t xml:space="preserve"> corner in the latitude area of 40 to 80 degrees. This is an indication of a more temperate area of the world thus suggesting an increased humidity. </w:t>
      </w:r>
      <w:bookmarkStart w:id="0" w:name="_GoBack"/>
      <w:bookmarkEnd w:id="0"/>
    </w:p>
    <w:p w14:paraId="4AB6D1EE" w14:textId="77777777" w:rsidR="003C6396" w:rsidRDefault="003C6396"/>
    <w:p w14:paraId="67B0385E" w14:textId="6E6F521A" w:rsidR="00F44594" w:rsidRDefault="00F44594"/>
    <w:p w14:paraId="3FAD9520" w14:textId="77777777" w:rsidR="00F44594" w:rsidRDefault="00F44594"/>
    <w:sectPr w:rsidR="00F44594" w:rsidSect="008E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80987"/>
    <w:multiLevelType w:val="hybridMultilevel"/>
    <w:tmpl w:val="D8C49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94"/>
    <w:rsid w:val="003C6396"/>
    <w:rsid w:val="008E2164"/>
    <w:rsid w:val="00C42137"/>
    <w:rsid w:val="00F4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C89D7"/>
  <w15:chartTrackingRefBased/>
  <w15:docId w15:val="{D2E5895A-1420-EC4A-8D10-A459695F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 Vijaykar</dc:creator>
  <cp:keywords/>
  <dc:description/>
  <cp:lastModifiedBy>Vaibhav J Vijaykar</cp:lastModifiedBy>
  <cp:revision>1</cp:revision>
  <dcterms:created xsi:type="dcterms:W3CDTF">2019-09-04T06:15:00Z</dcterms:created>
  <dcterms:modified xsi:type="dcterms:W3CDTF">2019-09-04T06:38:00Z</dcterms:modified>
</cp:coreProperties>
</file>