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24E6A2" w14:textId="7FBAF4E9" w:rsidR="00EE776E" w:rsidRDefault="00EE776E">
      <w:pPr>
        <w:rPr>
          <w:b/>
          <w:bCs/>
          <w:u w:val="single"/>
          <w:lang w:val="en-US"/>
        </w:rPr>
      </w:pPr>
      <w:r w:rsidRPr="00EE776E">
        <w:rPr>
          <w:b/>
          <w:bCs/>
          <w:u w:val="single"/>
          <w:lang w:val="en-US"/>
        </w:rPr>
        <w:t>TAKEWAYS</w:t>
      </w:r>
    </w:p>
    <w:p w14:paraId="4252975A" w14:textId="1C974380" w:rsidR="00EE776E" w:rsidRDefault="001B1504">
      <w:pPr>
        <w:rPr>
          <w:color w:val="4472C4" w:themeColor="accent1"/>
          <w:lang w:val="en-US"/>
        </w:rPr>
      </w:pPr>
      <w:r w:rsidRPr="001B1504">
        <w:rPr>
          <w:color w:val="4472C4" w:themeColor="accent1"/>
          <w:lang w:val="en-US"/>
        </w:rPr>
        <w:t>ASP.NET is a Web application framework developed by Microsoft to build dynamic data driven web application and web services</w:t>
      </w:r>
      <w:r>
        <w:rPr>
          <w:color w:val="4472C4" w:themeColor="accent1"/>
          <w:lang w:val="en-US"/>
        </w:rPr>
        <w:t>.</w:t>
      </w:r>
    </w:p>
    <w:p w14:paraId="72055452" w14:textId="1677D049" w:rsidR="00BF66FC" w:rsidRDefault="00BF66FC">
      <w:pPr>
        <w:rPr>
          <w:color w:val="4472C4" w:themeColor="accent1"/>
          <w:lang w:val="en-US"/>
        </w:rPr>
      </w:pPr>
      <w:r>
        <w:rPr>
          <w:color w:val="4472C4" w:themeColor="accent1"/>
          <w:lang w:val="en-US"/>
        </w:rPr>
        <w:t>2002 Dot Net Framework 1.0, Prior to this web applications were made using Classic ASP.</w:t>
      </w:r>
    </w:p>
    <w:p w14:paraId="0C7CE426" w14:textId="115AE797" w:rsidR="002F7D26" w:rsidRDefault="002F7D26">
      <w:pPr>
        <w:rPr>
          <w:color w:val="4472C4" w:themeColor="accent1"/>
          <w:lang w:val="en-US"/>
        </w:rPr>
      </w:pPr>
      <w:r>
        <w:rPr>
          <w:color w:val="4472C4" w:themeColor="accent1"/>
          <w:lang w:val="en-US"/>
        </w:rPr>
        <w:t xml:space="preserve">ASP.NET Three types </w:t>
      </w:r>
    </w:p>
    <w:p w14:paraId="67734819" w14:textId="765C7184" w:rsidR="002F7D26" w:rsidRPr="002F7D26" w:rsidRDefault="002F7D26" w:rsidP="002F7D26">
      <w:pPr>
        <w:pStyle w:val="ListParagraph"/>
        <w:numPr>
          <w:ilvl w:val="0"/>
          <w:numId w:val="1"/>
        </w:numPr>
        <w:rPr>
          <w:color w:val="4472C4" w:themeColor="accent1"/>
          <w:lang w:val="en-US"/>
        </w:rPr>
      </w:pPr>
      <w:r w:rsidRPr="002F7D26">
        <w:rPr>
          <w:color w:val="4472C4" w:themeColor="accent1"/>
          <w:lang w:val="en-US"/>
        </w:rPr>
        <w:t>Web Forms</w:t>
      </w:r>
    </w:p>
    <w:p w14:paraId="537BBBD4" w14:textId="572061D6" w:rsidR="002F7D26" w:rsidRPr="002F7D26" w:rsidRDefault="002F7D26" w:rsidP="002F7D26">
      <w:pPr>
        <w:pStyle w:val="ListParagraph"/>
        <w:numPr>
          <w:ilvl w:val="0"/>
          <w:numId w:val="1"/>
        </w:numPr>
        <w:rPr>
          <w:color w:val="4472C4" w:themeColor="accent1"/>
          <w:lang w:val="en-US"/>
        </w:rPr>
      </w:pPr>
      <w:r w:rsidRPr="002F7D26">
        <w:rPr>
          <w:color w:val="4472C4" w:themeColor="accent1"/>
          <w:lang w:val="en-US"/>
        </w:rPr>
        <w:t>MVC</w:t>
      </w:r>
    </w:p>
    <w:p w14:paraId="10562C08" w14:textId="1EEA2C82" w:rsidR="002F7D26" w:rsidRPr="002F7D26" w:rsidRDefault="002F7D26" w:rsidP="002F7D26">
      <w:pPr>
        <w:pStyle w:val="ListParagraph"/>
        <w:numPr>
          <w:ilvl w:val="0"/>
          <w:numId w:val="1"/>
        </w:numPr>
        <w:rPr>
          <w:color w:val="4472C4" w:themeColor="accent1"/>
          <w:lang w:val="en-US"/>
        </w:rPr>
      </w:pPr>
      <w:r w:rsidRPr="002F7D26">
        <w:rPr>
          <w:color w:val="4472C4" w:themeColor="accent1"/>
          <w:lang w:val="en-US"/>
        </w:rPr>
        <w:t>Web API</w:t>
      </w:r>
    </w:p>
    <w:p w14:paraId="7A0078E3" w14:textId="12A1F4EF" w:rsidR="00BF66FC" w:rsidRDefault="002F7D26">
      <w:pPr>
        <w:rPr>
          <w:color w:val="4472C4" w:themeColor="accent1"/>
          <w:lang w:val="en-US"/>
        </w:rPr>
      </w:pPr>
      <w:r>
        <w:rPr>
          <w:color w:val="4472C4" w:themeColor="accent1"/>
          <w:lang w:val="en-US"/>
        </w:rPr>
        <w:t>While creating new project VS prompts for Authentication types as (??)</w:t>
      </w:r>
    </w:p>
    <w:p w14:paraId="05F88C14" w14:textId="2C46CEA0" w:rsidR="002F7D26" w:rsidRPr="002F7D26" w:rsidRDefault="002F7D26" w:rsidP="002F7D26">
      <w:pPr>
        <w:pStyle w:val="ListParagraph"/>
        <w:numPr>
          <w:ilvl w:val="0"/>
          <w:numId w:val="2"/>
        </w:numPr>
        <w:rPr>
          <w:color w:val="FF0000"/>
          <w:lang w:val="en-US"/>
        </w:rPr>
      </w:pPr>
      <w:r w:rsidRPr="002F7D26">
        <w:rPr>
          <w:color w:val="FF0000"/>
          <w:lang w:val="en-US"/>
        </w:rPr>
        <w:t>No authentication</w:t>
      </w:r>
    </w:p>
    <w:p w14:paraId="33719476" w14:textId="54660243" w:rsidR="002F7D26" w:rsidRPr="002F7D26" w:rsidRDefault="002F7D26" w:rsidP="002F7D26">
      <w:pPr>
        <w:pStyle w:val="ListParagraph"/>
        <w:numPr>
          <w:ilvl w:val="0"/>
          <w:numId w:val="2"/>
        </w:numPr>
        <w:rPr>
          <w:color w:val="FF0000"/>
          <w:lang w:val="en-US"/>
        </w:rPr>
      </w:pPr>
      <w:r w:rsidRPr="002F7D26">
        <w:rPr>
          <w:color w:val="FF0000"/>
          <w:lang w:val="en-US"/>
        </w:rPr>
        <w:t>Individual Authentication</w:t>
      </w:r>
    </w:p>
    <w:p w14:paraId="6871AAEA" w14:textId="1C5A1F31" w:rsidR="002F7D26" w:rsidRPr="002F7D26" w:rsidRDefault="002F7D26" w:rsidP="002F7D26">
      <w:pPr>
        <w:pStyle w:val="ListParagraph"/>
        <w:numPr>
          <w:ilvl w:val="0"/>
          <w:numId w:val="2"/>
        </w:numPr>
        <w:rPr>
          <w:color w:val="FF0000"/>
          <w:lang w:val="en-US"/>
        </w:rPr>
      </w:pPr>
      <w:r w:rsidRPr="002F7D26">
        <w:rPr>
          <w:color w:val="FF0000"/>
          <w:lang w:val="en-US"/>
        </w:rPr>
        <w:t>School or Organization Authentication</w:t>
      </w:r>
      <w:r w:rsidR="00CD48E7">
        <w:rPr>
          <w:color w:val="FF0000"/>
          <w:lang w:val="en-US"/>
        </w:rPr>
        <w:t>s</w:t>
      </w:r>
    </w:p>
    <w:p w14:paraId="2D2C8721" w14:textId="6A3E37F5" w:rsidR="002F7D26" w:rsidRDefault="002F7D26" w:rsidP="002F7D26">
      <w:pPr>
        <w:pStyle w:val="ListParagraph"/>
        <w:numPr>
          <w:ilvl w:val="0"/>
          <w:numId w:val="2"/>
        </w:numPr>
        <w:rPr>
          <w:color w:val="FF0000"/>
          <w:lang w:val="en-US"/>
        </w:rPr>
      </w:pPr>
      <w:r w:rsidRPr="002F7D26">
        <w:rPr>
          <w:color w:val="FF0000"/>
          <w:lang w:val="en-US"/>
        </w:rPr>
        <w:t>Windows Authentication</w:t>
      </w:r>
    </w:p>
    <w:p w14:paraId="6FA292B0" w14:textId="77777777" w:rsidR="00320C6E" w:rsidRDefault="0040086E" w:rsidP="002F7D26">
      <w:pPr>
        <w:rPr>
          <w:color w:val="4472C4" w:themeColor="accent1"/>
          <w:lang w:val="en-US"/>
        </w:rPr>
      </w:pPr>
      <w:r>
        <w:rPr>
          <w:color w:val="4472C4" w:themeColor="accent1"/>
          <w:lang w:val="en-US"/>
        </w:rPr>
        <w:t xml:space="preserve">Web Forms </w:t>
      </w:r>
      <w:r w:rsidRPr="0040086E">
        <w:rPr>
          <w:color w:val="4472C4" w:themeColor="accent1"/>
          <w:lang w:val="en-US"/>
        </w:rPr>
        <w:sym w:font="Wingdings" w:char="F0E8"/>
      </w:r>
      <w:r>
        <w:rPr>
          <w:color w:val="4472C4" w:themeColor="accent1"/>
          <w:lang w:val="en-US"/>
        </w:rPr>
        <w:t xml:space="preserve"> </w:t>
      </w:r>
    </w:p>
    <w:p w14:paraId="4B586084" w14:textId="5977F542" w:rsidR="00320C6E" w:rsidRPr="00320C6E" w:rsidRDefault="00320C6E" w:rsidP="00320C6E">
      <w:pPr>
        <w:rPr>
          <w:color w:val="4472C4" w:themeColor="accent1"/>
          <w:lang w:val="en-US"/>
        </w:rPr>
      </w:pPr>
      <w:r w:rsidRPr="00320C6E">
        <w:rPr>
          <w:color w:val="4472C4" w:themeColor="accent1"/>
          <w:lang w:val="en-US"/>
        </w:rPr>
        <w:t>Sample</w:t>
      </w:r>
      <w:r w:rsidR="0040086E" w:rsidRPr="00320C6E">
        <w:rPr>
          <w:color w:val="4472C4" w:themeColor="accent1"/>
          <w:lang w:val="en-US"/>
        </w:rPr>
        <w:t>.aspx</w:t>
      </w:r>
      <w:r w:rsidR="00B05298">
        <w:rPr>
          <w:color w:val="4472C4" w:themeColor="accent1"/>
          <w:lang w:val="en-US"/>
        </w:rPr>
        <w:t xml:space="preserve"> [</w:t>
      </w:r>
      <w:r w:rsidR="00171935">
        <w:rPr>
          <w:color w:val="4472C4" w:themeColor="accent1"/>
          <w:lang w:val="en-US"/>
        </w:rPr>
        <w:t>Presentation</w:t>
      </w:r>
      <w:r w:rsidR="00367EEE">
        <w:rPr>
          <w:color w:val="4472C4" w:themeColor="accent1"/>
          <w:lang w:val="en-US"/>
        </w:rPr>
        <w:t>--Html</w:t>
      </w:r>
      <w:r w:rsidR="00B05298">
        <w:rPr>
          <w:color w:val="4472C4" w:themeColor="accent1"/>
          <w:lang w:val="en-US"/>
        </w:rPr>
        <w:t>]</w:t>
      </w:r>
    </w:p>
    <w:p w14:paraId="0BF79EEC" w14:textId="0217C3A0" w:rsidR="00320C6E" w:rsidRPr="00320C6E" w:rsidRDefault="00320C6E" w:rsidP="00320C6E">
      <w:pPr>
        <w:pStyle w:val="ListParagraph"/>
        <w:numPr>
          <w:ilvl w:val="0"/>
          <w:numId w:val="5"/>
        </w:numPr>
        <w:rPr>
          <w:color w:val="4472C4" w:themeColor="accent1"/>
          <w:lang w:val="en-US"/>
        </w:rPr>
      </w:pPr>
      <w:proofErr w:type="spellStart"/>
      <w:r w:rsidRPr="00320C6E">
        <w:rPr>
          <w:color w:val="4472C4" w:themeColor="accent1"/>
          <w:lang w:val="en-US"/>
        </w:rPr>
        <w:t>Sample.aspx.cs</w:t>
      </w:r>
      <w:proofErr w:type="spellEnd"/>
      <w:r w:rsidRPr="00320C6E">
        <w:rPr>
          <w:color w:val="4472C4" w:themeColor="accent1"/>
          <w:lang w:val="en-US"/>
        </w:rPr>
        <w:t xml:space="preserve"> [Code Behind]</w:t>
      </w:r>
    </w:p>
    <w:p w14:paraId="6FF5A89D" w14:textId="13DC2B44" w:rsidR="002F7D26" w:rsidRDefault="00320C6E" w:rsidP="00320C6E">
      <w:pPr>
        <w:pStyle w:val="ListParagraph"/>
        <w:numPr>
          <w:ilvl w:val="0"/>
          <w:numId w:val="5"/>
        </w:numPr>
        <w:rPr>
          <w:color w:val="4472C4" w:themeColor="accent1"/>
          <w:lang w:val="en-US"/>
        </w:rPr>
      </w:pPr>
      <w:proofErr w:type="spellStart"/>
      <w:r w:rsidRPr="00320C6E">
        <w:rPr>
          <w:color w:val="4472C4" w:themeColor="accent1"/>
          <w:lang w:val="en-US"/>
        </w:rPr>
        <w:t>Sample.aspx.designer.cs</w:t>
      </w:r>
      <w:proofErr w:type="spellEnd"/>
      <w:r w:rsidRPr="00320C6E">
        <w:rPr>
          <w:color w:val="4472C4" w:themeColor="accent1"/>
          <w:lang w:val="en-US"/>
        </w:rPr>
        <w:t xml:space="preserve"> [</w:t>
      </w:r>
      <w:r w:rsidR="00171935">
        <w:rPr>
          <w:color w:val="4472C4" w:themeColor="accent1"/>
          <w:lang w:val="en-US"/>
        </w:rPr>
        <w:t>Auto generated code like dragged button declaration</w:t>
      </w:r>
      <w:r w:rsidRPr="00320C6E">
        <w:rPr>
          <w:color w:val="4472C4" w:themeColor="accent1"/>
          <w:lang w:val="en-US"/>
        </w:rPr>
        <w:t xml:space="preserve">] </w:t>
      </w:r>
    </w:p>
    <w:p w14:paraId="0074953E" w14:textId="47028ABB" w:rsidR="00C31770" w:rsidRDefault="00C31770" w:rsidP="00C31770">
      <w:pPr>
        <w:rPr>
          <w:color w:val="4472C4" w:themeColor="accent1"/>
          <w:lang w:val="en-US"/>
        </w:rPr>
      </w:pPr>
      <w:r>
        <w:rPr>
          <w:color w:val="4472C4" w:themeColor="accent1"/>
          <w:lang w:val="en-US"/>
        </w:rPr>
        <w:t>Types of Controls</w:t>
      </w:r>
    </w:p>
    <w:p w14:paraId="69CF3335" w14:textId="1E62FC45" w:rsidR="00C31770" w:rsidRPr="00C31770" w:rsidRDefault="00C31770" w:rsidP="00C31770">
      <w:pPr>
        <w:pStyle w:val="ListParagraph"/>
        <w:numPr>
          <w:ilvl w:val="0"/>
          <w:numId w:val="6"/>
        </w:numPr>
        <w:rPr>
          <w:color w:val="4472C4" w:themeColor="accent1"/>
          <w:lang w:val="en-US"/>
        </w:rPr>
      </w:pPr>
      <w:r w:rsidRPr="00C31770">
        <w:rPr>
          <w:color w:val="4472C4" w:themeColor="accent1"/>
          <w:lang w:val="en-US"/>
        </w:rPr>
        <w:t>Server Controls</w:t>
      </w:r>
      <w:r w:rsidRPr="00C31770">
        <w:rPr>
          <w:i/>
          <w:iCs/>
          <w:color w:val="4472C4" w:themeColor="accent1"/>
          <w:lang w:val="en-US"/>
        </w:rPr>
        <w:t xml:space="preserve"> [</w:t>
      </w:r>
      <w:r w:rsidRPr="00CD48E7">
        <w:rPr>
          <w:i/>
          <w:iCs/>
          <w:color w:val="FF0000"/>
          <w:lang w:val="en-US"/>
        </w:rPr>
        <w:t xml:space="preserve">Values restored via </w:t>
      </w:r>
      <w:proofErr w:type="spellStart"/>
      <w:r w:rsidRPr="00CD48E7">
        <w:rPr>
          <w:i/>
          <w:iCs/>
          <w:color w:val="FF0000"/>
          <w:u w:val="single"/>
          <w:lang w:val="en-US"/>
        </w:rPr>
        <w:t>ViewState</w:t>
      </w:r>
      <w:proofErr w:type="spellEnd"/>
      <w:r w:rsidRPr="00CD48E7">
        <w:rPr>
          <w:i/>
          <w:iCs/>
          <w:color w:val="FF0000"/>
          <w:lang w:val="en-US"/>
        </w:rPr>
        <w:t xml:space="preserve"> while request back and forth between client and web server</w:t>
      </w:r>
      <w:r w:rsidRPr="00C31770">
        <w:rPr>
          <w:i/>
          <w:iCs/>
          <w:color w:val="4472C4" w:themeColor="accent1"/>
          <w:lang w:val="en-US"/>
        </w:rPr>
        <w:t>]</w:t>
      </w:r>
    </w:p>
    <w:p w14:paraId="3EA9B5AF" w14:textId="49EA4279" w:rsidR="00C31770" w:rsidRDefault="00C31770" w:rsidP="00C31770">
      <w:pPr>
        <w:pStyle w:val="ListParagraph"/>
        <w:numPr>
          <w:ilvl w:val="0"/>
          <w:numId w:val="6"/>
        </w:numPr>
        <w:rPr>
          <w:color w:val="4472C4" w:themeColor="accent1"/>
          <w:lang w:val="en-US"/>
        </w:rPr>
      </w:pPr>
      <w:r w:rsidRPr="00C31770">
        <w:rPr>
          <w:color w:val="4472C4" w:themeColor="accent1"/>
          <w:lang w:val="en-US"/>
        </w:rPr>
        <w:t>HTML Controls</w:t>
      </w:r>
      <w:r w:rsidR="007107DB">
        <w:rPr>
          <w:color w:val="4472C4" w:themeColor="accent1"/>
          <w:lang w:val="en-US"/>
        </w:rPr>
        <w:t xml:space="preserve"> [</w:t>
      </w:r>
      <w:r w:rsidR="007107DB" w:rsidRPr="007107DB">
        <w:rPr>
          <w:i/>
          <w:iCs/>
          <w:color w:val="4472C4" w:themeColor="accent1"/>
          <w:lang w:val="en-US"/>
        </w:rPr>
        <w:t xml:space="preserve">Can be converted to server control by adding </w:t>
      </w:r>
      <w:proofErr w:type="spellStart"/>
      <w:r w:rsidR="007107DB" w:rsidRPr="007107DB">
        <w:rPr>
          <w:i/>
          <w:iCs/>
          <w:color w:val="4472C4" w:themeColor="accent1"/>
          <w:lang w:val="en-US"/>
        </w:rPr>
        <w:t>runat</w:t>
      </w:r>
      <w:proofErr w:type="spellEnd"/>
      <w:r w:rsidR="007107DB" w:rsidRPr="007107DB">
        <w:rPr>
          <w:i/>
          <w:iCs/>
          <w:color w:val="4472C4" w:themeColor="accent1"/>
          <w:lang w:val="en-US"/>
        </w:rPr>
        <w:t>=”server” attribute</w:t>
      </w:r>
      <w:r w:rsidR="007107DB">
        <w:rPr>
          <w:color w:val="4472C4" w:themeColor="accent1"/>
          <w:lang w:val="en-US"/>
        </w:rPr>
        <w:t>]</w:t>
      </w:r>
    </w:p>
    <w:p w14:paraId="5844E45A" w14:textId="4147ACD2" w:rsidR="00CD48E7" w:rsidRDefault="00CD48E7" w:rsidP="00CD48E7">
      <w:pPr>
        <w:rPr>
          <w:color w:val="4472C4" w:themeColor="accent1"/>
          <w:lang w:val="en-US"/>
        </w:rPr>
      </w:pPr>
    </w:p>
    <w:p w14:paraId="1185A3A4" w14:textId="62079D8F" w:rsidR="00E020C3" w:rsidRDefault="00E020C3" w:rsidP="00CD48E7">
      <w:pPr>
        <w:rPr>
          <w:color w:val="4472C4" w:themeColor="accent1"/>
          <w:lang w:val="en-US"/>
        </w:rPr>
      </w:pPr>
      <w:r>
        <w:rPr>
          <w:color w:val="4472C4" w:themeColor="accent1"/>
          <w:lang w:val="en-US"/>
        </w:rPr>
        <w:t>Machine Keys:</w:t>
      </w:r>
    </w:p>
    <w:p w14:paraId="328808F2" w14:textId="77777777" w:rsidR="00E020C3" w:rsidRPr="00E020C3" w:rsidRDefault="00E020C3" w:rsidP="00E020C3">
      <w:pPr>
        <w:pStyle w:val="NormalWeb"/>
        <w:rPr>
          <w:rFonts w:asciiTheme="minorHAnsi" w:eastAsiaTheme="minorHAnsi" w:hAnsiTheme="minorHAnsi" w:cstheme="minorBidi"/>
          <w:color w:val="4472C4" w:themeColor="accent1"/>
          <w:sz w:val="22"/>
          <w:szCs w:val="22"/>
          <w:lang w:val="en-US" w:eastAsia="en-US" w:bidi="ar-SA"/>
        </w:rPr>
      </w:pPr>
      <w:r w:rsidRPr="00E020C3">
        <w:rPr>
          <w:rFonts w:asciiTheme="minorHAnsi" w:eastAsiaTheme="minorHAnsi" w:hAnsiTheme="minorHAnsi" w:cstheme="minorBidi"/>
          <w:color w:val="4472C4" w:themeColor="accent1"/>
          <w:sz w:val="22"/>
          <w:szCs w:val="22"/>
          <w:lang w:val="en-US" w:eastAsia="en-US" w:bidi="ar-SA"/>
        </w:rPr>
        <w:t xml:space="preserve">The </w:t>
      </w:r>
      <w:proofErr w:type="spellStart"/>
      <w:r w:rsidRPr="00E020C3">
        <w:rPr>
          <w:rFonts w:asciiTheme="minorHAnsi" w:eastAsiaTheme="minorHAnsi" w:hAnsiTheme="minorHAnsi" w:cstheme="minorBidi"/>
          <w:i/>
          <w:iCs/>
          <w:color w:val="4472C4" w:themeColor="accent1"/>
          <w:sz w:val="22"/>
          <w:szCs w:val="22"/>
          <w:lang w:val="en-US" w:eastAsia="en-US" w:bidi="ar-SA"/>
        </w:rPr>
        <w:t>machineKey</w:t>
      </w:r>
      <w:proofErr w:type="spellEnd"/>
      <w:r w:rsidRPr="00E020C3">
        <w:rPr>
          <w:rFonts w:asciiTheme="minorHAnsi" w:eastAsiaTheme="minorHAnsi" w:hAnsiTheme="minorHAnsi" w:cstheme="minorBidi"/>
          <w:color w:val="4472C4" w:themeColor="accent1"/>
          <w:sz w:val="22"/>
          <w:szCs w:val="22"/>
          <w:lang w:val="en-US" w:eastAsia="en-US" w:bidi="ar-SA"/>
        </w:rPr>
        <w:t xml:space="preserve"> element in the ASP.NET </w:t>
      </w:r>
      <w:proofErr w:type="spellStart"/>
      <w:r w:rsidRPr="00E020C3">
        <w:rPr>
          <w:rFonts w:asciiTheme="minorHAnsi" w:eastAsiaTheme="minorHAnsi" w:hAnsiTheme="minorHAnsi" w:cstheme="minorBidi"/>
          <w:color w:val="4472C4" w:themeColor="accent1"/>
          <w:sz w:val="22"/>
          <w:szCs w:val="22"/>
          <w:lang w:val="en-US" w:eastAsia="en-US" w:bidi="ar-SA"/>
        </w:rPr>
        <w:t>web.config</w:t>
      </w:r>
      <w:proofErr w:type="spellEnd"/>
      <w:r w:rsidRPr="00E020C3">
        <w:rPr>
          <w:rFonts w:asciiTheme="minorHAnsi" w:eastAsiaTheme="minorHAnsi" w:hAnsiTheme="minorHAnsi" w:cstheme="minorBidi"/>
          <w:color w:val="4472C4" w:themeColor="accent1"/>
          <w:sz w:val="22"/>
          <w:szCs w:val="22"/>
          <w:lang w:val="en-US" w:eastAsia="en-US" w:bidi="ar-SA"/>
        </w:rPr>
        <w:t xml:space="preserve"> file specifies the algorithm and keys that ASP.NET will use for encryption.</w:t>
      </w:r>
    </w:p>
    <w:p w14:paraId="27CBF2A6" w14:textId="77777777" w:rsidR="00E020C3" w:rsidRPr="00E020C3" w:rsidRDefault="00E020C3" w:rsidP="00E020C3">
      <w:pPr>
        <w:pStyle w:val="NormalWeb"/>
        <w:rPr>
          <w:rFonts w:asciiTheme="minorHAnsi" w:eastAsiaTheme="minorHAnsi" w:hAnsiTheme="minorHAnsi" w:cstheme="minorBidi"/>
          <w:color w:val="4472C4" w:themeColor="accent1"/>
          <w:sz w:val="22"/>
          <w:szCs w:val="22"/>
          <w:lang w:val="en-US" w:eastAsia="en-US" w:bidi="ar-SA"/>
        </w:rPr>
      </w:pPr>
      <w:r w:rsidRPr="00E020C3">
        <w:rPr>
          <w:rFonts w:asciiTheme="minorHAnsi" w:eastAsiaTheme="minorHAnsi" w:hAnsiTheme="minorHAnsi" w:cstheme="minorBidi"/>
          <w:color w:val="4472C4" w:themeColor="accent1"/>
          <w:sz w:val="22"/>
          <w:szCs w:val="22"/>
          <w:lang w:val="en-US" w:eastAsia="en-US" w:bidi="ar-SA"/>
        </w:rPr>
        <w:t xml:space="preserve">By </w:t>
      </w:r>
      <w:proofErr w:type="gramStart"/>
      <w:r w:rsidRPr="00E020C3">
        <w:rPr>
          <w:rFonts w:asciiTheme="minorHAnsi" w:eastAsiaTheme="minorHAnsi" w:hAnsiTheme="minorHAnsi" w:cstheme="minorBidi"/>
          <w:color w:val="4472C4" w:themeColor="accent1"/>
          <w:sz w:val="22"/>
          <w:szCs w:val="22"/>
          <w:lang w:val="en-US" w:eastAsia="en-US" w:bidi="ar-SA"/>
        </w:rPr>
        <w:t>default</w:t>
      </w:r>
      <w:proofErr w:type="gramEnd"/>
      <w:r w:rsidRPr="00E020C3">
        <w:rPr>
          <w:rFonts w:asciiTheme="minorHAnsi" w:eastAsiaTheme="minorHAnsi" w:hAnsiTheme="minorHAnsi" w:cstheme="minorBidi"/>
          <w:color w:val="4472C4" w:themeColor="accent1"/>
          <w:sz w:val="22"/>
          <w:szCs w:val="22"/>
          <w:lang w:val="en-US" w:eastAsia="en-US" w:bidi="ar-SA"/>
        </w:rPr>
        <w:t xml:space="preserve"> the </w:t>
      </w:r>
      <w:proofErr w:type="spellStart"/>
      <w:r w:rsidRPr="00E020C3">
        <w:rPr>
          <w:rFonts w:asciiTheme="minorHAnsi" w:eastAsiaTheme="minorHAnsi" w:hAnsiTheme="minorHAnsi" w:cstheme="minorBidi"/>
          <w:color w:val="4472C4" w:themeColor="accent1"/>
          <w:sz w:val="22"/>
          <w:szCs w:val="22"/>
          <w:lang w:val="en-US" w:eastAsia="en-US" w:bidi="ar-SA"/>
        </w:rPr>
        <w:t>validationKey</w:t>
      </w:r>
      <w:proofErr w:type="spellEnd"/>
      <w:r w:rsidRPr="00E020C3">
        <w:rPr>
          <w:rFonts w:asciiTheme="minorHAnsi" w:eastAsiaTheme="minorHAnsi" w:hAnsiTheme="minorHAnsi" w:cstheme="minorBidi"/>
          <w:color w:val="4472C4" w:themeColor="accent1"/>
          <w:sz w:val="22"/>
          <w:szCs w:val="22"/>
          <w:lang w:val="en-US" w:eastAsia="en-US" w:bidi="ar-SA"/>
        </w:rPr>
        <w:t xml:space="preserve"> and the </w:t>
      </w:r>
      <w:proofErr w:type="spellStart"/>
      <w:r w:rsidRPr="00E020C3">
        <w:rPr>
          <w:rFonts w:asciiTheme="minorHAnsi" w:eastAsiaTheme="minorHAnsi" w:hAnsiTheme="minorHAnsi" w:cstheme="minorBidi"/>
          <w:color w:val="4472C4" w:themeColor="accent1"/>
          <w:sz w:val="22"/>
          <w:szCs w:val="22"/>
          <w:lang w:val="en-US" w:eastAsia="en-US" w:bidi="ar-SA"/>
        </w:rPr>
        <w:t>decryptionKey</w:t>
      </w:r>
      <w:proofErr w:type="spellEnd"/>
      <w:r w:rsidRPr="00E020C3">
        <w:rPr>
          <w:rFonts w:asciiTheme="minorHAnsi" w:eastAsiaTheme="minorHAnsi" w:hAnsiTheme="minorHAnsi" w:cstheme="minorBidi"/>
          <w:color w:val="4472C4" w:themeColor="accent1"/>
          <w:sz w:val="22"/>
          <w:szCs w:val="22"/>
          <w:lang w:val="en-US" w:eastAsia="en-US" w:bidi="ar-SA"/>
        </w:rPr>
        <w:t xml:space="preserve"> keys are set to </w:t>
      </w:r>
      <w:proofErr w:type="spellStart"/>
      <w:r w:rsidRPr="00E020C3">
        <w:rPr>
          <w:rFonts w:asciiTheme="minorHAnsi" w:eastAsiaTheme="minorHAnsi" w:hAnsiTheme="minorHAnsi" w:cstheme="minorBidi"/>
          <w:color w:val="4472C4" w:themeColor="accent1"/>
          <w:sz w:val="22"/>
          <w:szCs w:val="22"/>
          <w:lang w:val="en-US" w:eastAsia="en-US" w:bidi="ar-SA"/>
        </w:rPr>
        <w:t>AutoGenerate</w:t>
      </w:r>
      <w:proofErr w:type="spellEnd"/>
      <w:r w:rsidRPr="00E020C3">
        <w:rPr>
          <w:rFonts w:asciiTheme="minorHAnsi" w:eastAsiaTheme="minorHAnsi" w:hAnsiTheme="minorHAnsi" w:cstheme="minorBidi"/>
          <w:color w:val="4472C4" w:themeColor="accent1"/>
          <w:sz w:val="22"/>
          <w:szCs w:val="22"/>
          <w:lang w:val="en-US" w:eastAsia="en-US" w:bidi="ar-SA"/>
        </w:rPr>
        <w:t xml:space="preserve"> which means the runtime will generate a random key for use. This works fine for applications that are deployed on a single server.</w:t>
      </w:r>
    </w:p>
    <w:p w14:paraId="56288FC3" w14:textId="77777777" w:rsidR="00E020C3" w:rsidRPr="00E020C3" w:rsidRDefault="00E020C3" w:rsidP="00E020C3">
      <w:pPr>
        <w:pStyle w:val="NormalWeb"/>
        <w:rPr>
          <w:rFonts w:asciiTheme="minorHAnsi" w:eastAsiaTheme="minorHAnsi" w:hAnsiTheme="minorHAnsi" w:cstheme="minorBidi"/>
          <w:color w:val="4472C4" w:themeColor="accent1"/>
          <w:sz w:val="22"/>
          <w:szCs w:val="22"/>
          <w:lang w:val="en-US" w:eastAsia="en-US" w:bidi="ar-SA"/>
        </w:rPr>
      </w:pPr>
      <w:proofErr w:type="gramStart"/>
      <w:r w:rsidRPr="00E020C3">
        <w:rPr>
          <w:rFonts w:asciiTheme="minorHAnsi" w:eastAsiaTheme="minorHAnsi" w:hAnsiTheme="minorHAnsi" w:cstheme="minorBidi"/>
          <w:color w:val="4472C4" w:themeColor="accent1"/>
          <w:sz w:val="22"/>
          <w:szCs w:val="22"/>
          <w:lang w:val="en-US" w:eastAsia="en-US" w:bidi="ar-SA"/>
        </w:rPr>
        <w:t>But,</w:t>
      </w:r>
      <w:proofErr w:type="gramEnd"/>
      <w:r w:rsidRPr="00E020C3">
        <w:rPr>
          <w:rFonts w:asciiTheme="minorHAnsi" w:eastAsiaTheme="minorHAnsi" w:hAnsiTheme="minorHAnsi" w:cstheme="minorBidi"/>
          <w:color w:val="4472C4" w:themeColor="accent1"/>
          <w:sz w:val="22"/>
          <w:szCs w:val="22"/>
          <w:lang w:val="en-US" w:eastAsia="en-US" w:bidi="ar-SA"/>
        </w:rPr>
        <w:t xml:space="preserve"> When you use </w:t>
      </w:r>
      <w:proofErr w:type="spellStart"/>
      <w:r w:rsidRPr="00E020C3">
        <w:rPr>
          <w:rFonts w:asciiTheme="minorHAnsi" w:eastAsiaTheme="minorHAnsi" w:hAnsiTheme="minorHAnsi" w:cstheme="minorBidi"/>
          <w:color w:val="4472C4" w:themeColor="accent1"/>
          <w:sz w:val="22"/>
          <w:szCs w:val="22"/>
          <w:lang w:val="en-US" w:eastAsia="en-US" w:bidi="ar-SA"/>
        </w:rPr>
        <w:t>webfarms</w:t>
      </w:r>
      <w:proofErr w:type="spellEnd"/>
      <w:r w:rsidRPr="00E020C3">
        <w:rPr>
          <w:rFonts w:asciiTheme="minorHAnsi" w:eastAsiaTheme="minorHAnsi" w:hAnsiTheme="minorHAnsi" w:cstheme="minorBidi"/>
          <w:color w:val="4472C4" w:themeColor="accent1"/>
          <w:sz w:val="22"/>
          <w:szCs w:val="22"/>
          <w:lang w:val="en-US" w:eastAsia="en-US" w:bidi="ar-SA"/>
        </w:rPr>
        <w:t xml:space="preserve"> a client request can land on any one of the servers in the </w:t>
      </w:r>
      <w:proofErr w:type="spellStart"/>
      <w:r w:rsidRPr="00E020C3">
        <w:rPr>
          <w:rFonts w:asciiTheme="minorHAnsi" w:eastAsiaTheme="minorHAnsi" w:hAnsiTheme="minorHAnsi" w:cstheme="minorBidi"/>
          <w:color w:val="4472C4" w:themeColor="accent1"/>
          <w:sz w:val="22"/>
          <w:szCs w:val="22"/>
          <w:lang w:val="en-US" w:eastAsia="en-US" w:bidi="ar-SA"/>
        </w:rPr>
        <w:t>webfarm</w:t>
      </w:r>
      <w:proofErr w:type="spellEnd"/>
      <w:r w:rsidRPr="00E020C3">
        <w:rPr>
          <w:rFonts w:asciiTheme="minorHAnsi" w:eastAsiaTheme="minorHAnsi" w:hAnsiTheme="minorHAnsi" w:cstheme="minorBidi"/>
          <w:color w:val="4472C4" w:themeColor="accent1"/>
          <w:sz w:val="22"/>
          <w:szCs w:val="22"/>
          <w:lang w:val="en-US" w:eastAsia="en-US" w:bidi="ar-SA"/>
        </w:rPr>
        <w:t xml:space="preserve">. Hence you will have to hardcode the </w:t>
      </w:r>
      <w:proofErr w:type="spellStart"/>
      <w:r w:rsidRPr="00E020C3">
        <w:rPr>
          <w:rFonts w:asciiTheme="minorHAnsi" w:eastAsiaTheme="minorHAnsi" w:hAnsiTheme="minorHAnsi" w:cstheme="minorBidi"/>
          <w:color w:val="4472C4" w:themeColor="accent1"/>
          <w:sz w:val="22"/>
          <w:szCs w:val="22"/>
          <w:lang w:val="en-US" w:eastAsia="en-US" w:bidi="ar-SA"/>
        </w:rPr>
        <w:t>validationKey</w:t>
      </w:r>
      <w:proofErr w:type="spellEnd"/>
      <w:r w:rsidRPr="00E020C3">
        <w:rPr>
          <w:rFonts w:asciiTheme="minorHAnsi" w:eastAsiaTheme="minorHAnsi" w:hAnsiTheme="minorHAnsi" w:cstheme="minorBidi"/>
          <w:color w:val="4472C4" w:themeColor="accent1"/>
          <w:sz w:val="22"/>
          <w:szCs w:val="22"/>
          <w:lang w:val="en-US" w:eastAsia="en-US" w:bidi="ar-SA"/>
        </w:rPr>
        <w:t xml:space="preserve"> and the </w:t>
      </w:r>
      <w:proofErr w:type="spellStart"/>
      <w:r w:rsidRPr="00E020C3">
        <w:rPr>
          <w:rFonts w:asciiTheme="minorHAnsi" w:eastAsiaTheme="minorHAnsi" w:hAnsiTheme="minorHAnsi" w:cstheme="minorBidi"/>
          <w:color w:val="4472C4" w:themeColor="accent1"/>
          <w:sz w:val="22"/>
          <w:szCs w:val="22"/>
          <w:lang w:val="en-US" w:eastAsia="en-US" w:bidi="ar-SA"/>
        </w:rPr>
        <w:t>decryptionKey</w:t>
      </w:r>
      <w:proofErr w:type="spellEnd"/>
      <w:r w:rsidRPr="00E020C3">
        <w:rPr>
          <w:rFonts w:asciiTheme="minorHAnsi" w:eastAsiaTheme="minorHAnsi" w:hAnsiTheme="minorHAnsi" w:cstheme="minorBidi"/>
          <w:color w:val="4472C4" w:themeColor="accent1"/>
          <w:sz w:val="22"/>
          <w:szCs w:val="22"/>
          <w:lang w:val="en-US" w:eastAsia="en-US" w:bidi="ar-SA"/>
        </w:rPr>
        <w:t xml:space="preserve"> on all your servers in the farm with a manually generated key.</w:t>
      </w:r>
    </w:p>
    <w:p w14:paraId="0828739B" w14:textId="77777777" w:rsidR="00E020C3" w:rsidRDefault="00E020C3" w:rsidP="00CD48E7">
      <w:pPr>
        <w:rPr>
          <w:color w:val="4472C4" w:themeColor="accent1"/>
          <w:lang w:val="en-US"/>
        </w:rPr>
      </w:pPr>
    </w:p>
    <w:p w14:paraId="189C5A7A" w14:textId="77777777" w:rsidR="00E020C3" w:rsidRDefault="00E020C3" w:rsidP="00CD48E7">
      <w:pPr>
        <w:rPr>
          <w:color w:val="4472C4" w:themeColor="accent1"/>
          <w:lang w:val="en-US"/>
        </w:rPr>
      </w:pPr>
    </w:p>
    <w:p w14:paraId="7D808FB7" w14:textId="0D0D2072" w:rsidR="00CD48E7" w:rsidRDefault="00CD48E7" w:rsidP="00CD48E7">
      <w:pPr>
        <w:rPr>
          <w:color w:val="4472C4" w:themeColor="accent1"/>
          <w:lang w:val="en-US"/>
        </w:rPr>
      </w:pPr>
      <w:r>
        <w:rPr>
          <w:color w:val="4472C4" w:themeColor="accent1"/>
          <w:lang w:val="en-US"/>
        </w:rPr>
        <w:t>Events Occurs at three levels</w:t>
      </w:r>
    </w:p>
    <w:p w14:paraId="00EC87B8" w14:textId="0690461C" w:rsidR="00CD48E7" w:rsidRDefault="00CD48E7" w:rsidP="00CD48E7">
      <w:pPr>
        <w:pStyle w:val="ListParagraph"/>
        <w:numPr>
          <w:ilvl w:val="0"/>
          <w:numId w:val="7"/>
        </w:numPr>
        <w:rPr>
          <w:color w:val="4472C4" w:themeColor="accent1"/>
          <w:lang w:val="en-US"/>
        </w:rPr>
      </w:pPr>
      <w:r w:rsidRPr="00CD48E7">
        <w:rPr>
          <w:color w:val="4472C4" w:themeColor="accent1"/>
          <w:lang w:val="en-US"/>
        </w:rPr>
        <w:t>Application level</w:t>
      </w:r>
      <w:r w:rsidR="00FD5F46">
        <w:rPr>
          <w:color w:val="4472C4" w:themeColor="accent1"/>
          <w:lang w:val="en-US"/>
        </w:rPr>
        <w:t xml:space="preserve"> (</w:t>
      </w:r>
      <w:proofErr w:type="spellStart"/>
      <w:r w:rsidR="00FD5F46">
        <w:rPr>
          <w:color w:val="4472C4" w:themeColor="accent1"/>
          <w:lang w:val="en-US"/>
        </w:rPr>
        <w:t>Global.asax</w:t>
      </w:r>
      <w:proofErr w:type="spellEnd"/>
      <w:r w:rsidR="00FD5F46">
        <w:rPr>
          <w:color w:val="4472C4" w:themeColor="accent1"/>
          <w:lang w:val="en-US"/>
        </w:rPr>
        <w:t>)</w:t>
      </w:r>
    </w:p>
    <w:p w14:paraId="4CA0E43D" w14:textId="2A4C17F8" w:rsidR="00FD5F46" w:rsidRDefault="00FD5F46" w:rsidP="00FD5F46">
      <w:pPr>
        <w:pStyle w:val="ListParagraph"/>
        <w:numPr>
          <w:ilvl w:val="1"/>
          <w:numId w:val="7"/>
        </w:numPr>
        <w:rPr>
          <w:color w:val="4472C4" w:themeColor="accent1"/>
          <w:lang w:val="en-US"/>
        </w:rPr>
      </w:pPr>
      <w:proofErr w:type="spellStart"/>
      <w:r>
        <w:rPr>
          <w:color w:val="4472C4" w:themeColor="accent1"/>
          <w:lang w:val="en-US"/>
        </w:rPr>
        <w:lastRenderedPageBreak/>
        <w:t>Application_Start</w:t>
      </w:r>
      <w:proofErr w:type="spellEnd"/>
      <w:r>
        <w:rPr>
          <w:color w:val="4472C4" w:themeColor="accent1"/>
          <w:lang w:val="en-US"/>
        </w:rPr>
        <w:t>(</w:t>
      </w:r>
      <w:r w:rsidRPr="00FD5F46">
        <w:rPr>
          <w:color w:val="00B050"/>
          <w:lang w:val="en-US"/>
        </w:rPr>
        <w:t>When first ever request comes to Application</w:t>
      </w:r>
      <w:r>
        <w:rPr>
          <w:color w:val="4472C4" w:themeColor="accent1"/>
          <w:lang w:val="en-US"/>
        </w:rPr>
        <w:t>)</w:t>
      </w:r>
    </w:p>
    <w:p w14:paraId="2D67FC7B" w14:textId="54D31115" w:rsidR="00FD5F46" w:rsidRDefault="00FD5F46" w:rsidP="00FD5F46">
      <w:pPr>
        <w:pStyle w:val="ListParagraph"/>
        <w:numPr>
          <w:ilvl w:val="1"/>
          <w:numId w:val="7"/>
        </w:numPr>
        <w:rPr>
          <w:color w:val="4472C4" w:themeColor="accent1"/>
          <w:lang w:val="en-US"/>
        </w:rPr>
      </w:pPr>
      <w:proofErr w:type="spellStart"/>
      <w:r>
        <w:rPr>
          <w:color w:val="4472C4" w:themeColor="accent1"/>
          <w:lang w:val="en-US"/>
        </w:rPr>
        <w:t>Application_End</w:t>
      </w:r>
      <w:proofErr w:type="spellEnd"/>
      <w:r>
        <w:rPr>
          <w:color w:val="4472C4" w:themeColor="accent1"/>
          <w:lang w:val="en-US"/>
        </w:rPr>
        <w:t>(</w:t>
      </w:r>
      <w:r w:rsidRPr="00FD5F46">
        <w:rPr>
          <w:color w:val="00B050"/>
          <w:lang w:val="en-US"/>
        </w:rPr>
        <w:t>Whenever last active session expires</w:t>
      </w:r>
      <w:r>
        <w:rPr>
          <w:color w:val="4472C4" w:themeColor="accent1"/>
          <w:lang w:val="en-US"/>
        </w:rPr>
        <w:t>)</w:t>
      </w:r>
    </w:p>
    <w:p w14:paraId="10F91510" w14:textId="316AF82E" w:rsidR="00FD5F46" w:rsidRDefault="00FD5F46" w:rsidP="00FD5F46">
      <w:pPr>
        <w:pStyle w:val="ListParagraph"/>
        <w:numPr>
          <w:ilvl w:val="1"/>
          <w:numId w:val="7"/>
        </w:numPr>
        <w:rPr>
          <w:color w:val="4472C4" w:themeColor="accent1"/>
          <w:lang w:val="en-US"/>
        </w:rPr>
      </w:pPr>
      <w:proofErr w:type="spellStart"/>
      <w:r>
        <w:rPr>
          <w:color w:val="4472C4" w:themeColor="accent1"/>
          <w:lang w:val="en-US"/>
        </w:rPr>
        <w:t>Application_Error</w:t>
      </w:r>
      <w:proofErr w:type="spellEnd"/>
      <w:r>
        <w:rPr>
          <w:color w:val="4472C4" w:themeColor="accent1"/>
          <w:lang w:val="en-US"/>
        </w:rPr>
        <w:t>(</w:t>
      </w:r>
      <w:r w:rsidRPr="00FD5F46">
        <w:rPr>
          <w:color w:val="00B050"/>
          <w:lang w:val="en-US"/>
        </w:rPr>
        <w:t>Unhandled exceptions</w:t>
      </w:r>
      <w:r>
        <w:rPr>
          <w:color w:val="4472C4" w:themeColor="accent1"/>
          <w:lang w:val="en-US"/>
        </w:rPr>
        <w:t>)</w:t>
      </w:r>
    </w:p>
    <w:p w14:paraId="7FD56180" w14:textId="5FA3E56D" w:rsidR="00FD5F46" w:rsidRDefault="00FD5F46" w:rsidP="00FD5F46">
      <w:pPr>
        <w:pStyle w:val="ListParagraph"/>
        <w:numPr>
          <w:ilvl w:val="1"/>
          <w:numId w:val="7"/>
        </w:numPr>
        <w:rPr>
          <w:color w:val="4472C4" w:themeColor="accent1"/>
          <w:lang w:val="en-US"/>
        </w:rPr>
      </w:pPr>
      <w:proofErr w:type="spellStart"/>
      <w:r>
        <w:rPr>
          <w:color w:val="4472C4" w:themeColor="accent1"/>
          <w:lang w:val="en-US"/>
        </w:rPr>
        <w:t>Session_Start</w:t>
      </w:r>
      <w:proofErr w:type="spellEnd"/>
      <w:r>
        <w:rPr>
          <w:color w:val="4472C4" w:themeColor="accent1"/>
          <w:lang w:val="en-US"/>
        </w:rPr>
        <w:t>(</w:t>
      </w:r>
      <w:r w:rsidRPr="00FD5F46">
        <w:rPr>
          <w:color w:val="00B050"/>
          <w:lang w:val="en-US"/>
        </w:rPr>
        <w:t>A new session starts</w:t>
      </w:r>
      <w:r>
        <w:rPr>
          <w:color w:val="4472C4" w:themeColor="accent1"/>
          <w:lang w:val="en-US"/>
        </w:rPr>
        <w:t>)</w:t>
      </w:r>
    </w:p>
    <w:p w14:paraId="3CB5A4A5" w14:textId="6B225D17" w:rsidR="00FD5F46" w:rsidRPr="00CD48E7" w:rsidRDefault="00FD5F46" w:rsidP="00FD5F46">
      <w:pPr>
        <w:pStyle w:val="ListParagraph"/>
        <w:numPr>
          <w:ilvl w:val="1"/>
          <w:numId w:val="7"/>
        </w:numPr>
        <w:rPr>
          <w:color w:val="4472C4" w:themeColor="accent1"/>
          <w:lang w:val="en-US"/>
        </w:rPr>
      </w:pPr>
      <w:proofErr w:type="spellStart"/>
      <w:r>
        <w:rPr>
          <w:color w:val="4472C4" w:themeColor="accent1"/>
          <w:lang w:val="en-US"/>
        </w:rPr>
        <w:t>Session_End</w:t>
      </w:r>
      <w:proofErr w:type="spellEnd"/>
      <w:r>
        <w:rPr>
          <w:color w:val="4472C4" w:themeColor="accent1"/>
          <w:lang w:val="en-US"/>
        </w:rPr>
        <w:t>(</w:t>
      </w:r>
      <w:r w:rsidRPr="00FD5F46">
        <w:rPr>
          <w:color w:val="00B050"/>
          <w:lang w:val="en-US"/>
        </w:rPr>
        <w:t>An active session ends</w:t>
      </w:r>
      <w:r>
        <w:rPr>
          <w:color w:val="4472C4" w:themeColor="accent1"/>
          <w:lang w:val="en-US"/>
        </w:rPr>
        <w:t>)</w:t>
      </w:r>
    </w:p>
    <w:p w14:paraId="04F0E635" w14:textId="561F79A2" w:rsidR="00CD48E7" w:rsidRPr="00CD48E7" w:rsidRDefault="00CD48E7" w:rsidP="00CD48E7">
      <w:pPr>
        <w:pStyle w:val="ListParagraph"/>
        <w:numPr>
          <w:ilvl w:val="0"/>
          <w:numId w:val="7"/>
        </w:numPr>
        <w:rPr>
          <w:color w:val="4472C4" w:themeColor="accent1"/>
          <w:lang w:val="en-US"/>
        </w:rPr>
      </w:pPr>
      <w:r w:rsidRPr="00CD48E7">
        <w:rPr>
          <w:color w:val="4472C4" w:themeColor="accent1"/>
          <w:lang w:val="en-US"/>
        </w:rPr>
        <w:t>Page level</w:t>
      </w:r>
    </w:p>
    <w:p w14:paraId="108A1B9D" w14:textId="3743C1D9" w:rsidR="00CD48E7" w:rsidRDefault="00CD48E7" w:rsidP="00CD48E7">
      <w:pPr>
        <w:pStyle w:val="ListParagraph"/>
        <w:numPr>
          <w:ilvl w:val="0"/>
          <w:numId w:val="7"/>
        </w:numPr>
        <w:rPr>
          <w:color w:val="4472C4" w:themeColor="accent1"/>
          <w:lang w:val="en-US"/>
        </w:rPr>
      </w:pPr>
      <w:r w:rsidRPr="00CD48E7">
        <w:rPr>
          <w:color w:val="4472C4" w:themeColor="accent1"/>
          <w:lang w:val="en-US"/>
        </w:rPr>
        <w:t>Control level</w:t>
      </w:r>
    </w:p>
    <w:p w14:paraId="0F60B4ED" w14:textId="77777777" w:rsidR="00531D99" w:rsidRDefault="00531D99" w:rsidP="00135C03">
      <w:pPr>
        <w:rPr>
          <w:color w:val="4472C4" w:themeColor="accent1"/>
          <w:lang w:val="en-US"/>
        </w:rPr>
      </w:pPr>
    </w:p>
    <w:p w14:paraId="24651C2D" w14:textId="2FDE2B21" w:rsidR="00531D99" w:rsidRDefault="00531D99" w:rsidP="00135C03">
      <w:pPr>
        <w:rPr>
          <w:color w:val="4472C4" w:themeColor="accent1"/>
          <w:lang w:val="en-US"/>
        </w:rPr>
      </w:pPr>
      <w:proofErr w:type="spellStart"/>
      <w:r>
        <w:rPr>
          <w:color w:val="4472C4" w:themeColor="accent1"/>
          <w:lang w:val="en-US"/>
        </w:rPr>
        <w:t>ViewState</w:t>
      </w:r>
      <w:proofErr w:type="spellEnd"/>
      <w:r>
        <w:rPr>
          <w:color w:val="4472C4" w:themeColor="accent1"/>
          <w:lang w:val="en-US"/>
        </w:rPr>
        <w:t xml:space="preserve"> data are available only for same </w:t>
      </w:r>
      <w:r w:rsidR="000803C1">
        <w:rPr>
          <w:color w:val="4472C4" w:themeColor="accent1"/>
          <w:lang w:val="en-US"/>
        </w:rPr>
        <w:t>Web Form</w:t>
      </w:r>
    </w:p>
    <w:p w14:paraId="3D706844" w14:textId="7153515C" w:rsidR="00135C03" w:rsidRDefault="00135C03" w:rsidP="00135C03">
      <w:pPr>
        <w:rPr>
          <w:color w:val="4472C4" w:themeColor="accent1"/>
          <w:lang w:val="en-US"/>
        </w:rPr>
      </w:pPr>
      <w:r>
        <w:rPr>
          <w:color w:val="4472C4" w:themeColor="accent1"/>
          <w:lang w:val="en-US"/>
        </w:rPr>
        <w:t>Method to pass data between web forms</w:t>
      </w:r>
    </w:p>
    <w:p w14:paraId="6D8F08A5" w14:textId="43185EFF" w:rsidR="00135C03" w:rsidRPr="00135C03" w:rsidRDefault="00135C03" w:rsidP="00135C03">
      <w:pPr>
        <w:pStyle w:val="ListParagraph"/>
        <w:numPr>
          <w:ilvl w:val="0"/>
          <w:numId w:val="8"/>
        </w:numPr>
        <w:rPr>
          <w:color w:val="4472C4" w:themeColor="accent1"/>
          <w:lang w:val="en-US"/>
        </w:rPr>
      </w:pPr>
      <w:r w:rsidRPr="00135C03">
        <w:rPr>
          <w:color w:val="4472C4" w:themeColor="accent1"/>
          <w:lang w:val="en-US"/>
        </w:rPr>
        <w:t>Query strings</w:t>
      </w:r>
    </w:p>
    <w:p w14:paraId="19014085" w14:textId="24CF4010" w:rsidR="00135C03" w:rsidRPr="00135C03" w:rsidRDefault="00135C03" w:rsidP="00135C03">
      <w:pPr>
        <w:pStyle w:val="ListParagraph"/>
        <w:numPr>
          <w:ilvl w:val="0"/>
          <w:numId w:val="8"/>
        </w:numPr>
        <w:rPr>
          <w:color w:val="4472C4" w:themeColor="accent1"/>
          <w:lang w:val="en-US"/>
        </w:rPr>
      </w:pPr>
      <w:r w:rsidRPr="00135C03">
        <w:rPr>
          <w:color w:val="4472C4" w:themeColor="accent1"/>
          <w:lang w:val="en-US"/>
        </w:rPr>
        <w:t>Cookies</w:t>
      </w:r>
    </w:p>
    <w:p w14:paraId="3DD965F4" w14:textId="59A28560" w:rsidR="00135C03" w:rsidRPr="00135C03" w:rsidRDefault="00135C03" w:rsidP="00135C03">
      <w:pPr>
        <w:pStyle w:val="ListParagraph"/>
        <w:numPr>
          <w:ilvl w:val="0"/>
          <w:numId w:val="8"/>
        </w:numPr>
        <w:rPr>
          <w:color w:val="4472C4" w:themeColor="accent1"/>
          <w:lang w:val="en-US"/>
        </w:rPr>
      </w:pPr>
      <w:r w:rsidRPr="00135C03">
        <w:rPr>
          <w:color w:val="4472C4" w:themeColor="accent1"/>
          <w:lang w:val="en-US"/>
        </w:rPr>
        <w:t>Session state</w:t>
      </w:r>
    </w:p>
    <w:p w14:paraId="4AE3937C" w14:textId="3E7EAB49" w:rsidR="00135C03" w:rsidRDefault="00135C03" w:rsidP="00135C03">
      <w:pPr>
        <w:pStyle w:val="ListParagraph"/>
        <w:numPr>
          <w:ilvl w:val="0"/>
          <w:numId w:val="8"/>
        </w:numPr>
        <w:rPr>
          <w:color w:val="4472C4" w:themeColor="accent1"/>
          <w:lang w:val="en-US"/>
        </w:rPr>
      </w:pPr>
      <w:r w:rsidRPr="00135C03">
        <w:rPr>
          <w:color w:val="4472C4" w:themeColor="accent1"/>
          <w:lang w:val="en-US"/>
        </w:rPr>
        <w:t>Application state</w:t>
      </w:r>
    </w:p>
    <w:p w14:paraId="1C7DF6B3" w14:textId="6447F309" w:rsidR="009924F3" w:rsidRDefault="00B350EF" w:rsidP="009924F3">
      <w:pPr>
        <w:rPr>
          <w:color w:val="4472C4" w:themeColor="accent1"/>
          <w:lang w:val="en-US"/>
        </w:rPr>
      </w:pPr>
      <w:r>
        <w:rPr>
          <w:color w:val="4472C4" w:themeColor="accent1"/>
          <w:lang w:val="en-US"/>
        </w:rPr>
        <w:t xml:space="preserve">Three ways to trigger new session </w:t>
      </w:r>
    </w:p>
    <w:p w14:paraId="37439D67" w14:textId="5C1AEA63" w:rsidR="00B350EF" w:rsidRPr="00B350EF" w:rsidRDefault="00B350EF" w:rsidP="00B350EF">
      <w:pPr>
        <w:pStyle w:val="ListParagraph"/>
        <w:numPr>
          <w:ilvl w:val="0"/>
          <w:numId w:val="9"/>
        </w:numPr>
        <w:rPr>
          <w:color w:val="4472C4" w:themeColor="accent1"/>
          <w:lang w:val="en-US"/>
        </w:rPr>
      </w:pPr>
      <w:r w:rsidRPr="00B350EF">
        <w:rPr>
          <w:color w:val="4472C4" w:themeColor="accent1"/>
          <w:lang w:val="en-US"/>
        </w:rPr>
        <w:t>Close browser window</w:t>
      </w:r>
    </w:p>
    <w:p w14:paraId="0F9EBF12" w14:textId="204BE1DC" w:rsidR="00B350EF" w:rsidRPr="00B350EF" w:rsidRDefault="00B350EF" w:rsidP="00B350EF">
      <w:pPr>
        <w:pStyle w:val="ListParagraph"/>
        <w:numPr>
          <w:ilvl w:val="0"/>
          <w:numId w:val="9"/>
        </w:numPr>
        <w:rPr>
          <w:color w:val="4472C4" w:themeColor="accent1"/>
          <w:lang w:val="en-US"/>
        </w:rPr>
      </w:pPr>
      <w:r w:rsidRPr="00B350EF">
        <w:rPr>
          <w:color w:val="4472C4" w:themeColor="accent1"/>
          <w:lang w:val="en-US"/>
        </w:rPr>
        <w:t>Open in new browser</w:t>
      </w:r>
    </w:p>
    <w:p w14:paraId="1A2477E9" w14:textId="799EBBE0" w:rsidR="00B350EF" w:rsidRDefault="00B350EF" w:rsidP="00B350EF">
      <w:pPr>
        <w:pStyle w:val="ListParagraph"/>
        <w:numPr>
          <w:ilvl w:val="0"/>
          <w:numId w:val="9"/>
        </w:numPr>
        <w:rPr>
          <w:color w:val="4472C4" w:themeColor="accent1"/>
          <w:lang w:val="en-US"/>
        </w:rPr>
      </w:pPr>
      <w:r w:rsidRPr="00B350EF">
        <w:rPr>
          <w:color w:val="4472C4" w:themeColor="accent1"/>
          <w:lang w:val="en-US"/>
        </w:rPr>
        <w:t xml:space="preserve">Use </w:t>
      </w:r>
      <w:proofErr w:type="spellStart"/>
      <w:r w:rsidRPr="00B350EF">
        <w:rPr>
          <w:color w:val="4472C4" w:themeColor="accent1"/>
          <w:lang w:val="en-US"/>
        </w:rPr>
        <w:t>Cookieless</w:t>
      </w:r>
      <w:proofErr w:type="spellEnd"/>
      <w:r w:rsidRPr="00B350EF">
        <w:rPr>
          <w:color w:val="4472C4" w:themeColor="accent1"/>
          <w:lang w:val="en-US"/>
        </w:rPr>
        <w:t>=true session state</w:t>
      </w:r>
    </w:p>
    <w:p w14:paraId="599A68C0" w14:textId="15E56891" w:rsidR="00B350EF" w:rsidRDefault="00B350EF" w:rsidP="00B350EF">
      <w:pPr>
        <w:pBdr>
          <w:bottom w:val="double" w:sz="6" w:space="1" w:color="auto"/>
        </w:pBdr>
        <w:rPr>
          <w:color w:val="4472C4" w:themeColor="accent1"/>
          <w:lang w:val="en-US"/>
        </w:rPr>
      </w:pPr>
    </w:p>
    <w:p w14:paraId="0146CDCD" w14:textId="0E37A605" w:rsidR="00A13597" w:rsidRDefault="00A13597" w:rsidP="00B350EF">
      <w:pPr>
        <w:rPr>
          <w:color w:val="4472C4" w:themeColor="accent1"/>
          <w:lang w:val="en-US"/>
        </w:rPr>
      </w:pPr>
      <w:r>
        <w:rPr>
          <w:color w:val="4472C4" w:themeColor="accent1"/>
          <w:lang w:val="en-US"/>
        </w:rPr>
        <w:t>ASP.NET PAGE LIFE CYCLE</w:t>
      </w:r>
    </w:p>
    <w:p w14:paraId="07E8CCAF" w14:textId="2845303D" w:rsidR="00AA6B5D" w:rsidRDefault="00AA6B5D" w:rsidP="00B350EF">
      <w:pPr>
        <w:rPr>
          <w:color w:val="4472C4" w:themeColor="accent1"/>
          <w:lang w:val="en-US"/>
        </w:rPr>
      </w:pPr>
      <w:r>
        <w:rPr>
          <w:noProof/>
        </w:rPr>
        <w:drawing>
          <wp:inline distT="0" distB="0" distL="0" distR="0" wp14:anchorId="0B781C0C" wp14:editId="19D8A41F">
            <wp:extent cx="4810125" cy="25812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857D3" w14:textId="5C0EF0CB" w:rsidR="00117036" w:rsidRDefault="00117036" w:rsidP="00B350EF">
      <w:pPr>
        <w:rPr>
          <w:color w:val="4472C4" w:themeColor="accent1"/>
          <w:lang w:val="en-US"/>
        </w:rPr>
      </w:pPr>
      <w:r>
        <w:rPr>
          <w:noProof/>
        </w:rPr>
        <w:lastRenderedPageBreak/>
        <w:drawing>
          <wp:inline distT="0" distB="0" distL="0" distR="0" wp14:anchorId="44389415" wp14:editId="4995B887">
            <wp:extent cx="3257550" cy="18954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6247F" w14:textId="5252D29C" w:rsidR="003D254B" w:rsidRDefault="003D254B" w:rsidP="00B350EF">
      <w:pPr>
        <w:rPr>
          <w:color w:val="4472C4" w:themeColor="accent1"/>
          <w:lang w:val="en-US"/>
        </w:rPr>
      </w:pPr>
    </w:p>
    <w:p w14:paraId="6253DC31" w14:textId="77777777" w:rsidR="00311883" w:rsidRDefault="00311883" w:rsidP="00B350EF">
      <w:pPr>
        <w:rPr>
          <w:b/>
          <w:bCs/>
          <w:color w:val="4472C4" w:themeColor="accent1"/>
          <w:sz w:val="24"/>
          <w:szCs w:val="24"/>
          <w:lang w:val="en-US"/>
        </w:rPr>
      </w:pPr>
    </w:p>
    <w:p w14:paraId="3726AA27" w14:textId="77777777" w:rsidR="00311883" w:rsidRDefault="00311883" w:rsidP="00B350EF">
      <w:pPr>
        <w:rPr>
          <w:b/>
          <w:bCs/>
          <w:color w:val="4472C4" w:themeColor="accent1"/>
          <w:sz w:val="24"/>
          <w:szCs w:val="24"/>
          <w:lang w:val="en-US"/>
        </w:rPr>
      </w:pPr>
    </w:p>
    <w:p w14:paraId="642D18E6" w14:textId="77777777" w:rsidR="00311883" w:rsidRDefault="00311883" w:rsidP="00B350EF">
      <w:pPr>
        <w:rPr>
          <w:b/>
          <w:bCs/>
          <w:color w:val="4472C4" w:themeColor="accent1"/>
          <w:sz w:val="24"/>
          <w:szCs w:val="24"/>
          <w:lang w:val="en-US"/>
        </w:rPr>
      </w:pPr>
    </w:p>
    <w:p w14:paraId="5F5A8C5B" w14:textId="77777777" w:rsidR="00311883" w:rsidRDefault="00311883" w:rsidP="00B350EF">
      <w:pPr>
        <w:rPr>
          <w:b/>
          <w:bCs/>
          <w:color w:val="4472C4" w:themeColor="accent1"/>
          <w:sz w:val="24"/>
          <w:szCs w:val="24"/>
          <w:lang w:val="en-US"/>
        </w:rPr>
      </w:pPr>
    </w:p>
    <w:p w14:paraId="11255924" w14:textId="77777777" w:rsidR="00311883" w:rsidRDefault="00311883" w:rsidP="00B350EF">
      <w:pPr>
        <w:rPr>
          <w:b/>
          <w:bCs/>
          <w:color w:val="4472C4" w:themeColor="accent1"/>
          <w:sz w:val="24"/>
          <w:szCs w:val="24"/>
          <w:lang w:val="en-US"/>
        </w:rPr>
      </w:pPr>
    </w:p>
    <w:p w14:paraId="0E80C6F4" w14:textId="77777777" w:rsidR="00311883" w:rsidRDefault="00311883" w:rsidP="00B350EF">
      <w:pPr>
        <w:rPr>
          <w:b/>
          <w:bCs/>
          <w:color w:val="4472C4" w:themeColor="accent1"/>
          <w:sz w:val="24"/>
          <w:szCs w:val="24"/>
          <w:lang w:val="en-US"/>
        </w:rPr>
      </w:pPr>
    </w:p>
    <w:p w14:paraId="7C5B2EED" w14:textId="77777777" w:rsidR="00311883" w:rsidRDefault="00311883" w:rsidP="00B350EF">
      <w:pPr>
        <w:rPr>
          <w:b/>
          <w:bCs/>
          <w:color w:val="4472C4" w:themeColor="accent1"/>
          <w:sz w:val="24"/>
          <w:szCs w:val="24"/>
          <w:lang w:val="en-US"/>
        </w:rPr>
      </w:pPr>
    </w:p>
    <w:p w14:paraId="4E668689" w14:textId="7D5D38DB" w:rsidR="003D254B" w:rsidRDefault="003D254B" w:rsidP="00B350EF">
      <w:pPr>
        <w:rPr>
          <w:b/>
          <w:bCs/>
          <w:color w:val="4472C4" w:themeColor="accent1"/>
          <w:sz w:val="24"/>
          <w:szCs w:val="24"/>
          <w:lang w:val="en-US"/>
        </w:rPr>
      </w:pPr>
      <w:r w:rsidRPr="003D254B">
        <w:rPr>
          <w:b/>
          <w:bCs/>
          <w:color w:val="4472C4" w:themeColor="accent1"/>
          <w:sz w:val="24"/>
          <w:szCs w:val="24"/>
          <w:lang w:val="en-US"/>
        </w:rPr>
        <w:t>Types of events in ASP.NET server controls</w:t>
      </w:r>
    </w:p>
    <w:p w14:paraId="02019D92" w14:textId="51244696" w:rsidR="003D254B" w:rsidRDefault="003D254B" w:rsidP="00B350EF">
      <w:pPr>
        <w:rPr>
          <w:b/>
          <w:bCs/>
          <w:color w:val="4472C4" w:themeColor="accent1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B649446" wp14:editId="5C992A07">
            <wp:extent cx="5162550" cy="2314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4D882" w14:textId="5F89ADDE" w:rsidR="00311883" w:rsidRDefault="00311883" w:rsidP="00B350EF">
      <w:pPr>
        <w:rPr>
          <w:b/>
          <w:bCs/>
          <w:color w:val="4472C4" w:themeColor="accent1"/>
          <w:sz w:val="24"/>
          <w:szCs w:val="24"/>
          <w:lang w:val="en-US"/>
        </w:rPr>
      </w:pPr>
      <w:r>
        <w:rPr>
          <w:b/>
          <w:bCs/>
          <w:color w:val="4472C4" w:themeColor="accent1"/>
          <w:sz w:val="24"/>
          <w:szCs w:val="24"/>
          <w:lang w:val="en-US"/>
        </w:rPr>
        <w:t>SOME IMPORTANT PROPERTIES</w:t>
      </w:r>
    </w:p>
    <w:p w14:paraId="3FDFF8B0" w14:textId="6E7C074C" w:rsidR="00311883" w:rsidRPr="00311883" w:rsidRDefault="00311883" w:rsidP="00311883">
      <w:pPr>
        <w:pStyle w:val="ListParagraph"/>
        <w:numPr>
          <w:ilvl w:val="0"/>
          <w:numId w:val="10"/>
        </w:numPr>
        <w:rPr>
          <w:b/>
          <w:bCs/>
          <w:color w:val="FF0000"/>
          <w:sz w:val="24"/>
          <w:szCs w:val="24"/>
          <w:lang w:val="en-US"/>
        </w:rPr>
      </w:pPr>
      <w:proofErr w:type="spellStart"/>
      <w:r w:rsidRPr="00311883">
        <w:rPr>
          <w:b/>
          <w:bCs/>
          <w:color w:val="FF0000"/>
          <w:sz w:val="24"/>
          <w:szCs w:val="24"/>
          <w:lang w:val="en-US"/>
        </w:rPr>
        <w:t>AutoPostBack</w:t>
      </w:r>
      <w:proofErr w:type="spellEnd"/>
    </w:p>
    <w:p w14:paraId="2730DA48" w14:textId="00D29471" w:rsidR="00311883" w:rsidRDefault="00311883" w:rsidP="00311883">
      <w:pPr>
        <w:pStyle w:val="ListParagraph"/>
        <w:numPr>
          <w:ilvl w:val="0"/>
          <w:numId w:val="10"/>
        </w:numPr>
        <w:rPr>
          <w:b/>
          <w:bCs/>
          <w:color w:val="FF0000"/>
          <w:sz w:val="24"/>
          <w:szCs w:val="24"/>
          <w:lang w:val="en-US"/>
        </w:rPr>
      </w:pPr>
      <w:proofErr w:type="spellStart"/>
      <w:r w:rsidRPr="00311883">
        <w:rPr>
          <w:b/>
          <w:bCs/>
          <w:color w:val="FF0000"/>
          <w:sz w:val="24"/>
          <w:szCs w:val="24"/>
          <w:lang w:val="en-US"/>
        </w:rPr>
        <w:t>EnableViewState</w:t>
      </w:r>
      <w:proofErr w:type="spellEnd"/>
      <w:r w:rsidR="001F1D55">
        <w:rPr>
          <w:b/>
          <w:bCs/>
          <w:color w:val="FF0000"/>
          <w:sz w:val="24"/>
          <w:szCs w:val="24"/>
          <w:lang w:val="en-US"/>
        </w:rPr>
        <w:t xml:space="preserve"> – IF set to False, </w:t>
      </w:r>
      <w:r w:rsidR="004704D2" w:rsidRPr="001F1D55">
        <w:rPr>
          <w:b/>
          <w:bCs/>
          <w:i/>
          <w:iCs/>
          <w:color w:val="FF0000"/>
          <w:sz w:val="24"/>
          <w:szCs w:val="24"/>
          <w:lang w:val="en-US"/>
        </w:rPr>
        <w:t>this</w:t>
      </w:r>
      <w:r w:rsidR="001F1D55" w:rsidRPr="001F1D55">
        <w:rPr>
          <w:b/>
          <w:bCs/>
          <w:i/>
          <w:iCs/>
          <w:color w:val="FF0000"/>
          <w:sz w:val="24"/>
          <w:szCs w:val="24"/>
          <w:lang w:val="en-US"/>
        </w:rPr>
        <w:t xml:space="preserve"> will omit the Cached Event to occur on server</w:t>
      </w:r>
    </w:p>
    <w:p w14:paraId="49F7316F" w14:textId="77777777" w:rsidR="00311883" w:rsidRPr="00311883" w:rsidRDefault="00311883" w:rsidP="00311883">
      <w:pPr>
        <w:rPr>
          <w:b/>
          <w:bCs/>
          <w:color w:val="FF0000"/>
          <w:sz w:val="24"/>
          <w:szCs w:val="24"/>
          <w:lang w:val="en-US"/>
        </w:rPr>
      </w:pPr>
    </w:p>
    <w:p w14:paraId="6E0F5265" w14:textId="7C242E0A" w:rsidR="00311883" w:rsidRDefault="0038617A" w:rsidP="00B350EF">
      <w:pPr>
        <w:rPr>
          <w:b/>
          <w:bCs/>
          <w:color w:val="4472C4" w:themeColor="accent1"/>
          <w:sz w:val="32"/>
          <w:szCs w:val="32"/>
          <w:lang w:val="en-US"/>
        </w:rPr>
      </w:pPr>
      <w:r w:rsidRPr="0038617A">
        <w:rPr>
          <w:b/>
          <w:bCs/>
          <w:color w:val="4472C4" w:themeColor="accent1"/>
          <w:sz w:val="32"/>
          <w:szCs w:val="32"/>
          <w:lang w:val="en-US"/>
        </w:rPr>
        <w:t>VIRTUAL DIRECTORY</w:t>
      </w:r>
      <w:r w:rsidR="00F3530C">
        <w:rPr>
          <w:b/>
          <w:bCs/>
          <w:color w:val="4472C4" w:themeColor="accent1"/>
          <w:sz w:val="32"/>
          <w:szCs w:val="32"/>
          <w:lang w:val="en-US"/>
        </w:rPr>
        <w:t xml:space="preserve"> </w:t>
      </w:r>
    </w:p>
    <w:p w14:paraId="41406D8F" w14:textId="15BFCA6D" w:rsidR="00F3530C" w:rsidRDefault="00F3530C" w:rsidP="00B350EF">
      <w:pPr>
        <w:rPr>
          <w:b/>
          <w:bCs/>
          <w:color w:val="4472C4" w:themeColor="accent1"/>
          <w:sz w:val="24"/>
          <w:szCs w:val="24"/>
          <w:lang w:val="en-US"/>
        </w:rPr>
      </w:pPr>
      <w:r w:rsidRPr="00F3530C">
        <w:rPr>
          <w:b/>
          <w:bCs/>
          <w:color w:val="4472C4" w:themeColor="accent1"/>
          <w:sz w:val="24"/>
          <w:szCs w:val="24"/>
          <w:lang w:val="en-US"/>
        </w:rPr>
        <w:lastRenderedPageBreak/>
        <w:t xml:space="preserve">Virtual directory is something doesn’t exist physically, it maps to some physical location </w:t>
      </w:r>
      <w:r>
        <w:rPr>
          <w:b/>
          <w:bCs/>
          <w:color w:val="4472C4" w:themeColor="accent1"/>
          <w:sz w:val="24"/>
          <w:szCs w:val="24"/>
          <w:lang w:val="en-US"/>
        </w:rPr>
        <w:t>Like /</w:t>
      </w:r>
      <w:proofErr w:type="spellStart"/>
      <w:r>
        <w:rPr>
          <w:b/>
          <w:bCs/>
          <w:color w:val="4472C4" w:themeColor="accent1"/>
          <w:sz w:val="24"/>
          <w:szCs w:val="24"/>
          <w:lang w:val="en-US"/>
        </w:rPr>
        <w:t>MyApp</w:t>
      </w:r>
      <w:proofErr w:type="spellEnd"/>
      <w:r>
        <w:rPr>
          <w:b/>
          <w:bCs/>
          <w:color w:val="4472C4" w:themeColor="accent1"/>
          <w:sz w:val="24"/>
          <w:szCs w:val="24"/>
          <w:lang w:val="en-US"/>
        </w:rPr>
        <w:t xml:space="preserve"> node under Default Web Site of IIS which points to Some actual physical path.</w:t>
      </w:r>
    </w:p>
    <w:p w14:paraId="79C5799B" w14:textId="39734C30" w:rsidR="00F3530C" w:rsidRPr="00F562C0" w:rsidRDefault="00F562C0" w:rsidP="00B350EF">
      <w:pPr>
        <w:rPr>
          <w:b/>
          <w:bCs/>
          <w:color w:val="4472C4" w:themeColor="accent1"/>
          <w:sz w:val="36"/>
          <w:szCs w:val="36"/>
          <w:lang w:val="en-US"/>
        </w:rPr>
      </w:pPr>
      <w:r w:rsidRPr="00F562C0">
        <w:rPr>
          <w:b/>
          <w:bCs/>
          <w:color w:val="4472C4" w:themeColor="accent1"/>
          <w:sz w:val="36"/>
          <w:szCs w:val="36"/>
          <w:lang w:val="en-US"/>
        </w:rPr>
        <w:t xml:space="preserve">Types of Navigation techniques </w:t>
      </w:r>
    </w:p>
    <w:p w14:paraId="056BE496" w14:textId="07919431" w:rsidR="00F3530C" w:rsidRDefault="00F562C0" w:rsidP="00B350EF">
      <w:pPr>
        <w:rPr>
          <w:b/>
          <w:bCs/>
          <w:color w:val="4472C4" w:themeColor="accent1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ADEB07A" wp14:editId="2C2524E5">
            <wp:extent cx="5210175" cy="32861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ED797" w14:textId="18EF05DD" w:rsidR="00A74B28" w:rsidRDefault="00A74B28" w:rsidP="00B350EF">
      <w:pPr>
        <w:rPr>
          <w:b/>
          <w:bCs/>
          <w:color w:val="4472C4" w:themeColor="accent1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F76080A" wp14:editId="3E1F3196">
            <wp:extent cx="5181600" cy="34194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09C52" w14:textId="1FE6ABED" w:rsidR="0077319D" w:rsidRDefault="0077319D" w:rsidP="00B350EF">
      <w:pPr>
        <w:rPr>
          <w:b/>
          <w:bCs/>
          <w:color w:val="4472C4" w:themeColor="accent1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09BE501" wp14:editId="27AD3F4A">
            <wp:extent cx="5191125" cy="20193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E7644" w14:textId="2D095F4E" w:rsidR="002C356F" w:rsidRDefault="002C356F" w:rsidP="00B350EF">
      <w:pPr>
        <w:rPr>
          <w:b/>
          <w:bCs/>
          <w:color w:val="4472C4" w:themeColor="accent1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F656C79" wp14:editId="70FF4D86">
            <wp:extent cx="5114925" cy="20669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FDF9F" w14:textId="0ED647BA" w:rsidR="00A0036A" w:rsidRDefault="00A0036A" w:rsidP="00A0036A">
      <w:pPr>
        <w:pStyle w:val="ListParagraph"/>
        <w:numPr>
          <w:ilvl w:val="0"/>
          <w:numId w:val="14"/>
        </w:numPr>
        <w:rPr>
          <w:b/>
          <w:bCs/>
          <w:color w:val="4472C4" w:themeColor="accent1"/>
          <w:sz w:val="24"/>
          <w:szCs w:val="24"/>
          <w:lang w:val="en-US"/>
        </w:rPr>
      </w:pPr>
      <w:r>
        <w:rPr>
          <w:b/>
          <w:bCs/>
          <w:color w:val="4472C4" w:themeColor="accent1"/>
          <w:sz w:val="24"/>
          <w:szCs w:val="24"/>
          <w:lang w:val="en-US"/>
        </w:rPr>
        <w:t>Get Posted Form Control data</w:t>
      </w:r>
    </w:p>
    <w:p w14:paraId="5B9A023C" w14:textId="14B0F125" w:rsidR="00A0036A" w:rsidRPr="00A0036A" w:rsidRDefault="00A0036A" w:rsidP="00A0036A">
      <w:pPr>
        <w:pStyle w:val="ListParagraph"/>
        <w:numPr>
          <w:ilvl w:val="1"/>
          <w:numId w:val="14"/>
        </w:numPr>
        <w:rPr>
          <w:b/>
          <w:bCs/>
          <w:color w:val="4472C4" w:themeColor="accent1"/>
          <w:sz w:val="24"/>
          <w:szCs w:val="24"/>
          <w:lang w:val="en-US"/>
        </w:rPr>
      </w:pPr>
      <w:proofErr w:type="spellStart"/>
      <w:r w:rsidRPr="00A0036A">
        <w:rPr>
          <w:b/>
          <w:bCs/>
          <w:color w:val="4472C4" w:themeColor="accent1"/>
          <w:sz w:val="24"/>
          <w:szCs w:val="24"/>
          <w:lang w:val="en-US"/>
        </w:rPr>
        <w:t>Request.Form</w:t>
      </w:r>
      <w:proofErr w:type="spellEnd"/>
    </w:p>
    <w:p w14:paraId="1DC61131" w14:textId="4D8A5488" w:rsidR="00A0036A" w:rsidRDefault="00A0036A" w:rsidP="00A0036A">
      <w:pPr>
        <w:pStyle w:val="ListParagraph"/>
        <w:numPr>
          <w:ilvl w:val="1"/>
          <w:numId w:val="14"/>
        </w:numPr>
        <w:rPr>
          <w:b/>
          <w:bCs/>
          <w:color w:val="4472C4" w:themeColor="accent1"/>
          <w:sz w:val="24"/>
          <w:szCs w:val="24"/>
          <w:lang w:val="en-US"/>
        </w:rPr>
      </w:pPr>
      <w:proofErr w:type="spellStart"/>
      <w:r w:rsidRPr="00A0036A">
        <w:rPr>
          <w:b/>
          <w:bCs/>
          <w:color w:val="4472C4" w:themeColor="accent1"/>
          <w:sz w:val="24"/>
          <w:szCs w:val="24"/>
          <w:lang w:val="en-US"/>
        </w:rPr>
        <w:t>Page.PreviousPage</w:t>
      </w:r>
      <w:proofErr w:type="spellEnd"/>
    </w:p>
    <w:p w14:paraId="4ED9B474" w14:textId="1E88CF29" w:rsidR="00A0036A" w:rsidRDefault="00A0036A" w:rsidP="00A0036A">
      <w:pPr>
        <w:rPr>
          <w:b/>
          <w:bCs/>
          <w:color w:val="4472C4" w:themeColor="accent1"/>
          <w:sz w:val="24"/>
          <w:szCs w:val="24"/>
          <w:lang w:val="en-US"/>
        </w:rPr>
      </w:pPr>
    </w:p>
    <w:p w14:paraId="018009A7" w14:textId="392EAFD1" w:rsidR="00A0036A" w:rsidRDefault="00004B16" w:rsidP="00A0036A">
      <w:pPr>
        <w:rPr>
          <w:b/>
          <w:bCs/>
          <w:color w:val="FF0000"/>
          <w:sz w:val="32"/>
          <w:szCs w:val="32"/>
          <w:lang w:val="en-US"/>
        </w:rPr>
      </w:pPr>
      <w:proofErr w:type="spellStart"/>
      <w:r w:rsidRPr="00004B16">
        <w:rPr>
          <w:b/>
          <w:bCs/>
          <w:color w:val="FF0000"/>
          <w:sz w:val="32"/>
          <w:szCs w:val="32"/>
          <w:lang w:val="en-US"/>
        </w:rPr>
        <w:t>Window.Open</w:t>
      </w:r>
      <w:proofErr w:type="spellEnd"/>
      <w:r w:rsidRPr="00004B16">
        <w:rPr>
          <w:b/>
          <w:bCs/>
          <w:color w:val="FF0000"/>
          <w:sz w:val="32"/>
          <w:szCs w:val="32"/>
          <w:lang w:val="en-US"/>
        </w:rPr>
        <w:t>(param1,param2,param3,param4)</w:t>
      </w:r>
      <w:r w:rsidR="00A90E57">
        <w:rPr>
          <w:b/>
          <w:bCs/>
          <w:color w:val="FF0000"/>
          <w:sz w:val="32"/>
          <w:szCs w:val="32"/>
          <w:lang w:val="en-US"/>
        </w:rPr>
        <w:t>—</w:t>
      </w:r>
      <w:r>
        <w:rPr>
          <w:b/>
          <w:bCs/>
          <w:color w:val="FF0000"/>
          <w:sz w:val="32"/>
          <w:szCs w:val="32"/>
          <w:lang w:val="en-US"/>
        </w:rPr>
        <w:t>USEFULL</w:t>
      </w:r>
    </w:p>
    <w:p w14:paraId="463C9C47" w14:textId="537888E5" w:rsidR="00A90E57" w:rsidRDefault="00A90E57" w:rsidP="00A0036A">
      <w:pPr>
        <w:rPr>
          <w:b/>
          <w:bCs/>
          <w:color w:val="FF0000"/>
          <w:sz w:val="32"/>
          <w:szCs w:val="32"/>
          <w:u w:val="single"/>
          <w:lang w:val="en-US"/>
        </w:rPr>
      </w:pPr>
      <w:proofErr w:type="gramStart"/>
      <w:r w:rsidRPr="00A90E57">
        <w:rPr>
          <w:b/>
          <w:bCs/>
          <w:color w:val="FF0000"/>
          <w:sz w:val="32"/>
          <w:szCs w:val="32"/>
          <w:u w:val="single"/>
          <w:lang w:val="en-US"/>
        </w:rPr>
        <w:t>Server side</w:t>
      </w:r>
      <w:proofErr w:type="gramEnd"/>
      <w:r w:rsidRPr="00A90E57">
        <w:rPr>
          <w:b/>
          <w:bCs/>
          <w:color w:val="FF0000"/>
          <w:sz w:val="32"/>
          <w:szCs w:val="32"/>
          <w:u w:val="single"/>
          <w:lang w:val="en-US"/>
        </w:rPr>
        <w:t xml:space="preserve"> control can call </w:t>
      </w:r>
      <w:proofErr w:type="spellStart"/>
      <w:r w:rsidRPr="00A90E57">
        <w:rPr>
          <w:b/>
          <w:bCs/>
          <w:color w:val="FF0000"/>
          <w:sz w:val="32"/>
          <w:szCs w:val="32"/>
          <w:u w:val="single"/>
          <w:lang w:val="en-US"/>
        </w:rPr>
        <w:t>javascript</w:t>
      </w:r>
      <w:proofErr w:type="spellEnd"/>
      <w:r w:rsidRPr="00A90E57">
        <w:rPr>
          <w:b/>
          <w:bCs/>
          <w:color w:val="FF0000"/>
          <w:sz w:val="32"/>
          <w:szCs w:val="32"/>
          <w:u w:val="single"/>
          <w:lang w:val="en-US"/>
        </w:rPr>
        <w:t xml:space="preserve"> function using </w:t>
      </w:r>
      <w:proofErr w:type="spellStart"/>
      <w:r w:rsidRPr="00A90E57">
        <w:rPr>
          <w:b/>
          <w:bCs/>
          <w:color w:val="FF0000"/>
          <w:sz w:val="32"/>
          <w:szCs w:val="32"/>
          <w:u w:val="single"/>
          <w:lang w:val="en-US"/>
        </w:rPr>
        <w:t>OnClientClick</w:t>
      </w:r>
      <w:proofErr w:type="spellEnd"/>
      <w:r w:rsidRPr="00A90E57">
        <w:rPr>
          <w:b/>
          <w:bCs/>
          <w:color w:val="FF0000"/>
          <w:sz w:val="32"/>
          <w:szCs w:val="32"/>
          <w:u w:val="single"/>
          <w:lang w:val="en-US"/>
        </w:rPr>
        <w:t xml:space="preserve"> </w:t>
      </w:r>
    </w:p>
    <w:p w14:paraId="522894D4" w14:textId="79E26879" w:rsidR="00F41F45" w:rsidRDefault="00F41F45" w:rsidP="00A0036A">
      <w:pPr>
        <w:rPr>
          <w:b/>
          <w:bCs/>
          <w:color w:val="FF0000"/>
          <w:sz w:val="32"/>
          <w:szCs w:val="32"/>
          <w:u w:val="single"/>
          <w:lang w:val="en-US"/>
        </w:rPr>
      </w:pPr>
    </w:p>
    <w:p w14:paraId="7DCED387" w14:textId="02351BA8" w:rsidR="00F41F45" w:rsidRDefault="00621714" w:rsidP="00A0036A">
      <w:pPr>
        <w:rPr>
          <w:b/>
          <w:bCs/>
          <w:color w:val="FF0000"/>
          <w:sz w:val="32"/>
          <w:szCs w:val="32"/>
          <w:u w:val="single"/>
          <w:lang w:val="en-US"/>
        </w:rPr>
      </w:pPr>
      <w:r>
        <w:rPr>
          <w:noProof/>
        </w:rPr>
        <w:drawing>
          <wp:inline distT="0" distB="0" distL="0" distR="0" wp14:anchorId="2C4905DE" wp14:editId="0872D2B8">
            <wp:extent cx="5210175" cy="17335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2C024" w14:textId="3F6BD397" w:rsidR="00143961" w:rsidRDefault="00143961" w:rsidP="00A0036A">
      <w:pPr>
        <w:rPr>
          <w:b/>
          <w:bCs/>
          <w:color w:val="FF0000"/>
          <w:sz w:val="32"/>
          <w:szCs w:val="32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49DD2DCD" wp14:editId="4532F3B4">
            <wp:extent cx="5191125" cy="35433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1145C" w14:textId="669CCE7F" w:rsidR="005513F1" w:rsidRDefault="005513F1" w:rsidP="00A0036A">
      <w:pPr>
        <w:rPr>
          <w:b/>
          <w:bCs/>
          <w:color w:val="FF0000"/>
          <w:sz w:val="32"/>
          <w:szCs w:val="32"/>
          <w:u w:val="single"/>
          <w:lang w:val="en-US"/>
        </w:rPr>
      </w:pPr>
      <w:r>
        <w:rPr>
          <w:noProof/>
        </w:rPr>
        <w:drawing>
          <wp:inline distT="0" distB="0" distL="0" distR="0" wp14:anchorId="221F4BF8" wp14:editId="25B22FC1">
            <wp:extent cx="2828925" cy="9144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AD653" w14:textId="3CECEF1E" w:rsidR="001030D7" w:rsidRDefault="001030D7" w:rsidP="00A0036A">
      <w:pPr>
        <w:rPr>
          <w:b/>
          <w:bCs/>
          <w:color w:val="FF0000"/>
          <w:sz w:val="32"/>
          <w:szCs w:val="32"/>
          <w:u w:val="single"/>
          <w:lang w:val="en-US"/>
        </w:rPr>
      </w:pPr>
    </w:p>
    <w:p w14:paraId="0153C3BA" w14:textId="77777777" w:rsidR="001030D7" w:rsidRDefault="001030D7" w:rsidP="00A0036A">
      <w:pPr>
        <w:rPr>
          <w:b/>
          <w:bCs/>
          <w:color w:val="FF0000"/>
          <w:sz w:val="32"/>
          <w:szCs w:val="32"/>
          <w:u w:val="single"/>
          <w:lang w:val="en-US"/>
        </w:rPr>
      </w:pPr>
    </w:p>
    <w:p w14:paraId="5D564029" w14:textId="77777777" w:rsidR="001030D7" w:rsidRDefault="001030D7" w:rsidP="00A0036A">
      <w:pPr>
        <w:rPr>
          <w:b/>
          <w:bCs/>
          <w:color w:val="FF0000"/>
          <w:sz w:val="32"/>
          <w:szCs w:val="32"/>
          <w:u w:val="single"/>
          <w:lang w:val="en-US"/>
        </w:rPr>
      </w:pPr>
    </w:p>
    <w:p w14:paraId="689E17E1" w14:textId="227B5E80" w:rsidR="001030D7" w:rsidRPr="00753EB3" w:rsidRDefault="001030D7" w:rsidP="00A0036A">
      <w:pPr>
        <w:rPr>
          <w:b/>
          <w:bCs/>
          <w:i/>
          <w:iCs/>
          <w:sz w:val="32"/>
          <w:szCs w:val="32"/>
          <w:u w:val="single"/>
          <w:lang w:val="en-US"/>
        </w:rPr>
      </w:pPr>
      <w:r w:rsidRPr="00753EB3">
        <w:rPr>
          <w:b/>
          <w:bCs/>
          <w:i/>
          <w:iCs/>
          <w:sz w:val="32"/>
          <w:szCs w:val="32"/>
          <w:u w:val="single"/>
          <w:lang w:val="en-US"/>
        </w:rPr>
        <w:t>Way to check whether cookies are enabled/disabled</w:t>
      </w:r>
    </w:p>
    <w:p w14:paraId="71E520A0" w14:textId="2201C2F6" w:rsidR="00753EB3" w:rsidRPr="00753EB3" w:rsidRDefault="00753EB3" w:rsidP="00A0036A">
      <w:pPr>
        <w:rPr>
          <w:sz w:val="28"/>
          <w:szCs w:val="28"/>
          <w:lang w:val="en-US"/>
        </w:rPr>
      </w:pPr>
      <w:proofErr w:type="spellStart"/>
      <w:r w:rsidRPr="00753EB3">
        <w:rPr>
          <w:sz w:val="28"/>
          <w:szCs w:val="28"/>
          <w:lang w:val="en-US"/>
        </w:rPr>
        <w:t>Request.Browser.Cookies</w:t>
      </w:r>
      <w:proofErr w:type="spellEnd"/>
      <w:r w:rsidRPr="00753EB3">
        <w:rPr>
          <w:sz w:val="28"/>
          <w:szCs w:val="28"/>
          <w:lang w:val="en-US"/>
        </w:rPr>
        <w:t xml:space="preserve"> tells if browser supports cookies or not</w:t>
      </w:r>
    </w:p>
    <w:p w14:paraId="4B634559" w14:textId="3D7CC3C5" w:rsidR="001030D7" w:rsidRDefault="001030D7" w:rsidP="00A0036A">
      <w:pPr>
        <w:rPr>
          <w:b/>
          <w:bCs/>
          <w:color w:val="FF0000"/>
          <w:sz w:val="32"/>
          <w:szCs w:val="32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3EE3C234" wp14:editId="429E11B1">
            <wp:extent cx="5343525" cy="28194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F2D90" w14:textId="2233D4B7" w:rsidR="00C219C1" w:rsidRDefault="00C219C1" w:rsidP="00A0036A">
      <w:pPr>
        <w:rPr>
          <w:b/>
          <w:bCs/>
          <w:color w:val="FF0000"/>
          <w:sz w:val="32"/>
          <w:szCs w:val="32"/>
          <w:u w:val="single"/>
          <w:lang w:val="en-US"/>
        </w:rPr>
      </w:pPr>
    </w:p>
    <w:p w14:paraId="39743D6F" w14:textId="07F0F362" w:rsidR="00C219C1" w:rsidRDefault="00544EE2" w:rsidP="00A0036A">
      <w:pPr>
        <w:rPr>
          <w:b/>
          <w:bCs/>
          <w:color w:val="FF0000"/>
          <w:sz w:val="32"/>
          <w:szCs w:val="32"/>
          <w:u w:val="single"/>
          <w:lang w:val="en-US"/>
        </w:rPr>
      </w:pPr>
      <w:r>
        <w:rPr>
          <w:noProof/>
        </w:rPr>
        <w:drawing>
          <wp:inline distT="0" distB="0" distL="0" distR="0" wp14:anchorId="719157DD" wp14:editId="6FE4A7CD">
            <wp:extent cx="5210175" cy="35909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5AB47" w14:textId="083EE207" w:rsidR="00847C1C" w:rsidRDefault="00847C1C" w:rsidP="00A0036A">
      <w:pPr>
        <w:rPr>
          <w:b/>
          <w:bCs/>
          <w:color w:val="FF0000"/>
          <w:sz w:val="32"/>
          <w:szCs w:val="32"/>
          <w:u w:val="single"/>
          <w:lang w:val="en-US"/>
        </w:rPr>
      </w:pPr>
      <w:r>
        <w:rPr>
          <w:noProof/>
        </w:rPr>
        <w:drawing>
          <wp:inline distT="0" distB="0" distL="0" distR="0" wp14:anchorId="2EC81868" wp14:editId="4D5D1D6E">
            <wp:extent cx="5114925" cy="15049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1CA95" w14:textId="263858C7" w:rsidR="00847C1C" w:rsidRDefault="00847C1C" w:rsidP="00A0036A">
      <w:pPr>
        <w:rPr>
          <w:b/>
          <w:bCs/>
          <w:color w:val="FF0000"/>
          <w:sz w:val="32"/>
          <w:szCs w:val="32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56089FA2" wp14:editId="23E0EB09">
            <wp:extent cx="5095875" cy="31527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28389" w14:textId="0696D256" w:rsidR="008C56BC" w:rsidRDefault="008C56BC" w:rsidP="00A0036A">
      <w:pPr>
        <w:rPr>
          <w:b/>
          <w:bCs/>
          <w:color w:val="FF0000"/>
          <w:sz w:val="32"/>
          <w:szCs w:val="32"/>
          <w:u w:val="single"/>
          <w:lang w:val="en-US"/>
        </w:rPr>
      </w:pPr>
      <w:r>
        <w:rPr>
          <w:noProof/>
        </w:rPr>
        <w:drawing>
          <wp:inline distT="0" distB="0" distL="0" distR="0" wp14:anchorId="7AD833C0" wp14:editId="53463679">
            <wp:extent cx="5162550" cy="28765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FE0A4" w14:textId="39B18D0A" w:rsidR="009F1CFF" w:rsidRDefault="009F1CFF" w:rsidP="00A0036A">
      <w:pPr>
        <w:rPr>
          <w:b/>
          <w:bCs/>
          <w:color w:val="FF0000"/>
          <w:sz w:val="32"/>
          <w:szCs w:val="32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0377644D" wp14:editId="164FA036">
            <wp:extent cx="4972050" cy="30956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C8AE7" w14:textId="2C4F5589" w:rsidR="00DF2474" w:rsidRDefault="00DF2474" w:rsidP="00A0036A">
      <w:pPr>
        <w:rPr>
          <w:b/>
          <w:bCs/>
          <w:color w:val="FF0000"/>
          <w:sz w:val="32"/>
          <w:szCs w:val="32"/>
          <w:u w:val="single"/>
          <w:lang w:val="en-US"/>
        </w:rPr>
      </w:pPr>
      <w:r>
        <w:rPr>
          <w:noProof/>
        </w:rPr>
        <w:drawing>
          <wp:inline distT="0" distB="0" distL="0" distR="0" wp14:anchorId="14781119" wp14:editId="5D34B2AA">
            <wp:extent cx="5124450" cy="35623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3498" w14:textId="5AD13F54" w:rsidR="00BC2013" w:rsidRDefault="00BC2013" w:rsidP="00A0036A">
      <w:pPr>
        <w:rPr>
          <w:b/>
          <w:bCs/>
          <w:color w:val="FF0000"/>
          <w:sz w:val="32"/>
          <w:szCs w:val="32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3FDCB99D" wp14:editId="11C98FBC">
            <wp:extent cx="5172075" cy="34575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755D4" w14:textId="5DAE201D" w:rsidR="00624DB2" w:rsidRDefault="00596E88" w:rsidP="00A0036A">
      <w:pPr>
        <w:rPr>
          <w:b/>
          <w:bCs/>
          <w:color w:val="FF0000"/>
          <w:sz w:val="32"/>
          <w:szCs w:val="32"/>
          <w:u w:val="single"/>
          <w:lang w:val="en-US"/>
        </w:rPr>
      </w:pPr>
      <w:r>
        <w:rPr>
          <w:noProof/>
        </w:rPr>
        <w:drawing>
          <wp:inline distT="0" distB="0" distL="0" distR="0" wp14:anchorId="71371687" wp14:editId="6968345F">
            <wp:extent cx="5181600" cy="17240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2DF2F" w14:textId="72B72FC0" w:rsidR="00596E88" w:rsidRDefault="00596E88" w:rsidP="00A0036A">
      <w:pPr>
        <w:rPr>
          <w:b/>
          <w:bCs/>
          <w:color w:val="FF0000"/>
          <w:sz w:val="32"/>
          <w:szCs w:val="32"/>
          <w:u w:val="single"/>
          <w:lang w:val="en-US"/>
        </w:rPr>
      </w:pPr>
      <w:r>
        <w:rPr>
          <w:noProof/>
        </w:rPr>
        <w:drawing>
          <wp:inline distT="0" distB="0" distL="0" distR="0" wp14:anchorId="5C4E0FEC" wp14:editId="39C5BAFC">
            <wp:extent cx="5162550" cy="22383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FDFB1" w14:textId="0E258EC0" w:rsidR="00443B89" w:rsidRDefault="00443B89" w:rsidP="00A0036A">
      <w:pPr>
        <w:rPr>
          <w:b/>
          <w:bCs/>
          <w:color w:val="FF0000"/>
          <w:sz w:val="32"/>
          <w:szCs w:val="32"/>
          <w:u w:val="single"/>
          <w:lang w:val="en-US"/>
        </w:rPr>
      </w:pPr>
    </w:p>
    <w:p w14:paraId="51E2228E" w14:textId="7E2106CE" w:rsidR="00443B89" w:rsidRPr="00A90E57" w:rsidRDefault="00443B89" w:rsidP="00A0036A">
      <w:pPr>
        <w:rPr>
          <w:b/>
          <w:bCs/>
          <w:color w:val="FF0000"/>
          <w:sz w:val="32"/>
          <w:szCs w:val="32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540EF822" wp14:editId="5D520E63">
            <wp:extent cx="5457825" cy="4600575"/>
            <wp:effectExtent l="0" t="0" r="9525" b="9525"/>
            <wp:docPr id="8" name="Picture 8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3B89" w:rsidRPr="00A90E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737412"/>
    <w:multiLevelType w:val="hybridMultilevel"/>
    <w:tmpl w:val="35C8973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46293C"/>
    <w:multiLevelType w:val="hybridMultilevel"/>
    <w:tmpl w:val="4C3ADE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941DF5"/>
    <w:multiLevelType w:val="hybridMultilevel"/>
    <w:tmpl w:val="DA4665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CF4C69"/>
    <w:multiLevelType w:val="hybridMultilevel"/>
    <w:tmpl w:val="25E41FA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312C29"/>
    <w:multiLevelType w:val="hybridMultilevel"/>
    <w:tmpl w:val="9CC8236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8E2C90"/>
    <w:multiLevelType w:val="hybridMultilevel"/>
    <w:tmpl w:val="7884EF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AB37F0"/>
    <w:multiLevelType w:val="hybridMultilevel"/>
    <w:tmpl w:val="6CFC91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8F761D"/>
    <w:multiLevelType w:val="hybridMultilevel"/>
    <w:tmpl w:val="EE12DF0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0641F7"/>
    <w:multiLevelType w:val="hybridMultilevel"/>
    <w:tmpl w:val="C7F6DCF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322F5A"/>
    <w:multiLevelType w:val="hybridMultilevel"/>
    <w:tmpl w:val="B84A639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79403C"/>
    <w:multiLevelType w:val="hybridMultilevel"/>
    <w:tmpl w:val="F374398C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46E4461"/>
    <w:multiLevelType w:val="hybridMultilevel"/>
    <w:tmpl w:val="173479D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BE843A1"/>
    <w:multiLevelType w:val="hybridMultilevel"/>
    <w:tmpl w:val="98602A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D8B1A2C"/>
    <w:multiLevelType w:val="hybridMultilevel"/>
    <w:tmpl w:val="71BEF5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65363661">
    <w:abstractNumId w:val="11"/>
  </w:num>
  <w:num w:numId="2" w16cid:durableId="523062128">
    <w:abstractNumId w:val="8"/>
  </w:num>
  <w:num w:numId="3" w16cid:durableId="1477717202">
    <w:abstractNumId w:val="12"/>
  </w:num>
  <w:num w:numId="4" w16cid:durableId="964429686">
    <w:abstractNumId w:val="7"/>
  </w:num>
  <w:num w:numId="5" w16cid:durableId="1236938531">
    <w:abstractNumId w:val="13"/>
  </w:num>
  <w:num w:numId="6" w16cid:durableId="1470824658">
    <w:abstractNumId w:val="1"/>
  </w:num>
  <w:num w:numId="7" w16cid:durableId="219636728">
    <w:abstractNumId w:val="4"/>
  </w:num>
  <w:num w:numId="8" w16cid:durableId="1931084382">
    <w:abstractNumId w:val="0"/>
  </w:num>
  <w:num w:numId="9" w16cid:durableId="464199631">
    <w:abstractNumId w:val="3"/>
  </w:num>
  <w:num w:numId="10" w16cid:durableId="1014763411">
    <w:abstractNumId w:val="9"/>
  </w:num>
  <w:num w:numId="11" w16cid:durableId="1258636207">
    <w:abstractNumId w:val="2"/>
  </w:num>
  <w:num w:numId="12" w16cid:durableId="480998333">
    <w:abstractNumId w:val="5"/>
  </w:num>
  <w:num w:numId="13" w16cid:durableId="1379429177">
    <w:abstractNumId w:val="6"/>
  </w:num>
  <w:num w:numId="14" w16cid:durableId="200797820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76E"/>
    <w:rsid w:val="00004B16"/>
    <w:rsid w:val="000803C1"/>
    <w:rsid w:val="001030D7"/>
    <w:rsid w:val="00117036"/>
    <w:rsid w:val="00135C03"/>
    <w:rsid w:val="00143961"/>
    <w:rsid w:val="00171935"/>
    <w:rsid w:val="001B1504"/>
    <w:rsid w:val="001D2CFC"/>
    <w:rsid w:val="001F1D55"/>
    <w:rsid w:val="002C356F"/>
    <w:rsid w:val="002F7D26"/>
    <w:rsid w:val="00311883"/>
    <w:rsid w:val="00320C6E"/>
    <w:rsid w:val="00327C18"/>
    <w:rsid w:val="00367EEE"/>
    <w:rsid w:val="0038617A"/>
    <w:rsid w:val="003A5D1B"/>
    <w:rsid w:val="003D254B"/>
    <w:rsid w:val="0040086E"/>
    <w:rsid w:val="00443B89"/>
    <w:rsid w:val="004704D2"/>
    <w:rsid w:val="004C1B5E"/>
    <w:rsid w:val="00531D99"/>
    <w:rsid w:val="00544EE2"/>
    <w:rsid w:val="005513F1"/>
    <w:rsid w:val="00596E88"/>
    <w:rsid w:val="00621714"/>
    <w:rsid w:val="00624DB2"/>
    <w:rsid w:val="007107DB"/>
    <w:rsid w:val="00753EB3"/>
    <w:rsid w:val="0077319D"/>
    <w:rsid w:val="00847C1C"/>
    <w:rsid w:val="008C56BC"/>
    <w:rsid w:val="0094280E"/>
    <w:rsid w:val="009869BE"/>
    <w:rsid w:val="009924F3"/>
    <w:rsid w:val="009F1CFF"/>
    <w:rsid w:val="00A0036A"/>
    <w:rsid w:val="00A13597"/>
    <w:rsid w:val="00A74B28"/>
    <w:rsid w:val="00A90E57"/>
    <w:rsid w:val="00AA6B5D"/>
    <w:rsid w:val="00B05298"/>
    <w:rsid w:val="00B350EF"/>
    <w:rsid w:val="00BC2013"/>
    <w:rsid w:val="00BF66FC"/>
    <w:rsid w:val="00C219C1"/>
    <w:rsid w:val="00C31770"/>
    <w:rsid w:val="00CD48E7"/>
    <w:rsid w:val="00DF2474"/>
    <w:rsid w:val="00E020C3"/>
    <w:rsid w:val="00EE776E"/>
    <w:rsid w:val="00F3530C"/>
    <w:rsid w:val="00F41F45"/>
    <w:rsid w:val="00F562C0"/>
    <w:rsid w:val="00FD5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005E1C"/>
  <w15:chartTrackingRefBased/>
  <w15:docId w15:val="{110AC7B3-11DC-4C42-BD3D-2AB3FCC27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7D2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020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hi-IN"/>
    </w:rPr>
  </w:style>
  <w:style w:type="character" w:styleId="Emphasis">
    <w:name w:val="Emphasis"/>
    <w:basedOn w:val="DefaultParagraphFont"/>
    <w:uiPriority w:val="20"/>
    <w:qFormat/>
    <w:rsid w:val="00E020C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086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7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759</TotalTime>
  <Pages>11</Pages>
  <Words>408</Words>
  <Characters>2331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Vikas (MIND)</dc:creator>
  <cp:keywords/>
  <dc:description/>
  <cp:lastModifiedBy>Singh, Vikas</cp:lastModifiedBy>
  <cp:revision>72</cp:revision>
  <dcterms:created xsi:type="dcterms:W3CDTF">2020-12-12T06:26:00Z</dcterms:created>
  <dcterms:modified xsi:type="dcterms:W3CDTF">2023-01-16T07:00:00Z</dcterms:modified>
</cp:coreProperties>
</file>