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Копылова Виктория 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pStyle w:val="Compact"/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Откроем терминал</w:t>
      </w:r>
    </w:p>
    <w:p>
      <w:pPr>
        <w:numPr>
          <w:ilvl w:val="0"/>
          <w:numId w:val="1002"/>
        </w:numPr>
      </w:pPr>
      <w:r>
        <w:t xml:space="preserve">Перейдем в каталог курса сформированный при выполнении лабораторной работы №2</w:t>
      </w:r>
      <w:r>
        <w:t xml:space="preserve"> </w:t>
      </w:r>
      <w:r>
        <w:t xml:space="preserve">[-@fig:001]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185158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/рис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Обновим локальный репозиторий, скачав изменения из удаленного репозитория с помощью команды</w:t>
      </w:r>
      <w:r>
        <w:t xml:space="preserve"> </w:t>
      </w:r>
      <w:r>
        <w:t xml:space="preserve">[-@fig:002]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314175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image/рис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Compact"/>
        <w:numPr>
          <w:ilvl w:val="0"/>
          <w:numId w:val="1003"/>
        </w:numPr>
      </w:pPr>
      <w:r>
        <w:t xml:space="preserve">Перейдем в каталог с шаблоном отчета по лабораторной работе № 3</w:t>
      </w:r>
      <w:r>
        <w:t xml:space="preserve"> </w:t>
      </w:r>
      <w:r>
        <w:t xml:space="preserve">[-@fig:003]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132473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/рис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Compact"/>
        <w:numPr>
          <w:ilvl w:val="0"/>
          <w:numId w:val="1004"/>
        </w:numPr>
      </w:pPr>
      <w:r>
        <w:t xml:space="preserve">Проведем компиляцию шаблона с использованием Makefile. Для этого введем команду</w:t>
      </w:r>
      <w:r>
        <w:t xml:space="preserve"> </w:t>
      </w:r>
      <w:r>
        <w:t xml:space="preserve">[-@fig:004]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377520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image/рис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При успешной компиляции должны сгенерироваться файлы report.pdf и report.docx. Откроем и проверим корректность полученных файлов</w:t>
      </w:r>
      <w:r>
        <w:t xml:space="preserve"> </w:t>
      </w:r>
      <w:r>
        <w:t xml:space="preserve">[-@fig:005]</w:t>
      </w:r>
      <w:r>
        <w:t xml:space="preserve">.</w:t>
      </w:r>
    </w:p>
    <w:p>
      <w:pPr>
        <w:pStyle w:val="CaptionedFigure"/>
      </w:pPr>
      <w:r>
        <w:drawing>
          <wp:inline>
            <wp:extent cx="5334000" cy="3109299"/>
            <wp:effectExtent b="0" l="0" r="0" t="0"/>
            <wp:docPr descr="рис.5" title="" id="36" name="Picture"/>
            <a:graphic>
              <a:graphicData uri="http://schemas.openxmlformats.org/drawingml/2006/picture">
                <pic:pic>
                  <pic:nvPicPr>
                    <pic:cNvPr descr="image/рис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9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Compact"/>
        <w:numPr>
          <w:ilvl w:val="0"/>
          <w:numId w:val="1005"/>
        </w:numPr>
      </w:pPr>
      <w:r>
        <w:t xml:space="preserve">Удалим полученный файлы с использованием Makefile. Для этого введем команду</w:t>
      </w:r>
      <w:r>
        <w:t xml:space="preserve"> </w:t>
      </w:r>
      <w:r>
        <w:t xml:space="preserve">[-@fig:006]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524378"/>
            <wp:effectExtent b="0" l="0" r="0" t="0"/>
            <wp:docPr descr="рис.6" title="" id="39" name="Picture"/>
            <a:graphic>
              <a:graphicData uri="http://schemas.openxmlformats.org/drawingml/2006/picture">
                <pic:pic>
                  <pic:nvPicPr>
                    <pic:cNvPr descr="image/рис.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Проверим, что после этой команды файлы report.pdf и report.docx были удалены</w:t>
      </w:r>
      <w:r>
        <w:t xml:space="preserve"> </w:t>
      </w:r>
      <w:r>
        <w:t xml:space="preserve">[-@fig:007]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3124106"/>
            <wp:effectExtent b="0" l="0" r="0" t="0"/>
            <wp:docPr descr="рис.7" title="" id="42" name="Picture"/>
            <a:graphic>
              <a:graphicData uri="http://schemas.openxmlformats.org/drawingml/2006/picture">
                <pic:pic>
                  <pic:nvPicPr>
                    <pic:cNvPr descr="image/рис.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4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Compact"/>
        <w:numPr>
          <w:ilvl w:val="0"/>
          <w:numId w:val="1006"/>
        </w:numPr>
      </w:pPr>
      <w:r>
        <w:t xml:space="preserve">Откроем файл report.md c помощью любого текстового редактора, например gedit</w:t>
      </w:r>
      <w:r>
        <w:t xml:space="preserve"> </w:t>
      </w:r>
      <w:r>
        <w:t xml:space="preserve">[-@fig:008]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2084471"/>
            <wp:effectExtent b="0" l="0" r="0" t="0"/>
            <wp:docPr descr="рис.8" title="" id="45" name="Picture"/>
            <a:graphic>
              <a:graphicData uri="http://schemas.openxmlformats.org/drawingml/2006/picture">
                <pic:pic>
                  <pic:nvPicPr>
                    <pic:cNvPr descr="image/рис.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4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numPr>
          <w:ilvl w:val="0"/>
          <w:numId w:val="1007"/>
        </w:numPr>
      </w:pPr>
      <w:r>
        <w:t xml:space="preserve">Заполним отчет и скомпилируем отчет с использованием Makefile.</w:t>
      </w:r>
    </w:p>
    <w:p>
      <w:pPr>
        <w:numPr>
          <w:ilvl w:val="0"/>
          <w:numId w:val="1007"/>
        </w:numPr>
      </w:pPr>
      <w:r>
        <w:t xml:space="preserve">Загрузим файлы на Github.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Копылова Виктория Валерьевна</dc:creator>
  <dc:language>ru-RU</dc:language>
  <cp:keywords/>
  <dcterms:created xsi:type="dcterms:W3CDTF">2024-10-24T11:15:13Z</dcterms:created>
  <dcterms:modified xsi:type="dcterms:W3CDTF">2024-10-24T11:15:13Z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