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rPr/>
      </w:pPr>
      <w:bookmarkStart w:colFirst="0" w:colLast="0" w:name="_2fwa2kiwpjv" w:id="0"/>
      <w:bookmarkEnd w:id="0"/>
      <w:r w:rsidDel="00000000" w:rsidR="00000000" w:rsidRPr="00000000">
        <w:rPr>
          <w:rtl w:val="0"/>
        </w:rPr>
        <w:t xml:space="preserve">AIRBNB MARKETING ANALYST 1</w:t>
      </w:r>
    </w:p>
    <w:p w:rsidR="00000000" w:rsidDel="00000000" w:rsidP="00000000" w:rsidRDefault="00000000" w:rsidRPr="00000000" w14:paraId="00000003">
      <w:pPr>
        <w:rPr/>
      </w:pPr>
      <w:r w:rsidDel="00000000" w:rsidR="00000000" w:rsidRPr="00000000">
        <w:rPr>
          <w:rtl w:val="0"/>
        </w:rPr>
        <w:t xml:space="preserve">1.3. What does an Airbnb Marketing Analyst do?</w:t>
      </w:r>
    </w:p>
    <w:p w:rsidR="00000000" w:rsidDel="00000000" w:rsidP="00000000" w:rsidRDefault="00000000" w:rsidRPr="00000000" w14:paraId="00000004">
      <w:pPr>
        <w:rPr/>
      </w:pPr>
      <w:r w:rsidDel="00000000" w:rsidR="00000000" w:rsidRPr="00000000">
        <w:rPr>
          <w:rtl w:val="0"/>
        </w:rPr>
        <w:t xml:space="preserve">As a Marketing Analyst at Airbnb, you will be responsible for gathering and interpreting data to evaluate the effectiveness of marketing campaigns and strategies. You will collaborate with marketing, product, and analytics teams to identify trends, measure campaign performance, and uncover insights that inform future initiatives. Your core tasks include analyzing user acquisition metrics, segmenting audiences, and preparing reports that guide decision-making for brand growth and customer engagement. This role supports Airbnb’s mission by enabling data-driven marketing efforts that attract new users, retain existing customers, and enhance the overall guest and host experience on the platform.</w:t>
      </w:r>
    </w:p>
    <w:p w:rsidR="00000000" w:rsidDel="00000000" w:rsidP="00000000" w:rsidRDefault="00000000" w:rsidRPr="00000000" w14:paraId="00000005">
      <w:pPr>
        <w:rPr/>
      </w:pPr>
      <w:r w:rsidDel="00000000" w:rsidR="00000000" w:rsidRPr="00000000">
        <w:rPr>
          <w:rtl w:val="0"/>
        </w:rPr>
        <w:t xml:space="preserve">2.3 Stage 3: Technical/Case/Skills Round</w:t>
      </w:r>
    </w:p>
    <w:p w:rsidR="00000000" w:rsidDel="00000000" w:rsidP="00000000" w:rsidRDefault="00000000" w:rsidRPr="00000000" w14:paraId="00000006">
      <w:pPr>
        <w:rPr/>
      </w:pPr>
      <w:r w:rsidDel="00000000" w:rsidR="00000000" w:rsidRPr="00000000">
        <w:rPr>
          <w:rtl w:val="0"/>
        </w:rPr>
        <w:t xml:space="preserve">This stage often consists of multiple rounds and may include a take-home assignment, technical case studies, and/or SQL assessments. You might be asked to analyze a dataset, design a marketing experiment, or solve real-world business problems relevant to Airbnb’s marketplace. Expect to demonstrate your ability to structure ambiguous problems, derive insights from data, and communicate actionable recommendations. For SQL or analytics challenges, you may be required to write queries or interpret results. Preparation should focus on hands-on practice with marketing analytics cases, SQL, and presenting insights clearly.</w:t>
      </w:r>
    </w:p>
    <w:p w:rsidR="00000000" w:rsidDel="00000000" w:rsidP="00000000" w:rsidRDefault="00000000" w:rsidRPr="00000000" w14:paraId="00000007">
      <w:pPr>
        <w:rPr/>
      </w:pPr>
      <w:r w:rsidDel="00000000" w:rsidR="00000000" w:rsidRPr="00000000">
        <w:rPr>
          <w:rtl w:val="0"/>
        </w:rPr>
        <w:t xml:space="preserve">2.4 Stage 4: Behavioral Interview</w:t>
      </w:r>
    </w:p>
    <w:p w:rsidR="00000000" w:rsidDel="00000000" w:rsidP="00000000" w:rsidRDefault="00000000" w:rsidRPr="00000000" w14:paraId="00000008">
      <w:pPr>
        <w:rPr/>
      </w:pPr>
      <w:r w:rsidDel="00000000" w:rsidR="00000000" w:rsidRPr="00000000">
        <w:rPr>
          <w:rtl w:val="0"/>
        </w:rPr>
        <w:t xml:space="preserve">Airbnb places significant emphasis on behavioral interviews to assess core competencies and alignment with its values. You may have several rounds with different team members, including situational questions about conflict resolution, collaboration, and adaptability. The process often includes a “core values” or “culture” interview, where you’ll discuss how you embody Airbnb’s principles in your work. To prepare, familiarize yourself with Airbnb’s values and practice articulating examples of how you’ve demonstrated them in past roles.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2.5 Stage 5: Final/Onsite Round</w:t>
      </w:r>
    </w:p>
    <w:p w:rsidR="00000000" w:rsidDel="00000000" w:rsidP="00000000" w:rsidRDefault="00000000" w:rsidRPr="00000000" w14:paraId="0000000B">
      <w:pPr>
        <w:rPr/>
      </w:pPr>
      <w:r w:rsidDel="00000000" w:rsidR="00000000" w:rsidRPr="00000000">
        <w:rPr>
          <w:rtl w:val="0"/>
        </w:rPr>
        <w:t xml:space="preserve">The final stage typically involves a series of in-depth interviews—either virtually or onsite—conducted by cross-functional team members, including marketing leads, analytics managers, and sometimes stakeholders from other departments such as product or legal. This round may include a presentation of your take-home assignment, further technical or business case discussions, and additional behavioral interviews. You’ll be evaluated on your ability to synthesize complex information, present insights clearly, and collaborate with diverse teams. Preparation should include refining your presentation skills and being ready to discuss your analytical approach in detail.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tu3mmlvxpc0h" w:id="1"/>
      <w:bookmarkEnd w:id="1"/>
      <w:r w:rsidDel="00000000" w:rsidR="00000000" w:rsidRPr="00000000">
        <w:rPr>
          <w:rtl w:val="0"/>
        </w:rPr>
        <w:t xml:space="preserve">AIRBNB MARKETING ANALYST 2</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Airbnb Marketing Analyst Sample Interview Questions</w:t>
      </w:r>
    </w:p>
    <w:p w:rsidR="00000000" w:rsidDel="00000000" w:rsidP="00000000" w:rsidRDefault="00000000" w:rsidRPr="00000000" w14:paraId="00000012">
      <w:pPr>
        <w:rPr/>
      </w:pPr>
      <w:r w:rsidDel="00000000" w:rsidR="00000000" w:rsidRPr="00000000">
        <w:rPr>
          <w:rtl w:val="0"/>
        </w:rPr>
        <w:t xml:space="preserve">Below are sample technical and behavioral questions that frequently arise in the Airbnb interview process for Marketing Analyst roles. These questions reflect Airbnb’s focus on analytical rigor, experimentation, marketing effectiveness, and clear communication. To excel, focus on structured problem-solving, data-driven recommendations, and tailoring insights for a business audience.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3.1 Experimentation &amp; Campaign Analysis</w:t>
      </w:r>
    </w:p>
    <w:p w:rsidR="00000000" w:rsidDel="00000000" w:rsidP="00000000" w:rsidRDefault="00000000" w:rsidRPr="00000000" w14:paraId="00000015">
      <w:pPr>
        <w:rPr/>
      </w:pPr>
      <w:r w:rsidDel="00000000" w:rsidR="00000000" w:rsidRPr="00000000">
        <w:rPr>
          <w:rtl w:val="0"/>
        </w:rPr>
        <w:t xml:space="preserve">Expect questions on designing, measuring, and interpreting marketing experiments and campaigns. Airbnb values the ability to use A/B testing, track relevant metrics, and communicate results that drive business outcomes.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3.1.1 You work as a data scientist for a ride-sharing company. An executive asks how you would evaluate whether a 50% rider discount promotion is a good or bad idea? How would you implement it? What metrics would you track?</w:t>
      </w:r>
    </w:p>
    <w:p w:rsidR="00000000" w:rsidDel="00000000" w:rsidP="00000000" w:rsidRDefault="00000000" w:rsidRPr="00000000" w14:paraId="00000018">
      <w:pPr>
        <w:rPr/>
      </w:pPr>
      <w:r w:rsidDel="00000000" w:rsidR="00000000" w:rsidRPr="00000000">
        <w:rPr>
          <w:rtl w:val="0"/>
        </w:rPr>
        <w:t xml:space="preserve">Describe how you would set up an A/B test, define success metrics (e.g., incremental bookings, revenue, retention), and monitor unintended effects such as cannibalization or fraud.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3.1.2 Assessing the market potential and then use A/B testing to measure its effectiveness against user behavior</w:t>
      </w:r>
    </w:p>
    <w:p w:rsidR="00000000" w:rsidDel="00000000" w:rsidP="00000000" w:rsidRDefault="00000000" w:rsidRPr="00000000" w14:paraId="0000001B">
      <w:pPr>
        <w:rPr/>
      </w:pPr>
      <w:r w:rsidDel="00000000" w:rsidR="00000000" w:rsidRPr="00000000">
        <w:rPr>
          <w:rtl w:val="0"/>
        </w:rPr>
        <w:t xml:space="preserve">Discuss how you’d size the opportunity, design experiments, and use statistical tests to determine if the new feature or campaign drives meaningful changes in user actions.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3.1.3 How do we go about selecting the best 10,000 customers for the pre-launch?</w:t>
      </w:r>
    </w:p>
    <w:p w:rsidR="00000000" w:rsidDel="00000000" w:rsidP="00000000" w:rsidRDefault="00000000" w:rsidRPr="00000000" w14:paraId="0000001E">
      <w:pPr>
        <w:rPr/>
      </w:pPr>
      <w:r w:rsidDel="00000000" w:rsidR="00000000" w:rsidRPr="00000000">
        <w:rPr>
          <w:rtl w:val="0"/>
        </w:rPr>
        <w:t xml:space="preserve">Explain your approach for customer segmentation, prioritizing engagement or fit, and using data-driven criteria to maximize campaign impact.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3.1.4 How would you measure the success of an email campaign?</w:t>
      </w:r>
    </w:p>
    <w:p w:rsidR="00000000" w:rsidDel="00000000" w:rsidP="00000000" w:rsidRDefault="00000000" w:rsidRPr="00000000" w14:paraId="00000021">
      <w:pPr>
        <w:rPr/>
      </w:pPr>
      <w:r w:rsidDel="00000000" w:rsidR="00000000" w:rsidRPr="00000000">
        <w:rPr>
          <w:rtl w:val="0"/>
        </w:rPr>
        <w:t xml:space="preserve">Lay out the key metrics (open rate, CTR, conversion, unsubscribe), control groups, and how to attribute results to the campaign versus baseline activity.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3.1.5 How would you diagnose why a local-events email underperformed compared to a discount offer?</w:t>
      </w:r>
    </w:p>
    <w:p w:rsidR="00000000" w:rsidDel="00000000" w:rsidP="00000000" w:rsidRDefault="00000000" w:rsidRPr="00000000" w14:paraId="00000024">
      <w:pPr>
        <w:rPr/>
      </w:pPr>
      <w:r w:rsidDel="00000000" w:rsidR="00000000" w:rsidRPr="00000000">
        <w:rPr>
          <w:rtl w:val="0"/>
        </w:rPr>
        <w:t xml:space="preserve">Describe how you’d analyze audience segments, timing, content, and external factors to identify root causes and actionable insights.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3.2 Marketing Analytics &amp; Metrics</w:t>
      </w:r>
    </w:p>
    <w:p w:rsidR="00000000" w:rsidDel="00000000" w:rsidP="00000000" w:rsidRDefault="00000000" w:rsidRPr="00000000" w14:paraId="00000027">
      <w:pPr>
        <w:rPr/>
      </w:pPr>
      <w:r w:rsidDel="00000000" w:rsidR="00000000" w:rsidRPr="00000000">
        <w:rPr>
          <w:rtl w:val="0"/>
        </w:rPr>
        <w:t xml:space="preserve">These questions test your ability to analyze marketing spend, efficiency, and campaign ROI—core skills for a Marketing Analyst at Airbnb.</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3.2.1 How would you evaluate the effectiveness of marketing spend and identify areas for improvement?</w:t>
      </w:r>
    </w:p>
    <w:p w:rsidR="00000000" w:rsidDel="00000000" w:rsidP="00000000" w:rsidRDefault="00000000" w:rsidRPr="00000000" w14:paraId="0000002A">
      <w:pPr>
        <w:rPr/>
      </w:pPr>
      <w:r w:rsidDel="00000000" w:rsidR="00000000" w:rsidRPr="00000000">
        <w:rPr>
          <w:rtl w:val="0"/>
        </w:rPr>
        <w:t xml:space="preserve">Discuss attribution models, incremental lift analysis, and how to optimize spend across channels based on marginal returns.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3.2.2 How do we evaluate how each campaign is delivering and by what heuristic do we surface promos that need attention?</w:t>
      </w:r>
    </w:p>
    <w:p w:rsidR="00000000" w:rsidDel="00000000" w:rsidP="00000000" w:rsidRDefault="00000000" w:rsidRPr="00000000" w14:paraId="0000002D">
      <w:pPr>
        <w:rPr/>
      </w:pPr>
      <w:r w:rsidDel="00000000" w:rsidR="00000000" w:rsidRPr="00000000">
        <w:rPr>
          <w:rtl w:val="0"/>
        </w:rPr>
        <w:t xml:space="preserve">Explain your process for building dashboards, setting thresholds, and using heuristics or anomaly detection to flag underperforming campaigns.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3.2.3 What strategies could we try to implement to increase the outreach connection rate through analyzing this dataset?</w:t>
      </w:r>
    </w:p>
    <w:p w:rsidR="00000000" w:rsidDel="00000000" w:rsidP="00000000" w:rsidRDefault="00000000" w:rsidRPr="00000000" w14:paraId="00000030">
      <w:pPr>
        <w:rPr/>
      </w:pPr>
      <w:r w:rsidDel="00000000" w:rsidR="00000000" w:rsidRPr="00000000">
        <w:rPr>
          <w:rtl w:val="0"/>
        </w:rPr>
        <w:t xml:space="preserve">Describe how you’d explore the data for patterns, test hypotheses, and recommend actionable changes to improve outreach performance.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3.2.4 How would you present the performance of each subscription to an executive?</w:t>
      </w:r>
    </w:p>
    <w:p w:rsidR="00000000" w:rsidDel="00000000" w:rsidP="00000000" w:rsidRDefault="00000000" w:rsidRPr="00000000" w14:paraId="00000033">
      <w:pPr>
        <w:rPr/>
      </w:pPr>
      <w:r w:rsidDel="00000000" w:rsidR="00000000" w:rsidRPr="00000000">
        <w:rPr>
          <w:rtl w:val="0"/>
        </w:rPr>
        <w:t xml:space="preserve">Focus on summarizing key KPIs, visualizing trends, and framing insights in terms of business impact and recommendations.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3.2.5 How would you measure the success of a banner ad strategy?</w:t>
      </w:r>
    </w:p>
    <w:p w:rsidR="00000000" w:rsidDel="00000000" w:rsidP="00000000" w:rsidRDefault="00000000" w:rsidRPr="00000000" w14:paraId="00000036">
      <w:pPr>
        <w:rPr/>
      </w:pPr>
      <w:r w:rsidDel="00000000" w:rsidR="00000000" w:rsidRPr="00000000">
        <w:rPr>
          <w:rtl w:val="0"/>
        </w:rPr>
        <w:t xml:space="preserve">Outline the metrics (e.g., impressions, clicks, conversions, CPA), experimental controls, and how you’d interpret results for ongoing optimization.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3.3 Data Quality &amp; Problem Solving</w:t>
      </w:r>
    </w:p>
    <w:p w:rsidR="00000000" w:rsidDel="00000000" w:rsidP="00000000" w:rsidRDefault="00000000" w:rsidRPr="00000000" w14:paraId="00000039">
      <w:pPr>
        <w:rPr/>
      </w:pPr>
      <w:r w:rsidDel="00000000" w:rsidR="00000000" w:rsidRPr="00000000">
        <w:rPr>
          <w:rtl w:val="0"/>
        </w:rPr>
        <w:t xml:space="preserve">Airbnb expects analysts to spot and address data issues, ensuring that insights are both accurate and actionable.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3.3.1 How would you approach improving the quality of airline data?</w:t>
      </w:r>
    </w:p>
    <w:p w:rsidR="00000000" w:rsidDel="00000000" w:rsidP="00000000" w:rsidRDefault="00000000" w:rsidRPr="00000000" w14:paraId="0000003C">
      <w:pPr>
        <w:rPr/>
      </w:pPr>
      <w:r w:rsidDel="00000000" w:rsidR="00000000" w:rsidRPr="00000000">
        <w:rPr>
          <w:rtl w:val="0"/>
        </w:rPr>
        <w:t xml:space="preserve">Discuss data profiling, identifying missing or inconsistent values, and implementing cleaning or validation steps to enhance reliability.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3.3.2 How would you identify supply and demand mismatch in a ride sharing market place?</w:t>
      </w:r>
    </w:p>
    <w:p w:rsidR="00000000" w:rsidDel="00000000" w:rsidP="00000000" w:rsidRDefault="00000000" w:rsidRPr="00000000" w14:paraId="0000003F">
      <w:pPr>
        <w:rPr/>
      </w:pPr>
      <w:r w:rsidDel="00000000" w:rsidR="00000000" w:rsidRPr="00000000">
        <w:rPr>
          <w:rtl w:val="0"/>
        </w:rPr>
        <w:t xml:space="preserve">Describe the metrics and visualizations you’d use, such as heatmaps or time series, and how you’d recommend interventions.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3.3.3 How would you analyze how the feature is performing?</w:t>
      </w:r>
    </w:p>
    <w:p w:rsidR="00000000" w:rsidDel="00000000" w:rsidP="00000000" w:rsidRDefault="00000000" w:rsidRPr="00000000" w14:paraId="00000042">
      <w:pPr>
        <w:rPr/>
      </w:pPr>
      <w:r w:rsidDel="00000000" w:rsidR="00000000" w:rsidRPr="00000000">
        <w:rPr>
          <w:rtl w:val="0"/>
        </w:rPr>
        <w:t xml:space="preserve">Explain your approach to setting success metrics, running cohort or funnel analyses, and making recommendations for improvement.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3.3.4 How would you present complex data insights with clarity and adaptability tailored to a specific audience?</w:t>
      </w:r>
    </w:p>
    <w:p w:rsidR="00000000" w:rsidDel="00000000" w:rsidP="00000000" w:rsidRDefault="00000000" w:rsidRPr="00000000" w14:paraId="00000045">
      <w:pPr>
        <w:rPr/>
      </w:pPr>
      <w:r w:rsidDel="00000000" w:rsidR="00000000" w:rsidRPr="00000000">
        <w:rPr>
          <w:rtl w:val="0"/>
        </w:rPr>
        <w:t xml:space="preserve">Highlight your ability to tailor messaging, use visualizations, and adjust technical depth based on audience needs.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3.3.5 How would you determine customer service quality through a chat box?</w:t>
      </w:r>
    </w:p>
    <w:p w:rsidR="00000000" w:rsidDel="00000000" w:rsidP="00000000" w:rsidRDefault="00000000" w:rsidRPr="00000000" w14:paraId="00000048">
      <w:pPr>
        <w:rPr/>
      </w:pPr>
      <w:r w:rsidDel="00000000" w:rsidR="00000000" w:rsidRPr="00000000">
        <w:rPr>
          <w:rtl w:val="0"/>
        </w:rPr>
        <w:t xml:space="preserve">Discuss the use of sentiment analysis, response times, resolution rates, and how to link these to customer satisfaction.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3.4 Behavioral Questions</w:t>
      </w:r>
    </w:p>
    <w:p w:rsidR="00000000" w:rsidDel="00000000" w:rsidP="00000000" w:rsidRDefault="00000000" w:rsidRPr="00000000" w14:paraId="0000004B">
      <w:pPr>
        <w:rPr/>
      </w:pPr>
      <w:r w:rsidDel="00000000" w:rsidR="00000000" w:rsidRPr="00000000">
        <w:rPr>
          <w:rtl w:val="0"/>
        </w:rPr>
        <w:t xml:space="preserve">3.4.1 Tell me about a time you used data to make a decision that influenced a marketing or business outcome.</w:t>
      </w:r>
    </w:p>
    <w:p w:rsidR="00000000" w:rsidDel="00000000" w:rsidP="00000000" w:rsidRDefault="00000000" w:rsidRPr="00000000" w14:paraId="0000004C">
      <w:pPr>
        <w:rPr/>
      </w:pPr>
      <w:r w:rsidDel="00000000" w:rsidR="00000000" w:rsidRPr="00000000">
        <w:rPr>
          <w:rtl w:val="0"/>
        </w:rPr>
        <w:t xml:space="preserve">Describe the situation, the data you analyzed, your recommendation, and the measurable impact on the company.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3.4.2 Describe a challenging data project and how you handled it.</w:t>
      </w:r>
    </w:p>
    <w:p w:rsidR="00000000" w:rsidDel="00000000" w:rsidP="00000000" w:rsidRDefault="00000000" w:rsidRPr="00000000" w14:paraId="0000004F">
      <w:pPr>
        <w:rPr/>
      </w:pPr>
      <w:r w:rsidDel="00000000" w:rsidR="00000000" w:rsidRPr="00000000">
        <w:rPr>
          <w:rtl w:val="0"/>
        </w:rPr>
        <w:t xml:space="preserve">Share the obstacles you faced, your approach to problem-solving, and the results of your efforts.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3.4.3 How do you handle unclear requirements or ambiguity when starting a new analysis?</w:t>
      </w:r>
    </w:p>
    <w:p w:rsidR="00000000" w:rsidDel="00000000" w:rsidP="00000000" w:rsidRDefault="00000000" w:rsidRPr="00000000" w14:paraId="00000052">
      <w:pPr>
        <w:rPr/>
      </w:pPr>
      <w:r w:rsidDel="00000000" w:rsidR="00000000" w:rsidRPr="00000000">
        <w:rPr>
          <w:rtl w:val="0"/>
        </w:rPr>
        <w:t xml:space="preserve">Explain your process for clarifying goals, communicating with stakeholders, and iterating on your approach.</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3.4.4 Talk about a time when you had trouble communicating with stakeholders. How were you able to overcome it?</w:t>
      </w:r>
    </w:p>
    <w:p w:rsidR="00000000" w:rsidDel="00000000" w:rsidP="00000000" w:rsidRDefault="00000000" w:rsidRPr="00000000" w14:paraId="00000055">
      <w:pPr>
        <w:rPr/>
      </w:pPr>
      <w:r w:rsidDel="00000000" w:rsidR="00000000" w:rsidRPr="00000000">
        <w:rPr>
          <w:rtl w:val="0"/>
        </w:rPr>
        <w:t xml:space="preserve">Discuss the communication barriers and the steps you took to ensure your insights were understood and actionable.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3.4.5 Tell me about a situation where you had to influence stakeholders without formal authority to adopt a data-driven recommendation.</w:t>
      </w:r>
    </w:p>
    <w:p w:rsidR="00000000" w:rsidDel="00000000" w:rsidP="00000000" w:rsidRDefault="00000000" w:rsidRPr="00000000" w14:paraId="00000058">
      <w:pPr>
        <w:rPr/>
      </w:pPr>
      <w:r w:rsidDel="00000000" w:rsidR="00000000" w:rsidRPr="00000000">
        <w:rPr>
          <w:rtl w:val="0"/>
        </w:rPr>
        <w:t xml:space="preserve">Outline your strategy for building trust, presenting evidence, and driving alignment.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3.4.6 Describe a time you had to negotiate scope creep when multiple teams kept adding “just one more” request to a marketing dashboard or analysis.</w:t>
      </w:r>
    </w:p>
    <w:p w:rsidR="00000000" w:rsidDel="00000000" w:rsidP="00000000" w:rsidRDefault="00000000" w:rsidRPr="00000000" w14:paraId="0000005B">
      <w:pPr>
        <w:rPr/>
      </w:pPr>
      <w:r w:rsidDel="00000000" w:rsidR="00000000" w:rsidRPr="00000000">
        <w:rPr>
          <w:rtl w:val="0"/>
        </w:rPr>
        <w:t xml:space="preserve">Share how you balanced competing priorities and communicated trade-offs to keep the project on track.</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3.4.7 Give an example of how you balanced short-term wins with long-term data integrity when pressured to ship a dashboard or campaign analysis quickly.</w:t>
      </w:r>
    </w:p>
    <w:p w:rsidR="00000000" w:rsidDel="00000000" w:rsidP="00000000" w:rsidRDefault="00000000" w:rsidRPr="00000000" w14:paraId="0000005E">
      <w:pPr>
        <w:rPr/>
      </w:pPr>
      <w:r w:rsidDel="00000000" w:rsidR="00000000" w:rsidRPr="00000000">
        <w:rPr>
          <w:rtl w:val="0"/>
        </w:rPr>
        <w:t xml:space="preserve">Explain your approach to managing expectations and ensuring reliable results.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3.4.8 Tell us about a project where you owned end-to-end analytics—from raw data ingestion to final visualization or presentation.</w:t>
      </w:r>
    </w:p>
    <w:p w:rsidR="00000000" w:rsidDel="00000000" w:rsidP="00000000" w:rsidRDefault="00000000" w:rsidRPr="00000000" w14:paraId="00000061">
      <w:pPr>
        <w:rPr/>
      </w:pPr>
      <w:r w:rsidDel="00000000" w:rsidR="00000000" w:rsidRPr="00000000">
        <w:rPr>
          <w:rtl w:val="0"/>
        </w:rPr>
        <w:t xml:space="preserve">Walk through your process, highlighting technical and stakeholder management skills.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3.4.9 Share a story where you used data prototypes or wireframes to align stakeholders with very different visions of the final deliverable.</w:t>
      </w:r>
    </w:p>
    <w:p w:rsidR="00000000" w:rsidDel="00000000" w:rsidP="00000000" w:rsidRDefault="00000000" w:rsidRPr="00000000" w14:paraId="00000064">
      <w:pPr>
        <w:rPr/>
      </w:pPr>
      <w:r w:rsidDel="00000000" w:rsidR="00000000" w:rsidRPr="00000000">
        <w:rPr>
          <w:rtl w:val="0"/>
        </w:rPr>
        <w:t xml:space="preserve">Describe how early prototypes helped clarify requirements and drive consensus.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3.4.10 How do you prioritize multiple deadlines, and how do you stay organized when you have competing requests from marketing and product teams?</w:t>
      </w:r>
    </w:p>
    <w:p w:rsidR="00000000" w:rsidDel="00000000" w:rsidP="00000000" w:rsidRDefault="00000000" w:rsidRPr="00000000" w14:paraId="00000067">
      <w:pPr>
        <w:rPr/>
      </w:pPr>
      <w:r w:rsidDel="00000000" w:rsidR="00000000" w:rsidRPr="00000000">
        <w:rPr>
          <w:rtl w:val="0"/>
        </w:rPr>
        <w:t xml:space="preserve">Discuss your prioritization framework and any tools or habits that help you deliver consistently.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4. Preparation Tips for Airbnb Marketing Analyst Interviews</w:t>
      </w:r>
    </w:p>
    <w:p w:rsidR="00000000" w:rsidDel="00000000" w:rsidP="00000000" w:rsidRDefault="00000000" w:rsidRPr="00000000" w14:paraId="0000006A">
      <w:pPr>
        <w:rPr/>
      </w:pPr>
      <w:r w:rsidDel="00000000" w:rsidR="00000000" w:rsidRPr="00000000">
        <w:rPr>
          <w:rtl w:val="0"/>
        </w:rPr>
        <w:t xml:space="preserve">4.1 Company-specific tips:</w:t>
      </w:r>
    </w:p>
    <w:p w:rsidR="00000000" w:rsidDel="00000000" w:rsidP="00000000" w:rsidRDefault="00000000" w:rsidRPr="00000000" w14:paraId="0000006B">
      <w:pPr>
        <w:rPr/>
      </w:pPr>
      <w:r w:rsidDel="00000000" w:rsidR="00000000" w:rsidRPr="00000000">
        <w:rPr>
          <w:rtl w:val="0"/>
        </w:rPr>
        <w:t xml:space="preserve">4.1.1 Deeply understand Airbnb’s core values and mission.</w:t>
      </w:r>
    </w:p>
    <w:p w:rsidR="00000000" w:rsidDel="00000000" w:rsidP="00000000" w:rsidRDefault="00000000" w:rsidRPr="00000000" w14:paraId="0000006C">
      <w:pPr>
        <w:rPr/>
      </w:pPr>
      <w:r w:rsidDel="00000000" w:rsidR="00000000" w:rsidRPr="00000000">
        <w:rPr>
          <w:rtl w:val="0"/>
        </w:rPr>
        <w:t xml:space="preserve">Airbnb’s interview process places a strong emphasis on core values, such as “Champion the Mission,” “Be a Host,” and “Embrace the Adventure.” Review Airbnb’s core values for 2025 and reflect on how you’ve demonstrated similar principles in your career. Prepare clear, authentic stories that showcase your alignment with these values, as you’ll likely encounter core values interview questions and dedicated culture interviews.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4.1.2 Research Airbnb’s business model and recent marketing initiatives.</w:t>
      </w:r>
    </w:p>
    <w:p w:rsidR="00000000" w:rsidDel="00000000" w:rsidP="00000000" w:rsidRDefault="00000000" w:rsidRPr="00000000" w14:paraId="0000006F">
      <w:pPr>
        <w:rPr/>
      </w:pPr>
      <w:r w:rsidDel="00000000" w:rsidR="00000000" w:rsidRPr="00000000">
        <w:rPr>
          <w:rtl w:val="0"/>
        </w:rPr>
        <w:t xml:space="preserve">Familiarize yourself with how Airbnb connects hosts and guests, its unique marketplace dynamics, and the company’s approach to brand building. Study recent campaigns, product launches, and marketing strategies—especially those focused on expanding Airbnb Experiences or adapting to travel trends. This context will help you tailor your answers to Airbnb’s specific challenges and opportunities.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4.1.3 Prepare for behavioral and culture fit interviews.</w:t>
      </w:r>
    </w:p>
    <w:p w:rsidR="00000000" w:rsidDel="00000000" w:rsidP="00000000" w:rsidRDefault="00000000" w:rsidRPr="00000000" w14:paraId="00000072">
      <w:pPr>
        <w:rPr/>
      </w:pPr>
      <w:r w:rsidDel="00000000" w:rsidR="00000000" w:rsidRPr="00000000">
        <w:rPr>
          <w:rtl w:val="0"/>
        </w:rPr>
        <w:t xml:space="preserve">Expect questions about your experience collaborating across teams, handling ambiguity, and resolving conflicts. Airbnb’s culture interview will probe your adaptability and communication skills. Practice articulating examples that show you thrive in diverse, fast-paced environments and that you can embody Airbnb’s core competencies.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4.1.4 Stay current on Airbnb’s analytics tools and platforms.</w:t>
      </w:r>
    </w:p>
    <w:p w:rsidR="00000000" w:rsidDel="00000000" w:rsidP="00000000" w:rsidRDefault="00000000" w:rsidRPr="00000000" w14:paraId="00000075">
      <w:pPr>
        <w:rPr/>
      </w:pPr>
      <w:r w:rsidDel="00000000" w:rsidR="00000000" w:rsidRPr="00000000">
        <w:rPr>
          <w:rtl w:val="0"/>
        </w:rPr>
        <w:t xml:space="preserve">Airbnb leverages advanced analytics tools and dashboards to drive marketing decisions. Review public information about Airbnb’s analytics infrastructure and be ready to discuss how you would use tools like BI dashboards, segmentation platforms, or experimentation frameworks to inform strategy and measure success.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4.2 Role-specific tips:</w:t>
      </w:r>
    </w:p>
    <w:p w:rsidR="00000000" w:rsidDel="00000000" w:rsidP="00000000" w:rsidRDefault="00000000" w:rsidRPr="00000000" w14:paraId="00000078">
      <w:pPr>
        <w:rPr/>
      </w:pPr>
      <w:r w:rsidDel="00000000" w:rsidR="00000000" w:rsidRPr="00000000">
        <w:rPr>
          <w:rtl w:val="0"/>
        </w:rPr>
        <w:t xml:space="preserve">4.2.1 Practice structuring ambiguous marketing analytics problems.</w:t>
      </w:r>
    </w:p>
    <w:p w:rsidR="00000000" w:rsidDel="00000000" w:rsidP="00000000" w:rsidRDefault="00000000" w:rsidRPr="00000000" w14:paraId="00000079">
      <w:pPr>
        <w:rPr/>
      </w:pPr>
      <w:r w:rsidDel="00000000" w:rsidR="00000000" w:rsidRPr="00000000">
        <w:rPr>
          <w:rtl w:val="0"/>
        </w:rPr>
        <w:t xml:space="preserve">Airbnb expects Marketing Analysts to break down complex, open-ended questions like measuring campaign ROI or diagnosing underperformance. When preparing, focus on how you would approach a vague business problem, clarify requirements, and create a framework for analysis. Show that you’re comfortable navigating uncertainty and driving clarity.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4.2.2 Refine your SQL and data manipulation skills for marketing datasets.</w:t>
      </w:r>
    </w:p>
    <w:p w:rsidR="00000000" w:rsidDel="00000000" w:rsidP="00000000" w:rsidRDefault="00000000" w:rsidRPr="00000000" w14:paraId="0000007C">
      <w:pPr>
        <w:rPr/>
      </w:pPr>
      <w:r w:rsidDel="00000000" w:rsidR="00000000" w:rsidRPr="00000000">
        <w:rPr>
          <w:rtl w:val="0"/>
        </w:rPr>
        <w:t xml:space="preserve">Technical interviews may include SQL questions involving campaign performance, user segmentation, or cohort analysis. Practice writing queries to extract insights from booking data, user engagement metrics, and marketing spend tables. Be ready to discuss how you clean, join, and transform data to answer business questions.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4.2.3 Demonstrate expertise in A/B testing and experimentation design.</w:t>
      </w:r>
    </w:p>
    <w:p w:rsidR="00000000" w:rsidDel="00000000" w:rsidP="00000000" w:rsidRDefault="00000000" w:rsidRPr="00000000" w14:paraId="0000007F">
      <w:pPr>
        <w:rPr/>
      </w:pPr>
      <w:r w:rsidDel="00000000" w:rsidR="00000000" w:rsidRPr="00000000">
        <w:rPr>
          <w:rtl w:val="0"/>
        </w:rPr>
        <w:t xml:space="preserve">Airbnb values rigorous experimentation to optimize marketing strategies. Prepare to discuss how you would design, implement, and analyze A/B tests for campaigns, landing pages, or new features. Highlight your ability to define success metrics, control for confounding variables, and interpret statistical significance.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4.2.4 Show your ability to translate data into actionable marketing recommendations.</w:t>
      </w:r>
    </w:p>
    <w:p w:rsidR="00000000" w:rsidDel="00000000" w:rsidP="00000000" w:rsidRDefault="00000000" w:rsidRPr="00000000" w14:paraId="00000082">
      <w:pPr>
        <w:rPr/>
      </w:pPr>
      <w:r w:rsidDel="00000000" w:rsidR="00000000" w:rsidRPr="00000000">
        <w:rPr>
          <w:rtl w:val="0"/>
        </w:rPr>
        <w:t xml:space="preserve">Interviewers will assess your communication skills and business acumen. Practice presenting insights from marketing analyses in a clear, compelling way, tailored to executives or cross-functional teams. Use visualizations and storytelling to make your recommendations actionable and relevant to Airbnb’s goals.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4.2.5 Be ready to discuss data quality and problem-solving approaches.</w:t>
      </w:r>
    </w:p>
    <w:p w:rsidR="00000000" w:rsidDel="00000000" w:rsidP="00000000" w:rsidRDefault="00000000" w:rsidRPr="00000000" w14:paraId="00000085">
      <w:pPr>
        <w:rPr/>
      </w:pPr>
      <w:r w:rsidDel="00000000" w:rsidR="00000000" w:rsidRPr="00000000">
        <w:rPr>
          <w:rtl w:val="0"/>
        </w:rPr>
        <w:t xml:space="preserve">Expect questions on how you would address messy or incomplete data, such as resolving inconsistencies in booking or campaign data. Prepare examples of how you’ve improved data reliability, validated metrics, and ensured your analyses are trustworthy.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4.2.6 Prepare stories of cross-functional collaboration and stakeholder influence.</w:t>
      </w:r>
    </w:p>
    <w:p w:rsidR="00000000" w:rsidDel="00000000" w:rsidP="00000000" w:rsidRDefault="00000000" w:rsidRPr="00000000" w14:paraId="00000088">
      <w:pPr>
        <w:rPr/>
      </w:pPr>
      <w:r w:rsidDel="00000000" w:rsidR="00000000" w:rsidRPr="00000000">
        <w:rPr>
          <w:rtl w:val="0"/>
        </w:rPr>
        <w:t xml:space="preserve">Airbnb’s Marketing Analysts work closely with product, engineering, and marketing teams. Be ready to share examples of how you’ve influenced decision-makers, negotiated scope, or built consensus—especially when you lacked formal authority. Show that you can drive alignment and deliver impact across functions.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4.2.7 Illustrate your ability to prioritize and manage competing deadlines.</w:t>
      </w:r>
    </w:p>
    <w:p w:rsidR="00000000" w:rsidDel="00000000" w:rsidP="00000000" w:rsidRDefault="00000000" w:rsidRPr="00000000" w14:paraId="0000008B">
      <w:pPr>
        <w:rPr/>
      </w:pPr>
      <w:r w:rsidDel="00000000" w:rsidR="00000000" w:rsidRPr="00000000">
        <w:rPr>
          <w:rtl w:val="0"/>
        </w:rPr>
        <w:t xml:space="preserve">Airbnb’s fast-paced environment requires strong organizational skills. Discuss your approach to juggling multiple requests, prioritizing analyses, and maintaining data integrity under tight timelines. Use real examples to demonstrate your reliability and effectiveness.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4.2.8 Highlight experience with end-to-end analytics projects.</w:t>
      </w:r>
    </w:p>
    <w:p w:rsidR="00000000" w:rsidDel="00000000" w:rsidP="00000000" w:rsidRDefault="00000000" w:rsidRPr="00000000" w14:paraId="0000008E">
      <w:pPr>
        <w:rPr/>
      </w:pPr>
      <w:r w:rsidDel="00000000" w:rsidR="00000000" w:rsidRPr="00000000">
        <w:rPr>
          <w:rtl w:val="0"/>
        </w:rPr>
        <w:t xml:space="preserve">Be prepared to walk through projects where you owned the analytics workflow from data ingestion to final presentation. Emphasize your technical skills, attention to detail, and ability to communicate results to both technical and non-technical stakeholders.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4.2.9 Practice tailoring insights for different audiences.</w:t>
      </w:r>
    </w:p>
    <w:p w:rsidR="00000000" w:rsidDel="00000000" w:rsidP="00000000" w:rsidRDefault="00000000" w:rsidRPr="00000000" w14:paraId="00000091">
      <w:pPr>
        <w:rPr/>
      </w:pPr>
      <w:r w:rsidDel="00000000" w:rsidR="00000000" w:rsidRPr="00000000">
        <w:rPr>
          <w:rtl w:val="0"/>
        </w:rPr>
        <w:t xml:space="preserve">Airbnb values analysts who can adapt their messaging for executives, marketers, or product managers. Show that you can adjust the depth, format, and recommendations of your presentations based on the audience’s needs and priorities.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4.2.10 Prepare for scenario-based and case study questions.</w:t>
      </w:r>
    </w:p>
    <w:p w:rsidR="00000000" w:rsidDel="00000000" w:rsidP="00000000" w:rsidRDefault="00000000" w:rsidRPr="00000000" w14:paraId="00000094">
      <w:pPr>
        <w:rPr/>
      </w:pPr>
      <w:r w:rsidDel="00000000" w:rsidR="00000000" w:rsidRPr="00000000">
        <w:rPr>
          <w:rtl w:val="0"/>
        </w:rPr>
        <w:t xml:space="preserve">You may be given real-world Airbnb marketing scenarios, such as evaluating the launch of a new campaign or diagnosing a drop in booking rates. Practice structuring your response, outlining your approach, and discussing the trade-offs and business impact of your recommendations.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bookmarkStart w:colFirst="0" w:colLast="0" w:name="_yu5b2ud7lymf" w:id="2"/>
      <w:bookmarkEnd w:id="2"/>
      <w:r w:rsidDel="00000000" w:rsidR="00000000" w:rsidRPr="00000000">
        <w:rPr>
          <w:rtl w:val="0"/>
        </w:rPr>
        <w:t xml:space="preserve">Basic SQL</w:t>
      </w:r>
    </w:p>
    <w:p w:rsidR="00000000" w:rsidDel="00000000" w:rsidP="00000000" w:rsidRDefault="00000000" w:rsidRPr="00000000" w14:paraId="00000097">
      <w:pPr>
        <w:rPr/>
      </w:pPr>
      <w:r w:rsidDel="00000000" w:rsidR="00000000" w:rsidRPr="00000000">
        <w:rPr>
          <w:rtl w:val="0"/>
        </w:rPr>
        <w:t xml:space="preserve">Introduction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SQL Tutorial for Data Analysis</w:t>
      </w:r>
    </w:p>
    <w:p w:rsidR="00000000" w:rsidDel="00000000" w:rsidP="00000000" w:rsidRDefault="00000000" w:rsidRPr="00000000" w14:paraId="0000009A">
      <w:pPr>
        <w:rPr/>
      </w:pPr>
      <w:r w:rsidDel="00000000" w:rsidR="00000000" w:rsidRPr="00000000">
        <w:rPr>
          <w:rtl w:val="0"/>
        </w:rPr>
        <w:t xml:space="preserve">Learn to answer questions with data to solve challenging problems.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Using SQL in Mode</w:t>
      </w:r>
    </w:p>
    <w:p w:rsidR="00000000" w:rsidDel="00000000" w:rsidP="00000000" w:rsidRDefault="00000000" w:rsidRPr="00000000" w14:paraId="0000009E">
      <w:pPr>
        <w:rPr/>
      </w:pPr>
      <w:r w:rsidDel="00000000" w:rsidR="00000000" w:rsidRPr="00000000">
        <w:rPr>
          <w:rtl w:val="0"/>
        </w:rPr>
        <w:t xml:space="preserve">Learn to use Mode's Query Editor to run SQL queries against data in a relational database.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SQL SELECT</w:t>
      </w:r>
    </w:p>
    <w:p w:rsidR="00000000" w:rsidDel="00000000" w:rsidP="00000000" w:rsidRDefault="00000000" w:rsidRPr="00000000" w14:paraId="000000A2">
      <w:pPr>
        <w:rPr/>
      </w:pPr>
      <w:r w:rsidDel="00000000" w:rsidR="00000000" w:rsidRPr="00000000">
        <w:rPr>
          <w:rtl w:val="0"/>
        </w:rPr>
        <w:t xml:space="preserve">The SQL SELECT statement is used to retrieve data from a database based on criteria specified in the query.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SQL LIMIT</w:t>
      </w:r>
    </w:p>
    <w:p w:rsidR="00000000" w:rsidDel="00000000" w:rsidP="00000000" w:rsidRDefault="00000000" w:rsidRPr="00000000" w14:paraId="000000A7">
      <w:pPr>
        <w:rPr/>
      </w:pPr>
      <w:r w:rsidDel="00000000" w:rsidR="00000000" w:rsidRPr="00000000">
        <w:rPr>
          <w:rtl w:val="0"/>
        </w:rPr>
        <w:t xml:space="preserve">Use the SQL LIMIT command to restrict how many rows a SQL query returns.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SQL WHERE</w:t>
      </w:r>
    </w:p>
    <w:p w:rsidR="00000000" w:rsidDel="00000000" w:rsidP="00000000" w:rsidRDefault="00000000" w:rsidRPr="00000000" w14:paraId="000000AB">
      <w:pPr>
        <w:rPr/>
      </w:pPr>
      <w:r w:rsidDel="00000000" w:rsidR="00000000" w:rsidRPr="00000000">
        <w:rPr>
          <w:rtl w:val="0"/>
        </w:rPr>
        <w:t xml:space="preserve">Use the SQL WHERE clause to filter data.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SQL Comparison Operators</w:t>
      </w:r>
    </w:p>
    <w:p w:rsidR="00000000" w:rsidDel="00000000" w:rsidP="00000000" w:rsidRDefault="00000000" w:rsidRPr="00000000" w14:paraId="000000AF">
      <w:pPr>
        <w:rPr/>
      </w:pPr>
      <w:r w:rsidDel="00000000" w:rsidR="00000000" w:rsidRPr="00000000">
        <w:rPr>
          <w:rtl w:val="0"/>
        </w:rPr>
        <w:t xml:space="preserve">Use SQL comparison operators like =, &lt;, and, &gt; to filter numerical and non-numerical data.</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SQL Logical Operators</w:t>
      </w:r>
    </w:p>
    <w:p w:rsidR="00000000" w:rsidDel="00000000" w:rsidP="00000000" w:rsidRDefault="00000000" w:rsidRPr="00000000" w14:paraId="000000B4">
      <w:pPr>
        <w:rPr/>
      </w:pPr>
      <w:r w:rsidDel="00000000" w:rsidR="00000000" w:rsidRPr="00000000">
        <w:rPr>
          <w:rtl w:val="0"/>
        </w:rPr>
        <w:t xml:space="preserve">SQL logical operators allow you to filter results using several conditions at once.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SQL LIKE</w:t>
      </w:r>
    </w:p>
    <w:p w:rsidR="00000000" w:rsidDel="00000000" w:rsidP="00000000" w:rsidRDefault="00000000" w:rsidRPr="00000000" w14:paraId="000000B9">
      <w:pPr>
        <w:rPr/>
      </w:pPr>
      <w:r w:rsidDel="00000000" w:rsidR="00000000" w:rsidRPr="00000000">
        <w:rPr>
          <w:rtl w:val="0"/>
        </w:rPr>
        <w:t xml:space="preserve">An introduction to the LIKE operator, which matches similar values.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SQL IN</w:t>
      </w:r>
    </w:p>
    <w:p w:rsidR="00000000" w:rsidDel="00000000" w:rsidP="00000000" w:rsidRDefault="00000000" w:rsidRPr="00000000" w14:paraId="000000BE">
      <w:pPr>
        <w:rPr/>
      </w:pPr>
      <w:r w:rsidDel="00000000" w:rsidR="00000000" w:rsidRPr="00000000">
        <w:rPr>
          <w:rtl w:val="0"/>
        </w:rPr>
        <w:t xml:space="preserve">Use the SQL IN operator in the WHERE clause to filter data by a list of values.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SQL BETWEEN</w:t>
      </w:r>
    </w:p>
    <w:p w:rsidR="00000000" w:rsidDel="00000000" w:rsidP="00000000" w:rsidRDefault="00000000" w:rsidRPr="00000000" w14:paraId="000000C1">
      <w:pPr>
        <w:rPr/>
      </w:pPr>
      <w:r w:rsidDel="00000000" w:rsidR="00000000" w:rsidRPr="00000000">
        <w:rPr>
          <w:rtl w:val="0"/>
        </w:rPr>
        <w:t xml:space="preserve">Use the SQL BETWEEN operator to select values from a specific range.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SQL IS NULL</w:t>
      </w:r>
    </w:p>
    <w:p w:rsidR="00000000" w:rsidDel="00000000" w:rsidP="00000000" w:rsidRDefault="00000000" w:rsidRPr="00000000" w14:paraId="000000C5">
      <w:pPr>
        <w:rPr/>
      </w:pPr>
      <w:r w:rsidDel="00000000" w:rsidR="00000000" w:rsidRPr="00000000">
        <w:rPr>
          <w:rtl w:val="0"/>
        </w:rPr>
        <w:t xml:space="preserve">Use SQL's IS NULL operator to select rows that have no data in a given column.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SQL AND</w:t>
      </w:r>
    </w:p>
    <w:p w:rsidR="00000000" w:rsidDel="00000000" w:rsidP="00000000" w:rsidRDefault="00000000" w:rsidRPr="00000000" w14:paraId="000000CA">
      <w:pPr>
        <w:rPr/>
      </w:pPr>
      <w:r w:rsidDel="00000000" w:rsidR="00000000" w:rsidRPr="00000000">
        <w:rPr>
          <w:rtl w:val="0"/>
        </w:rPr>
        <w:t xml:space="preserve">Use the SQL AND operator to select rows that satisfy two or more conditions.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SQL OR</w:t>
      </w:r>
    </w:p>
    <w:p w:rsidR="00000000" w:rsidDel="00000000" w:rsidP="00000000" w:rsidRDefault="00000000" w:rsidRPr="00000000" w14:paraId="000000CF">
      <w:pPr>
        <w:rPr/>
      </w:pPr>
      <w:r w:rsidDel="00000000" w:rsidR="00000000" w:rsidRPr="00000000">
        <w:rPr>
          <w:rtl w:val="0"/>
        </w:rPr>
        <w:t xml:space="preserve">Use the SQL OR operator to select rows that satisfy either of two conditions.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SQL NOT</w:t>
      </w:r>
    </w:p>
    <w:p w:rsidR="00000000" w:rsidDel="00000000" w:rsidP="00000000" w:rsidRDefault="00000000" w:rsidRPr="00000000" w14:paraId="000000D4">
      <w:pPr>
        <w:rPr/>
      </w:pPr>
      <w:r w:rsidDel="00000000" w:rsidR="00000000" w:rsidRPr="00000000">
        <w:rPr>
          <w:rtl w:val="0"/>
        </w:rPr>
        <w:t xml:space="preserve">Use the SQL NOT operator to select rows for which a certain conditional statement is false.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SQL ORDER BY</w:t>
      </w:r>
    </w:p>
    <w:p w:rsidR="00000000" w:rsidDel="00000000" w:rsidP="00000000" w:rsidRDefault="00000000" w:rsidRPr="00000000" w14:paraId="000000D9">
      <w:pPr>
        <w:rPr/>
      </w:pPr>
      <w:r w:rsidDel="00000000" w:rsidR="00000000" w:rsidRPr="00000000">
        <w:rPr>
          <w:rtl w:val="0"/>
        </w:rPr>
        <w:t xml:space="preserve">See code and examples of using SQL ORDER BY to sort data.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rPr/>
      </w:pPr>
      <w:bookmarkStart w:colFirst="0" w:colLast="0" w:name="_rfw8l745cv77" w:id="3"/>
      <w:bookmarkEnd w:id="3"/>
      <w:r w:rsidDel="00000000" w:rsidR="00000000" w:rsidRPr="00000000">
        <w:rPr>
          <w:rtl w:val="0"/>
        </w:rPr>
        <w:t xml:space="preserve">Intermediate SQL</w:t>
      </w:r>
    </w:p>
    <w:p w:rsidR="00000000" w:rsidDel="00000000" w:rsidP="00000000" w:rsidRDefault="00000000" w:rsidRPr="00000000" w14:paraId="000000DE">
      <w:pPr>
        <w:rPr/>
      </w:pPr>
      <w:r w:rsidDel="00000000" w:rsidR="00000000" w:rsidRPr="00000000">
        <w:rPr>
          <w:rtl w:val="0"/>
        </w:rPr>
        <w:t xml:space="preserve">Introduction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Putting it together</w:t>
      </w:r>
    </w:p>
    <w:p w:rsidR="00000000" w:rsidDel="00000000" w:rsidP="00000000" w:rsidRDefault="00000000" w:rsidRPr="00000000" w14:paraId="000000E1">
      <w:pPr>
        <w:rPr/>
      </w:pPr>
      <w:r w:rsidDel="00000000" w:rsidR="00000000" w:rsidRPr="00000000">
        <w:rPr>
          <w:rtl w:val="0"/>
        </w:rPr>
        <w:t xml:space="preserve">Aggregate data and join tables for more meaningful analysis across broader data sets.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SQL Aggregate Functions</w:t>
      </w:r>
    </w:p>
    <w:p w:rsidR="00000000" w:rsidDel="00000000" w:rsidP="00000000" w:rsidRDefault="00000000" w:rsidRPr="00000000" w14:paraId="000000E6">
      <w:pPr>
        <w:rPr/>
      </w:pPr>
      <w:r w:rsidDel="00000000" w:rsidR="00000000" w:rsidRPr="00000000">
        <w:rPr>
          <w:rtl w:val="0"/>
        </w:rPr>
        <w:t xml:space="preserve">Aggregate data across entire columns using the COUNT, SUM, MIN, MAX, and AVG functions.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SQL COUNT</w:t>
      </w:r>
    </w:p>
    <w:p w:rsidR="00000000" w:rsidDel="00000000" w:rsidP="00000000" w:rsidRDefault="00000000" w:rsidRPr="00000000" w14:paraId="000000EA">
      <w:pPr>
        <w:rPr/>
      </w:pPr>
      <w:r w:rsidDel="00000000" w:rsidR="00000000" w:rsidRPr="00000000">
        <w:rPr>
          <w:rtl w:val="0"/>
        </w:rPr>
        <w:t xml:space="preserve">Using SQL COUNT to count the number of rows in a particular column.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SQL SUM</w:t>
      </w:r>
    </w:p>
    <w:p w:rsidR="00000000" w:rsidDel="00000000" w:rsidP="00000000" w:rsidRDefault="00000000" w:rsidRPr="00000000" w14:paraId="000000EF">
      <w:pPr>
        <w:rPr/>
      </w:pPr>
      <w:r w:rsidDel="00000000" w:rsidR="00000000" w:rsidRPr="00000000">
        <w:rPr>
          <w:rtl w:val="0"/>
        </w:rPr>
        <w:t xml:space="preserve">Use the SQL SUM function to total the numerical values in a particular column.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SQL MIN/MAX</w:t>
      </w:r>
    </w:p>
    <w:p w:rsidR="00000000" w:rsidDel="00000000" w:rsidP="00000000" w:rsidRDefault="00000000" w:rsidRPr="00000000" w14:paraId="000000F4">
      <w:pPr>
        <w:rPr/>
      </w:pPr>
      <w:r w:rsidDel="00000000" w:rsidR="00000000" w:rsidRPr="00000000">
        <w:rPr>
          <w:rtl w:val="0"/>
        </w:rPr>
        <w:t xml:space="preserve">See examples using the SQL MIN and MAX functions to select the highest and lowest values in a particular column.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SQL AVG</w:t>
      </w:r>
    </w:p>
    <w:p w:rsidR="00000000" w:rsidDel="00000000" w:rsidP="00000000" w:rsidRDefault="00000000" w:rsidRPr="00000000" w14:paraId="000000F9">
      <w:pPr>
        <w:rPr/>
      </w:pPr>
      <w:r w:rsidDel="00000000" w:rsidR="00000000" w:rsidRPr="00000000">
        <w:rPr>
          <w:rtl w:val="0"/>
        </w:rPr>
        <w:t xml:space="preserve">Using the SQL AVG function to select the average of a selected group of values.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SQL GROUP BY</w:t>
      </w:r>
    </w:p>
    <w:p w:rsidR="00000000" w:rsidDel="00000000" w:rsidP="00000000" w:rsidRDefault="00000000" w:rsidRPr="00000000" w14:paraId="000000FD">
      <w:pPr>
        <w:rPr/>
      </w:pPr>
      <w:r w:rsidDel="00000000" w:rsidR="00000000" w:rsidRPr="00000000">
        <w:rPr>
          <w:rtl w:val="0"/>
        </w:rPr>
        <w:t xml:space="preserve">Use the GROUP BY clause to separate data into groups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SQL HAVING</w:t>
      </w:r>
    </w:p>
    <w:p w:rsidR="00000000" w:rsidDel="00000000" w:rsidP="00000000" w:rsidRDefault="00000000" w:rsidRPr="00000000" w14:paraId="00000102">
      <w:pPr>
        <w:rPr/>
      </w:pPr>
      <w:r w:rsidDel="00000000" w:rsidR="00000000" w:rsidRPr="00000000">
        <w:rPr>
          <w:rtl w:val="0"/>
        </w:rPr>
        <w:t xml:space="preserve">Use the SQL HAVING clause to filter an aggregated query.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SQL CASE</w:t>
      </w:r>
    </w:p>
    <w:p w:rsidR="00000000" w:rsidDel="00000000" w:rsidP="00000000" w:rsidRDefault="00000000" w:rsidRPr="00000000" w14:paraId="00000107">
      <w:pPr>
        <w:rPr/>
      </w:pPr>
      <w:r w:rsidDel="00000000" w:rsidR="00000000" w:rsidRPr="00000000">
        <w:rPr>
          <w:rtl w:val="0"/>
        </w:rPr>
        <w:t xml:space="preserve">Using if/then logic with the SQL CASE statement.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SQL DISTINCT</w:t>
      </w:r>
    </w:p>
    <w:p w:rsidR="00000000" w:rsidDel="00000000" w:rsidP="00000000" w:rsidRDefault="00000000" w:rsidRPr="00000000" w14:paraId="0000010C">
      <w:pPr>
        <w:rPr/>
      </w:pPr>
      <w:r w:rsidDel="00000000" w:rsidR="00000000" w:rsidRPr="00000000">
        <w:rPr>
          <w:rtl w:val="0"/>
        </w:rPr>
        <w:t xml:space="preserve">Using SQL DISTINCT to view and aggregate unique values in a given column.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SQL Joins</w:t>
      </w:r>
    </w:p>
    <w:p w:rsidR="00000000" w:rsidDel="00000000" w:rsidP="00000000" w:rsidRDefault="00000000" w:rsidRPr="00000000" w14:paraId="00000110">
      <w:pPr>
        <w:rPr/>
      </w:pPr>
      <w:r w:rsidDel="00000000" w:rsidR="00000000" w:rsidRPr="00000000">
        <w:rPr>
          <w:rtl w:val="0"/>
        </w:rPr>
        <w:t xml:space="preserve">An introduction to SQL joins and the relational logic behind them.</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SQL INNER JOIN</w:t>
      </w:r>
    </w:p>
    <w:p w:rsidR="00000000" w:rsidDel="00000000" w:rsidP="00000000" w:rsidRDefault="00000000" w:rsidRPr="00000000" w14:paraId="00000114">
      <w:pPr>
        <w:rPr/>
      </w:pPr>
      <w:r w:rsidDel="00000000" w:rsidR="00000000" w:rsidRPr="00000000">
        <w:rPr>
          <w:rtl w:val="0"/>
        </w:rPr>
        <w:t xml:space="preserve">Use a SQL INNER JOIN to select rows that satisfy a join statement and eliminate rows that don't.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SQL Outer Joins</w:t>
      </w:r>
    </w:p>
    <w:p w:rsidR="00000000" w:rsidDel="00000000" w:rsidP="00000000" w:rsidRDefault="00000000" w:rsidRPr="00000000" w14:paraId="00000119">
      <w:pPr>
        <w:rPr/>
      </w:pPr>
      <w:r w:rsidDel="00000000" w:rsidR="00000000" w:rsidRPr="00000000">
        <w:rPr>
          <w:rtl w:val="0"/>
        </w:rPr>
        <w:t xml:space="preserve">This lesson of the SQL tutorial for data analysis introduces the concept of outer joins.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SQL LEFT JOIN</w:t>
      </w:r>
    </w:p>
    <w:p w:rsidR="00000000" w:rsidDel="00000000" w:rsidP="00000000" w:rsidRDefault="00000000" w:rsidRPr="00000000" w14:paraId="0000011E">
      <w:pPr>
        <w:rPr/>
      </w:pPr>
      <w:r w:rsidDel="00000000" w:rsidR="00000000" w:rsidRPr="00000000">
        <w:rPr>
          <w:rtl w:val="0"/>
        </w:rPr>
        <w:t xml:space="preserve">See code and examples for LEFT JOIN.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SQL RIGHT JOIN</w:t>
      </w:r>
    </w:p>
    <w:p w:rsidR="00000000" w:rsidDel="00000000" w:rsidP="00000000" w:rsidRDefault="00000000" w:rsidRPr="00000000" w14:paraId="00000123">
      <w:pPr>
        <w:rPr/>
      </w:pPr>
      <w:r w:rsidDel="00000000" w:rsidR="00000000" w:rsidRPr="00000000">
        <w:rPr>
          <w:rtl w:val="0"/>
        </w:rPr>
        <w:t xml:space="preserve">See code and examples for RIGHT JOIN.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SQL Joins Using WHERE or ON</w:t>
      </w:r>
    </w:p>
    <w:p w:rsidR="00000000" w:rsidDel="00000000" w:rsidP="00000000" w:rsidRDefault="00000000" w:rsidRPr="00000000" w14:paraId="00000128">
      <w:pPr>
        <w:rPr/>
      </w:pPr>
      <w:r w:rsidDel="00000000" w:rsidR="00000000" w:rsidRPr="00000000">
        <w:rPr>
          <w:rtl w:val="0"/>
        </w:rPr>
        <w:t xml:space="preserve">Learn the differences between filtering joined data using WHERE or ON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SQL FULL OUTER JOIN</w:t>
      </w:r>
    </w:p>
    <w:p w:rsidR="00000000" w:rsidDel="00000000" w:rsidP="00000000" w:rsidRDefault="00000000" w:rsidRPr="00000000" w14:paraId="0000012C">
      <w:pPr>
        <w:rPr/>
      </w:pPr>
      <w:r w:rsidDel="00000000" w:rsidR="00000000" w:rsidRPr="00000000">
        <w:rPr>
          <w:rtl w:val="0"/>
        </w:rPr>
        <w:t xml:space="preserve">Learn about SQL FULL OUTER JOIN, which returns unmatched rows from both tables being joined.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SQL UNION</w:t>
      </w:r>
    </w:p>
    <w:p w:rsidR="00000000" w:rsidDel="00000000" w:rsidP="00000000" w:rsidRDefault="00000000" w:rsidRPr="00000000" w14:paraId="0000012F">
      <w:pPr>
        <w:rPr/>
      </w:pPr>
      <w:r w:rsidDel="00000000" w:rsidR="00000000" w:rsidRPr="00000000">
        <w:rPr>
          <w:rtl w:val="0"/>
        </w:rPr>
        <w:t xml:space="preserve">UNION allows you to stack one dataset on top of another dataset.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SQL Joins with Comparison Operators</w:t>
      </w:r>
    </w:p>
    <w:p w:rsidR="00000000" w:rsidDel="00000000" w:rsidP="00000000" w:rsidRDefault="00000000" w:rsidRPr="00000000" w14:paraId="00000133">
      <w:pPr>
        <w:rPr/>
      </w:pPr>
      <w:r w:rsidDel="00000000" w:rsidR="00000000" w:rsidRPr="00000000">
        <w:rPr>
          <w:rtl w:val="0"/>
        </w:rPr>
        <w:t xml:space="preserve">Use comparison operators with SQL joins, which is especially helpful for defining date ranges.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SQL Joins on Multiple Keys</w:t>
      </w:r>
    </w:p>
    <w:p w:rsidR="00000000" w:rsidDel="00000000" w:rsidP="00000000" w:rsidRDefault="00000000" w:rsidRPr="00000000" w14:paraId="00000138">
      <w:pPr>
        <w:rPr/>
      </w:pPr>
      <w:r w:rsidDel="00000000" w:rsidR="00000000" w:rsidRPr="00000000">
        <w:rPr>
          <w:rtl w:val="0"/>
        </w:rPr>
        <w:t xml:space="preserve">Learn to join tables on multiple keys to boost performance and make SQL queries run faster.</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SQL Self Joins</w:t>
      </w:r>
    </w:p>
    <w:p w:rsidR="00000000" w:rsidDel="00000000" w:rsidP="00000000" w:rsidRDefault="00000000" w:rsidRPr="00000000" w14:paraId="0000013D">
      <w:pPr>
        <w:rPr/>
      </w:pPr>
      <w:r w:rsidDel="00000000" w:rsidR="00000000" w:rsidRPr="00000000">
        <w:rPr>
          <w:rtl w:val="0"/>
        </w:rPr>
        <w:t xml:space="preserve">Learn the situations where you might want to join a table to itself, and how to do so.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rPr/>
      </w:pPr>
      <w:bookmarkStart w:colFirst="0" w:colLast="0" w:name="_uykso98qom97" w:id="4"/>
      <w:bookmarkEnd w:id="4"/>
      <w:r w:rsidDel="00000000" w:rsidR="00000000" w:rsidRPr="00000000">
        <w:rPr>
          <w:rtl w:val="0"/>
        </w:rPr>
        <w:t xml:space="preserve">Advanced SQL</w:t>
      </w:r>
    </w:p>
    <w:p w:rsidR="00000000" w:rsidDel="00000000" w:rsidP="00000000" w:rsidRDefault="00000000" w:rsidRPr="00000000" w14:paraId="00000142">
      <w:pPr>
        <w:rPr/>
      </w:pPr>
      <w:r w:rsidDel="00000000" w:rsidR="00000000" w:rsidRPr="00000000">
        <w:rPr>
          <w:rtl w:val="0"/>
        </w:rPr>
        <w:t xml:space="preserve">Introduction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Leveling up</w:t>
      </w:r>
    </w:p>
    <w:p w:rsidR="00000000" w:rsidDel="00000000" w:rsidP="00000000" w:rsidRDefault="00000000" w:rsidRPr="00000000" w14:paraId="00000145">
      <w:pPr>
        <w:rPr/>
      </w:pPr>
      <w:r w:rsidDel="00000000" w:rsidR="00000000" w:rsidRPr="00000000">
        <w:rPr>
          <w:rtl w:val="0"/>
        </w:rPr>
        <w:t xml:space="preserve">Learn advanced SQL to take your analysis to the next level</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SQL Data Types</w:t>
      </w:r>
    </w:p>
    <w:p w:rsidR="00000000" w:rsidDel="00000000" w:rsidP="00000000" w:rsidRDefault="00000000" w:rsidRPr="00000000" w14:paraId="00000149">
      <w:pPr>
        <w:rPr/>
      </w:pPr>
      <w:r w:rsidDel="00000000" w:rsidR="00000000" w:rsidRPr="00000000">
        <w:rPr>
          <w:rtl w:val="0"/>
        </w:rPr>
        <w:t xml:space="preserve">Learn about SQL data types and how to change a column's data type using CONVERT and CAST.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SQL Date Format</w:t>
      </w:r>
    </w:p>
    <w:p w:rsidR="00000000" w:rsidDel="00000000" w:rsidP="00000000" w:rsidRDefault="00000000" w:rsidRPr="00000000" w14:paraId="0000014E">
      <w:pPr>
        <w:rPr/>
      </w:pPr>
      <w:r w:rsidDel="00000000" w:rsidR="00000000" w:rsidRPr="00000000">
        <w:rPr>
          <w:rtl w:val="0"/>
        </w:rPr>
        <w:t xml:space="preserve">Learn how dates and times are formatted in SQL, and best practices for interacting with them.</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Data Wrangling with SQL</w:t>
      </w:r>
    </w:p>
    <w:p w:rsidR="00000000" w:rsidDel="00000000" w:rsidP="00000000" w:rsidRDefault="00000000" w:rsidRPr="00000000" w14:paraId="00000153">
      <w:pPr>
        <w:rPr/>
      </w:pPr>
      <w:r w:rsidDel="00000000" w:rsidR="00000000" w:rsidRPr="00000000">
        <w:rPr>
          <w:rtl w:val="0"/>
        </w:rPr>
        <w:t xml:space="preserve">Programmatically transform data into a format that makes it easier to work with.</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Using SQL String Functions to Clean Data</w:t>
      </w:r>
    </w:p>
    <w:p w:rsidR="00000000" w:rsidDel="00000000" w:rsidP="00000000" w:rsidRDefault="00000000" w:rsidRPr="00000000" w14:paraId="00000157">
      <w:pPr>
        <w:rPr/>
      </w:pPr>
      <w:r w:rsidDel="00000000" w:rsidR="00000000" w:rsidRPr="00000000">
        <w:rPr>
          <w:rtl w:val="0"/>
        </w:rPr>
        <w:t xml:space="preserve">Use SQL string functions to clean data strings and fix date formats.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Writing Subqueries in SQL</w:t>
      </w:r>
    </w:p>
    <w:p w:rsidR="00000000" w:rsidDel="00000000" w:rsidP="00000000" w:rsidRDefault="00000000" w:rsidRPr="00000000" w14:paraId="0000015B">
      <w:pPr>
        <w:rPr/>
      </w:pPr>
      <w:r w:rsidDel="00000000" w:rsidR="00000000" w:rsidRPr="00000000">
        <w:rPr>
          <w:rtl w:val="0"/>
        </w:rPr>
        <w:t xml:space="preserve">Use subqueries in SQL with aggregate functions, conditional logic, and joins.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SQL Window Functions</w:t>
      </w:r>
    </w:p>
    <w:p w:rsidR="00000000" w:rsidDel="00000000" w:rsidP="00000000" w:rsidRDefault="00000000" w:rsidRPr="00000000" w14:paraId="00000160">
      <w:pPr>
        <w:rPr/>
      </w:pPr>
      <w:r w:rsidDel="00000000" w:rsidR="00000000" w:rsidRPr="00000000">
        <w:rPr>
          <w:rtl w:val="0"/>
        </w:rPr>
        <w:t xml:space="preserve">Learn about SQL windowing functions such as ROW_NUMBER(), NTILE, LAG, and LEAD.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Performance Tuning SQL Queries</w:t>
      </w:r>
    </w:p>
    <w:p w:rsidR="00000000" w:rsidDel="00000000" w:rsidP="00000000" w:rsidRDefault="00000000" w:rsidRPr="00000000" w14:paraId="00000165">
      <w:pPr>
        <w:rPr/>
      </w:pPr>
      <w:r w:rsidDel="00000000" w:rsidR="00000000" w:rsidRPr="00000000">
        <w:rPr>
          <w:rtl w:val="0"/>
        </w:rPr>
        <w:t xml:space="preserve">Learn how to conduct SQL performance tuning by reducing table size, simplifying joins, and the EXPLAIN command.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Pivoting Data in SQL</w:t>
      </w:r>
    </w:p>
    <w:p w:rsidR="00000000" w:rsidDel="00000000" w:rsidP="00000000" w:rsidRDefault="00000000" w:rsidRPr="00000000" w14:paraId="0000016A">
      <w:pPr>
        <w:rPr/>
      </w:pPr>
      <w:r w:rsidDel="00000000" w:rsidR="00000000" w:rsidRPr="00000000">
        <w:rPr>
          <w:rtl w:val="0"/>
        </w:rPr>
        <w:t xml:space="preserve">Learn to pivot rows to columns and columns to rows in SQL.</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rPr/>
      </w:pPr>
      <w:bookmarkStart w:colFirst="0" w:colLast="0" w:name="_k5lkyyirbbgm" w:id="5"/>
      <w:bookmarkEnd w:id="5"/>
      <w:r w:rsidDel="00000000" w:rsidR="00000000" w:rsidRPr="00000000">
        <w:rPr>
          <w:rtl w:val="0"/>
        </w:rPr>
        <w:t xml:space="preserve">SQL SYNTAX</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SQL SELECT        |</w:t>
      </w:r>
    </w:p>
    <w:p w:rsidR="00000000" w:rsidDel="00000000" w:rsidP="00000000" w:rsidRDefault="00000000" w:rsidRPr="00000000" w14:paraId="00000170">
      <w:pPr>
        <w:rPr/>
      </w:pPr>
      <w:r w:rsidDel="00000000" w:rsidR="00000000" w:rsidRPr="00000000">
        <w:rPr>
          <w:rtl w:val="0"/>
        </w:rPr>
        <w:t xml:space="preserve">| SQL WHERE         |</w:t>
      </w:r>
    </w:p>
    <w:p w:rsidR="00000000" w:rsidDel="00000000" w:rsidP="00000000" w:rsidRDefault="00000000" w:rsidRPr="00000000" w14:paraId="00000171">
      <w:pPr>
        <w:rPr/>
      </w:pPr>
      <w:r w:rsidDel="00000000" w:rsidR="00000000" w:rsidRPr="00000000">
        <w:rPr>
          <w:rtl w:val="0"/>
        </w:rPr>
        <w:t xml:space="preserve">| AND, OR, NOT      |</w:t>
      </w:r>
    </w:p>
    <w:p w:rsidR="00000000" w:rsidDel="00000000" w:rsidP="00000000" w:rsidRDefault="00000000" w:rsidRPr="00000000" w14:paraId="00000172">
      <w:pPr>
        <w:rPr/>
      </w:pPr>
      <w:r w:rsidDel="00000000" w:rsidR="00000000" w:rsidRPr="00000000">
        <w:rPr>
          <w:rtl w:val="0"/>
        </w:rPr>
        <w:t xml:space="preserve">| SQL BETWEEN       |</w:t>
      </w:r>
    </w:p>
    <w:p w:rsidR="00000000" w:rsidDel="00000000" w:rsidP="00000000" w:rsidRDefault="00000000" w:rsidRPr="00000000" w14:paraId="00000173">
      <w:pPr>
        <w:rPr/>
      </w:pPr>
      <w:r w:rsidDel="00000000" w:rsidR="00000000" w:rsidRPr="00000000">
        <w:rPr>
          <w:rtl w:val="0"/>
        </w:rPr>
        <w:t xml:space="preserve">| SQL IN            |</w:t>
      </w:r>
    </w:p>
    <w:p w:rsidR="00000000" w:rsidDel="00000000" w:rsidP="00000000" w:rsidRDefault="00000000" w:rsidRPr="00000000" w14:paraId="00000174">
      <w:pPr>
        <w:rPr/>
      </w:pPr>
      <w:r w:rsidDel="00000000" w:rsidR="00000000" w:rsidRPr="00000000">
        <w:rPr>
          <w:rtl w:val="0"/>
        </w:rPr>
        <w:t xml:space="preserve">| SQL LIKE          |</w:t>
      </w:r>
    </w:p>
    <w:p w:rsidR="00000000" w:rsidDel="00000000" w:rsidP="00000000" w:rsidRDefault="00000000" w:rsidRPr="00000000" w14:paraId="00000175">
      <w:pPr>
        <w:rPr/>
      </w:pPr>
      <w:r w:rsidDel="00000000" w:rsidR="00000000" w:rsidRPr="00000000">
        <w:rPr>
          <w:rtl w:val="0"/>
        </w:rPr>
        <w:t xml:space="preserve">| FILTERING REVIEW  |</w:t>
      </w:r>
    </w:p>
    <w:p w:rsidR="00000000" w:rsidDel="00000000" w:rsidP="00000000" w:rsidRDefault="00000000" w:rsidRPr="00000000" w14:paraId="00000176">
      <w:pPr>
        <w:rPr/>
      </w:pPr>
      <w:r w:rsidDel="00000000" w:rsidR="00000000" w:rsidRPr="00000000">
        <w:rPr>
          <w:rtl w:val="0"/>
        </w:rPr>
        <w:t xml:space="preserve">| SQL ORDER BY      |</w:t>
      </w:r>
    </w:p>
    <w:p w:rsidR="00000000" w:rsidDel="00000000" w:rsidP="00000000" w:rsidRDefault="00000000" w:rsidRPr="00000000" w14:paraId="00000177">
      <w:pPr>
        <w:rPr/>
      </w:pPr>
      <w:r w:rsidDel="00000000" w:rsidR="00000000" w:rsidRPr="00000000">
        <w:rPr>
          <w:rtl w:val="0"/>
        </w:rPr>
        <w:t xml:space="preserve">| INTERMEDIATE SQL  |</w:t>
      </w:r>
    </w:p>
    <w:p w:rsidR="00000000" w:rsidDel="00000000" w:rsidP="00000000" w:rsidRDefault="00000000" w:rsidRPr="00000000" w14:paraId="00000178">
      <w:pPr>
        <w:rPr/>
      </w:pPr>
      <w:r w:rsidDel="00000000" w:rsidR="00000000" w:rsidRPr="00000000">
        <w:rPr>
          <w:rtl w:val="0"/>
        </w:rPr>
        <w:t xml:space="preserve">| SUM, AVG, COUNT   |</w:t>
      </w:r>
    </w:p>
    <w:p w:rsidR="00000000" w:rsidDel="00000000" w:rsidP="00000000" w:rsidRDefault="00000000" w:rsidRPr="00000000" w14:paraId="00000179">
      <w:pPr>
        <w:rPr/>
      </w:pPr>
      <w:r w:rsidDel="00000000" w:rsidR="00000000" w:rsidRPr="00000000">
        <w:rPr>
          <w:rtl w:val="0"/>
        </w:rPr>
        <w:t xml:space="preserve">| SQL GROUP BY      |</w:t>
      </w:r>
    </w:p>
    <w:p w:rsidR="00000000" w:rsidDel="00000000" w:rsidP="00000000" w:rsidRDefault="00000000" w:rsidRPr="00000000" w14:paraId="0000017A">
      <w:pPr>
        <w:rPr/>
      </w:pPr>
      <w:r w:rsidDel="00000000" w:rsidR="00000000" w:rsidRPr="00000000">
        <w:rPr>
          <w:rtl w:val="0"/>
        </w:rPr>
        <w:t xml:space="preserve">| SQL HAVING        |</w:t>
      </w:r>
    </w:p>
    <w:p w:rsidR="00000000" w:rsidDel="00000000" w:rsidP="00000000" w:rsidRDefault="00000000" w:rsidRPr="00000000" w14:paraId="0000017B">
      <w:pPr>
        <w:rPr/>
      </w:pPr>
      <w:r w:rsidDel="00000000" w:rsidR="00000000" w:rsidRPr="00000000">
        <w:rPr>
          <w:rtl w:val="0"/>
        </w:rPr>
        <w:t xml:space="preserve">| SQL DISTINCT      |</w:t>
      </w:r>
    </w:p>
    <w:p w:rsidR="00000000" w:rsidDel="00000000" w:rsidP="00000000" w:rsidRDefault="00000000" w:rsidRPr="00000000" w14:paraId="0000017C">
      <w:pPr>
        <w:rPr/>
      </w:pPr>
      <w:r w:rsidDel="00000000" w:rsidR="00000000" w:rsidRPr="00000000">
        <w:rPr>
          <w:rtl w:val="0"/>
        </w:rPr>
        <w:t xml:space="preserve">| SQL ARITHMETIC    |</w:t>
      </w:r>
    </w:p>
    <w:p w:rsidR="00000000" w:rsidDel="00000000" w:rsidP="00000000" w:rsidRDefault="00000000" w:rsidRPr="00000000" w14:paraId="0000017D">
      <w:pPr>
        <w:rPr/>
      </w:pPr>
      <w:r w:rsidDel="00000000" w:rsidR="00000000" w:rsidRPr="00000000">
        <w:rPr>
          <w:rtl w:val="0"/>
        </w:rPr>
        <w:t xml:space="preserve">| MATH FUNCTIONS    |</w:t>
      </w:r>
    </w:p>
    <w:p w:rsidR="00000000" w:rsidDel="00000000" w:rsidP="00000000" w:rsidRDefault="00000000" w:rsidRPr="00000000" w14:paraId="0000017E">
      <w:pPr>
        <w:rPr/>
      </w:pPr>
      <w:r w:rsidDel="00000000" w:rsidR="00000000" w:rsidRPr="00000000">
        <w:rPr>
          <w:rtl w:val="0"/>
        </w:rPr>
        <w:t xml:space="preserve">| SQL DIVISION      |</w:t>
      </w:r>
    </w:p>
    <w:p w:rsidR="00000000" w:rsidDel="00000000" w:rsidP="00000000" w:rsidRDefault="00000000" w:rsidRPr="00000000" w14:paraId="0000017F">
      <w:pPr>
        <w:rPr/>
      </w:pPr>
      <w:r w:rsidDel="00000000" w:rsidR="00000000" w:rsidRPr="00000000">
        <w:rPr>
          <w:rtl w:val="0"/>
        </w:rPr>
        <w:t xml:space="preserve">| SQL NULL          |</w:t>
      </w:r>
    </w:p>
    <w:p w:rsidR="00000000" w:rsidDel="00000000" w:rsidP="00000000" w:rsidRDefault="00000000" w:rsidRPr="00000000" w14:paraId="00000180">
      <w:pPr>
        <w:rPr/>
      </w:pPr>
      <w:r w:rsidDel="00000000" w:rsidR="00000000" w:rsidRPr="00000000">
        <w:rPr>
          <w:rtl w:val="0"/>
        </w:rPr>
        <w:t xml:space="preserve">| SQL CASE          |</w:t>
      </w:r>
    </w:p>
    <w:p w:rsidR="00000000" w:rsidDel="00000000" w:rsidP="00000000" w:rsidRDefault="00000000" w:rsidRPr="00000000" w14:paraId="00000181">
      <w:pPr>
        <w:rPr/>
      </w:pPr>
      <w:r w:rsidDel="00000000" w:rsidR="00000000" w:rsidRPr="00000000">
        <w:rPr>
          <w:rtl w:val="0"/>
        </w:rPr>
        <w:t xml:space="preserve">| SQL JOINS         |</w:t>
      </w:r>
    </w:p>
    <w:p w:rsidR="00000000" w:rsidDel="00000000" w:rsidP="00000000" w:rsidRDefault="00000000" w:rsidRPr="00000000" w14:paraId="00000182">
      <w:pPr>
        <w:rPr/>
      </w:pPr>
      <w:r w:rsidDel="00000000" w:rsidR="00000000" w:rsidRPr="00000000">
        <w:rPr>
          <w:rtl w:val="0"/>
        </w:rPr>
        <w:t xml:space="preserve">| DATE FUNCTIONS    |</w:t>
      </w:r>
    </w:p>
    <w:p w:rsidR="00000000" w:rsidDel="00000000" w:rsidP="00000000" w:rsidRDefault="00000000" w:rsidRPr="00000000" w14:paraId="00000183">
      <w:pPr>
        <w:rPr/>
      </w:pPr>
      <w:r w:rsidDel="00000000" w:rsidR="00000000" w:rsidRPr="00000000">
        <w:rPr>
          <w:rtl w:val="0"/>
        </w:rPr>
        <w:t xml:space="preserve">| ADVANCED INTRO    |</w:t>
      </w:r>
    </w:p>
    <w:p w:rsidR="00000000" w:rsidDel="00000000" w:rsidP="00000000" w:rsidRDefault="00000000" w:rsidRPr="00000000" w14:paraId="00000184">
      <w:pPr>
        <w:rPr/>
      </w:pPr>
      <w:r w:rsidDel="00000000" w:rsidR="00000000" w:rsidRPr="00000000">
        <w:rPr>
          <w:rtl w:val="0"/>
        </w:rPr>
        <w:t xml:space="preserve">| CTE vs. SUBQUERY  |</w:t>
      </w:r>
    </w:p>
    <w:p w:rsidR="00000000" w:rsidDel="00000000" w:rsidP="00000000" w:rsidRDefault="00000000" w:rsidRPr="00000000" w14:paraId="00000185">
      <w:pPr>
        <w:rPr/>
      </w:pPr>
      <w:r w:rsidDel="00000000" w:rsidR="00000000" w:rsidRPr="00000000">
        <w:rPr>
          <w:rtl w:val="0"/>
        </w:rPr>
        <w:t xml:space="preserve">| WINDOW FUNCTION   |</w:t>
      </w:r>
    </w:p>
    <w:p w:rsidR="00000000" w:rsidDel="00000000" w:rsidP="00000000" w:rsidRDefault="00000000" w:rsidRPr="00000000" w14:paraId="00000186">
      <w:pPr>
        <w:rPr/>
      </w:pPr>
      <w:r w:rsidDel="00000000" w:rsidR="00000000" w:rsidRPr="00000000">
        <w:rPr>
          <w:rtl w:val="0"/>
        </w:rPr>
        <w:t xml:space="preserve">| SQL RANKING       |</w:t>
      </w:r>
    </w:p>
    <w:p w:rsidR="00000000" w:rsidDel="00000000" w:rsidP="00000000" w:rsidRDefault="00000000" w:rsidRPr="00000000" w14:paraId="00000187">
      <w:pPr>
        <w:rPr/>
      </w:pPr>
      <w:r w:rsidDel="00000000" w:rsidR="00000000" w:rsidRPr="00000000">
        <w:rPr>
          <w:rtl w:val="0"/>
        </w:rPr>
        <w:t xml:space="preserve">| SQL LEAD LAG      |</w:t>
      </w:r>
    </w:p>
    <w:p w:rsidR="00000000" w:rsidDel="00000000" w:rsidP="00000000" w:rsidRDefault="00000000" w:rsidRPr="00000000" w14:paraId="00000188">
      <w:pPr>
        <w:rPr/>
      </w:pPr>
      <w:r w:rsidDel="00000000" w:rsidR="00000000" w:rsidRPr="00000000">
        <w:rPr>
          <w:rtl w:val="0"/>
        </w:rPr>
        <w:t xml:space="preserve">| SQL SELF-JOINS    |</w:t>
      </w:r>
    </w:p>
    <w:p w:rsidR="00000000" w:rsidDel="00000000" w:rsidP="00000000" w:rsidRDefault="00000000" w:rsidRPr="00000000" w14:paraId="00000189">
      <w:pPr>
        <w:rPr/>
      </w:pPr>
      <w:r w:rsidDel="00000000" w:rsidR="00000000" w:rsidRPr="00000000">
        <w:rPr>
          <w:rtl w:val="0"/>
        </w:rPr>
        <w:t xml:space="preserve">| SQL UNION         |</w:t>
      </w:r>
    </w:p>
    <w:p w:rsidR="00000000" w:rsidDel="00000000" w:rsidP="00000000" w:rsidRDefault="00000000" w:rsidRPr="00000000" w14:paraId="0000018A">
      <w:pPr>
        <w:rPr/>
      </w:pPr>
      <w:r w:rsidDel="00000000" w:rsidR="00000000" w:rsidRPr="00000000">
        <w:rPr>
          <w:rtl w:val="0"/>
        </w:rPr>
        <w:t xml:space="preserve">| WRITE CLEAN SQL   |</w:t>
      </w:r>
    </w:p>
    <w:p w:rsidR="00000000" w:rsidDel="00000000" w:rsidP="00000000" w:rsidRDefault="00000000" w:rsidRPr="00000000" w14:paraId="0000018B">
      <w:pPr>
        <w:rPr/>
      </w:pPr>
      <w:r w:rsidDel="00000000" w:rsidR="00000000" w:rsidRPr="00000000">
        <w:rPr>
          <w:rtl w:val="0"/>
        </w:rPr>
        <w:t xml:space="preserve">| EXECUTION ORDER   |</w:t>
      </w:r>
    </w:p>
    <w:p w:rsidR="00000000" w:rsidDel="00000000" w:rsidP="00000000" w:rsidRDefault="00000000" w:rsidRPr="00000000" w14:paraId="0000018C">
      <w:pPr>
        <w:rPr/>
      </w:pPr>
      <w:r w:rsidDel="00000000" w:rsidR="00000000" w:rsidRPr="00000000">
        <w:rPr>
          <w:rtl w:val="0"/>
        </w:rPr>
        <w:t xml:space="preserve">| SQL PIVOTING      |</w:t>
      </w:r>
    </w:p>
    <w:p w:rsidR="00000000" w:rsidDel="00000000" w:rsidP="00000000" w:rsidRDefault="00000000" w:rsidRPr="00000000" w14:paraId="0000018D">
      <w:pPr>
        <w:rPr/>
      </w:pPr>
      <w:r w:rsidDel="00000000" w:rsidR="00000000" w:rsidRPr="00000000">
        <w:rPr>
          <w:rtl w:val="0"/>
        </w:rPr>
        <w:t xml:space="preserve">| STRING FUNCTIONS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rPr/>
      </w:pPr>
      <w:bookmarkStart w:colFirst="0" w:colLast="0" w:name="_a7c1365op9c9" w:id="6"/>
      <w:bookmarkEnd w:id="6"/>
      <w:r w:rsidDel="00000000" w:rsidR="00000000" w:rsidRPr="00000000">
        <w:rPr>
          <w:rtl w:val="0"/>
        </w:rPr>
        <w:t xml:space="preserve">Introduction to SQL and Databases</w:t>
      </w:r>
    </w:p>
    <w:p w:rsidR="00000000" w:rsidDel="00000000" w:rsidP="00000000" w:rsidRDefault="00000000" w:rsidRPr="00000000" w14:paraId="00000191">
      <w:pPr>
        <w:rPr/>
      </w:pPr>
      <w:r w:rsidDel="00000000" w:rsidR="00000000" w:rsidRPr="00000000">
        <w:rPr>
          <w:rtl w:val="0"/>
        </w:rPr>
        <w:t xml:space="preserve">Introduction to SQL and Databases - here's a breakdown of what this SQL tutorial teaches: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Lesson 1: Exploring the Database and Schema</w:t>
      </w:r>
    </w:p>
    <w:p w:rsidR="00000000" w:rsidDel="00000000" w:rsidP="00000000" w:rsidRDefault="00000000" w:rsidRPr="00000000" w14:paraId="00000194">
      <w:pPr>
        <w:rPr/>
      </w:pPr>
      <w:r w:rsidDel="00000000" w:rsidR="00000000" w:rsidRPr="00000000">
        <w:rPr>
          <w:rtl w:val="0"/>
        </w:rPr>
        <w:t xml:space="preserve">Understand the structure of databases, tables, and SQL queries</w:t>
      </w:r>
    </w:p>
    <w:p w:rsidR="00000000" w:rsidDel="00000000" w:rsidP="00000000" w:rsidRDefault="00000000" w:rsidRPr="00000000" w14:paraId="00000195">
      <w:pPr>
        <w:rPr/>
      </w:pPr>
      <w:r w:rsidDel="00000000" w:rsidR="00000000" w:rsidRPr="00000000">
        <w:rPr>
          <w:rtl w:val="0"/>
        </w:rPr>
        <w:t xml:space="preserve">Learn how to retrieve data using basic SELECT statements.</w:t>
      </w:r>
    </w:p>
    <w:p w:rsidR="00000000" w:rsidDel="00000000" w:rsidP="00000000" w:rsidRDefault="00000000" w:rsidRPr="00000000" w14:paraId="00000196">
      <w:pPr>
        <w:rPr/>
      </w:pPr>
      <w:r w:rsidDel="00000000" w:rsidR="00000000" w:rsidRPr="00000000">
        <w:rPr>
          <w:rtl w:val="0"/>
        </w:rPr>
        <w:t xml:space="preserve">Explore database schemas to understand data organization</w:t>
      </w:r>
    </w:p>
    <w:p w:rsidR="00000000" w:rsidDel="00000000" w:rsidP="00000000" w:rsidRDefault="00000000" w:rsidRPr="00000000" w14:paraId="00000197">
      <w:pPr>
        <w:rPr/>
      </w:pPr>
      <w:r w:rsidDel="00000000" w:rsidR="00000000" w:rsidRPr="00000000">
        <w:rPr>
          <w:rtl w:val="0"/>
        </w:rPr>
        <w:t xml:space="preserve">Lesson 2: Exploring Tables and Columns</w:t>
      </w:r>
    </w:p>
    <w:p w:rsidR="00000000" w:rsidDel="00000000" w:rsidP="00000000" w:rsidRDefault="00000000" w:rsidRPr="00000000" w14:paraId="00000198">
      <w:pPr>
        <w:rPr/>
      </w:pPr>
      <w:r w:rsidDel="00000000" w:rsidR="00000000" w:rsidRPr="00000000">
        <w:rPr>
          <w:rtl w:val="0"/>
        </w:rPr>
        <w:t xml:space="preserve">Use PRAGMA commands to examine table structures</w:t>
      </w:r>
    </w:p>
    <w:p w:rsidR="00000000" w:rsidDel="00000000" w:rsidP="00000000" w:rsidRDefault="00000000" w:rsidRPr="00000000" w14:paraId="00000199">
      <w:pPr>
        <w:rPr/>
      </w:pPr>
      <w:r w:rsidDel="00000000" w:rsidR="00000000" w:rsidRPr="00000000">
        <w:rPr>
          <w:rtl w:val="0"/>
        </w:rPr>
        <w:t xml:space="preserve">Identify different SQL data types (TEXT, INTEGER, REAL)</w:t>
      </w:r>
    </w:p>
    <w:p w:rsidR="00000000" w:rsidDel="00000000" w:rsidP="00000000" w:rsidRDefault="00000000" w:rsidRPr="00000000" w14:paraId="0000019A">
      <w:pPr>
        <w:rPr/>
      </w:pPr>
      <w:r w:rsidDel="00000000" w:rsidR="00000000" w:rsidRPr="00000000">
        <w:rPr>
          <w:rtl w:val="0"/>
        </w:rPr>
        <w:t xml:space="preserve">Retrieve metadata about specific columns</w:t>
      </w:r>
    </w:p>
    <w:p w:rsidR="00000000" w:rsidDel="00000000" w:rsidP="00000000" w:rsidRDefault="00000000" w:rsidRPr="00000000" w14:paraId="0000019B">
      <w:pPr>
        <w:rPr/>
      </w:pPr>
      <w:r w:rsidDel="00000000" w:rsidR="00000000" w:rsidRPr="00000000">
        <w:rPr>
          <w:rtl w:val="0"/>
        </w:rPr>
        <w:t xml:space="preserve">Lesson 3: Filtering with Numbers</w:t>
      </w:r>
    </w:p>
    <w:p w:rsidR="00000000" w:rsidDel="00000000" w:rsidP="00000000" w:rsidRDefault="00000000" w:rsidRPr="00000000" w14:paraId="0000019C">
      <w:pPr>
        <w:rPr/>
      </w:pPr>
      <w:r w:rsidDel="00000000" w:rsidR="00000000" w:rsidRPr="00000000">
        <w:rPr>
          <w:rtl w:val="0"/>
        </w:rPr>
        <w:t xml:space="preserve">Apply comparison operators (&lt;, &gt;, =) to filter numeric data</w:t>
      </w:r>
    </w:p>
    <w:p w:rsidR="00000000" w:rsidDel="00000000" w:rsidP="00000000" w:rsidRDefault="00000000" w:rsidRPr="00000000" w14:paraId="0000019D">
      <w:pPr>
        <w:rPr/>
      </w:pPr>
      <w:r w:rsidDel="00000000" w:rsidR="00000000" w:rsidRPr="00000000">
        <w:rPr>
          <w:rtl w:val="0"/>
        </w:rPr>
        <w:t xml:space="preserve">Use BETWEEN for range queries and IN for multiple value checks</w:t>
      </w:r>
    </w:p>
    <w:p w:rsidR="00000000" w:rsidDel="00000000" w:rsidP="00000000" w:rsidRDefault="00000000" w:rsidRPr="00000000" w14:paraId="0000019E">
      <w:pPr>
        <w:rPr/>
      </w:pPr>
      <w:r w:rsidDel="00000000" w:rsidR="00000000" w:rsidRPr="00000000">
        <w:rPr>
          <w:rtl w:val="0"/>
        </w:rPr>
        <w:t xml:space="preserve">Combine conditions with AND and OR operators</w:t>
      </w:r>
    </w:p>
    <w:p w:rsidR="00000000" w:rsidDel="00000000" w:rsidP="00000000" w:rsidRDefault="00000000" w:rsidRPr="00000000" w14:paraId="0000019F">
      <w:pPr>
        <w:rPr/>
      </w:pPr>
      <w:r w:rsidDel="00000000" w:rsidR="00000000" w:rsidRPr="00000000">
        <w:rPr>
          <w:rtl w:val="0"/>
        </w:rPr>
        <w:t xml:space="preserve">Lesson 4: Filtering with Strings and Categories</w:t>
      </w:r>
    </w:p>
    <w:p w:rsidR="00000000" w:rsidDel="00000000" w:rsidP="00000000" w:rsidRDefault="00000000" w:rsidRPr="00000000" w14:paraId="000001A0">
      <w:pPr>
        <w:rPr/>
      </w:pPr>
      <w:r w:rsidDel="00000000" w:rsidR="00000000" w:rsidRPr="00000000">
        <w:rPr>
          <w:rtl w:val="0"/>
        </w:rPr>
        <w:t xml:space="preserve">Utilize LIKE with wildcards (% and_) for pattern matching</w:t>
      </w:r>
    </w:p>
    <w:p w:rsidR="00000000" w:rsidDel="00000000" w:rsidP="00000000" w:rsidRDefault="00000000" w:rsidRPr="00000000" w14:paraId="000001A1">
      <w:pPr>
        <w:rPr/>
      </w:pPr>
      <w:r w:rsidDel="00000000" w:rsidR="00000000" w:rsidRPr="00000000">
        <w:rPr>
          <w:rtl w:val="0"/>
        </w:rPr>
        <w:t xml:space="preserve">Retrieve unique values using SELECT DISTINCT</w:t>
      </w:r>
    </w:p>
    <w:p w:rsidR="00000000" w:rsidDel="00000000" w:rsidP="00000000" w:rsidRDefault="00000000" w:rsidRPr="00000000" w14:paraId="000001A2">
      <w:pPr>
        <w:rPr/>
      </w:pPr>
      <w:r w:rsidDel="00000000" w:rsidR="00000000" w:rsidRPr="00000000">
        <w:rPr>
          <w:rtl w:val="0"/>
        </w:rPr>
        <w:t xml:space="preserve">Filter data based on text and categorical conditions</w:t>
      </w:r>
    </w:p>
    <w:p w:rsidR="00000000" w:rsidDel="00000000" w:rsidP="00000000" w:rsidRDefault="00000000" w:rsidRPr="00000000" w14:paraId="000001A3">
      <w:pPr>
        <w:rPr/>
      </w:pPr>
      <w:r w:rsidDel="00000000" w:rsidR="00000000" w:rsidRPr="00000000">
        <w:rPr>
          <w:rtl w:val="0"/>
        </w:rPr>
        <w:t xml:space="preserve">Lesson 5: Sorting Results</w:t>
      </w:r>
    </w:p>
    <w:p w:rsidR="00000000" w:rsidDel="00000000" w:rsidP="00000000" w:rsidRDefault="00000000" w:rsidRPr="00000000" w14:paraId="000001A4">
      <w:pPr>
        <w:rPr/>
      </w:pPr>
      <w:r w:rsidDel="00000000" w:rsidR="00000000" w:rsidRPr="00000000">
        <w:rPr>
          <w:rtl w:val="0"/>
        </w:rPr>
        <w:t xml:space="preserve">Sort query results using ORDER BY</w:t>
      </w:r>
    </w:p>
    <w:p w:rsidR="00000000" w:rsidDel="00000000" w:rsidP="00000000" w:rsidRDefault="00000000" w:rsidRPr="00000000" w14:paraId="000001A5">
      <w:pPr>
        <w:rPr/>
      </w:pPr>
      <w:r w:rsidDel="00000000" w:rsidR="00000000" w:rsidRPr="00000000">
        <w:rPr>
          <w:rtl w:val="0"/>
        </w:rPr>
        <w:t xml:space="preserve">Apply ASC and DESC keywords to control sort direction</w:t>
      </w:r>
    </w:p>
    <w:p w:rsidR="00000000" w:rsidDel="00000000" w:rsidP="00000000" w:rsidRDefault="00000000" w:rsidRPr="00000000" w14:paraId="000001A6">
      <w:pPr>
        <w:rPr/>
      </w:pPr>
      <w:r w:rsidDel="00000000" w:rsidR="00000000" w:rsidRPr="00000000">
        <w:rPr>
          <w:rtl w:val="0"/>
        </w:rPr>
        <w:t xml:space="preserve">Create complex sorting with multiple columns</w:t>
      </w:r>
    </w:p>
    <w:p w:rsidR="00000000" w:rsidDel="00000000" w:rsidP="00000000" w:rsidRDefault="00000000" w:rsidRPr="00000000" w14:paraId="000001A7">
      <w:pPr>
        <w:rPr/>
      </w:pPr>
      <w:r w:rsidDel="00000000" w:rsidR="00000000" w:rsidRPr="00000000">
        <w:rPr>
          <w:rtl w:val="0"/>
        </w:rPr>
        <w:t xml:space="preserve">Lesson 6: Conditional Statements and Style</w:t>
      </w:r>
    </w:p>
    <w:p w:rsidR="00000000" w:rsidDel="00000000" w:rsidP="00000000" w:rsidRDefault="00000000" w:rsidRPr="00000000" w14:paraId="000001A8">
      <w:pPr>
        <w:rPr/>
      </w:pPr>
      <w:r w:rsidDel="00000000" w:rsidR="00000000" w:rsidRPr="00000000">
        <w:rPr>
          <w:rtl w:val="0"/>
        </w:rPr>
        <w:t xml:space="preserve">Implement CASE expressions for conditional logic in queries</w:t>
      </w:r>
    </w:p>
    <w:p w:rsidR="00000000" w:rsidDel="00000000" w:rsidP="00000000" w:rsidRDefault="00000000" w:rsidRPr="00000000" w14:paraId="000001A9">
      <w:pPr>
        <w:rPr/>
      </w:pPr>
      <w:r w:rsidDel="00000000" w:rsidR="00000000" w:rsidRPr="00000000">
        <w:rPr>
          <w:rtl w:val="0"/>
        </w:rPr>
        <w:t xml:space="preserve">Create calculated columns based on conditional statements</w:t>
      </w:r>
    </w:p>
    <w:p w:rsidR="00000000" w:rsidDel="00000000" w:rsidP="00000000" w:rsidRDefault="00000000" w:rsidRPr="00000000" w14:paraId="000001AA">
      <w:pPr>
        <w:rPr/>
      </w:pPr>
      <w:r w:rsidDel="00000000" w:rsidR="00000000" w:rsidRPr="00000000">
        <w:rPr>
          <w:rtl w:val="0"/>
        </w:rPr>
        <w:t xml:space="preserve">Apply best practices for writing clear and efficient SQL queries</w:t>
      </w:r>
    </w:p>
    <w:p w:rsidR="00000000" w:rsidDel="00000000" w:rsidP="00000000" w:rsidRDefault="00000000" w:rsidRPr="00000000" w14:paraId="000001AB">
      <w:pPr>
        <w:rPr/>
      </w:pPr>
      <w:r w:rsidDel="00000000" w:rsidR="00000000" w:rsidRPr="00000000">
        <w:rPr>
          <w:rtl w:val="0"/>
        </w:rPr>
        <w:t xml:space="preserve">Optimize query performance with proper indexing and JOIN operations</w:t>
      </w:r>
    </w:p>
    <w:p w:rsidR="00000000" w:rsidDel="00000000" w:rsidP="00000000" w:rsidRDefault="00000000" w:rsidRPr="00000000" w14:paraId="000001AC">
      <w:pPr>
        <w:rPr/>
      </w:pPr>
      <w:r w:rsidDel="00000000" w:rsidR="00000000" w:rsidRPr="00000000">
        <w:rPr>
          <w:rtl w:val="0"/>
        </w:rPr>
        <w:t xml:space="preserve">Guided Project: Analyzing Kickstarter Projects</w:t>
      </w:r>
    </w:p>
    <w:p w:rsidR="00000000" w:rsidDel="00000000" w:rsidP="00000000" w:rsidRDefault="00000000" w:rsidRPr="00000000" w14:paraId="000001AD">
      <w:pPr>
        <w:rPr/>
      </w:pPr>
      <w:r w:rsidDel="00000000" w:rsidR="00000000" w:rsidRPr="00000000">
        <w:rPr>
          <w:rtl w:val="0"/>
        </w:rPr>
        <w:t xml:space="preserve">Query and analyze Kickstarter campaign data using fundamental SQL techniques</w:t>
      </w:r>
    </w:p>
    <w:p w:rsidR="00000000" w:rsidDel="00000000" w:rsidP="00000000" w:rsidRDefault="00000000" w:rsidRPr="00000000" w14:paraId="000001AE">
      <w:pPr>
        <w:rPr/>
      </w:pPr>
      <w:r w:rsidDel="00000000" w:rsidR="00000000" w:rsidRPr="00000000">
        <w:rPr>
          <w:rtl w:val="0"/>
        </w:rPr>
        <w:t xml:space="preserve">Identify trends in project categories, funding goals, and backer engagement</w:t>
      </w:r>
    </w:p>
    <w:p w:rsidR="00000000" w:rsidDel="00000000" w:rsidP="00000000" w:rsidRDefault="00000000" w:rsidRPr="00000000" w14:paraId="000001AF">
      <w:pPr>
        <w:rPr/>
      </w:pPr>
      <w:r w:rsidDel="00000000" w:rsidR="00000000" w:rsidRPr="00000000">
        <w:rPr>
          <w:rtl w:val="0"/>
        </w:rPr>
        <w:t xml:space="preserve">Use data-driven insights to inform crowdfunding campaign strategy for a startup</w:t>
      </w:r>
    </w:p>
    <w:p w:rsidR="00000000" w:rsidDel="00000000" w:rsidP="00000000" w:rsidRDefault="00000000" w:rsidRPr="00000000" w14:paraId="000001B0">
      <w:pPr>
        <w:rPr/>
      </w:pPr>
      <w:r w:rsidDel="00000000" w:rsidR="00000000" w:rsidRPr="00000000">
        <w:rPr>
          <w:rtl w:val="0"/>
        </w:rPr>
        <w:t xml:space="preserve">2. Summarizing Data in SQL</w:t>
      </w:r>
    </w:p>
    <w:p w:rsidR="00000000" w:rsidDel="00000000" w:rsidP="00000000" w:rsidRDefault="00000000" w:rsidRPr="00000000" w14:paraId="000001B1">
      <w:pPr>
        <w:rPr/>
      </w:pPr>
      <w:r w:rsidDel="00000000" w:rsidR="00000000" w:rsidRPr="00000000">
        <w:rPr>
          <w:rtl w:val="0"/>
        </w:rPr>
        <w:t xml:space="preserve">Summarizing Data in SQL - here's a breakdown of what this SQL tutorial teaches: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Lesson 1: Aggregate Functions with SQL</w:t>
      </w:r>
    </w:p>
    <w:p w:rsidR="00000000" w:rsidDel="00000000" w:rsidP="00000000" w:rsidRDefault="00000000" w:rsidRPr="00000000" w14:paraId="000001B4">
      <w:pPr>
        <w:rPr/>
      </w:pPr>
      <w:r w:rsidDel="00000000" w:rsidR="00000000" w:rsidRPr="00000000">
        <w:rPr>
          <w:rtl w:val="0"/>
        </w:rPr>
        <w:t xml:space="preserve">Use the SUM, AVG, COUNT, MIN, and MAX functions to summarize data</w:t>
      </w:r>
    </w:p>
    <w:p w:rsidR="00000000" w:rsidDel="00000000" w:rsidP="00000000" w:rsidRDefault="00000000" w:rsidRPr="00000000" w14:paraId="000001B5">
      <w:pPr>
        <w:rPr/>
      </w:pPr>
      <w:r w:rsidDel="00000000" w:rsidR="00000000" w:rsidRPr="00000000">
        <w:rPr>
          <w:rtl w:val="0"/>
        </w:rPr>
        <w:t xml:space="preserve">Apply aggregate functions to calculate total sales and average transaction amounts</w:t>
      </w:r>
    </w:p>
    <w:p w:rsidR="00000000" w:rsidDel="00000000" w:rsidP="00000000" w:rsidRDefault="00000000" w:rsidRPr="00000000" w14:paraId="000001B6">
      <w:pPr>
        <w:rPr/>
      </w:pPr>
      <w:r w:rsidDel="00000000" w:rsidR="00000000" w:rsidRPr="00000000">
        <w:rPr>
          <w:rtl w:val="0"/>
        </w:rPr>
        <w:t xml:space="preserve">Combine multiple aggregate functions in a single query for comprehensive analysis</w:t>
      </w:r>
    </w:p>
    <w:p w:rsidR="00000000" w:rsidDel="00000000" w:rsidP="00000000" w:rsidRDefault="00000000" w:rsidRPr="00000000" w14:paraId="000001B7">
      <w:pPr>
        <w:rPr/>
      </w:pPr>
      <w:r w:rsidDel="00000000" w:rsidR="00000000" w:rsidRPr="00000000">
        <w:rPr>
          <w:rtl w:val="0"/>
        </w:rPr>
        <w:t xml:space="preserve">Lesson 2: Summary Statistics with SQL</w:t>
      </w:r>
    </w:p>
    <w:p w:rsidR="00000000" w:rsidDel="00000000" w:rsidP="00000000" w:rsidRDefault="00000000" w:rsidRPr="00000000" w14:paraId="000001B8">
      <w:pPr>
        <w:rPr/>
      </w:pPr>
      <w:r w:rsidDel="00000000" w:rsidR="00000000" w:rsidRPr="00000000">
        <w:rPr>
          <w:rtl w:val="0"/>
        </w:rPr>
        <w:t xml:space="preserve">Calculate multiple summary statistics in a single query</w:t>
      </w:r>
    </w:p>
    <w:p w:rsidR="00000000" w:rsidDel="00000000" w:rsidP="00000000" w:rsidRDefault="00000000" w:rsidRPr="00000000" w14:paraId="000001B9">
      <w:pPr>
        <w:rPr/>
      </w:pPr>
      <w:r w:rsidDel="00000000" w:rsidR="00000000" w:rsidRPr="00000000">
        <w:rPr>
          <w:rtl w:val="0"/>
        </w:rPr>
        <w:t xml:space="preserve">Convert and round results for better readability</w:t>
      </w:r>
    </w:p>
    <w:p w:rsidR="00000000" w:rsidDel="00000000" w:rsidP="00000000" w:rsidRDefault="00000000" w:rsidRPr="00000000" w14:paraId="000001BA">
      <w:pPr>
        <w:rPr/>
      </w:pPr>
      <w:r w:rsidDel="00000000" w:rsidR="00000000" w:rsidRPr="00000000">
        <w:rPr>
          <w:rtl w:val="0"/>
        </w:rPr>
        <w:t xml:space="preserve">Analyze course data to identify areas for content improvement</w:t>
      </w:r>
    </w:p>
    <w:p w:rsidR="00000000" w:rsidDel="00000000" w:rsidP="00000000" w:rsidRDefault="00000000" w:rsidRPr="00000000" w14:paraId="000001BB">
      <w:pPr>
        <w:rPr/>
      </w:pPr>
      <w:r w:rsidDel="00000000" w:rsidR="00000000" w:rsidRPr="00000000">
        <w:rPr>
          <w:rtl w:val="0"/>
        </w:rPr>
        <w:t xml:space="preserve">Lesson 3: Group Summary Statistics with SQL</w:t>
      </w:r>
    </w:p>
    <w:p w:rsidR="00000000" w:rsidDel="00000000" w:rsidP="00000000" w:rsidRDefault="00000000" w:rsidRPr="00000000" w14:paraId="000001BC">
      <w:pPr>
        <w:rPr/>
      </w:pPr>
      <w:r w:rsidDel="00000000" w:rsidR="00000000" w:rsidRPr="00000000">
        <w:rPr>
          <w:rtl w:val="0"/>
        </w:rPr>
        <w:t xml:space="preserve">Use the GROUP BY clause to categorize data for analysis</w:t>
      </w:r>
    </w:p>
    <w:p w:rsidR="00000000" w:rsidDel="00000000" w:rsidP="00000000" w:rsidRDefault="00000000" w:rsidRPr="00000000" w14:paraId="000001BD">
      <w:pPr>
        <w:rPr/>
      </w:pPr>
      <w:r w:rsidDel="00000000" w:rsidR="00000000" w:rsidRPr="00000000">
        <w:rPr>
          <w:rtl w:val="0"/>
        </w:rPr>
        <w:t xml:space="preserve">Combine GROUP BY with aggregate functions to summarize data by category</w:t>
      </w:r>
    </w:p>
    <w:p w:rsidR="00000000" w:rsidDel="00000000" w:rsidP="00000000" w:rsidRDefault="00000000" w:rsidRPr="00000000" w14:paraId="000001BE">
      <w:pPr>
        <w:rPr/>
      </w:pPr>
      <w:r w:rsidDel="00000000" w:rsidR="00000000" w:rsidRPr="00000000">
        <w:rPr>
          <w:rtl w:val="0"/>
        </w:rPr>
        <w:t xml:space="preserve">Calculate average sales and count of transactions by country and state</w:t>
      </w:r>
    </w:p>
    <w:p w:rsidR="00000000" w:rsidDel="00000000" w:rsidP="00000000" w:rsidRDefault="00000000" w:rsidRPr="00000000" w14:paraId="000001BF">
      <w:pPr>
        <w:rPr/>
      </w:pPr>
      <w:r w:rsidDel="00000000" w:rsidR="00000000" w:rsidRPr="00000000">
        <w:rPr>
          <w:rtl w:val="0"/>
        </w:rPr>
        <w:t xml:space="preserve">Lesson 4: Multiple Group Summary Statistics</w:t>
      </w:r>
    </w:p>
    <w:p w:rsidR="00000000" w:rsidDel="00000000" w:rsidP="00000000" w:rsidRDefault="00000000" w:rsidRPr="00000000" w14:paraId="000001C0">
      <w:pPr>
        <w:rPr/>
      </w:pPr>
      <w:r w:rsidDel="00000000" w:rsidR="00000000" w:rsidRPr="00000000">
        <w:rPr>
          <w:rtl w:val="0"/>
        </w:rPr>
        <w:t xml:space="preserve">Group data by multiple columns for more detailed analysis</w:t>
      </w:r>
    </w:p>
    <w:p w:rsidR="00000000" w:rsidDel="00000000" w:rsidP="00000000" w:rsidRDefault="00000000" w:rsidRPr="00000000" w14:paraId="000001C1">
      <w:pPr>
        <w:rPr/>
      </w:pPr>
      <w:r w:rsidDel="00000000" w:rsidR="00000000" w:rsidRPr="00000000">
        <w:rPr>
          <w:rtl w:val="0"/>
        </w:rPr>
        <w:t xml:space="preserve">Use the HAVING clause to filter grouped data based on aggregate conditions</w:t>
      </w:r>
    </w:p>
    <w:p w:rsidR="00000000" w:rsidDel="00000000" w:rsidP="00000000" w:rsidRDefault="00000000" w:rsidRPr="00000000" w14:paraId="000001C2">
      <w:pPr>
        <w:rPr/>
      </w:pPr>
      <w:r w:rsidDel="00000000" w:rsidR="00000000" w:rsidRPr="00000000">
        <w:rPr>
          <w:rtl w:val="0"/>
        </w:rPr>
        <w:t xml:space="preserve">Identify specific patterns in sales data across different regions</w:t>
      </w:r>
    </w:p>
    <w:p w:rsidR="00000000" w:rsidDel="00000000" w:rsidP="00000000" w:rsidRDefault="00000000" w:rsidRPr="00000000" w14:paraId="000001C3">
      <w:pPr>
        <w:rPr/>
      </w:pPr>
      <w:r w:rsidDel="00000000" w:rsidR="00000000" w:rsidRPr="00000000">
        <w:rPr>
          <w:rtl w:val="0"/>
        </w:rPr>
        <w:t xml:space="preserve">By picking up these SQL data summarization techniques, you'll be able to extract valuable insights from large datasets, identify trends, and make informed decisions. These skills are essential for anyone working with data, from business analysts to data scientists, enabling you to turn raw information into actionable knowledge that drives success in your projects and organization.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3. Combining Tables in SQL</w:t>
      </w:r>
    </w:p>
    <w:p w:rsidR="00000000" w:rsidDel="00000000" w:rsidP="00000000" w:rsidRDefault="00000000" w:rsidRPr="00000000" w14:paraId="000001C6">
      <w:pPr>
        <w:rPr/>
      </w:pPr>
      <w:r w:rsidDel="00000000" w:rsidR="00000000" w:rsidRPr="00000000">
        <w:rPr>
          <w:rtl w:val="0"/>
        </w:rPr>
        <w:t xml:space="preserve">Combining Tables in SQL - here's a breakdown of what this SQL tutorial teaches: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Lesson 1: Introduction to Joins</w:t>
      </w:r>
    </w:p>
    <w:p w:rsidR="00000000" w:rsidDel="00000000" w:rsidP="00000000" w:rsidRDefault="00000000" w:rsidRPr="00000000" w14:paraId="000001C9">
      <w:pPr>
        <w:rPr/>
      </w:pPr>
      <w:r w:rsidDel="00000000" w:rsidR="00000000" w:rsidRPr="00000000">
        <w:rPr>
          <w:rtl w:val="0"/>
        </w:rPr>
        <w:t xml:space="preserve">Learn the basics of SQL joins and how they connect tables</w:t>
      </w:r>
    </w:p>
    <w:p w:rsidR="00000000" w:rsidDel="00000000" w:rsidP="00000000" w:rsidRDefault="00000000" w:rsidRPr="00000000" w14:paraId="000001CA">
      <w:pPr>
        <w:rPr/>
      </w:pPr>
      <w:r w:rsidDel="00000000" w:rsidR="00000000" w:rsidRPr="00000000">
        <w:rPr>
          <w:rtl w:val="0"/>
        </w:rPr>
        <w:t xml:space="preserve">Understand inner joins, the most common type of join</w:t>
      </w:r>
    </w:p>
    <w:p w:rsidR="00000000" w:rsidDel="00000000" w:rsidP="00000000" w:rsidRDefault="00000000" w:rsidRPr="00000000" w14:paraId="000001CB">
      <w:pPr>
        <w:rPr/>
      </w:pPr>
      <w:r w:rsidDel="00000000" w:rsidR="00000000" w:rsidRPr="00000000">
        <w:rPr>
          <w:rtl w:val="0"/>
        </w:rPr>
        <w:t xml:space="preserve">Discover how to use table aliases to simplify complex queries</w:t>
      </w:r>
    </w:p>
    <w:p w:rsidR="00000000" w:rsidDel="00000000" w:rsidP="00000000" w:rsidRDefault="00000000" w:rsidRPr="00000000" w14:paraId="000001CC">
      <w:pPr>
        <w:rPr/>
      </w:pPr>
      <w:r w:rsidDel="00000000" w:rsidR="00000000" w:rsidRPr="00000000">
        <w:rPr>
          <w:rtl w:val="0"/>
        </w:rPr>
        <w:t xml:space="preserve">Lesson 2: Joins and Other Clauses</w:t>
      </w:r>
    </w:p>
    <w:p w:rsidR="00000000" w:rsidDel="00000000" w:rsidP="00000000" w:rsidRDefault="00000000" w:rsidRPr="00000000" w14:paraId="000001CD">
      <w:pPr>
        <w:rPr/>
      </w:pPr>
      <w:r w:rsidDel="00000000" w:rsidR="00000000" w:rsidRPr="00000000">
        <w:rPr>
          <w:rtl w:val="0"/>
        </w:rPr>
        <w:t xml:space="preserve">Learn how to combine joins with WHERE, GROUP BY, and ORDER BY clauses for complex analyses</w:t>
      </w:r>
    </w:p>
    <w:p w:rsidR="00000000" w:rsidDel="00000000" w:rsidP="00000000" w:rsidRDefault="00000000" w:rsidRPr="00000000" w14:paraId="000001CE">
      <w:pPr>
        <w:rPr/>
      </w:pPr>
      <w:r w:rsidDel="00000000" w:rsidR="00000000" w:rsidRPr="00000000">
        <w:rPr>
          <w:rtl w:val="0"/>
        </w:rPr>
        <w:t xml:space="preserve">Understand SQL's execution order to optimize query performance</w:t>
      </w:r>
    </w:p>
    <w:p w:rsidR="00000000" w:rsidDel="00000000" w:rsidP="00000000" w:rsidRDefault="00000000" w:rsidRPr="00000000" w14:paraId="000001CF">
      <w:pPr>
        <w:rPr/>
      </w:pPr>
      <w:r w:rsidDel="00000000" w:rsidR="00000000" w:rsidRPr="00000000">
        <w:rPr>
          <w:rtl w:val="0"/>
        </w:rPr>
        <w:t xml:space="preserve">Discover how to filter joined data effectively for targeted results</w:t>
      </w:r>
    </w:p>
    <w:p w:rsidR="00000000" w:rsidDel="00000000" w:rsidP="00000000" w:rsidRDefault="00000000" w:rsidRPr="00000000" w14:paraId="000001D0">
      <w:pPr>
        <w:rPr/>
      </w:pPr>
      <w:r w:rsidDel="00000000" w:rsidR="00000000" w:rsidRPr="00000000">
        <w:rPr>
          <w:rtl w:val="0"/>
        </w:rPr>
        <w:t xml:space="preserve">Lesson 3: Less Common Joins</w:t>
      </w:r>
    </w:p>
    <w:p w:rsidR="00000000" w:rsidDel="00000000" w:rsidP="00000000" w:rsidRDefault="00000000" w:rsidRPr="00000000" w14:paraId="000001D1">
      <w:pPr>
        <w:rPr/>
      </w:pPr>
      <w:r w:rsidDel="00000000" w:rsidR="00000000" w:rsidRPr="00000000">
        <w:rPr>
          <w:rtl w:val="0"/>
        </w:rPr>
        <w:t xml:space="preserve">Learn about right joins and full joins for different data combination needs</w:t>
      </w:r>
    </w:p>
    <w:p w:rsidR="00000000" w:rsidDel="00000000" w:rsidP="00000000" w:rsidRDefault="00000000" w:rsidRPr="00000000" w14:paraId="000001D2">
      <w:pPr>
        <w:rPr/>
      </w:pPr>
      <w:r w:rsidDel="00000000" w:rsidR="00000000" w:rsidRPr="00000000">
        <w:rPr>
          <w:rtl w:val="0"/>
        </w:rPr>
        <w:t xml:space="preserve">Understand how to handle unmatched data in outer joins</w:t>
      </w:r>
    </w:p>
    <w:p w:rsidR="00000000" w:rsidDel="00000000" w:rsidP="00000000" w:rsidRDefault="00000000" w:rsidRPr="00000000" w14:paraId="000001D3">
      <w:pPr>
        <w:rPr/>
      </w:pPr>
      <w:r w:rsidDel="00000000" w:rsidR="00000000" w:rsidRPr="00000000">
        <w:rPr>
          <w:rtl w:val="0"/>
        </w:rPr>
        <w:t xml:space="preserve">Discover when to use each type of join in real-world scenarios</w:t>
      </w:r>
    </w:p>
    <w:p w:rsidR="00000000" w:rsidDel="00000000" w:rsidP="00000000" w:rsidRDefault="00000000" w:rsidRPr="00000000" w14:paraId="000001D4">
      <w:pPr>
        <w:rPr/>
      </w:pPr>
      <w:r w:rsidDel="00000000" w:rsidR="00000000" w:rsidRPr="00000000">
        <w:rPr>
          <w:rtl w:val="0"/>
        </w:rPr>
        <w:t xml:space="preserve">Lesson 4: Set Operators</w:t>
      </w:r>
    </w:p>
    <w:p w:rsidR="00000000" w:rsidDel="00000000" w:rsidP="00000000" w:rsidRDefault="00000000" w:rsidRPr="00000000" w14:paraId="000001D5">
      <w:pPr>
        <w:rPr/>
      </w:pPr>
      <w:r w:rsidDel="00000000" w:rsidR="00000000" w:rsidRPr="00000000">
        <w:rPr>
          <w:rtl w:val="0"/>
        </w:rPr>
        <w:t xml:space="preserve">Learn how to use UNION, INTERSECT, and EXCEPT to combine entire result sets</w:t>
      </w:r>
    </w:p>
    <w:p w:rsidR="00000000" w:rsidDel="00000000" w:rsidP="00000000" w:rsidRDefault="00000000" w:rsidRPr="00000000" w14:paraId="000001D6">
      <w:pPr>
        <w:rPr/>
      </w:pPr>
      <w:r w:rsidDel="00000000" w:rsidR="00000000" w:rsidRPr="00000000">
        <w:rPr>
          <w:rtl w:val="0"/>
        </w:rPr>
        <w:t xml:space="preserve">Understand the differences between set operators and joins</w:t>
      </w:r>
    </w:p>
    <w:p w:rsidR="00000000" w:rsidDel="00000000" w:rsidP="00000000" w:rsidRDefault="00000000" w:rsidRPr="00000000" w14:paraId="000001D7">
      <w:pPr>
        <w:rPr/>
      </w:pPr>
      <w:r w:rsidDel="00000000" w:rsidR="00000000" w:rsidRPr="00000000">
        <w:rPr>
          <w:rtl w:val="0"/>
        </w:rPr>
        <w:t xml:space="preserve">Discover when to use set operators for data analysis tasks</w:t>
      </w:r>
    </w:p>
    <w:p w:rsidR="00000000" w:rsidDel="00000000" w:rsidP="00000000" w:rsidRDefault="00000000" w:rsidRPr="00000000" w14:paraId="000001D8">
      <w:pPr>
        <w:rPr/>
      </w:pPr>
      <w:r w:rsidDel="00000000" w:rsidR="00000000" w:rsidRPr="00000000">
        <w:rPr>
          <w:rtl w:val="0"/>
        </w:rPr>
        <w:t xml:space="preserve">4. SQL Subqueries</w:t>
      </w:r>
    </w:p>
    <w:p w:rsidR="00000000" w:rsidDel="00000000" w:rsidP="00000000" w:rsidRDefault="00000000" w:rsidRPr="00000000" w14:paraId="000001D9">
      <w:pPr>
        <w:rPr/>
      </w:pPr>
      <w:r w:rsidDel="00000000" w:rsidR="00000000" w:rsidRPr="00000000">
        <w:rPr>
          <w:rtl w:val="0"/>
        </w:rPr>
        <w:t xml:space="preserve">SQL Subqueries - here's a breakdown of what this SQL tutorial teaches: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Lesson 1: Scalar Subqueries in SQL</w:t>
      </w:r>
    </w:p>
    <w:p w:rsidR="00000000" w:rsidDel="00000000" w:rsidP="00000000" w:rsidRDefault="00000000" w:rsidRPr="00000000" w14:paraId="000001DC">
      <w:pPr>
        <w:rPr/>
      </w:pPr>
      <w:r w:rsidDel="00000000" w:rsidR="00000000" w:rsidRPr="00000000">
        <w:rPr>
          <w:rtl w:val="0"/>
        </w:rPr>
        <w:t xml:space="preserve">Use scalar subqueries to return a single value for comparison or calculation</w:t>
      </w:r>
    </w:p>
    <w:p w:rsidR="00000000" w:rsidDel="00000000" w:rsidP="00000000" w:rsidRDefault="00000000" w:rsidRPr="00000000" w14:paraId="000001DD">
      <w:pPr>
        <w:rPr/>
      </w:pPr>
      <w:r w:rsidDel="00000000" w:rsidR="00000000" w:rsidRPr="00000000">
        <w:rPr>
          <w:rtl w:val="0"/>
        </w:rPr>
        <w:t xml:space="preserve">Apply scalar subqueries in SELECT, WHERE, and HAVING clauses</w:t>
      </w:r>
    </w:p>
    <w:p w:rsidR="00000000" w:rsidDel="00000000" w:rsidP="00000000" w:rsidRDefault="00000000" w:rsidRPr="00000000" w14:paraId="000001DE">
      <w:pPr>
        <w:rPr/>
      </w:pPr>
      <w:r w:rsidDel="00000000" w:rsidR="00000000" w:rsidRPr="00000000">
        <w:rPr>
          <w:rtl w:val="0"/>
        </w:rPr>
        <w:t xml:space="preserve">Calculate percentages or compare values to overall averages</w:t>
      </w:r>
    </w:p>
    <w:p w:rsidR="00000000" w:rsidDel="00000000" w:rsidP="00000000" w:rsidRDefault="00000000" w:rsidRPr="00000000" w14:paraId="000001DF">
      <w:pPr>
        <w:rPr/>
      </w:pPr>
      <w:r w:rsidDel="00000000" w:rsidR="00000000" w:rsidRPr="00000000">
        <w:rPr>
          <w:rtl w:val="0"/>
        </w:rPr>
        <w:t xml:space="preserve">Lesson 2: Multi-row and Multi-column Subqueries in SQL</w:t>
      </w:r>
    </w:p>
    <w:p w:rsidR="00000000" w:rsidDel="00000000" w:rsidP="00000000" w:rsidRDefault="00000000" w:rsidRPr="00000000" w14:paraId="000001E0">
      <w:pPr>
        <w:rPr/>
      </w:pPr>
      <w:r w:rsidDel="00000000" w:rsidR="00000000" w:rsidRPr="00000000">
        <w:rPr>
          <w:rtl w:val="0"/>
        </w:rPr>
        <w:t xml:space="preserve">Use multi-row subqueries to return multiple rows of results</w:t>
      </w:r>
    </w:p>
    <w:p w:rsidR="00000000" w:rsidDel="00000000" w:rsidP="00000000" w:rsidRDefault="00000000" w:rsidRPr="00000000" w14:paraId="000001E1">
      <w:pPr>
        <w:rPr/>
      </w:pPr>
      <w:r w:rsidDel="00000000" w:rsidR="00000000" w:rsidRPr="00000000">
        <w:rPr>
          <w:rtl w:val="0"/>
        </w:rPr>
        <w:t xml:space="preserve">Apply IN, ANY, and ALL operators with multi-row subqueries</w:t>
      </w:r>
    </w:p>
    <w:p w:rsidR="00000000" w:rsidDel="00000000" w:rsidP="00000000" w:rsidRDefault="00000000" w:rsidRPr="00000000" w14:paraId="000001E2">
      <w:pPr>
        <w:rPr/>
      </w:pPr>
      <w:r w:rsidDel="00000000" w:rsidR="00000000" w:rsidRPr="00000000">
        <w:rPr>
          <w:rtl w:val="0"/>
        </w:rPr>
        <w:t xml:space="preserve">Perform complex comparisons using multi-column subqueries</w:t>
      </w:r>
    </w:p>
    <w:p w:rsidR="00000000" w:rsidDel="00000000" w:rsidP="00000000" w:rsidRDefault="00000000" w:rsidRPr="00000000" w14:paraId="000001E3">
      <w:pPr>
        <w:rPr/>
      </w:pPr>
      <w:r w:rsidDel="00000000" w:rsidR="00000000" w:rsidRPr="00000000">
        <w:rPr>
          <w:rtl w:val="0"/>
        </w:rPr>
        <w:t xml:space="preserve">Lesson 3: Nested and Correlated Subqueries in SQL</w:t>
      </w:r>
    </w:p>
    <w:p w:rsidR="00000000" w:rsidDel="00000000" w:rsidP="00000000" w:rsidRDefault="00000000" w:rsidRPr="00000000" w14:paraId="000001E4">
      <w:pPr>
        <w:rPr/>
      </w:pPr>
      <w:r w:rsidDel="00000000" w:rsidR="00000000" w:rsidRPr="00000000">
        <w:rPr>
          <w:rtl w:val="0"/>
        </w:rPr>
        <w:t xml:space="preserve">Use correlated subqueries to reference the outer query</w:t>
      </w:r>
    </w:p>
    <w:p w:rsidR="00000000" w:rsidDel="00000000" w:rsidP="00000000" w:rsidRDefault="00000000" w:rsidRPr="00000000" w14:paraId="000001E5">
      <w:pPr>
        <w:rPr/>
      </w:pPr>
      <w:r w:rsidDel="00000000" w:rsidR="00000000" w:rsidRPr="00000000">
        <w:rPr>
          <w:rtl w:val="0"/>
        </w:rPr>
        <w:t xml:space="preserve">Apply the EXISTS operator to check for related records</w:t>
      </w:r>
    </w:p>
    <w:p w:rsidR="00000000" w:rsidDel="00000000" w:rsidP="00000000" w:rsidRDefault="00000000" w:rsidRPr="00000000" w14:paraId="000001E6">
      <w:pPr>
        <w:rPr/>
      </w:pPr>
      <w:r w:rsidDel="00000000" w:rsidR="00000000" w:rsidRPr="00000000">
        <w:rPr>
          <w:rtl w:val="0"/>
        </w:rPr>
        <w:t xml:space="preserve">Perform row-by-row analysis with correlated subqueries</w:t>
      </w:r>
    </w:p>
    <w:p w:rsidR="00000000" w:rsidDel="00000000" w:rsidP="00000000" w:rsidRDefault="00000000" w:rsidRPr="00000000" w14:paraId="000001E7">
      <w:pPr>
        <w:rPr/>
      </w:pPr>
      <w:r w:rsidDel="00000000" w:rsidR="00000000" w:rsidRPr="00000000">
        <w:rPr>
          <w:rtl w:val="0"/>
        </w:rPr>
        <w:t xml:space="preserve">Lesson 4: Common Table Expression in SQL</w:t>
      </w:r>
    </w:p>
    <w:p w:rsidR="00000000" w:rsidDel="00000000" w:rsidP="00000000" w:rsidRDefault="00000000" w:rsidRPr="00000000" w14:paraId="000001E8">
      <w:pPr>
        <w:rPr/>
      </w:pPr>
      <w:r w:rsidDel="00000000" w:rsidR="00000000" w:rsidRPr="00000000">
        <w:rPr>
          <w:rtl w:val="0"/>
        </w:rPr>
        <w:t xml:space="preserve">Simplify complex queries by breaking them into manageable parts</w:t>
      </w:r>
    </w:p>
    <w:p w:rsidR="00000000" w:rsidDel="00000000" w:rsidP="00000000" w:rsidRDefault="00000000" w:rsidRPr="00000000" w14:paraId="000001E9">
      <w:pPr>
        <w:rPr/>
      </w:pPr>
      <w:r w:rsidDel="00000000" w:rsidR="00000000" w:rsidRPr="00000000">
        <w:rPr>
          <w:rtl w:val="0"/>
        </w:rPr>
        <w:t xml:space="preserve">Use CTEs to improve query readability and maintenance</w:t>
      </w:r>
    </w:p>
    <w:p w:rsidR="00000000" w:rsidDel="00000000" w:rsidP="00000000" w:rsidRDefault="00000000" w:rsidRPr="00000000" w14:paraId="000001EA">
      <w:pPr>
        <w:rPr/>
      </w:pPr>
      <w:r w:rsidDel="00000000" w:rsidR="00000000" w:rsidRPr="00000000">
        <w:rPr>
          <w:rtl w:val="0"/>
        </w:rPr>
        <w:t xml:space="preserve">Explore recursive CTEs for hierarchical data analysis</w:t>
      </w:r>
    </w:p>
    <w:p w:rsidR="00000000" w:rsidDel="00000000" w:rsidP="00000000" w:rsidRDefault="00000000" w:rsidRPr="00000000" w14:paraId="000001EB">
      <w:pPr>
        <w:rPr/>
      </w:pPr>
      <w:r w:rsidDel="00000000" w:rsidR="00000000" w:rsidRPr="00000000">
        <w:rPr>
          <w:rtl w:val="0"/>
        </w:rPr>
        <w:t xml:space="preserve">Lesson 5: Views in SQL</w:t>
      </w:r>
    </w:p>
    <w:p w:rsidR="00000000" w:rsidDel="00000000" w:rsidP="00000000" w:rsidRDefault="00000000" w:rsidRPr="00000000" w14:paraId="000001EC">
      <w:pPr>
        <w:rPr/>
      </w:pPr>
      <w:r w:rsidDel="00000000" w:rsidR="00000000" w:rsidRPr="00000000">
        <w:rPr>
          <w:rtl w:val="0"/>
        </w:rPr>
        <w:t xml:space="preserve">Create views to simplify complex queries and enhance data security</w:t>
      </w:r>
    </w:p>
    <w:p w:rsidR="00000000" w:rsidDel="00000000" w:rsidP="00000000" w:rsidRDefault="00000000" w:rsidRPr="00000000" w14:paraId="000001ED">
      <w:pPr>
        <w:rPr/>
      </w:pPr>
      <w:r w:rsidDel="00000000" w:rsidR="00000000" w:rsidRPr="00000000">
        <w:rPr>
          <w:rtl w:val="0"/>
        </w:rPr>
        <w:t xml:space="preserve">Use views for frequently accessed data or to restrict sensitive information</w:t>
      </w:r>
    </w:p>
    <w:p w:rsidR="00000000" w:rsidDel="00000000" w:rsidP="00000000" w:rsidRDefault="00000000" w:rsidRPr="00000000" w14:paraId="000001EE">
      <w:pPr>
        <w:rPr/>
      </w:pPr>
      <w:r w:rsidDel="00000000" w:rsidR="00000000" w:rsidRPr="00000000">
        <w:rPr>
          <w:rtl w:val="0"/>
        </w:rPr>
        <w:t xml:space="preserve">Understand the advantages and limitations of views</w:t>
      </w:r>
    </w:p>
    <w:p w:rsidR="00000000" w:rsidDel="00000000" w:rsidP="00000000" w:rsidRDefault="00000000" w:rsidRPr="00000000" w14:paraId="000001EF">
      <w:pPr>
        <w:rPr/>
      </w:pPr>
      <w:r w:rsidDel="00000000" w:rsidR="00000000" w:rsidRPr="00000000">
        <w:rPr>
          <w:rtl w:val="0"/>
        </w:rPr>
        <w:t xml:space="preserve">Guided Project: Customers and Products Analysis Using SQL</w:t>
      </w:r>
    </w:p>
    <w:p w:rsidR="00000000" w:rsidDel="00000000" w:rsidP="00000000" w:rsidRDefault="00000000" w:rsidRPr="00000000" w14:paraId="000001F0">
      <w:pPr>
        <w:rPr/>
      </w:pPr>
      <w:r w:rsidDel="00000000" w:rsidR="00000000" w:rsidRPr="00000000">
        <w:rPr>
          <w:rtl w:val="0"/>
        </w:rPr>
        <w:t xml:space="preserve">Apply SQL joins and subqueries to analyze sales data from multiple tables</w:t>
      </w:r>
    </w:p>
    <w:p w:rsidR="00000000" w:rsidDel="00000000" w:rsidP="00000000" w:rsidRDefault="00000000" w:rsidRPr="00000000" w14:paraId="000001F1">
      <w:pPr>
        <w:rPr/>
      </w:pPr>
      <w:r w:rsidDel="00000000" w:rsidR="00000000" w:rsidRPr="00000000">
        <w:rPr>
          <w:rtl w:val="0"/>
        </w:rPr>
        <w:t xml:space="preserve">Develop data-driven recommendations for inventory management and customer targeting</w:t>
      </w:r>
    </w:p>
    <w:p w:rsidR="00000000" w:rsidDel="00000000" w:rsidP="00000000" w:rsidRDefault="00000000" w:rsidRPr="00000000" w14:paraId="000001F2">
      <w:pPr>
        <w:rPr/>
      </w:pPr>
      <w:r w:rsidDel="00000000" w:rsidR="00000000" w:rsidRPr="00000000">
        <w:rPr>
          <w:rtl w:val="0"/>
        </w:rPr>
        <w:t xml:space="preserve">Use SQL to calculate key business metrics and inform customer acquisition strategies</w:t>
      </w:r>
    </w:p>
    <w:p w:rsidR="00000000" w:rsidDel="00000000" w:rsidP="00000000" w:rsidRDefault="00000000" w:rsidRPr="00000000" w14:paraId="000001F3">
      <w:pPr>
        <w:rPr/>
      </w:pPr>
      <w:r w:rsidDel="00000000" w:rsidR="00000000" w:rsidRPr="00000000">
        <w:rPr>
          <w:rtl w:val="0"/>
        </w:rPr>
        <w:t xml:space="preserve">5. Window Functions in SQL</w:t>
      </w:r>
    </w:p>
    <w:p w:rsidR="00000000" w:rsidDel="00000000" w:rsidP="00000000" w:rsidRDefault="00000000" w:rsidRPr="00000000" w14:paraId="000001F4">
      <w:pPr>
        <w:rPr/>
      </w:pPr>
      <w:r w:rsidDel="00000000" w:rsidR="00000000" w:rsidRPr="00000000">
        <w:rPr>
          <w:rtl w:val="0"/>
        </w:rPr>
        <w:t xml:space="preserve">Window Functions in SQL - here's a breakdown of what this SQL tutorial teaches: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Lesson 1: An Introduction to Window Functions</w:t>
      </w:r>
    </w:p>
    <w:p w:rsidR="00000000" w:rsidDel="00000000" w:rsidP="00000000" w:rsidRDefault="00000000" w:rsidRPr="00000000" w14:paraId="000001F7">
      <w:pPr>
        <w:rPr/>
      </w:pPr>
      <w:r w:rsidDel="00000000" w:rsidR="00000000" w:rsidRPr="00000000">
        <w:rPr>
          <w:rtl w:val="0"/>
        </w:rPr>
        <w:t xml:space="preserve">Perform calculations across a set of rows related to the current row</w:t>
      </w:r>
    </w:p>
    <w:p w:rsidR="00000000" w:rsidDel="00000000" w:rsidP="00000000" w:rsidRDefault="00000000" w:rsidRPr="00000000" w14:paraId="000001F8">
      <w:pPr>
        <w:rPr/>
      </w:pPr>
      <w:r w:rsidDel="00000000" w:rsidR="00000000" w:rsidRPr="00000000">
        <w:rPr>
          <w:rtl w:val="0"/>
        </w:rPr>
        <w:t xml:space="preserve">Use the OVER clause to define the window of rows for calculation</w:t>
      </w:r>
    </w:p>
    <w:p w:rsidR="00000000" w:rsidDel="00000000" w:rsidP="00000000" w:rsidRDefault="00000000" w:rsidRPr="00000000" w14:paraId="000001F9">
      <w:pPr>
        <w:rPr/>
      </w:pPr>
      <w:r w:rsidDel="00000000" w:rsidR="00000000" w:rsidRPr="00000000">
        <w:rPr>
          <w:rtl w:val="0"/>
        </w:rPr>
        <w:t xml:space="preserve">Compare window functions to traditional GROUP BY queries</w:t>
      </w:r>
    </w:p>
    <w:p w:rsidR="00000000" w:rsidDel="00000000" w:rsidP="00000000" w:rsidRDefault="00000000" w:rsidRPr="00000000" w14:paraId="000001FA">
      <w:pPr>
        <w:rPr/>
      </w:pPr>
      <w:r w:rsidDel="00000000" w:rsidR="00000000" w:rsidRPr="00000000">
        <w:rPr>
          <w:rtl w:val="0"/>
        </w:rPr>
        <w:t xml:space="preserve">Lesson 2: Window Function Framing</w:t>
      </w:r>
    </w:p>
    <w:p w:rsidR="00000000" w:rsidDel="00000000" w:rsidP="00000000" w:rsidRDefault="00000000" w:rsidRPr="00000000" w14:paraId="000001FB">
      <w:pPr>
        <w:rPr/>
      </w:pPr>
      <w:r w:rsidDel="00000000" w:rsidR="00000000" w:rsidRPr="00000000">
        <w:rPr>
          <w:rtl w:val="0"/>
        </w:rPr>
        <w:t xml:space="preserve">Define specific sets of rows for calculations using ROWS or RANGE</w:t>
      </w:r>
    </w:p>
    <w:p w:rsidR="00000000" w:rsidDel="00000000" w:rsidP="00000000" w:rsidRDefault="00000000" w:rsidRPr="00000000" w14:paraId="000001FC">
      <w:pPr>
        <w:rPr/>
      </w:pPr>
      <w:r w:rsidDel="00000000" w:rsidR="00000000" w:rsidRPr="00000000">
        <w:rPr>
          <w:rtl w:val="0"/>
        </w:rPr>
        <w:t xml:space="preserve">Calculate running totals and moving averages</w:t>
      </w:r>
    </w:p>
    <w:p w:rsidR="00000000" w:rsidDel="00000000" w:rsidP="00000000" w:rsidRDefault="00000000" w:rsidRPr="00000000" w14:paraId="000001FD">
      <w:pPr>
        <w:rPr/>
      </w:pPr>
      <w:r w:rsidDel="00000000" w:rsidR="00000000" w:rsidRPr="00000000">
        <w:rPr>
          <w:rtl w:val="0"/>
        </w:rPr>
        <w:t xml:space="preserve">Use frame bounds like PRECEDING, FOLLOWING, and CURRENT ROW</w:t>
      </w:r>
    </w:p>
    <w:p w:rsidR="00000000" w:rsidDel="00000000" w:rsidP="00000000" w:rsidRDefault="00000000" w:rsidRPr="00000000" w14:paraId="000001FE">
      <w:pPr>
        <w:rPr/>
      </w:pPr>
      <w:r w:rsidDel="00000000" w:rsidR="00000000" w:rsidRPr="00000000">
        <w:rPr>
          <w:rtl w:val="0"/>
        </w:rPr>
        <w:t xml:space="preserve">Lesson 3: Window Aggregate Functions</w:t>
      </w:r>
    </w:p>
    <w:p w:rsidR="00000000" w:rsidDel="00000000" w:rsidP="00000000" w:rsidRDefault="00000000" w:rsidRPr="00000000" w14:paraId="000001FF">
      <w:pPr>
        <w:rPr/>
      </w:pPr>
      <w:r w:rsidDel="00000000" w:rsidR="00000000" w:rsidRPr="00000000">
        <w:rPr>
          <w:rtl w:val="0"/>
        </w:rPr>
        <w:t xml:space="preserve">Apply aggregate functions (SUM, AVG, COUNT) across windows</w:t>
      </w:r>
    </w:p>
    <w:p w:rsidR="00000000" w:rsidDel="00000000" w:rsidP="00000000" w:rsidRDefault="00000000" w:rsidRPr="00000000" w14:paraId="00000200">
      <w:pPr>
        <w:rPr/>
      </w:pPr>
      <w:r w:rsidDel="00000000" w:rsidR="00000000" w:rsidRPr="00000000">
        <w:rPr>
          <w:rtl w:val="0"/>
        </w:rPr>
        <w:t xml:space="preserve">Use PARTITION BY to group calculations</w:t>
      </w:r>
    </w:p>
    <w:p w:rsidR="00000000" w:rsidDel="00000000" w:rsidP="00000000" w:rsidRDefault="00000000" w:rsidRPr="00000000" w14:paraId="00000201">
      <w:pPr>
        <w:rPr/>
      </w:pPr>
      <w:r w:rsidDel="00000000" w:rsidR="00000000" w:rsidRPr="00000000">
        <w:rPr>
          <w:rtl w:val="0"/>
        </w:rPr>
        <w:t xml:space="preserve">Combine multiple window functions in a single query</w:t>
      </w:r>
    </w:p>
    <w:p w:rsidR="00000000" w:rsidDel="00000000" w:rsidP="00000000" w:rsidRDefault="00000000" w:rsidRPr="00000000" w14:paraId="00000202">
      <w:pPr>
        <w:rPr/>
      </w:pPr>
      <w:r w:rsidDel="00000000" w:rsidR="00000000" w:rsidRPr="00000000">
        <w:rPr>
          <w:rtl w:val="0"/>
        </w:rPr>
        <w:t xml:space="preserve">Lesson 4: Ranking Window Functions</w:t>
      </w:r>
    </w:p>
    <w:p w:rsidR="00000000" w:rsidDel="00000000" w:rsidP="00000000" w:rsidRDefault="00000000" w:rsidRPr="00000000" w14:paraId="00000203">
      <w:pPr>
        <w:rPr/>
      </w:pPr>
      <w:r w:rsidDel="00000000" w:rsidR="00000000" w:rsidRPr="00000000">
        <w:rPr>
          <w:rtl w:val="0"/>
        </w:rPr>
        <w:t xml:space="preserve">Use ROW_NUMBER(), RANK(), and DENSE_RANK() for ordering and ranking</w:t>
      </w:r>
    </w:p>
    <w:p w:rsidR="00000000" w:rsidDel="00000000" w:rsidP="00000000" w:rsidRDefault="00000000" w:rsidRPr="00000000" w14:paraId="00000204">
      <w:pPr>
        <w:rPr/>
      </w:pPr>
      <w:r w:rsidDel="00000000" w:rsidR="00000000" w:rsidRPr="00000000">
        <w:rPr>
          <w:rtl w:val="0"/>
        </w:rPr>
        <w:t xml:space="preserve">Apply NTILE() to divide results into groups</w:t>
      </w:r>
    </w:p>
    <w:p w:rsidR="00000000" w:rsidDel="00000000" w:rsidP="00000000" w:rsidRDefault="00000000" w:rsidRPr="00000000" w14:paraId="00000205">
      <w:pPr>
        <w:rPr/>
      </w:pPr>
      <w:r w:rsidDel="00000000" w:rsidR="00000000" w:rsidRPr="00000000">
        <w:rPr>
          <w:rtl w:val="0"/>
        </w:rPr>
        <w:t xml:space="preserve">Understand the differences between ranking functions</w:t>
      </w:r>
    </w:p>
    <w:p w:rsidR="00000000" w:rsidDel="00000000" w:rsidP="00000000" w:rsidRDefault="00000000" w:rsidRPr="00000000" w14:paraId="00000206">
      <w:pPr>
        <w:rPr/>
      </w:pPr>
      <w:r w:rsidDel="00000000" w:rsidR="00000000" w:rsidRPr="00000000">
        <w:rPr>
          <w:rtl w:val="0"/>
        </w:rPr>
        <w:t xml:space="preserve">Lesson 5: Offset Window Functions</w:t>
      </w:r>
    </w:p>
    <w:p w:rsidR="00000000" w:rsidDel="00000000" w:rsidP="00000000" w:rsidRDefault="00000000" w:rsidRPr="00000000" w14:paraId="00000207">
      <w:pPr>
        <w:rPr/>
      </w:pPr>
      <w:r w:rsidDel="00000000" w:rsidR="00000000" w:rsidRPr="00000000">
        <w:rPr>
          <w:rtl w:val="0"/>
        </w:rPr>
        <w:t xml:space="preserve">Use LAG() and LEAD() to access data from previous or future rows</w:t>
      </w:r>
    </w:p>
    <w:p w:rsidR="00000000" w:rsidDel="00000000" w:rsidP="00000000" w:rsidRDefault="00000000" w:rsidRPr="00000000" w14:paraId="00000208">
      <w:pPr>
        <w:rPr/>
      </w:pPr>
      <w:r w:rsidDel="00000000" w:rsidR="00000000" w:rsidRPr="00000000">
        <w:rPr>
          <w:rtl w:val="0"/>
        </w:rPr>
        <w:t xml:space="preserve">Apply FIRST_VALUE() and LAST_VALUE() for comparisons within a partition</w:t>
      </w:r>
    </w:p>
    <w:p w:rsidR="00000000" w:rsidDel="00000000" w:rsidP="00000000" w:rsidRDefault="00000000" w:rsidRPr="00000000" w14:paraId="00000209">
      <w:pPr>
        <w:rPr/>
      </w:pPr>
      <w:r w:rsidDel="00000000" w:rsidR="00000000" w:rsidRPr="00000000">
        <w:rPr>
          <w:rtl w:val="0"/>
        </w:rPr>
        <w:t xml:space="preserve">Analyze time-series data and identify trends</w:t>
      </w:r>
    </w:p>
    <w:p w:rsidR="00000000" w:rsidDel="00000000" w:rsidP="00000000" w:rsidRDefault="00000000" w:rsidRPr="00000000" w14:paraId="0000020A">
      <w:pPr>
        <w:rPr/>
      </w:pPr>
      <w:r w:rsidDel="00000000" w:rsidR="00000000" w:rsidRPr="00000000">
        <w:rPr>
          <w:rtl w:val="0"/>
        </w:rPr>
        <w:t xml:space="preserve">Lesson 6: Distribution Window Functions</w:t>
      </w:r>
    </w:p>
    <w:p w:rsidR="00000000" w:rsidDel="00000000" w:rsidP="00000000" w:rsidRDefault="00000000" w:rsidRPr="00000000" w14:paraId="0000020B">
      <w:pPr>
        <w:rPr/>
      </w:pPr>
      <w:r w:rsidDel="00000000" w:rsidR="00000000" w:rsidRPr="00000000">
        <w:rPr>
          <w:rtl w:val="0"/>
        </w:rPr>
        <w:t xml:space="preserve">Use PERCENTILE_CONT() and PERCENTILE_DISC() for percentile calculations</w:t>
      </w:r>
    </w:p>
    <w:p w:rsidR="00000000" w:rsidDel="00000000" w:rsidP="00000000" w:rsidRDefault="00000000" w:rsidRPr="00000000" w14:paraId="0000020C">
      <w:pPr>
        <w:rPr/>
      </w:pPr>
      <w:r w:rsidDel="00000000" w:rsidR="00000000" w:rsidRPr="00000000">
        <w:rPr>
          <w:rtl w:val="0"/>
        </w:rPr>
        <w:t xml:space="preserve">Apply CUME_DIST() and PERCENT_RANK() for relative rankings</w:t>
      </w:r>
    </w:p>
    <w:p w:rsidR="00000000" w:rsidDel="00000000" w:rsidP="00000000" w:rsidRDefault="00000000" w:rsidRPr="00000000" w14:paraId="0000020D">
      <w:pPr>
        <w:rPr/>
      </w:pPr>
      <w:r w:rsidDel="00000000" w:rsidR="00000000" w:rsidRPr="00000000">
        <w:rPr>
          <w:rtl w:val="0"/>
        </w:rPr>
        <w:t xml:space="preserve">Analyze data distribution and identify outliers</w:t>
      </w:r>
    </w:p>
    <w:p w:rsidR="00000000" w:rsidDel="00000000" w:rsidP="00000000" w:rsidRDefault="00000000" w:rsidRPr="00000000" w14:paraId="0000020E">
      <w:pPr>
        <w:rPr/>
      </w:pPr>
      <w:r w:rsidDel="00000000" w:rsidR="00000000" w:rsidRPr="00000000">
        <w:rPr>
          <w:rtl w:val="0"/>
        </w:rPr>
        <w:t xml:space="preserve">Guided Project: SQL Window Functions for Northwind Traders</w:t>
      </w:r>
    </w:p>
    <w:p w:rsidR="00000000" w:rsidDel="00000000" w:rsidP="00000000" w:rsidRDefault="00000000" w:rsidRPr="00000000" w14:paraId="0000020F">
      <w:pPr>
        <w:rPr/>
      </w:pPr>
      <w:r w:rsidDel="00000000" w:rsidR="00000000" w:rsidRPr="00000000">
        <w:rPr>
          <w:rtl w:val="0"/>
        </w:rPr>
        <w:t xml:space="preserve">Analyze employee performance and sales trends using window functions</w:t>
      </w:r>
    </w:p>
    <w:p w:rsidR="00000000" w:rsidDel="00000000" w:rsidP="00000000" w:rsidRDefault="00000000" w:rsidRPr="00000000" w14:paraId="00000210">
      <w:pPr>
        <w:rPr/>
      </w:pPr>
      <w:r w:rsidDel="00000000" w:rsidR="00000000" w:rsidRPr="00000000">
        <w:rPr>
          <w:rtl w:val="0"/>
        </w:rPr>
        <w:t xml:space="preserve">Calculate running totals and moving averages for business metrics</w:t>
      </w:r>
    </w:p>
    <w:p w:rsidR="00000000" w:rsidDel="00000000" w:rsidP="00000000" w:rsidRDefault="00000000" w:rsidRPr="00000000" w14:paraId="00000211">
      <w:pPr>
        <w:rPr/>
      </w:pPr>
      <w:r w:rsidDel="00000000" w:rsidR="00000000" w:rsidRPr="00000000">
        <w:rPr>
          <w:rtl w:val="0"/>
        </w:rPr>
        <w:t xml:space="preserve">Identify high-value customers and analyze product category performance</w:t>
      </w:r>
    </w:p>
    <w:p w:rsidR="00000000" w:rsidDel="00000000" w:rsidP="00000000" w:rsidRDefault="00000000" w:rsidRPr="00000000" w14:paraId="00000212">
      <w:pPr>
        <w:pStyle w:val="Heading2"/>
        <w:rPr/>
      </w:pPr>
      <w:bookmarkStart w:colFirst="0" w:colLast="0" w:name="_eubbn66avaur" w:id="7"/>
      <w:bookmarkEnd w:id="7"/>
      <w:r w:rsidDel="00000000" w:rsidR="00000000" w:rsidRPr="00000000">
        <w:rPr>
          <w:rtl w:val="0"/>
        </w:rPr>
      </w:r>
    </w:p>
    <w:p w:rsidR="00000000" w:rsidDel="00000000" w:rsidP="00000000" w:rsidRDefault="00000000" w:rsidRPr="00000000" w14:paraId="00000213">
      <w:pPr>
        <w:pStyle w:val="Heading2"/>
        <w:rPr/>
      </w:pPr>
      <w:bookmarkStart w:colFirst="0" w:colLast="0" w:name="_a8vky9ufdhsr" w:id="8"/>
      <w:bookmarkEnd w:id="8"/>
      <w:r w:rsidDel="00000000" w:rsidR="00000000" w:rsidRPr="00000000">
        <w:rPr>
          <w:rtl w:val="0"/>
        </w:rPr>
      </w:r>
    </w:p>
    <w:p w:rsidR="00000000" w:rsidDel="00000000" w:rsidP="00000000" w:rsidRDefault="00000000" w:rsidRPr="00000000" w14:paraId="00000214">
      <w:pPr>
        <w:pStyle w:val="Heading2"/>
        <w:rPr/>
      </w:pPr>
      <w:bookmarkStart w:colFirst="0" w:colLast="0" w:name="_zkff9rw2f9l" w:id="9"/>
      <w:bookmarkEnd w:id="9"/>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ExtraBold">
    <w:embedBold w:fontKey="{00000000-0000-0000-0000-000000000000}" r:id="rId9" w:subsetted="0"/>
    <w:embedBoldItalic w:fontKey="{00000000-0000-0000-0000-000000000000}" r:id="rId10" w:subsetted="0"/>
  </w:font>
  <w:font w:name="Nunito Black">
    <w:embedBold w:fontKey="{00000000-0000-0000-0000-000000000000}" r:id="rId11" w:subsetted="0"/>
    <w:embedBoldItalic w:fontKey="{00000000-0000-0000-0000-000000000000}" r:id="rId12" w:subsetted="0"/>
  </w:font>
  <w:font w:name="IBM Plex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2"/>
        <w:szCs w:val="22"/>
        <w:lang w:val="en"/>
      </w:rPr>
    </w:rPrDefault>
    <w:pPrDefault>
      <w:pPr>
        <w:spacing w:before="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276" w:lineRule="auto"/>
    </w:pPr>
    <w:rPr>
      <w:rFonts w:ascii="Nunito Black" w:cs="Nunito Black" w:eastAsia="Nunito Black" w:hAnsi="Nunito Black"/>
      <w:sz w:val="64"/>
      <w:szCs w:val="64"/>
    </w:rPr>
  </w:style>
  <w:style w:type="paragraph" w:styleId="Heading2">
    <w:name w:val="heading 2"/>
    <w:basedOn w:val="Normal"/>
    <w:next w:val="Normal"/>
    <w:pPr>
      <w:keepNext w:val="1"/>
      <w:keepLines w:val="1"/>
      <w:spacing w:before="280" w:line="276" w:lineRule="auto"/>
    </w:pPr>
    <w:rPr>
      <w:rFonts w:ascii="Nunito Black" w:cs="Nunito Black" w:eastAsia="Nunito Black" w:hAnsi="Nunito Black"/>
      <w:sz w:val="52"/>
      <w:szCs w:val="52"/>
    </w:rPr>
  </w:style>
  <w:style w:type="paragraph" w:styleId="Heading3">
    <w:name w:val="heading 3"/>
    <w:basedOn w:val="Normal"/>
    <w:next w:val="Normal"/>
    <w:pPr>
      <w:keepNext w:val="1"/>
      <w:keepLines w:val="1"/>
      <w:spacing w:after="40" w:before="240" w:lineRule="auto"/>
    </w:pPr>
    <w:rPr>
      <w:rFonts w:ascii="Nunito ExtraBold" w:cs="Nunito ExtraBold" w:eastAsia="Nunito ExtraBold" w:hAnsi="Nunito ExtraBold"/>
      <w:sz w:val="42"/>
      <w:szCs w:val="42"/>
    </w:rPr>
  </w:style>
  <w:style w:type="paragraph" w:styleId="Heading4">
    <w:name w:val="heading 4"/>
    <w:basedOn w:val="Normal"/>
    <w:next w:val="Normal"/>
    <w:pPr>
      <w:keepNext w:val="1"/>
      <w:keepLines w:val="1"/>
      <w:spacing w:before="400" w:line="276" w:lineRule="auto"/>
    </w:pPr>
    <w:rPr>
      <w:rFonts w:ascii="Nunito ExtraBold" w:cs="Nunito ExtraBold" w:eastAsia="Nunito ExtraBold" w:hAnsi="Nunito ExtraBold"/>
      <w:b w:val="1"/>
      <w:sz w:val="32"/>
      <w:szCs w:val="32"/>
    </w:rPr>
  </w:style>
  <w:style w:type="paragraph" w:styleId="Heading5">
    <w:name w:val="heading 5"/>
    <w:basedOn w:val="Normal"/>
    <w:next w:val="Normal"/>
    <w:pPr>
      <w:keepNext w:val="1"/>
      <w:keepLines w:val="1"/>
      <w:spacing w:after="300" w:before="700" w:lineRule="auto"/>
    </w:pPr>
    <w:rPr>
      <w:rFonts w:ascii="IBM Plex Mono" w:cs="IBM Plex Mono" w:eastAsia="IBM Plex Mono" w:hAnsi="IBM Plex Mono"/>
      <w:b w:val="1"/>
      <w:sz w:val="32"/>
      <w:szCs w:val="32"/>
      <w:shd w:fill="4effd2" w:val="clear"/>
    </w:rPr>
  </w:style>
  <w:style w:type="paragraph" w:styleId="Heading6">
    <w:name w:val="heading 6"/>
    <w:basedOn w:val="Normal"/>
    <w:next w:val="Normal"/>
    <w:pPr>
      <w:keepNext w:val="1"/>
      <w:keepLines w:val="1"/>
      <w:spacing w:after="320" w:line="240" w:lineRule="auto"/>
    </w:pPr>
    <w:rPr>
      <w:rFonts w:ascii="Space Mono" w:cs="Space Mono" w:eastAsia="Space Mono" w:hAnsi="Space Mono"/>
      <w:b w:val="1"/>
      <w:sz w:val="24"/>
      <w:szCs w:val="24"/>
    </w:rPr>
  </w:style>
  <w:style w:type="paragraph" w:styleId="Title">
    <w:name w:val="Title"/>
    <w:basedOn w:val="Normal"/>
    <w:next w:val="Normal"/>
    <w:pPr>
      <w:keepNext w:val="1"/>
      <w:keepLines w:val="1"/>
      <w:spacing w:after="60" w:before="700" w:line="276" w:lineRule="auto"/>
    </w:pPr>
    <w:rPr>
      <w:rFonts w:ascii="Nunito Black" w:cs="Nunito Black" w:eastAsia="Nunito Black" w:hAnsi="Nunito Black"/>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NunitoBlack-bold.ttf"/><Relationship Id="rId10" Type="http://schemas.openxmlformats.org/officeDocument/2006/relationships/font" Target="fonts/NunitoExtraBold-boldItalic.ttf"/><Relationship Id="rId13" Type="http://schemas.openxmlformats.org/officeDocument/2006/relationships/font" Target="fonts/IBMPlexMono-regular.ttf"/><Relationship Id="rId12" Type="http://schemas.openxmlformats.org/officeDocument/2006/relationships/font" Target="fonts/NunitoBlack-boldItalic.ttf"/><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9" Type="http://schemas.openxmlformats.org/officeDocument/2006/relationships/font" Target="fonts/NunitoExtraBold-bold.ttf"/><Relationship Id="rId15" Type="http://schemas.openxmlformats.org/officeDocument/2006/relationships/font" Target="fonts/IBMPlexMono-italic.ttf"/><Relationship Id="rId14" Type="http://schemas.openxmlformats.org/officeDocument/2006/relationships/font" Target="fonts/IBMPlexMono-bold.ttf"/><Relationship Id="rId16" Type="http://schemas.openxmlformats.org/officeDocument/2006/relationships/font" Target="fonts/IBMPlexMon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