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rFonts w:ascii="Nunito Black" w:cs="Nunito Black" w:eastAsia="Nunito Black" w:hAnsi="Nunito Black"/>
          <w:sz w:val="52"/>
          <w:szCs w:val="52"/>
        </w:rPr>
      </w:pPr>
      <w:bookmarkStart w:colFirst="0" w:colLast="0" w:name="_6h71t5swb65z" w:id="0"/>
      <w:bookmarkEnd w:id="0"/>
      <w:r w:rsidDel="00000000" w:rsidR="00000000" w:rsidRPr="00000000">
        <w:rPr>
          <w:rFonts w:ascii="Nunito Black" w:cs="Nunito Black" w:eastAsia="Nunito Black" w:hAnsi="Nunito Black"/>
          <w:sz w:val="52"/>
          <w:szCs w:val="52"/>
          <w:rtl w:val="0"/>
        </w:rPr>
        <w:t xml:space="preserve">Marketing Analytics Manager Interview Preparation Guide</w:t>
      </w:r>
    </w:p>
    <w:p w:rsidR="00000000" w:rsidDel="00000000" w:rsidP="00000000" w:rsidRDefault="00000000" w:rsidRPr="00000000" w14:paraId="00000002">
      <w:pPr>
        <w:pStyle w:val="Heading2"/>
        <w:rPr/>
      </w:pPr>
      <w:bookmarkStart w:colFirst="0" w:colLast="0" w:name="_st73d1njrd2b" w:id="1"/>
      <w:bookmarkEnd w:id="1"/>
      <w:r w:rsidDel="00000000" w:rsidR="00000000" w:rsidRPr="00000000">
        <w:rPr>
          <w:rtl w:val="0"/>
        </w:rPr>
        <w:t xml:space="preserve">Part 1: Core Management Concepts</w:t>
      </w:r>
    </w:p>
    <w:p w:rsidR="00000000" w:rsidDel="00000000" w:rsidP="00000000" w:rsidRDefault="00000000" w:rsidRPr="00000000" w14:paraId="00000003">
      <w:pPr>
        <w:pStyle w:val="Heading3"/>
        <w:rPr/>
      </w:pPr>
      <w:bookmarkStart w:colFirst="0" w:colLast="0" w:name="_xzg7s6ps7xyw" w:id="2"/>
      <w:bookmarkEnd w:id="2"/>
      <w:r w:rsidDel="00000000" w:rsidR="00000000" w:rsidRPr="00000000">
        <w:rPr>
          <w:rtl w:val="0"/>
        </w:rPr>
        <w:t xml:space="preserve">1.1 Management Fundamentals</w:t>
      </w:r>
    </w:p>
    <w:p w:rsidR="00000000" w:rsidDel="00000000" w:rsidP="00000000" w:rsidRDefault="00000000" w:rsidRPr="00000000" w14:paraId="00000004">
      <w:pPr>
        <w:pStyle w:val="Heading4"/>
        <w:rPr/>
      </w:pPr>
      <w:bookmarkStart w:colFirst="0" w:colLast="0" w:name="_st34phx49tnk" w:id="3"/>
      <w:bookmarkEnd w:id="3"/>
      <w:r w:rsidDel="00000000" w:rsidR="00000000" w:rsidRPr="00000000">
        <w:rPr>
          <w:rtl w:val="0"/>
        </w:rPr>
        <w:t xml:space="preserve">The Four Functions of Management:</w:t>
      </w:r>
    </w:p>
    <w:p w:rsidR="00000000" w:rsidDel="00000000" w:rsidP="00000000" w:rsidRDefault="00000000" w:rsidRPr="00000000" w14:paraId="00000005">
      <w:pPr>
        <w:numPr>
          <w:ilvl w:val="0"/>
          <w:numId w:val="12"/>
        </w:numPr>
        <w:spacing w:after="0" w:afterAutospacing="0" w:before="240" w:lineRule="auto"/>
        <w:ind w:left="720" w:hanging="360"/>
      </w:pPr>
      <w:r w:rsidDel="00000000" w:rsidR="00000000" w:rsidRPr="00000000">
        <w:rPr>
          <w:b w:val="1"/>
          <w:rtl w:val="0"/>
        </w:rPr>
        <w:t xml:space="preserve">Planning:</w:t>
      </w:r>
      <w:r w:rsidDel="00000000" w:rsidR="00000000" w:rsidRPr="00000000">
        <w:rPr>
          <w:rtl w:val="0"/>
        </w:rPr>
        <w:t xml:space="preserve"> Setting objectives and determining the best course of action</w:t>
      </w:r>
    </w:p>
    <w:p w:rsidR="00000000" w:rsidDel="00000000" w:rsidP="00000000" w:rsidRDefault="00000000" w:rsidRPr="00000000" w14:paraId="00000006">
      <w:pPr>
        <w:numPr>
          <w:ilvl w:val="0"/>
          <w:numId w:val="12"/>
        </w:numPr>
        <w:spacing w:after="0" w:afterAutospacing="0" w:before="0" w:beforeAutospacing="0" w:lineRule="auto"/>
        <w:ind w:left="720" w:hanging="360"/>
      </w:pPr>
      <w:r w:rsidDel="00000000" w:rsidR="00000000" w:rsidRPr="00000000">
        <w:rPr>
          <w:b w:val="1"/>
          <w:rtl w:val="0"/>
        </w:rPr>
        <w:t xml:space="preserve">Organizing:</w:t>
      </w:r>
      <w:r w:rsidDel="00000000" w:rsidR="00000000" w:rsidRPr="00000000">
        <w:rPr>
          <w:rtl w:val="0"/>
        </w:rPr>
        <w:t xml:space="preserve"> Arranging resources and tasks to achieve objectives</w:t>
      </w:r>
    </w:p>
    <w:p w:rsidR="00000000" w:rsidDel="00000000" w:rsidP="00000000" w:rsidRDefault="00000000" w:rsidRPr="00000000" w14:paraId="00000007">
      <w:pPr>
        <w:numPr>
          <w:ilvl w:val="0"/>
          <w:numId w:val="12"/>
        </w:numPr>
        <w:spacing w:after="0" w:afterAutospacing="0" w:before="0" w:beforeAutospacing="0" w:lineRule="auto"/>
        <w:ind w:left="720" w:hanging="360"/>
      </w:pPr>
      <w:r w:rsidDel="00000000" w:rsidR="00000000" w:rsidRPr="00000000">
        <w:rPr>
          <w:b w:val="1"/>
          <w:rtl w:val="0"/>
        </w:rPr>
        <w:t xml:space="preserve">Leading:</w:t>
      </w:r>
      <w:r w:rsidDel="00000000" w:rsidR="00000000" w:rsidRPr="00000000">
        <w:rPr>
          <w:rtl w:val="0"/>
        </w:rPr>
        <w:t xml:space="preserve"> Motivating and directing people to work effectively</w:t>
      </w:r>
    </w:p>
    <w:p w:rsidR="00000000" w:rsidDel="00000000" w:rsidP="00000000" w:rsidRDefault="00000000" w:rsidRPr="00000000" w14:paraId="00000008">
      <w:pPr>
        <w:numPr>
          <w:ilvl w:val="0"/>
          <w:numId w:val="12"/>
        </w:numPr>
        <w:spacing w:after="240" w:before="0" w:beforeAutospacing="0" w:lineRule="auto"/>
        <w:ind w:left="720" w:hanging="360"/>
      </w:pPr>
      <w:r w:rsidDel="00000000" w:rsidR="00000000" w:rsidRPr="00000000">
        <w:rPr>
          <w:b w:val="1"/>
          <w:rtl w:val="0"/>
        </w:rPr>
        <w:t xml:space="preserve">Controlling:</w:t>
      </w:r>
      <w:r w:rsidDel="00000000" w:rsidR="00000000" w:rsidRPr="00000000">
        <w:rPr>
          <w:rtl w:val="0"/>
        </w:rPr>
        <w:t xml:space="preserve"> Monitoring progress and making corrections</w:t>
      </w:r>
    </w:p>
    <w:p w:rsidR="00000000" w:rsidDel="00000000" w:rsidP="00000000" w:rsidRDefault="00000000" w:rsidRPr="00000000" w14:paraId="00000009">
      <w:pPr>
        <w:pStyle w:val="Heading4"/>
        <w:rPr/>
      </w:pPr>
      <w:bookmarkStart w:colFirst="0" w:colLast="0" w:name="_jsses5kd548i" w:id="4"/>
      <w:bookmarkEnd w:id="4"/>
      <w:r w:rsidDel="00000000" w:rsidR="00000000" w:rsidRPr="00000000">
        <w:rPr>
          <w:rtl w:val="0"/>
        </w:rPr>
        <w:t xml:space="preserve">Key Management Skills:</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rtl w:val="0"/>
        </w:rPr>
        <w:t xml:space="preserve">Technical Skills:</w:t>
      </w:r>
      <w:r w:rsidDel="00000000" w:rsidR="00000000" w:rsidRPr="00000000">
        <w:rPr>
          <w:rtl w:val="0"/>
        </w:rPr>
        <w:t xml:space="preserve"> Analytics expertise, SQL, Python/R, data visualization</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rtl w:val="0"/>
        </w:rPr>
        <w:t xml:space="preserve">Human Skills:</w:t>
      </w:r>
      <w:r w:rsidDel="00000000" w:rsidR="00000000" w:rsidRPr="00000000">
        <w:rPr>
          <w:rtl w:val="0"/>
        </w:rPr>
        <w:t xml:space="preserve"> Communication, empathy, conflict resolution</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rtl w:val="0"/>
        </w:rPr>
        <w:t xml:space="preserve">Conceptual Skills:</w:t>
      </w:r>
      <w:r w:rsidDel="00000000" w:rsidR="00000000" w:rsidRPr="00000000">
        <w:rPr>
          <w:rtl w:val="0"/>
        </w:rPr>
        <w:t xml:space="preserve"> Strategic thinking, systems perspective, problem-solving</w:t>
      </w:r>
    </w:p>
    <w:p w:rsidR="00000000" w:rsidDel="00000000" w:rsidP="00000000" w:rsidRDefault="00000000" w:rsidRPr="00000000" w14:paraId="0000000D">
      <w:pPr>
        <w:pStyle w:val="Heading3"/>
        <w:rPr/>
      </w:pPr>
      <w:bookmarkStart w:colFirst="0" w:colLast="0" w:name="_9mnpviexrt4e" w:id="5"/>
      <w:bookmarkEnd w:id="5"/>
      <w:r w:rsidDel="00000000" w:rsidR="00000000" w:rsidRPr="00000000">
        <w:rPr>
          <w:rtl w:val="0"/>
        </w:rPr>
        <w:t xml:space="preserve">1.2 Leadership vs. Management</w:t>
      </w:r>
    </w:p>
    <w:p w:rsidR="00000000" w:rsidDel="00000000" w:rsidP="00000000" w:rsidRDefault="00000000" w:rsidRPr="00000000" w14:paraId="0000000E">
      <w:pPr>
        <w:pStyle w:val="Heading4"/>
        <w:spacing w:after="240" w:before="240" w:lineRule="auto"/>
        <w:rPr/>
      </w:pPr>
      <w:bookmarkStart w:colFirst="0" w:colLast="0" w:name="_ho3jx1sfp4fn" w:id="6"/>
      <w:bookmarkEnd w:id="6"/>
      <w:r w:rsidDel="00000000" w:rsidR="00000000" w:rsidRPr="00000000">
        <w:rPr>
          <w:rtl w:val="0"/>
        </w:rPr>
        <w:t xml:space="preserve">Management focuses on:</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Processes and systems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Maintaining stability</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Short-term goals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Risk mitigation</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014">
      <w:pPr>
        <w:pStyle w:val="Heading4"/>
        <w:spacing w:after="240" w:before="240" w:lineRule="auto"/>
        <w:rPr/>
      </w:pPr>
      <w:bookmarkStart w:colFirst="0" w:colLast="0" w:name="_z6bg51ld5arp" w:id="7"/>
      <w:bookmarkEnd w:id="7"/>
      <w:r w:rsidDel="00000000" w:rsidR="00000000" w:rsidRPr="00000000">
        <w:rPr>
          <w:rtl w:val="0"/>
        </w:rPr>
        <w:t xml:space="preserve">Leadership focuses on:</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People and vision</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Driving change</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Long-term direction</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Inspiration</w:t>
      </w:r>
    </w:p>
    <w:p w:rsidR="00000000" w:rsidDel="00000000" w:rsidP="00000000" w:rsidRDefault="00000000" w:rsidRPr="00000000" w14:paraId="0000001A">
      <w:pPr>
        <w:spacing w:after="240" w:before="240" w:lineRule="auto"/>
        <w:rPr>
          <w:i w:val="1"/>
        </w:rPr>
      </w:pPr>
      <w:r w:rsidDel="00000000" w:rsidR="00000000" w:rsidRPr="00000000">
        <w:rPr>
          <w:i w:val="1"/>
          <w:rtl w:val="0"/>
        </w:rPr>
        <w:t xml:space="preserve">As a Marketing Analytics Manager, you need both: manage processes and data quality while leading your team toward strategic insights.</w:t>
      </w:r>
    </w:p>
    <w:p w:rsidR="00000000" w:rsidDel="00000000" w:rsidP="00000000" w:rsidRDefault="00000000" w:rsidRPr="00000000" w14:paraId="0000001B">
      <w:pPr>
        <w:pStyle w:val="Heading2"/>
        <w:rPr/>
      </w:pPr>
      <w:bookmarkStart w:colFirst="0" w:colLast="0" w:name="_x1954rfj8m08" w:id="8"/>
      <w:bookmarkEnd w:id="8"/>
      <w:r w:rsidDel="00000000" w:rsidR="00000000" w:rsidRPr="00000000">
        <w:rPr>
          <w:rtl w:val="0"/>
        </w:rPr>
        <w:t xml:space="preserve">Part 2: Team Management Frameworks</w:t>
      </w:r>
    </w:p>
    <w:p w:rsidR="00000000" w:rsidDel="00000000" w:rsidP="00000000" w:rsidRDefault="00000000" w:rsidRPr="00000000" w14:paraId="0000001C">
      <w:pPr>
        <w:pStyle w:val="Heading3"/>
        <w:keepNext w:val="0"/>
        <w:keepLines w:val="0"/>
        <w:rPr/>
      </w:pPr>
      <w:bookmarkStart w:colFirst="0" w:colLast="0" w:name="_wwoza0fa6nc4" w:id="9"/>
      <w:bookmarkEnd w:id="9"/>
      <w:r w:rsidDel="00000000" w:rsidR="00000000" w:rsidRPr="00000000">
        <w:rPr>
          <w:rtl w:val="0"/>
        </w:rPr>
        <w:t xml:space="preserve">2.1 Situational Leadership (Blanchard &amp; Hersey)</w:t>
      </w:r>
    </w:p>
    <w:p w:rsidR="00000000" w:rsidDel="00000000" w:rsidP="00000000" w:rsidRDefault="00000000" w:rsidRPr="00000000" w14:paraId="0000001D">
      <w:pPr>
        <w:spacing w:after="240" w:before="240" w:lineRule="auto"/>
        <w:rPr/>
      </w:pPr>
      <w:r w:rsidDel="00000000" w:rsidR="00000000" w:rsidRPr="00000000">
        <w:rPr>
          <w:rtl w:val="0"/>
        </w:rPr>
        <w:t xml:space="preserve">Adapt your leadership style based on team member's competence and commitment:</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b w:val="1"/>
          <w:rtl w:val="0"/>
        </w:rPr>
        <w:t xml:space="preserve">Directing (S1):</w:t>
      </w:r>
      <w:r w:rsidDel="00000000" w:rsidR="00000000" w:rsidRPr="00000000">
        <w:rPr>
          <w:rFonts w:ascii="Nova Mono" w:cs="Nova Mono" w:eastAsia="Nova Mono" w:hAnsi="Nova Mono"/>
          <w:rtl w:val="0"/>
        </w:rPr>
        <w:t xml:space="preserve"> Low competence, high commitment → Provide specific instructions</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b w:val="1"/>
          <w:rtl w:val="0"/>
        </w:rPr>
        <w:t xml:space="preserve">Coaching (S2):</w:t>
      </w:r>
      <w:r w:rsidDel="00000000" w:rsidR="00000000" w:rsidRPr="00000000">
        <w:rPr>
          <w:rFonts w:ascii="Nova Mono" w:cs="Nova Mono" w:eastAsia="Nova Mono" w:hAnsi="Nova Mono"/>
          <w:rtl w:val="0"/>
        </w:rPr>
        <w:t xml:space="preserve"> Some competence, low commitment → Explain decisions, support</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b w:val="1"/>
          <w:rtl w:val="0"/>
        </w:rPr>
        <w:t xml:space="preserve">Supporting (S3):</w:t>
      </w:r>
      <w:r w:rsidDel="00000000" w:rsidR="00000000" w:rsidRPr="00000000">
        <w:rPr>
          <w:rFonts w:ascii="Nova Mono" w:cs="Nova Mono" w:eastAsia="Nova Mono" w:hAnsi="Nova Mono"/>
          <w:rtl w:val="0"/>
        </w:rPr>
        <w:t xml:space="preserve"> High competence, variable commitment → Facilitate and support</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b w:val="1"/>
          <w:rtl w:val="0"/>
        </w:rPr>
        <w:t xml:space="preserve">Delegating (S4):</w:t>
      </w:r>
      <w:r w:rsidDel="00000000" w:rsidR="00000000" w:rsidRPr="00000000">
        <w:rPr>
          <w:rFonts w:ascii="Nova Mono" w:cs="Nova Mono" w:eastAsia="Nova Mono" w:hAnsi="Nova Mono"/>
          <w:rtl w:val="0"/>
        </w:rPr>
        <w:t xml:space="preserve"> High competence, high commitment → Turn over responsibility</w:t>
      </w:r>
    </w:p>
    <w:p w:rsidR="00000000" w:rsidDel="00000000" w:rsidP="00000000" w:rsidRDefault="00000000" w:rsidRPr="00000000" w14:paraId="00000022">
      <w:pPr>
        <w:pStyle w:val="Heading3"/>
        <w:rPr/>
      </w:pPr>
      <w:bookmarkStart w:colFirst="0" w:colLast="0" w:name="_ma6n5cmqof7b" w:id="10"/>
      <w:bookmarkEnd w:id="10"/>
      <w:r w:rsidDel="00000000" w:rsidR="00000000" w:rsidRPr="00000000">
        <w:rPr>
          <w:rtl w:val="0"/>
        </w:rPr>
        <w:t xml:space="preserve">2.2 Tuckman's Team Development Stages</w:t>
      </w:r>
    </w:p>
    <w:p w:rsidR="00000000" w:rsidDel="00000000" w:rsidP="00000000" w:rsidRDefault="00000000" w:rsidRPr="00000000" w14:paraId="00000023">
      <w:pPr>
        <w:numPr>
          <w:ilvl w:val="0"/>
          <w:numId w:val="36"/>
        </w:numPr>
        <w:spacing w:after="0" w:afterAutospacing="0" w:before="240" w:lineRule="auto"/>
        <w:ind w:left="720" w:hanging="360"/>
      </w:pPr>
      <w:r w:rsidDel="00000000" w:rsidR="00000000" w:rsidRPr="00000000">
        <w:rPr>
          <w:b w:val="1"/>
          <w:rtl w:val="0"/>
        </w:rPr>
        <w:t xml:space="preserve">Forming:</w:t>
      </w:r>
      <w:r w:rsidDel="00000000" w:rsidR="00000000" w:rsidRPr="00000000">
        <w:rPr>
          <w:rtl w:val="0"/>
        </w:rPr>
        <w:t xml:space="preserve"> Team comes together, unclear roles</w:t>
      </w:r>
    </w:p>
    <w:p w:rsidR="00000000" w:rsidDel="00000000" w:rsidP="00000000" w:rsidRDefault="00000000" w:rsidRPr="00000000" w14:paraId="00000024">
      <w:pPr>
        <w:numPr>
          <w:ilvl w:val="1"/>
          <w:numId w:val="36"/>
        </w:numPr>
        <w:spacing w:after="0" w:afterAutospacing="0" w:before="0" w:beforeAutospacing="0" w:lineRule="auto"/>
        <w:ind w:left="1440" w:hanging="360"/>
      </w:pPr>
      <w:r w:rsidDel="00000000" w:rsidR="00000000" w:rsidRPr="00000000">
        <w:rPr>
          <w:i w:val="1"/>
          <w:rtl w:val="0"/>
        </w:rPr>
        <w:t xml:space="preserve">Your role:</w:t>
      </w:r>
      <w:r w:rsidDel="00000000" w:rsidR="00000000" w:rsidRPr="00000000">
        <w:rPr>
          <w:rtl w:val="0"/>
        </w:rPr>
        <w:t xml:space="preserve"> Provide clear direction and structure</w:t>
      </w:r>
    </w:p>
    <w:p w:rsidR="00000000" w:rsidDel="00000000" w:rsidP="00000000" w:rsidRDefault="00000000" w:rsidRPr="00000000" w14:paraId="00000025">
      <w:pPr>
        <w:numPr>
          <w:ilvl w:val="0"/>
          <w:numId w:val="36"/>
        </w:numPr>
        <w:spacing w:after="0" w:afterAutospacing="0" w:before="0" w:beforeAutospacing="0" w:lineRule="auto"/>
        <w:ind w:left="720" w:hanging="360"/>
      </w:pPr>
      <w:r w:rsidDel="00000000" w:rsidR="00000000" w:rsidRPr="00000000">
        <w:rPr>
          <w:b w:val="1"/>
          <w:rtl w:val="0"/>
        </w:rPr>
        <w:t xml:space="preserve">Storming:</w:t>
      </w:r>
      <w:r w:rsidDel="00000000" w:rsidR="00000000" w:rsidRPr="00000000">
        <w:rPr>
          <w:rtl w:val="0"/>
        </w:rPr>
        <w:t xml:space="preserve"> Conflicts emerge, boundaries tested</w:t>
      </w:r>
    </w:p>
    <w:p w:rsidR="00000000" w:rsidDel="00000000" w:rsidP="00000000" w:rsidRDefault="00000000" w:rsidRPr="00000000" w14:paraId="00000026">
      <w:pPr>
        <w:numPr>
          <w:ilvl w:val="1"/>
          <w:numId w:val="36"/>
        </w:numPr>
        <w:spacing w:after="0" w:afterAutospacing="0" w:before="0" w:beforeAutospacing="0" w:lineRule="auto"/>
        <w:ind w:left="1440" w:hanging="360"/>
      </w:pPr>
      <w:r w:rsidDel="00000000" w:rsidR="00000000" w:rsidRPr="00000000">
        <w:rPr>
          <w:i w:val="1"/>
          <w:rtl w:val="0"/>
        </w:rPr>
        <w:t xml:space="preserve">Your role:</w:t>
      </w:r>
      <w:r w:rsidDel="00000000" w:rsidR="00000000" w:rsidRPr="00000000">
        <w:rPr>
          <w:rtl w:val="0"/>
        </w:rPr>
        <w:t xml:space="preserve"> Facilitate healthy conflict resolution</w:t>
      </w:r>
    </w:p>
    <w:p w:rsidR="00000000" w:rsidDel="00000000" w:rsidP="00000000" w:rsidRDefault="00000000" w:rsidRPr="00000000" w14:paraId="00000027">
      <w:pPr>
        <w:numPr>
          <w:ilvl w:val="0"/>
          <w:numId w:val="36"/>
        </w:numPr>
        <w:spacing w:after="0" w:afterAutospacing="0" w:before="0" w:beforeAutospacing="0" w:lineRule="auto"/>
        <w:ind w:left="720" w:hanging="360"/>
      </w:pPr>
      <w:r w:rsidDel="00000000" w:rsidR="00000000" w:rsidRPr="00000000">
        <w:rPr>
          <w:b w:val="1"/>
          <w:rtl w:val="0"/>
        </w:rPr>
        <w:t xml:space="preserve">Norming:</w:t>
      </w:r>
      <w:r w:rsidDel="00000000" w:rsidR="00000000" w:rsidRPr="00000000">
        <w:rPr>
          <w:rtl w:val="0"/>
        </w:rPr>
        <w:t xml:space="preserve"> Team cohesion develops</w:t>
      </w:r>
    </w:p>
    <w:p w:rsidR="00000000" w:rsidDel="00000000" w:rsidP="00000000" w:rsidRDefault="00000000" w:rsidRPr="00000000" w14:paraId="00000028">
      <w:pPr>
        <w:numPr>
          <w:ilvl w:val="1"/>
          <w:numId w:val="36"/>
        </w:numPr>
        <w:spacing w:after="0" w:afterAutospacing="0" w:before="0" w:beforeAutospacing="0" w:lineRule="auto"/>
        <w:ind w:left="1440" w:hanging="360"/>
      </w:pPr>
      <w:r w:rsidDel="00000000" w:rsidR="00000000" w:rsidRPr="00000000">
        <w:rPr>
          <w:i w:val="1"/>
          <w:rtl w:val="0"/>
        </w:rPr>
        <w:t xml:space="preserve">Your role:</w:t>
      </w:r>
      <w:r w:rsidDel="00000000" w:rsidR="00000000" w:rsidRPr="00000000">
        <w:rPr>
          <w:rtl w:val="0"/>
        </w:rPr>
        <w:t xml:space="preserve"> Step back, enable collaboration</w:t>
      </w:r>
    </w:p>
    <w:p w:rsidR="00000000" w:rsidDel="00000000" w:rsidP="00000000" w:rsidRDefault="00000000" w:rsidRPr="00000000" w14:paraId="00000029">
      <w:pPr>
        <w:numPr>
          <w:ilvl w:val="0"/>
          <w:numId w:val="36"/>
        </w:numPr>
        <w:spacing w:after="0" w:afterAutospacing="0" w:before="0" w:beforeAutospacing="0" w:lineRule="auto"/>
        <w:ind w:left="720" w:hanging="360"/>
      </w:pPr>
      <w:r w:rsidDel="00000000" w:rsidR="00000000" w:rsidRPr="00000000">
        <w:rPr>
          <w:b w:val="1"/>
          <w:rtl w:val="0"/>
        </w:rPr>
        <w:t xml:space="preserve">Performing:</w:t>
      </w:r>
      <w:r w:rsidDel="00000000" w:rsidR="00000000" w:rsidRPr="00000000">
        <w:rPr>
          <w:rtl w:val="0"/>
        </w:rPr>
        <w:t xml:space="preserve"> High productivity and autonomy</w:t>
      </w:r>
    </w:p>
    <w:p w:rsidR="00000000" w:rsidDel="00000000" w:rsidP="00000000" w:rsidRDefault="00000000" w:rsidRPr="00000000" w14:paraId="0000002A">
      <w:pPr>
        <w:numPr>
          <w:ilvl w:val="1"/>
          <w:numId w:val="36"/>
        </w:numPr>
        <w:spacing w:after="0" w:afterAutospacing="0" w:before="0" w:beforeAutospacing="0" w:lineRule="auto"/>
        <w:ind w:left="1440" w:hanging="360"/>
      </w:pPr>
      <w:r w:rsidDel="00000000" w:rsidR="00000000" w:rsidRPr="00000000">
        <w:rPr>
          <w:i w:val="1"/>
          <w:rtl w:val="0"/>
        </w:rPr>
        <w:t xml:space="preserve">Your role:</w:t>
      </w:r>
      <w:r w:rsidDel="00000000" w:rsidR="00000000" w:rsidRPr="00000000">
        <w:rPr>
          <w:rtl w:val="0"/>
        </w:rPr>
        <w:t xml:space="preserve"> Delegate and remove obstacles</w:t>
      </w:r>
    </w:p>
    <w:p w:rsidR="00000000" w:rsidDel="00000000" w:rsidP="00000000" w:rsidRDefault="00000000" w:rsidRPr="00000000" w14:paraId="0000002B">
      <w:pPr>
        <w:numPr>
          <w:ilvl w:val="0"/>
          <w:numId w:val="36"/>
        </w:numPr>
        <w:spacing w:after="0" w:afterAutospacing="0" w:before="0" w:beforeAutospacing="0" w:lineRule="auto"/>
        <w:ind w:left="720" w:hanging="360"/>
      </w:pPr>
      <w:r w:rsidDel="00000000" w:rsidR="00000000" w:rsidRPr="00000000">
        <w:rPr>
          <w:b w:val="1"/>
          <w:rtl w:val="0"/>
        </w:rPr>
        <w:t xml:space="preserve">Adjourning:</w:t>
      </w:r>
      <w:r w:rsidDel="00000000" w:rsidR="00000000" w:rsidRPr="00000000">
        <w:rPr>
          <w:rtl w:val="0"/>
        </w:rPr>
        <w:t xml:space="preserve"> Project completion</w:t>
      </w:r>
    </w:p>
    <w:p w:rsidR="00000000" w:rsidDel="00000000" w:rsidP="00000000" w:rsidRDefault="00000000" w:rsidRPr="00000000" w14:paraId="0000002C">
      <w:pPr>
        <w:numPr>
          <w:ilvl w:val="1"/>
          <w:numId w:val="36"/>
        </w:numPr>
        <w:spacing w:after="240" w:before="0" w:beforeAutospacing="0" w:lineRule="auto"/>
        <w:ind w:left="1440" w:hanging="360"/>
      </w:pPr>
      <w:r w:rsidDel="00000000" w:rsidR="00000000" w:rsidRPr="00000000">
        <w:rPr>
          <w:i w:val="1"/>
          <w:rtl w:val="0"/>
        </w:rPr>
        <w:t xml:space="preserve">Your role:</w:t>
      </w:r>
      <w:r w:rsidDel="00000000" w:rsidR="00000000" w:rsidRPr="00000000">
        <w:rPr>
          <w:rtl w:val="0"/>
        </w:rPr>
        <w:t xml:space="preserve"> Celebrate successes, capture learnings</w:t>
      </w:r>
    </w:p>
    <w:p w:rsidR="00000000" w:rsidDel="00000000" w:rsidP="00000000" w:rsidRDefault="00000000" w:rsidRPr="00000000" w14:paraId="0000002D">
      <w:pPr>
        <w:pStyle w:val="Heading3"/>
        <w:keepNext w:val="0"/>
        <w:keepLines w:val="0"/>
        <w:rPr>
          <w:rFonts w:ascii="Nunito" w:cs="Nunito" w:eastAsia="Nunito" w:hAnsi="Nunito"/>
          <w:b w:val="1"/>
          <w:sz w:val="26"/>
          <w:szCs w:val="26"/>
        </w:rPr>
      </w:pPr>
      <w:bookmarkStart w:colFirst="0" w:colLast="0" w:name="_3c8qfj1j7rgx" w:id="11"/>
      <w:bookmarkEnd w:id="11"/>
      <w:r w:rsidDel="00000000" w:rsidR="00000000" w:rsidRPr="00000000">
        <w:rPr>
          <w:rFonts w:ascii="Nunito" w:cs="Nunito" w:eastAsia="Nunito" w:hAnsi="Nunito"/>
          <w:b w:val="1"/>
          <w:sz w:val="26"/>
          <w:szCs w:val="26"/>
          <w:rtl w:val="0"/>
        </w:rPr>
        <w:t xml:space="preserve">2.3 DISC Assessment for Team Dynamics</w:t>
      </w:r>
    </w:p>
    <w:p w:rsidR="00000000" w:rsidDel="00000000" w:rsidP="00000000" w:rsidRDefault="00000000" w:rsidRPr="00000000" w14:paraId="0000002E">
      <w:pPr>
        <w:spacing w:after="240" w:before="240" w:lineRule="auto"/>
        <w:rPr/>
      </w:pPr>
      <w:r w:rsidDel="00000000" w:rsidR="00000000" w:rsidRPr="00000000">
        <w:rPr>
          <w:rtl w:val="0"/>
        </w:rPr>
        <w:t xml:space="preserve">Understanding personality types:</w:t>
      </w:r>
    </w:p>
    <w:p w:rsidR="00000000" w:rsidDel="00000000" w:rsidP="00000000" w:rsidRDefault="00000000" w:rsidRPr="00000000" w14:paraId="0000002F">
      <w:pPr>
        <w:numPr>
          <w:ilvl w:val="0"/>
          <w:numId w:val="25"/>
        </w:numPr>
        <w:spacing w:after="0" w:afterAutospacing="0" w:before="240" w:lineRule="auto"/>
        <w:ind w:left="720" w:hanging="360"/>
      </w:pPr>
      <w:r w:rsidDel="00000000" w:rsidR="00000000" w:rsidRPr="00000000">
        <w:rPr>
          <w:b w:val="1"/>
          <w:rtl w:val="0"/>
        </w:rPr>
        <w:t xml:space="preserve">D (Dominance):</w:t>
      </w:r>
      <w:r w:rsidDel="00000000" w:rsidR="00000000" w:rsidRPr="00000000">
        <w:rPr>
          <w:rtl w:val="0"/>
        </w:rPr>
        <w:t xml:space="preserve"> Results-oriented, direct</w:t>
      </w:r>
    </w:p>
    <w:p w:rsidR="00000000" w:rsidDel="00000000" w:rsidP="00000000" w:rsidRDefault="00000000" w:rsidRPr="00000000" w14:paraId="00000030">
      <w:pPr>
        <w:numPr>
          <w:ilvl w:val="0"/>
          <w:numId w:val="25"/>
        </w:numPr>
        <w:spacing w:after="0" w:afterAutospacing="0" w:before="0" w:beforeAutospacing="0" w:lineRule="auto"/>
        <w:ind w:left="720" w:hanging="360"/>
      </w:pPr>
      <w:r w:rsidDel="00000000" w:rsidR="00000000" w:rsidRPr="00000000">
        <w:rPr>
          <w:b w:val="1"/>
          <w:rtl w:val="0"/>
        </w:rPr>
        <w:t xml:space="preserve">I (Influence):</w:t>
      </w:r>
      <w:r w:rsidDel="00000000" w:rsidR="00000000" w:rsidRPr="00000000">
        <w:rPr>
          <w:rtl w:val="0"/>
        </w:rPr>
        <w:t xml:space="preserve"> People-oriented, enthusiastic</w:t>
      </w:r>
    </w:p>
    <w:p w:rsidR="00000000" w:rsidDel="00000000" w:rsidP="00000000" w:rsidRDefault="00000000" w:rsidRPr="00000000" w14:paraId="00000031">
      <w:pPr>
        <w:numPr>
          <w:ilvl w:val="0"/>
          <w:numId w:val="25"/>
        </w:numPr>
        <w:spacing w:after="0" w:afterAutospacing="0" w:before="0" w:beforeAutospacing="0" w:lineRule="auto"/>
        <w:ind w:left="720" w:hanging="360"/>
      </w:pPr>
      <w:r w:rsidDel="00000000" w:rsidR="00000000" w:rsidRPr="00000000">
        <w:rPr>
          <w:b w:val="1"/>
          <w:rtl w:val="0"/>
        </w:rPr>
        <w:t xml:space="preserve">S (Steadiness):</w:t>
      </w:r>
      <w:r w:rsidDel="00000000" w:rsidR="00000000" w:rsidRPr="00000000">
        <w:rPr>
          <w:rtl w:val="0"/>
        </w:rPr>
        <w:t xml:space="preserve"> Process-oriented, supportive</w:t>
      </w:r>
    </w:p>
    <w:p w:rsidR="00000000" w:rsidDel="00000000" w:rsidP="00000000" w:rsidRDefault="00000000" w:rsidRPr="00000000" w14:paraId="00000032">
      <w:pPr>
        <w:numPr>
          <w:ilvl w:val="0"/>
          <w:numId w:val="25"/>
        </w:numPr>
        <w:spacing w:after="240" w:before="0" w:beforeAutospacing="0" w:lineRule="auto"/>
        <w:ind w:left="720" w:hanging="360"/>
      </w:pPr>
      <w:r w:rsidDel="00000000" w:rsidR="00000000" w:rsidRPr="00000000">
        <w:rPr>
          <w:b w:val="1"/>
          <w:rtl w:val="0"/>
        </w:rPr>
        <w:t xml:space="preserve">C (Conscientiousness):</w:t>
      </w:r>
      <w:r w:rsidDel="00000000" w:rsidR="00000000" w:rsidRPr="00000000">
        <w:rPr>
          <w:rtl w:val="0"/>
        </w:rPr>
        <w:t xml:space="preserve"> Detail-oriented, analytical</w:t>
      </w:r>
    </w:p>
    <w:p w:rsidR="00000000" w:rsidDel="00000000" w:rsidP="00000000" w:rsidRDefault="00000000" w:rsidRPr="00000000" w14:paraId="00000033">
      <w:pPr>
        <w:spacing w:after="240" w:before="240" w:lineRule="auto"/>
        <w:rPr>
          <w:i w:val="1"/>
        </w:rPr>
      </w:pPr>
      <w:r w:rsidDel="00000000" w:rsidR="00000000" w:rsidRPr="00000000">
        <w:rPr>
          <w:i w:val="1"/>
          <w:rtl w:val="0"/>
        </w:rPr>
        <w:t xml:space="preserve">Analytics teams often have high C personalities - leverage their attention to detail while encouraging collaboration.</w:t>
      </w:r>
    </w:p>
    <w:p w:rsidR="00000000" w:rsidDel="00000000" w:rsidP="00000000" w:rsidRDefault="00000000" w:rsidRPr="00000000" w14:paraId="00000034">
      <w:pPr>
        <w:pStyle w:val="Heading2"/>
        <w:rPr/>
      </w:pPr>
      <w:bookmarkStart w:colFirst="0" w:colLast="0" w:name="_y0jafpmemjmg" w:id="12"/>
      <w:bookmarkEnd w:id="12"/>
      <w:r w:rsidDel="00000000" w:rsidR="00000000" w:rsidRPr="00000000">
        <w:rPr>
          <w:rtl w:val="0"/>
        </w:rPr>
        <w:t xml:space="preserve">Part 3: Coaching and Development</w:t>
      </w:r>
    </w:p>
    <w:p w:rsidR="00000000" w:rsidDel="00000000" w:rsidP="00000000" w:rsidRDefault="00000000" w:rsidRPr="00000000" w14:paraId="00000035">
      <w:pPr>
        <w:pStyle w:val="Heading3"/>
        <w:keepNext w:val="0"/>
        <w:keepLines w:val="0"/>
        <w:rPr>
          <w:rFonts w:ascii="Nunito" w:cs="Nunito" w:eastAsia="Nunito" w:hAnsi="Nunito"/>
          <w:b w:val="1"/>
          <w:sz w:val="26"/>
          <w:szCs w:val="26"/>
        </w:rPr>
      </w:pPr>
      <w:bookmarkStart w:colFirst="0" w:colLast="0" w:name="_6a5j7xkpn1cf" w:id="13"/>
      <w:bookmarkEnd w:id="13"/>
      <w:r w:rsidDel="00000000" w:rsidR="00000000" w:rsidRPr="00000000">
        <w:rPr>
          <w:rFonts w:ascii="Nunito" w:cs="Nunito" w:eastAsia="Nunito" w:hAnsi="Nunito"/>
          <w:b w:val="1"/>
          <w:sz w:val="26"/>
          <w:szCs w:val="26"/>
          <w:rtl w:val="0"/>
        </w:rPr>
        <w:t xml:space="preserve">3.1 GROW Coaching Model</w:t>
      </w:r>
    </w:p>
    <w:p w:rsidR="00000000" w:rsidDel="00000000" w:rsidP="00000000" w:rsidRDefault="00000000" w:rsidRPr="00000000" w14:paraId="00000036">
      <w:pPr>
        <w:numPr>
          <w:ilvl w:val="0"/>
          <w:numId w:val="40"/>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What do you want to achieve?</w:t>
      </w:r>
    </w:p>
    <w:p w:rsidR="00000000" w:rsidDel="00000000" w:rsidP="00000000" w:rsidRDefault="00000000" w:rsidRPr="00000000" w14:paraId="00000037">
      <w:pPr>
        <w:numPr>
          <w:ilvl w:val="0"/>
          <w:numId w:val="40"/>
        </w:numPr>
        <w:spacing w:after="0" w:afterAutospacing="0" w:before="0" w:beforeAutospacing="0" w:lineRule="auto"/>
        <w:ind w:left="720" w:hanging="360"/>
      </w:pPr>
      <w:r w:rsidDel="00000000" w:rsidR="00000000" w:rsidRPr="00000000">
        <w:rPr>
          <w:b w:val="1"/>
          <w:rtl w:val="0"/>
        </w:rPr>
        <w:t xml:space="preserve">Reality:</w:t>
      </w:r>
      <w:r w:rsidDel="00000000" w:rsidR="00000000" w:rsidRPr="00000000">
        <w:rPr>
          <w:rtl w:val="0"/>
        </w:rPr>
        <w:t xml:space="preserve"> What is the current situation?</w:t>
      </w:r>
    </w:p>
    <w:p w:rsidR="00000000" w:rsidDel="00000000" w:rsidP="00000000" w:rsidRDefault="00000000" w:rsidRPr="00000000" w14:paraId="00000038">
      <w:pPr>
        <w:numPr>
          <w:ilvl w:val="0"/>
          <w:numId w:val="40"/>
        </w:numPr>
        <w:spacing w:after="0" w:afterAutospacing="0" w:before="0" w:beforeAutospacing="0" w:lineRule="auto"/>
        <w:ind w:left="720" w:hanging="360"/>
      </w:pPr>
      <w:r w:rsidDel="00000000" w:rsidR="00000000" w:rsidRPr="00000000">
        <w:rPr>
          <w:b w:val="1"/>
          <w:rtl w:val="0"/>
        </w:rPr>
        <w:t xml:space="preserve">Options:</w:t>
      </w:r>
      <w:r w:rsidDel="00000000" w:rsidR="00000000" w:rsidRPr="00000000">
        <w:rPr>
          <w:rtl w:val="0"/>
        </w:rPr>
        <w:t xml:space="preserve"> What could you do?</w:t>
      </w:r>
    </w:p>
    <w:p w:rsidR="00000000" w:rsidDel="00000000" w:rsidP="00000000" w:rsidRDefault="00000000" w:rsidRPr="00000000" w14:paraId="00000039">
      <w:pPr>
        <w:numPr>
          <w:ilvl w:val="0"/>
          <w:numId w:val="40"/>
        </w:numPr>
        <w:spacing w:after="240" w:before="0" w:beforeAutospacing="0" w:lineRule="auto"/>
        <w:ind w:left="720" w:hanging="360"/>
      </w:pPr>
      <w:r w:rsidDel="00000000" w:rsidR="00000000" w:rsidRPr="00000000">
        <w:rPr>
          <w:b w:val="1"/>
          <w:rtl w:val="0"/>
        </w:rPr>
        <w:t xml:space="preserve">Way Forward:</w:t>
      </w:r>
      <w:r w:rsidDel="00000000" w:rsidR="00000000" w:rsidRPr="00000000">
        <w:rPr>
          <w:rtl w:val="0"/>
        </w:rPr>
        <w:t xml:space="preserve"> What will you do?</w:t>
      </w:r>
    </w:p>
    <w:p w:rsidR="00000000" w:rsidDel="00000000" w:rsidP="00000000" w:rsidRDefault="00000000" w:rsidRPr="00000000" w14:paraId="0000003A">
      <w:pPr>
        <w:pStyle w:val="Heading3"/>
        <w:keepNext w:val="0"/>
        <w:keepLines w:val="0"/>
        <w:rPr>
          <w:rFonts w:ascii="Nunito" w:cs="Nunito" w:eastAsia="Nunito" w:hAnsi="Nunito"/>
          <w:b w:val="1"/>
          <w:sz w:val="26"/>
          <w:szCs w:val="26"/>
        </w:rPr>
      </w:pPr>
      <w:bookmarkStart w:colFirst="0" w:colLast="0" w:name="_i0ehfnil9oha" w:id="14"/>
      <w:bookmarkEnd w:id="14"/>
      <w:r w:rsidDel="00000000" w:rsidR="00000000" w:rsidRPr="00000000">
        <w:rPr>
          <w:rFonts w:ascii="Nunito" w:cs="Nunito" w:eastAsia="Nunito" w:hAnsi="Nunito"/>
          <w:b w:val="1"/>
          <w:sz w:val="26"/>
          <w:szCs w:val="26"/>
          <w:rtl w:val="0"/>
        </w:rPr>
        <w:t xml:space="preserve">3.2 Feedback Framework: SBI</w:t>
      </w:r>
    </w:p>
    <w:p w:rsidR="00000000" w:rsidDel="00000000" w:rsidP="00000000" w:rsidRDefault="00000000" w:rsidRPr="00000000" w14:paraId="0000003B">
      <w:pPr>
        <w:numPr>
          <w:ilvl w:val="0"/>
          <w:numId w:val="34"/>
        </w:numPr>
        <w:spacing w:after="0" w:afterAutospacing="0" w:before="240" w:lineRule="auto"/>
        <w:ind w:left="720" w:hanging="360"/>
      </w:pPr>
      <w:r w:rsidDel="00000000" w:rsidR="00000000" w:rsidRPr="00000000">
        <w:rPr>
          <w:b w:val="1"/>
          <w:rtl w:val="0"/>
        </w:rPr>
        <w:t xml:space="preserve">Situation:</w:t>
      </w:r>
      <w:r w:rsidDel="00000000" w:rsidR="00000000" w:rsidRPr="00000000">
        <w:rPr>
          <w:rtl w:val="0"/>
        </w:rPr>
        <w:t xml:space="preserve"> When and where did it happen?</w:t>
      </w:r>
    </w:p>
    <w:p w:rsidR="00000000" w:rsidDel="00000000" w:rsidP="00000000" w:rsidRDefault="00000000" w:rsidRPr="00000000" w14:paraId="0000003C">
      <w:pPr>
        <w:numPr>
          <w:ilvl w:val="0"/>
          <w:numId w:val="34"/>
        </w:numPr>
        <w:spacing w:after="0" w:afterAutospacing="0" w:before="0" w:beforeAutospacing="0" w:lineRule="auto"/>
        <w:ind w:left="720" w:hanging="360"/>
      </w:pPr>
      <w:r w:rsidDel="00000000" w:rsidR="00000000" w:rsidRPr="00000000">
        <w:rPr>
          <w:b w:val="1"/>
          <w:rtl w:val="0"/>
        </w:rPr>
        <w:t xml:space="preserve">Behavior:</w:t>
      </w:r>
      <w:r w:rsidDel="00000000" w:rsidR="00000000" w:rsidRPr="00000000">
        <w:rPr>
          <w:rtl w:val="0"/>
        </w:rPr>
        <w:t xml:space="preserve"> What specifically was done/said?</w:t>
      </w:r>
    </w:p>
    <w:p w:rsidR="00000000" w:rsidDel="00000000" w:rsidP="00000000" w:rsidRDefault="00000000" w:rsidRPr="00000000" w14:paraId="0000003D">
      <w:pPr>
        <w:numPr>
          <w:ilvl w:val="0"/>
          <w:numId w:val="34"/>
        </w:numPr>
        <w:spacing w:after="24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What was the effect?</w:t>
      </w:r>
    </w:p>
    <w:p w:rsidR="00000000" w:rsidDel="00000000" w:rsidP="00000000" w:rsidRDefault="00000000" w:rsidRPr="00000000" w14:paraId="0000003E">
      <w:pPr>
        <w:spacing w:after="240" w:before="240" w:lineRule="auto"/>
        <w:rPr>
          <w:i w:val="1"/>
        </w:rPr>
      </w:pPr>
      <w:r w:rsidDel="00000000" w:rsidR="00000000" w:rsidRPr="00000000">
        <w:rPr>
          <w:i w:val="1"/>
          <w:rtl w:val="0"/>
        </w:rPr>
        <w:t xml:space="preserve">Example: "In yesterday's stakeholder meeting (S), when you presented the conversion funnel analysis without context (B), the marketing team struggled to understand the implications for their campaigns (I)."</w:t>
      </w:r>
    </w:p>
    <w:p w:rsidR="00000000" w:rsidDel="00000000" w:rsidP="00000000" w:rsidRDefault="00000000" w:rsidRPr="00000000" w14:paraId="0000003F">
      <w:pPr>
        <w:pStyle w:val="Heading3"/>
        <w:keepNext w:val="0"/>
        <w:keepLines w:val="0"/>
        <w:rPr>
          <w:rFonts w:ascii="Nunito" w:cs="Nunito" w:eastAsia="Nunito" w:hAnsi="Nunito"/>
          <w:b w:val="1"/>
          <w:sz w:val="26"/>
          <w:szCs w:val="26"/>
        </w:rPr>
      </w:pPr>
      <w:bookmarkStart w:colFirst="0" w:colLast="0" w:name="_if3ec3dji6xx" w:id="15"/>
      <w:bookmarkEnd w:id="15"/>
      <w:r w:rsidDel="00000000" w:rsidR="00000000" w:rsidRPr="00000000">
        <w:rPr>
          <w:rFonts w:ascii="Nunito" w:cs="Nunito" w:eastAsia="Nunito" w:hAnsi="Nunito"/>
          <w:b w:val="1"/>
          <w:sz w:val="26"/>
          <w:szCs w:val="26"/>
          <w:rtl w:val="0"/>
        </w:rPr>
        <w:t xml:space="preserve">3.3 One-on-One Meeting Structure</w:t>
      </w:r>
    </w:p>
    <w:p w:rsidR="00000000" w:rsidDel="00000000" w:rsidP="00000000" w:rsidRDefault="00000000" w:rsidRPr="00000000" w14:paraId="00000040">
      <w:pPr>
        <w:numPr>
          <w:ilvl w:val="0"/>
          <w:numId w:val="35"/>
        </w:numPr>
        <w:spacing w:after="0" w:afterAutospacing="0" w:before="240" w:lineRule="auto"/>
        <w:ind w:left="720" w:hanging="360"/>
      </w:pPr>
      <w:r w:rsidDel="00000000" w:rsidR="00000000" w:rsidRPr="00000000">
        <w:rPr>
          <w:b w:val="1"/>
          <w:rtl w:val="0"/>
        </w:rPr>
        <w:t xml:space="preserve">Check-in</w:t>
      </w:r>
      <w:r w:rsidDel="00000000" w:rsidR="00000000" w:rsidRPr="00000000">
        <w:rPr>
          <w:rtl w:val="0"/>
        </w:rPr>
        <w:t xml:space="preserve"> (5 min): Personal connection</w:t>
      </w:r>
    </w:p>
    <w:p w:rsidR="00000000" w:rsidDel="00000000" w:rsidP="00000000" w:rsidRDefault="00000000" w:rsidRPr="00000000" w14:paraId="00000041">
      <w:pPr>
        <w:numPr>
          <w:ilvl w:val="0"/>
          <w:numId w:val="35"/>
        </w:numPr>
        <w:spacing w:after="0" w:afterAutospacing="0" w:before="0" w:beforeAutospacing="0" w:lineRule="auto"/>
        <w:ind w:left="720" w:hanging="360"/>
      </w:pPr>
      <w:r w:rsidDel="00000000" w:rsidR="00000000" w:rsidRPr="00000000">
        <w:rPr>
          <w:b w:val="1"/>
          <w:rtl w:val="0"/>
        </w:rPr>
        <w:t xml:space="preserve">Updates</w:t>
      </w:r>
      <w:r w:rsidDel="00000000" w:rsidR="00000000" w:rsidRPr="00000000">
        <w:rPr>
          <w:rtl w:val="0"/>
        </w:rPr>
        <w:t xml:space="preserve"> (10 min): Progress on goals</w:t>
      </w:r>
    </w:p>
    <w:p w:rsidR="00000000" w:rsidDel="00000000" w:rsidP="00000000" w:rsidRDefault="00000000" w:rsidRPr="00000000" w14:paraId="00000042">
      <w:pPr>
        <w:numPr>
          <w:ilvl w:val="0"/>
          <w:numId w:val="35"/>
        </w:numPr>
        <w:spacing w:after="0" w:afterAutospacing="0" w:before="0" w:beforeAutospacing="0" w:lineRule="auto"/>
        <w:ind w:left="720" w:hanging="360"/>
      </w:pPr>
      <w:r w:rsidDel="00000000" w:rsidR="00000000" w:rsidRPr="00000000">
        <w:rPr>
          <w:b w:val="1"/>
          <w:rtl w:val="0"/>
        </w:rPr>
        <w:t xml:space="preserve">Roadblocks</w:t>
      </w:r>
      <w:r w:rsidDel="00000000" w:rsidR="00000000" w:rsidRPr="00000000">
        <w:rPr>
          <w:rtl w:val="0"/>
        </w:rPr>
        <w:t xml:space="preserve"> (10 min): Challenges and solutions</w:t>
      </w:r>
    </w:p>
    <w:p w:rsidR="00000000" w:rsidDel="00000000" w:rsidP="00000000" w:rsidRDefault="00000000" w:rsidRPr="00000000" w14:paraId="00000043">
      <w:pPr>
        <w:numPr>
          <w:ilvl w:val="0"/>
          <w:numId w:val="35"/>
        </w:numPr>
        <w:spacing w:after="0" w:afterAutospacing="0" w:before="0" w:beforeAutospacing="0" w:lineRule="auto"/>
        <w:ind w:left="720" w:hanging="360"/>
      </w:pPr>
      <w:r w:rsidDel="00000000" w:rsidR="00000000" w:rsidRPr="00000000">
        <w:rPr>
          <w:b w:val="1"/>
          <w:rtl w:val="0"/>
        </w:rPr>
        <w:t xml:space="preserve">Growth</w:t>
      </w:r>
      <w:r w:rsidDel="00000000" w:rsidR="00000000" w:rsidRPr="00000000">
        <w:rPr>
          <w:rtl w:val="0"/>
        </w:rPr>
        <w:t xml:space="preserve"> (10 min): Career development, feedback</w:t>
      </w:r>
    </w:p>
    <w:p w:rsidR="00000000" w:rsidDel="00000000" w:rsidP="00000000" w:rsidRDefault="00000000" w:rsidRPr="00000000" w14:paraId="00000044">
      <w:pPr>
        <w:numPr>
          <w:ilvl w:val="0"/>
          <w:numId w:val="35"/>
        </w:numPr>
        <w:spacing w:after="240" w:before="0" w:beforeAutospacing="0" w:lineRule="auto"/>
        <w:ind w:left="720" w:hanging="360"/>
      </w:pPr>
      <w:r w:rsidDel="00000000" w:rsidR="00000000" w:rsidRPr="00000000">
        <w:rPr>
          <w:b w:val="1"/>
          <w:rtl w:val="0"/>
        </w:rPr>
        <w:t xml:space="preserve">Action items</w:t>
      </w:r>
      <w:r w:rsidDel="00000000" w:rsidR="00000000" w:rsidRPr="00000000">
        <w:rPr>
          <w:rtl w:val="0"/>
        </w:rPr>
        <w:t xml:space="preserve"> (5 min): Next steps</w:t>
      </w:r>
    </w:p>
    <w:p w:rsidR="00000000" w:rsidDel="00000000" w:rsidP="00000000" w:rsidRDefault="00000000" w:rsidRPr="00000000" w14:paraId="00000045">
      <w:pPr>
        <w:pStyle w:val="Heading2"/>
        <w:rPr/>
      </w:pPr>
      <w:bookmarkStart w:colFirst="0" w:colLast="0" w:name="_pdo28z1zfk3" w:id="16"/>
      <w:bookmarkEnd w:id="16"/>
      <w:r w:rsidDel="00000000" w:rsidR="00000000" w:rsidRPr="00000000">
        <w:rPr>
          <w:rtl w:val="0"/>
        </w:rPr>
        <w:t xml:space="preserve">Part 4: Prioritization Frameworks</w:t>
      </w:r>
    </w:p>
    <w:p w:rsidR="00000000" w:rsidDel="00000000" w:rsidP="00000000" w:rsidRDefault="00000000" w:rsidRPr="00000000" w14:paraId="00000046">
      <w:pPr>
        <w:pStyle w:val="Heading3"/>
        <w:keepNext w:val="0"/>
        <w:keepLines w:val="0"/>
        <w:rPr>
          <w:rFonts w:ascii="Nunito" w:cs="Nunito" w:eastAsia="Nunito" w:hAnsi="Nunito"/>
          <w:b w:val="1"/>
          <w:sz w:val="26"/>
          <w:szCs w:val="26"/>
        </w:rPr>
      </w:pPr>
      <w:bookmarkStart w:colFirst="0" w:colLast="0" w:name="_gvtni3qe86tn" w:id="17"/>
      <w:bookmarkEnd w:id="17"/>
      <w:r w:rsidDel="00000000" w:rsidR="00000000" w:rsidRPr="00000000">
        <w:rPr>
          <w:rFonts w:ascii="Nunito" w:cs="Nunito" w:eastAsia="Nunito" w:hAnsi="Nunito"/>
          <w:b w:val="1"/>
          <w:sz w:val="26"/>
          <w:szCs w:val="26"/>
          <w:rtl w:val="0"/>
        </w:rPr>
        <w:t xml:space="preserve">4.1 Eisenhower Matrix</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b w:val="1"/>
          <w:rtl w:val="0"/>
        </w:rPr>
        <w:t xml:space="preserve">Urgent + Important:</w:t>
      </w:r>
      <w:r w:rsidDel="00000000" w:rsidR="00000000" w:rsidRPr="00000000">
        <w:rPr>
          <w:rtl w:val="0"/>
        </w:rPr>
        <w:t xml:space="preserve"> Crisis management, deadlines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rtl w:val="0"/>
        </w:rPr>
        <w:t xml:space="preserve">Not Urgent + Important:</w:t>
      </w:r>
      <w:r w:rsidDel="00000000" w:rsidR="00000000" w:rsidRPr="00000000">
        <w:rPr>
          <w:rtl w:val="0"/>
        </w:rPr>
        <w:t xml:space="preserve"> Strategic planning, development</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b w:val="1"/>
          <w:rtl w:val="0"/>
        </w:rPr>
        <w:t xml:space="preserve">Urgent + Not Important:</w:t>
      </w:r>
      <w:r w:rsidDel="00000000" w:rsidR="00000000" w:rsidRPr="00000000">
        <w:rPr>
          <w:rtl w:val="0"/>
        </w:rPr>
        <w:t xml:space="preserve"> Delegate when possible</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b w:val="1"/>
          <w:rtl w:val="0"/>
        </w:rPr>
        <w:t xml:space="preserve">Not Urgent + Not Important:</w:t>
      </w:r>
      <w:r w:rsidDel="00000000" w:rsidR="00000000" w:rsidRPr="00000000">
        <w:rPr>
          <w:rtl w:val="0"/>
        </w:rPr>
        <w:t xml:space="preserve"> Eliminate</w:t>
      </w:r>
    </w:p>
    <w:p w:rsidR="00000000" w:rsidDel="00000000" w:rsidP="00000000" w:rsidRDefault="00000000" w:rsidRPr="00000000" w14:paraId="0000004B">
      <w:pPr>
        <w:pStyle w:val="Heading3"/>
        <w:keepNext w:val="0"/>
        <w:keepLines w:val="0"/>
        <w:rPr>
          <w:rFonts w:ascii="Nunito" w:cs="Nunito" w:eastAsia="Nunito" w:hAnsi="Nunito"/>
          <w:b w:val="1"/>
          <w:sz w:val="26"/>
          <w:szCs w:val="26"/>
        </w:rPr>
      </w:pPr>
      <w:bookmarkStart w:colFirst="0" w:colLast="0" w:name="_6xedxabrtknt" w:id="18"/>
      <w:bookmarkEnd w:id="18"/>
      <w:r w:rsidDel="00000000" w:rsidR="00000000" w:rsidRPr="00000000">
        <w:rPr>
          <w:rFonts w:ascii="Nunito" w:cs="Nunito" w:eastAsia="Nunito" w:hAnsi="Nunito"/>
          <w:b w:val="1"/>
          <w:sz w:val="26"/>
          <w:szCs w:val="26"/>
          <w:rtl w:val="0"/>
        </w:rPr>
        <w:t xml:space="preserve">4.2 RICE Scoring (Product/Analytics Projects)</w:t>
      </w:r>
    </w:p>
    <w:p w:rsidR="00000000" w:rsidDel="00000000" w:rsidP="00000000" w:rsidRDefault="00000000" w:rsidRPr="00000000" w14:paraId="0000004C">
      <w:pPr>
        <w:spacing w:after="240" w:before="240" w:lineRule="auto"/>
        <w:rPr/>
      </w:pPr>
      <w:r w:rsidDel="00000000" w:rsidR="00000000" w:rsidRPr="00000000">
        <w:rPr>
          <w:rtl w:val="0"/>
        </w:rPr>
        <w:t xml:space="preserve">Score = (Reach × Impact × Confidence) / Effort</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b w:val="1"/>
          <w:rtl w:val="0"/>
        </w:rPr>
        <w:t xml:space="preserve">Reach:</w:t>
      </w:r>
      <w:r w:rsidDel="00000000" w:rsidR="00000000" w:rsidRPr="00000000">
        <w:rPr>
          <w:rtl w:val="0"/>
        </w:rPr>
        <w:t xml:space="preserve"> How many people/decisions affected?</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How much value created? (1-3 scale)</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b w:val="1"/>
          <w:rtl w:val="0"/>
        </w:rPr>
        <w:t xml:space="preserve">Confidence:</w:t>
      </w:r>
      <w:r w:rsidDel="00000000" w:rsidR="00000000" w:rsidRPr="00000000">
        <w:rPr>
          <w:rtl w:val="0"/>
        </w:rPr>
        <w:t xml:space="preserve"> How certain are we? (percentage)</w:t>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b w:val="1"/>
          <w:rtl w:val="0"/>
        </w:rPr>
        <w:t xml:space="preserve">Effort:</w:t>
      </w:r>
      <w:r w:rsidDel="00000000" w:rsidR="00000000" w:rsidRPr="00000000">
        <w:rPr>
          <w:rtl w:val="0"/>
        </w:rPr>
        <w:t xml:space="preserve"> Person-months required</w:t>
      </w:r>
    </w:p>
    <w:p w:rsidR="00000000" w:rsidDel="00000000" w:rsidP="00000000" w:rsidRDefault="00000000" w:rsidRPr="00000000" w14:paraId="00000051">
      <w:pPr>
        <w:pStyle w:val="Heading3"/>
        <w:keepNext w:val="0"/>
        <w:keepLines w:val="0"/>
        <w:rPr>
          <w:rFonts w:ascii="Nunito" w:cs="Nunito" w:eastAsia="Nunito" w:hAnsi="Nunito"/>
          <w:b w:val="1"/>
          <w:sz w:val="26"/>
          <w:szCs w:val="26"/>
        </w:rPr>
      </w:pPr>
      <w:bookmarkStart w:colFirst="0" w:colLast="0" w:name="_nxdf7hgg2lq7" w:id="19"/>
      <w:bookmarkEnd w:id="19"/>
      <w:r w:rsidDel="00000000" w:rsidR="00000000" w:rsidRPr="00000000">
        <w:rPr>
          <w:rFonts w:ascii="Nunito" w:cs="Nunito" w:eastAsia="Nunito" w:hAnsi="Nunito"/>
          <w:b w:val="1"/>
          <w:sz w:val="26"/>
          <w:szCs w:val="26"/>
          <w:rtl w:val="0"/>
        </w:rPr>
        <w:t xml:space="preserve">4.3 Analytics Project Prioritization</w:t>
      </w:r>
    </w:p>
    <w:p w:rsidR="00000000" w:rsidDel="00000000" w:rsidP="00000000" w:rsidRDefault="00000000" w:rsidRPr="00000000" w14:paraId="00000052">
      <w:pPr>
        <w:spacing w:after="240" w:before="240" w:lineRule="auto"/>
        <w:rPr/>
      </w:pPr>
      <w:r w:rsidDel="00000000" w:rsidR="00000000" w:rsidRPr="00000000">
        <w:rPr>
          <w:rtl w:val="0"/>
        </w:rPr>
        <w:t xml:space="preserve">Consider:</w:t>
      </w:r>
    </w:p>
    <w:p w:rsidR="00000000" w:rsidDel="00000000" w:rsidP="00000000" w:rsidRDefault="00000000" w:rsidRPr="00000000" w14:paraId="00000053">
      <w:pPr>
        <w:numPr>
          <w:ilvl w:val="0"/>
          <w:numId w:val="13"/>
        </w:numPr>
        <w:spacing w:after="0" w:afterAutospacing="0" w:before="240" w:lineRule="auto"/>
        <w:ind w:left="720" w:hanging="360"/>
      </w:pPr>
      <w:r w:rsidDel="00000000" w:rsidR="00000000" w:rsidRPr="00000000">
        <w:rPr>
          <w:b w:val="1"/>
          <w:rtl w:val="0"/>
        </w:rPr>
        <w:t xml:space="preserve">Business Impact:</w:t>
      </w:r>
      <w:r w:rsidDel="00000000" w:rsidR="00000000" w:rsidRPr="00000000">
        <w:rPr>
          <w:rtl w:val="0"/>
        </w:rPr>
        <w:t xml:space="preserve"> Revenue, cost savings, strategic value</w:t>
      </w:r>
    </w:p>
    <w:p w:rsidR="00000000" w:rsidDel="00000000" w:rsidP="00000000" w:rsidRDefault="00000000" w:rsidRPr="00000000" w14:paraId="00000054">
      <w:pPr>
        <w:numPr>
          <w:ilvl w:val="0"/>
          <w:numId w:val="13"/>
        </w:numPr>
        <w:spacing w:after="0" w:afterAutospacing="0" w:before="0" w:beforeAutospacing="0" w:lineRule="auto"/>
        <w:ind w:left="720" w:hanging="360"/>
      </w:pPr>
      <w:r w:rsidDel="00000000" w:rsidR="00000000" w:rsidRPr="00000000">
        <w:rPr>
          <w:b w:val="1"/>
          <w:rtl w:val="0"/>
        </w:rPr>
        <w:t xml:space="preserve">Technical Feasibility:</w:t>
      </w:r>
      <w:r w:rsidDel="00000000" w:rsidR="00000000" w:rsidRPr="00000000">
        <w:rPr>
          <w:rtl w:val="0"/>
        </w:rPr>
        <w:t xml:space="preserve"> Data availability, complexity</w:t>
      </w:r>
    </w:p>
    <w:p w:rsidR="00000000" w:rsidDel="00000000" w:rsidP="00000000" w:rsidRDefault="00000000" w:rsidRPr="00000000" w14:paraId="00000055">
      <w:pPr>
        <w:numPr>
          <w:ilvl w:val="0"/>
          <w:numId w:val="13"/>
        </w:numPr>
        <w:spacing w:after="0" w:afterAutospacing="0" w:before="0" w:beforeAutospacing="0" w:lineRule="auto"/>
        <w:ind w:left="720" w:hanging="360"/>
      </w:pPr>
      <w:r w:rsidDel="00000000" w:rsidR="00000000" w:rsidRPr="00000000">
        <w:rPr>
          <w:b w:val="1"/>
          <w:rtl w:val="0"/>
        </w:rPr>
        <w:t xml:space="preserve">Stakeholder Urgency:</w:t>
      </w:r>
      <w:r w:rsidDel="00000000" w:rsidR="00000000" w:rsidRPr="00000000">
        <w:rPr>
          <w:rtl w:val="0"/>
        </w:rPr>
        <w:t xml:space="preserve"> Executive visibility, dependencies</w:t>
      </w:r>
    </w:p>
    <w:p w:rsidR="00000000" w:rsidDel="00000000" w:rsidP="00000000" w:rsidRDefault="00000000" w:rsidRPr="00000000" w14:paraId="00000056">
      <w:pPr>
        <w:numPr>
          <w:ilvl w:val="0"/>
          <w:numId w:val="13"/>
        </w:numPr>
        <w:spacing w:after="240" w:before="0" w:beforeAutospacing="0" w:lineRule="auto"/>
        <w:ind w:left="720" w:hanging="360"/>
      </w:pPr>
      <w:r w:rsidDel="00000000" w:rsidR="00000000" w:rsidRPr="00000000">
        <w:rPr>
          <w:b w:val="1"/>
          <w:rtl w:val="0"/>
        </w:rPr>
        <w:t xml:space="preserve">Team Development:</w:t>
      </w:r>
      <w:r w:rsidDel="00000000" w:rsidR="00000000" w:rsidRPr="00000000">
        <w:rPr>
          <w:rtl w:val="0"/>
        </w:rPr>
        <w:t xml:space="preserve"> Learning opportunities, skill building</w:t>
      </w:r>
    </w:p>
    <w:p w:rsidR="00000000" w:rsidDel="00000000" w:rsidP="00000000" w:rsidRDefault="00000000" w:rsidRPr="00000000" w14:paraId="00000057">
      <w:pPr>
        <w:pStyle w:val="Heading2"/>
        <w:rPr/>
      </w:pPr>
      <w:bookmarkStart w:colFirst="0" w:colLast="0" w:name="_lg06yafvoymg" w:id="20"/>
      <w:bookmarkEnd w:id="20"/>
      <w:r w:rsidDel="00000000" w:rsidR="00000000" w:rsidRPr="00000000">
        <w:rPr>
          <w:rtl w:val="0"/>
        </w:rPr>
        <w:t xml:space="preserve">Part 5: Motivation Theories</w:t>
      </w:r>
    </w:p>
    <w:p w:rsidR="00000000" w:rsidDel="00000000" w:rsidP="00000000" w:rsidRDefault="00000000" w:rsidRPr="00000000" w14:paraId="00000058">
      <w:pPr>
        <w:pStyle w:val="Heading3"/>
        <w:keepNext w:val="0"/>
        <w:keepLines w:val="0"/>
        <w:rPr>
          <w:rFonts w:ascii="Nunito" w:cs="Nunito" w:eastAsia="Nunito" w:hAnsi="Nunito"/>
          <w:b w:val="1"/>
          <w:sz w:val="26"/>
          <w:szCs w:val="26"/>
        </w:rPr>
      </w:pPr>
      <w:bookmarkStart w:colFirst="0" w:colLast="0" w:name="_dw0aygcescub" w:id="21"/>
      <w:bookmarkEnd w:id="21"/>
      <w:r w:rsidDel="00000000" w:rsidR="00000000" w:rsidRPr="00000000">
        <w:rPr>
          <w:rFonts w:ascii="Nunito" w:cs="Nunito" w:eastAsia="Nunito" w:hAnsi="Nunito"/>
          <w:b w:val="1"/>
          <w:sz w:val="26"/>
          <w:szCs w:val="26"/>
          <w:rtl w:val="0"/>
        </w:rPr>
        <w:t xml:space="preserve">5.1 Maslow's Hierarchy (Applied to Work)</w:t>
      </w:r>
    </w:p>
    <w:p w:rsidR="00000000" w:rsidDel="00000000" w:rsidP="00000000" w:rsidRDefault="00000000" w:rsidRPr="00000000" w14:paraId="00000059">
      <w:pPr>
        <w:numPr>
          <w:ilvl w:val="0"/>
          <w:numId w:val="15"/>
        </w:numPr>
        <w:spacing w:after="0" w:afterAutospacing="0" w:before="240" w:lineRule="auto"/>
        <w:ind w:left="720" w:hanging="360"/>
      </w:pPr>
      <w:r w:rsidDel="00000000" w:rsidR="00000000" w:rsidRPr="00000000">
        <w:rPr>
          <w:b w:val="1"/>
          <w:rtl w:val="0"/>
        </w:rPr>
        <w:t xml:space="preserve">Physiological:</w:t>
      </w:r>
      <w:r w:rsidDel="00000000" w:rsidR="00000000" w:rsidRPr="00000000">
        <w:rPr>
          <w:rtl w:val="0"/>
        </w:rPr>
        <w:t xml:space="preserve"> Fair compensation, work-life balance</w:t>
      </w:r>
    </w:p>
    <w:p w:rsidR="00000000" w:rsidDel="00000000" w:rsidP="00000000" w:rsidRDefault="00000000" w:rsidRPr="00000000" w14:paraId="0000005A">
      <w:pPr>
        <w:numPr>
          <w:ilvl w:val="0"/>
          <w:numId w:val="15"/>
        </w:numPr>
        <w:spacing w:after="0" w:afterAutospacing="0" w:before="0" w:beforeAutospacing="0" w:lineRule="auto"/>
        <w:ind w:left="720" w:hanging="360"/>
      </w:pPr>
      <w:r w:rsidDel="00000000" w:rsidR="00000000" w:rsidRPr="00000000">
        <w:rPr>
          <w:b w:val="1"/>
          <w:rtl w:val="0"/>
        </w:rPr>
        <w:t xml:space="preserve">Safety:</w:t>
      </w:r>
      <w:r w:rsidDel="00000000" w:rsidR="00000000" w:rsidRPr="00000000">
        <w:rPr>
          <w:rtl w:val="0"/>
        </w:rPr>
        <w:t xml:space="preserve"> Job security, safe environment</w:t>
      </w:r>
    </w:p>
    <w:p w:rsidR="00000000" w:rsidDel="00000000" w:rsidP="00000000" w:rsidRDefault="00000000" w:rsidRPr="00000000" w14:paraId="0000005B">
      <w:pPr>
        <w:numPr>
          <w:ilvl w:val="0"/>
          <w:numId w:val="15"/>
        </w:numPr>
        <w:spacing w:after="0" w:afterAutospacing="0" w:before="0" w:beforeAutospacing="0" w:lineRule="auto"/>
        <w:ind w:left="720" w:hanging="360"/>
      </w:pPr>
      <w:r w:rsidDel="00000000" w:rsidR="00000000" w:rsidRPr="00000000">
        <w:rPr>
          <w:b w:val="1"/>
          <w:rtl w:val="0"/>
        </w:rPr>
        <w:t xml:space="preserve">Belonging:</w:t>
      </w:r>
      <w:r w:rsidDel="00000000" w:rsidR="00000000" w:rsidRPr="00000000">
        <w:rPr>
          <w:rtl w:val="0"/>
        </w:rPr>
        <w:t xml:space="preserve"> Team culture, inclusion</w:t>
      </w:r>
    </w:p>
    <w:p w:rsidR="00000000" w:rsidDel="00000000" w:rsidP="00000000" w:rsidRDefault="00000000" w:rsidRPr="00000000" w14:paraId="0000005C">
      <w:pPr>
        <w:numPr>
          <w:ilvl w:val="0"/>
          <w:numId w:val="15"/>
        </w:numPr>
        <w:spacing w:after="0" w:afterAutospacing="0" w:before="0" w:beforeAutospacing="0" w:lineRule="auto"/>
        <w:ind w:left="720" w:hanging="360"/>
      </w:pPr>
      <w:r w:rsidDel="00000000" w:rsidR="00000000" w:rsidRPr="00000000">
        <w:rPr>
          <w:b w:val="1"/>
          <w:rtl w:val="0"/>
        </w:rPr>
        <w:t xml:space="preserve">Esteem:</w:t>
      </w:r>
      <w:r w:rsidDel="00000000" w:rsidR="00000000" w:rsidRPr="00000000">
        <w:rPr>
          <w:rtl w:val="0"/>
        </w:rPr>
        <w:t xml:space="preserve"> Recognition, achievement</w:t>
      </w:r>
    </w:p>
    <w:p w:rsidR="00000000" w:rsidDel="00000000" w:rsidP="00000000" w:rsidRDefault="00000000" w:rsidRPr="00000000" w14:paraId="0000005D">
      <w:pPr>
        <w:numPr>
          <w:ilvl w:val="0"/>
          <w:numId w:val="15"/>
        </w:numPr>
        <w:spacing w:after="240" w:before="0" w:beforeAutospacing="0" w:lineRule="auto"/>
        <w:ind w:left="720" w:hanging="360"/>
      </w:pPr>
      <w:r w:rsidDel="00000000" w:rsidR="00000000" w:rsidRPr="00000000">
        <w:rPr>
          <w:b w:val="1"/>
          <w:rtl w:val="0"/>
        </w:rPr>
        <w:t xml:space="preserve">Self-Actualization:</w:t>
      </w:r>
      <w:r w:rsidDel="00000000" w:rsidR="00000000" w:rsidRPr="00000000">
        <w:rPr>
          <w:rtl w:val="0"/>
        </w:rPr>
        <w:t xml:space="preserve"> Growth, meaningful work</w:t>
      </w:r>
    </w:p>
    <w:p w:rsidR="00000000" w:rsidDel="00000000" w:rsidP="00000000" w:rsidRDefault="00000000" w:rsidRPr="00000000" w14:paraId="0000005E">
      <w:pPr>
        <w:pStyle w:val="Heading3"/>
        <w:keepNext w:val="0"/>
        <w:keepLines w:val="0"/>
        <w:rPr>
          <w:rFonts w:ascii="Nunito" w:cs="Nunito" w:eastAsia="Nunito" w:hAnsi="Nunito"/>
          <w:b w:val="1"/>
          <w:sz w:val="26"/>
          <w:szCs w:val="26"/>
        </w:rPr>
      </w:pPr>
      <w:bookmarkStart w:colFirst="0" w:colLast="0" w:name="_wt1kn9x4e659" w:id="22"/>
      <w:bookmarkEnd w:id="22"/>
      <w:r w:rsidDel="00000000" w:rsidR="00000000" w:rsidRPr="00000000">
        <w:rPr>
          <w:rFonts w:ascii="Nunito" w:cs="Nunito" w:eastAsia="Nunito" w:hAnsi="Nunito"/>
          <w:b w:val="1"/>
          <w:sz w:val="26"/>
          <w:szCs w:val="26"/>
          <w:rtl w:val="0"/>
        </w:rPr>
        <w:t xml:space="preserve">5.2 Herzberg's Two-Factor Theory</w:t>
      </w:r>
    </w:p>
    <w:p w:rsidR="00000000" w:rsidDel="00000000" w:rsidP="00000000" w:rsidRDefault="00000000" w:rsidRPr="00000000" w14:paraId="0000005F">
      <w:pPr>
        <w:spacing w:after="240" w:before="240" w:lineRule="auto"/>
        <w:rPr/>
      </w:pPr>
      <w:r w:rsidDel="00000000" w:rsidR="00000000" w:rsidRPr="00000000">
        <w:rPr>
          <w:b w:val="1"/>
          <w:rtl w:val="0"/>
        </w:rPr>
        <w:t xml:space="preserve">Hygiene Factors</w:t>
      </w:r>
      <w:r w:rsidDel="00000000" w:rsidR="00000000" w:rsidRPr="00000000">
        <w:rPr>
          <w:rtl w:val="0"/>
        </w:rPr>
        <w:t xml:space="preserve"> (prevent dissatisfaction):</w:t>
      </w:r>
    </w:p>
    <w:p w:rsidR="00000000" w:rsidDel="00000000" w:rsidP="00000000" w:rsidRDefault="00000000" w:rsidRPr="00000000" w14:paraId="00000060">
      <w:pPr>
        <w:numPr>
          <w:ilvl w:val="0"/>
          <w:numId w:val="33"/>
        </w:numPr>
        <w:spacing w:after="240" w:before="240" w:lineRule="auto"/>
        <w:ind w:left="720" w:hanging="360"/>
      </w:pPr>
      <w:r w:rsidDel="00000000" w:rsidR="00000000" w:rsidRPr="00000000">
        <w:rPr>
          <w:rtl w:val="0"/>
        </w:rPr>
        <w:t xml:space="preserve">Salary, work conditions, policies</w:t>
      </w:r>
    </w:p>
    <w:p w:rsidR="00000000" w:rsidDel="00000000" w:rsidP="00000000" w:rsidRDefault="00000000" w:rsidRPr="00000000" w14:paraId="00000061">
      <w:pPr>
        <w:spacing w:after="240" w:before="240" w:lineRule="auto"/>
        <w:rPr/>
      </w:pPr>
      <w:r w:rsidDel="00000000" w:rsidR="00000000" w:rsidRPr="00000000">
        <w:rPr>
          <w:b w:val="1"/>
          <w:rtl w:val="0"/>
        </w:rPr>
        <w:t xml:space="preserve">Motivators</w:t>
      </w:r>
      <w:r w:rsidDel="00000000" w:rsidR="00000000" w:rsidRPr="00000000">
        <w:rPr>
          <w:rtl w:val="0"/>
        </w:rPr>
        <w:t xml:space="preserve"> (create satisfaction):</w:t>
      </w:r>
    </w:p>
    <w:p w:rsidR="00000000" w:rsidDel="00000000" w:rsidP="00000000" w:rsidRDefault="00000000" w:rsidRPr="00000000" w14:paraId="00000062">
      <w:pPr>
        <w:numPr>
          <w:ilvl w:val="0"/>
          <w:numId w:val="20"/>
        </w:numPr>
        <w:spacing w:after="240" w:before="240" w:lineRule="auto"/>
        <w:ind w:left="720" w:hanging="360"/>
      </w:pPr>
      <w:r w:rsidDel="00000000" w:rsidR="00000000" w:rsidRPr="00000000">
        <w:rPr>
          <w:rtl w:val="0"/>
        </w:rPr>
        <w:t xml:space="preserve">Achievement, recognition, growth, responsibility</w:t>
      </w:r>
    </w:p>
    <w:p w:rsidR="00000000" w:rsidDel="00000000" w:rsidP="00000000" w:rsidRDefault="00000000" w:rsidRPr="00000000" w14:paraId="00000063">
      <w:pPr>
        <w:pStyle w:val="Heading3"/>
        <w:keepNext w:val="0"/>
        <w:keepLines w:val="0"/>
        <w:rPr>
          <w:rFonts w:ascii="Nunito" w:cs="Nunito" w:eastAsia="Nunito" w:hAnsi="Nunito"/>
          <w:b w:val="1"/>
          <w:sz w:val="26"/>
          <w:szCs w:val="26"/>
        </w:rPr>
      </w:pPr>
      <w:bookmarkStart w:colFirst="0" w:colLast="0" w:name="_8vp181gowxzm" w:id="23"/>
      <w:bookmarkEnd w:id="23"/>
      <w:r w:rsidDel="00000000" w:rsidR="00000000" w:rsidRPr="00000000">
        <w:rPr>
          <w:rFonts w:ascii="Nunito" w:cs="Nunito" w:eastAsia="Nunito" w:hAnsi="Nunito"/>
          <w:b w:val="1"/>
          <w:sz w:val="26"/>
          <w:szCs w:val="26"/>
          <w:rtl w:val="0"/>
        </w:rPr>
        <w:t xml:space="preserve">5.3 Daniel Pink's Drive Framework</w:t>
      </w:r>
    </w:p>
    <w:p w:rsidR="00000000" w:rsidDel="00000000" w:rsidP="00000000" w:rsidRDefault="00000000" w:rsidRPr="00000000" w14:paraId="00000064">
      <w:pPr>
        <w:spacing w:after="240" w:before="240" w:lineRule="auto"/>
        <w:rPr/>
      </w:pPr>
      <w:r w:rsidDel="00000000" w:rsidR="00000000" w:rsidRPr="00000000">
        <w:rPr>
          <w:rtl w:val="0"/>
        </w:rPr>
        <w:t xml:space="preserve">For knowledge workers:</w:t>
      </w:r>
    </w:p>
    <w:p w:rsidR="00000000" w:rsidDel="00000000" w:rsidP="00000000" w:rsidRDefault="00000000" w:rsidRPr="00000000" w14:paraId="00000065">
      <w:pPr>
        <w:numPr>
          <w:ilvl w:val="0"/>
          <w:numId w:val="26"/>
        </w:numPr>
        <w:spacing w:after="0" w:afterAutospacing="0" w:before="240" w:lineRule="auto"/>
        <w:ind w:left="720" w:hanging="360"/>
      </w:pPr>
      <w:r w:rsidDel="00000000" w:rsidR="00000000" w:rsidRPr="00000000">
        <w:rPr>
          <w:b w:val="1"/>
          <w:rtl w:val="0"/>
        </w:rPr>
        <w:t xml:space="preserve">Autonomy:</w:t>
      </w:r>
      <w:r w:rsidDel="00000000" w:rsidR="00000000" w:rsidRPr="00000000">
        <w:rPr>
          <w:rtl w:val="0"/>
        </w:rPr>
        <w:t xml:space="preserve"> Control over work</w:t>
      </w:r>
    </w:p>
    <w:p w:rsidR="00000000" w:rsidDel="00000000" w:rsidP="00000000" w:rsidRDefault="00000000" w:rsidRPr="00000000" w14:paraId="00000066">
      <w:pPr>
        <w:numPr>
          <w:ilvl w:val="0"/>
          <w:numId w:val="26"/>
        </w:numPr>
        <w:spacing w:after="0" w:afterAutospacing="0" w:before="0" w:beforeAutospacing="0" w:lineRule="auto"/>
        <w:ind w:left="720" w:hanging="360"/>
      </w:pPr>
      <w:r w:rsidDel="00000000" w:rsidR="00000000" w:rsidRPr="00000000">
        <w:rPr>
          <w:b w:val="1"/>
          <w:rtl w:val="0"/>
        </w:rPr>
        <w:t xml:space="preserve">Mastery:</w:t>
      </w:r>
      <w:r w:rsidDel="00000000" w:rsidR="00000000" w:rsidRPr="00000000">
        <w:rPr>
          <w:rtl w:val="0"/>
        </w:rPr>
        <w:t xml:space="preserve"> Getting better at something important</w:t>
      </w:r>
    </w:p>
    <w:p w:rsidR="00000000" w:rsidDel="00000000" w:rsidP="00000000" w:rsidRDefault="00000000" w:rsidRPr="00000000" w14:paraId="00000067">
      <w:pPr>
        <w:numPr>
          <w:ilvl w:val="0"/>
          <w:numId w:val="26"/>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Contributing to something larger</w:t>
      </w:r>
    </w:p>
    <w:p w:rsidR="00000000" w:rsidDel="00000000" w:rsidP="00000000" w:rsidRDefault="00000000" w:rsidRPr="00000000" w14:paraId="00000068">
      <w:pPr>
        <w:pStyle w:val="Heading2"/>
        <w:rPr/>
      </w:pPr>
      <w:bookmarkStart w:colFirst="0" w:colLast="0" w:name="_xp3kh7lkskx0" w:id="24"/>
      <w:bookmarkEnd w:id="24"/>
      <w:r w:rsidDel="00000000" w:rsidR="00000000" w:rsidRPr="00000000">
        <w:rPr>
          <w:rtl w:val="0"/>
        </w:rPr>
        <w:t xml:space="preserve">Part 6: Cross-Functional Collaboration</w:t>
      </w:r>
    </w:p>
    <w:p w:rsidR="00000000" w:rsidDel="00000000" w:rsidP="00000000" w:rsidRDefault="00000000" w:rsidRPr="00000000" w14:paraId="00000069">
      <w:pPr>
        <w:pStyle w:val="Heading3"/>
        <w:keepNext w:val="0"/>
        <w:keepLines w:val="0"/>
        <w:rPr>
          <w:rFonts w:ascii="Nunito" w:cs="Nunito" w:eastAsia="Nunito" w:hAnsi="Nunito"/>
          <w:b w:val="1"/>
          <w:sz w:val="26"/>
          <w:szCs w:val="26"/>
        </w:rPr>
      </w:pPr>
      <w:bookmarkStart w:colFirst="0" w:colLast="0" w:name="_jxc3dex7rp2p" w:id="25"/>
      <w:bookmarkEnd w:id="25"/>
      <w:r w:rsidDel="00000000" w:rsidR="00000000" w:rsidRPr="00000000">
        <w:rPr>
          <w:rFonts w:ascii="Nunito" w:cs="Nunito" w:eastAsia="Nunito" w:hAnsi="Nunito"/>
          <w:b w:val="1"/>
          <w:sz w:val="26"/>
          <w:szCs w:val="26"/>
          <w:rtl w:val="0"/>
        </w:rPr>
        <w:t xml:space="preserve">6.1 Stakeholder Management Matrix</w:t>
      </w:r>
    </w:p>
    <w:p w:rsidR="00000000" w:rsidDel="00000000" w:rsidP="00000000" w:rsidRDefault="00000000" w:rsidRPr="00000000" w14:paraId="0000006A">
      <w:pPr>
        <w:spacing w:after="240" w:before="240" w:lineRule="auto"/>
        <w:rPr/>
      </w:pPr>
      <w:r w:rsidDel="00000000" w:rsidR="00000000" w:rsidRPr="00000000">
        <w:rPr>
          <w:rtl w:val="0"/>
        </w:rPr>
        <w:t xml:space="preserve">Map stakeholders by:</w:t>
      </w:r>
    </w:p>
    <w:p w:rsidR="00000000" w:rsidDel="00000000" w:rsidP="00000000" w:rsidRDefault="00000000" w:rsidRPr="00000000" w14:paraId="0000006B">
      <w:pPr>
        <w:numPr>
          <w:ilvl w:val="0"/>
          <w:numId w:val="29"/>
        </w:numPr>
        <w:spacing w:after="0" w:afterAutospacing="0" w:before="240" w:lineRule="auto"/>
        <w:ind w:left="720" w:hanging="360"/>
      </w:pPr>
      <w:r w:rsidDel="00000000" w:rsidR="00000000" w:rsidRPr="00000000">
        <w:rPr>
          <w:b w:val="1"/>
          <w:rtl w:val="0"/>
        </w:rPr>
        <w:t xml:space="preserve">High Power, High Interest:</w:t>
      </w:r>
      <w:r w:rsidDel="00000000" w:rsidR="00000000" w:rsidRPr="00000000">
        <w:rPr>
          <w:rtl w:val="0"/>
        </w:rPr>
        <w:t xml:space="preserve"> Manage closely (e.g., CMO)</w:t>
      </w:r>
    </w:p>
    <w:p w:rsidR="00000000" w:rsidDel="00000000" w:rsidP="00000000" w:rsidRDefault="00000000" w:rsidRPr="00000000" w14:paraId="0000006C">
      <w:pPr>
        <w:numPr>
          <w:ilvl w:val="0"/>
          <w:numId w:val="29"/>
        </w:numPr>
        <w:spacing w:after="0" w:afterAutospacing="0" w:before="0" w:beforeAutospacing="0" w:lineRule="auto"/>
        <w:ind w:left="720" w:hanging="360"/>
      </w:pPr>
      <w:r w:rsidDel="00000000" w:rsidR="00000000" w:rsidRPr="00000000">
        <w:rPr>
          <w:b w:val="1"/>
          <w:rtl w:val="0"/>
        </w:rPr>
        <w:t xml:space="preserve">High Power, Low Interest:</w:t>
      </w:r>
      <w:r w:rsidDel="00000000" w:rsidR="00000000" w:rsidRPr="00000000">
        <w:rPr>
          <w:rtl w:val="0"/>
        </w:rPr>
        <w:t xml:space="preserve"> Keep satisfied (e.g., CFO)</w:t>
      </w:r>
    </w:p>
    <w:p w:rsidR="00000000" w:rsidDel="00000000" w:rsidP="00000000" w:rsidRDefault="00000000" w:rsidRPr="00000000" w14:paraId="0000006D">
      <w:pPr>
        <w:numPr>
          <w:ilvl w:val="0"/>
          <w:numId w:val="29"/>
        </w:numPr>
        <w:spacing w:after="0" w:afterAutospacing="0" w:before="0" w:beforeAutospacing="0" w:lineRule="auto"/>
        <w:ind w:left="720" w:hanging="360"/>
      </w:pPr>
      <w:r w:rsidDel="00000000" w:rsidR="00000000" w:rsidRPr="00000000">
        <w:rPr>
          <w:b w:val="1"/>
          <w:rtl w:val="0"/>
        </w:rPr>
        <w:t xml:space="preserve">Low Power, High Interest:</w:t>
      </w:r>
      <w:r w:rsidDel="00000000" w:rsidR="00000000" w:rsidRPr="00000000">
        <w:rPr>
          <w:rtl w:val="0"/>
        </w:rPr>
        <w:t xml:space="preserve"> Keep informed (e.g., marketing managers)</w:t>
      </w:r>
    </w:p>
    <w:p w:rsidR="00000000" w:rsidDel="00000000" w:rsidP="00000000" w:rsidRDefault="00000000" w:rsidRPr="00000000" w14:paraId="0000006E">
      <w:pPr>
        <w:numPr>
          <w:ilvl w:val="0"/>
          <w:numId w:val="29"/>
        </w:numPr>
        <w:spacing w:after="240" w:before="0" w:beforeAutospacing="0" w:lineRule="auto"/>
        <w:ind w:left="720" w:hanging="360"/>
      </w:pPr>
      <w:r w:rsidDel="00000000" w:rsidR="00000000" w:rsidRPr="00000000">
        <w:rPr>
          <w:b w:val="1"/>
          <w:rtl w:val="0"/>
        </w:rPr>
        <w:t xml:space="preserve">Low Power, Low Interest:</w:t>
      </w:r>
      <w:r w:rsidDel="00000000" w:rsidR="00000000" w:rsidRPr="00000000">
        <w:rPr>
          <w:rtl w:val="0"/>
        </w:rPr>
        <w:t xml:space="preserve"> Monitor (e.g., other departments)</w:t>
      </w:r>
    </w:p>
    <w:p w:rsidR="00000000" w:rsidDel="00000000" w:rsidP="00000000" w:rsidRDefault="00000000" w:rsidRPr="00000000" w14:paraId="0000006F">
      <w:pPr>
        <w:pStyle w:val="Heading3"/>
        <w:keepNext w:val="0"/>
        <w:keepLines w:val="0"/>
        <w:rPr>
          <w:rFonts w:ascii="Nunito" w:cs="Nunito" w:eastAsia="Nunito" w:hAnsi="Nunito"/>
          <w:b w:val="1"/>
          <w:sz w:val="26"/>
          <w:szCs w:val="26"/>
        </w:rPr>
      </w:pPr>
      <w:bookmarkStart w:colFirst="0" w:colLast="0" w:name="_d3ad1exqg1qd" w:id="26"/>
      <w:bookmarkEnd w:id="26"/>
      <w:r w:rsidDel="00000000" w:rsidR="00000000" w:rsidRPr="00000000">
        <w:rPr>
          <w:rFonts w:ascii="Nunito" w:cs="Nunito" w:eastAsia="Nunito" w:hAnsi="Nunito"/>
          <w:b w:val="1"/>
          <w:sz w:val="26"/>
          <w:szCs w:val="26"/>
          <w:rtl w:val="0"/>
        </w:rPr>
        <w:t xml:space="preserve">6.2 RACI Matrix</w:t>
      </w:r>
    </w:p>
    <w:p w:rsidR="00000000" w:rsidDel="00000000" w:rsidP="00000000" w:rsidRDefault="00000000" w:rsidRPr="00000000" w14:paraId="00000070">
      <w:pPr>
        <w:spacing w:after="240" w:before="240" w:lineRule="auto"/>
        <w:rPr/>
      </w:pPr>
      <w:r w:rsidDel="00000000" w:rsidR="00000000" w:rsidRPr="00000000">
        <w:rPr>
          <w:rtl w:val="0"/>
        </w:rPr>
        <w:t xml:space="preserve">For each project/decision:</w:t>
      </w:r>
    </w:p>
    <w:p w:rsidR="00000000" w:rsidDel="00000000" w:rsidP="00000000" w:rsidRDefault="00000000" w:rsidRPr="00000000" w14:paraId="00000071">
      <w:pPr>
        <w:numPr>
          <w:ilvl w:val="0"/>
          <w:numId w:val="39"/>
        </w:numPr>
        <w:spacing w:after="0" w:afterAutospacing="0" w:before="240" w:lineRule="auto"/>
        <w:ind w:left="720" w:hanging="360"/>
      </w:pPr>
      <w:r w:rsidDel="00000000" w:rsidR="00000000" w:rsidRPr="00000000">
        <w:rPr>
          <w:b w:val="1"/>
          <w:rtl w:val="0"/>
        </w:rPr>
        <w:t xml:space="preserve">Responsible:</w:t>
      </w:r>
      <w:r w:rsidDel="00000000" w:rsidR="00000000" w:rsidRPr="00000000">
        <w:rPr>
          <w:rtl w:val="0"/>
        </w:rPr>
        <w:t xml:space="preserve"> Who does the work?</w:t>
      </w:r>
    </w:p>
    <w:p w:rsidR="00000000" w:rsidDel="00000000" w:rsidP="00000000" w:rsidRDefault="00000000" w:rsidRPr="00000000" w14:paraId="00000072">
      <w:pPr>
        <w:numPr>
          <w:ilvl w:val="0"/>
          <w:numId w:val="39"/>
        </w:numPr>
        <w:spacing w:after="0" w:afterAutospacing="0" w:before="0" w:beforeAutospacing="0" w:lineRule="auto"/>
        <w:ind w:left="720" w:hanging="360"/>
      </w:pPr>
      <w:r w:rsidDel="00000000" w:rsidR="00000000" w:rsidRPr="00000000">
        <w:rPr>
          <w:b w:val="1"/>
          <w:rtl w:val="0"/>
        </w:rPr>
        <w:t xml:space="preserve">Accountable:</w:t>
      </w:r>
      <w:r w:rsidDel="00000000" w:rsidR="00000000" w:rsidRPr="00000000">
        <w:rPr>
          <w:rtl w:val="0"/>
        </w:rPr>
        <w:t xml:space="preserve"> Who owns the outcome?</w:t>
      </w:r>
    </w:p>
    <w:p w:rsidR="00000000" w:rsidDel="00000000" w:rsidP="00000000" w:rsidRDefault="00000000" w:rsidRPr="00000000" w14:paraId="00000073">
      <w:pPr>
        <w:numPr>
          <w:ilvl w:val="0"/>
          <w:numId w:val="39"/>
        </w:numPr>
        <w:spacing w:after="0" w:afterAutospacing="0" w:before="0" w:beforeAutospacing="0" w:lineRule="auto"/>
        <w:ind w:left="720" w:hanging="360"/>
      </w:pPr>
      <w:r w:rsidDel="00000000" w:rsidR="00000000" w:rsidRPr="00000000">
        <w:rPr>
          <w:b w:val="1"/>
          <w:rtl w:val="0"/>
        </w:rPr>
        <w:t xml:space="preserve">Consulted:</w:t>
      </w:r>
      <w:r w:rsidDel="00000000" w:rsidR="00000000" w:rsidRPr="00000000">
        <w:rPr>
          <w:rtl w:val="0"/>
        </w:rPr>
        <w:t xml:space="preserve"> Who provides input?</w:t>
      </w:r>
    </w:p>
    <w:p w:rsidR="00000000" w:rsidDel="00000000" w:rsidP="00000000" w:rsidRDefault="00000000" w:rsidRPr="00000000" w14:paraId="00000074">
      <w:pPr>
        <w:numPr>
          <w:ilvl w:val="0"/>
          <w:numId w:val="39"/>
        </w:numPr>
        <w:spacing w:after="240" w:before="0" w:beforeAutospacing="0" w:lineRule="auto"/>
        <w:ind w:left="720" w:hanging="360"/>
      </w:pPr>
      <w:r w:rsidDel="00000000" w:rsidR="00000000" w:rsidRPr="00000000">
        <w:rPr>
          <w:b w:val="1"/>
          <w:rtl w:val="0"/>
        </w:rPr>
        <w:t xml:space="preserve">Informed:</w:t>
      </w:r>
      <w:r w:rsidDel="00000000" w:rsidR="00000000" w:rsidRPr="00000000">
        <w:rPr>
          <w:rtl w:val="0"/>
        </w:rPr>
        <w:t xml:space="preserve"> Who needs updates?</w:t>
      </w:r>
    </w:p>
    <w:p w:rsidR="00000000" w:rsidDel="00000000" w:rsidP="00000000" w:rsidRDefault="00000000" w:rsidRPr="00000000" w14:paraId="00000075">
      <w:pPr>
        <w:pStyle w:val="Heading3"/>
        <w:keepNext w:val="0"/>
        <w:keepLines w:val="0"/>
        <w:rPr>
          <w:rFonts w:ascii="Nunito" w:cs="Nunito" w:eastAsia="Nunito" w:hAnsi="Nunito"/>
          <w:b w:val="1"/>
          <w:sz w:val="26"/>
          <w:szCs w:val="26"/>
        </w:rPr>
      </w:pPr>
      <w:bookmarkStart w:colFirst="0" w:colLast="0" w:name="_99ofy2q84x2h" w:id="27"/>
      <w:bookmarkEnd w:id="27"/>
      <w:r w:rsidDel="00000000" w:rsidR="00000000" w:rsidRPr="00000000">
        <w:rPr>
          <w:rFonts w:ascii="Nunito" w:cs="Nunito" w:eastAsia="Nunito" w:hAnsi="Nunito"/>
          <w:b w:val="1"/>
          <w:sz w:val="26"/>
          <w:szCs w:val="26"/>
          <w:rtl w:val="0"/>
        </w:rPr>
        <w:t xml:space="preserve">6.3 Building Trust with Partners</w:t>
      </w:r>
    </w:p>
    <w:p w:rsidR="00000000" w:rsidDel="00000000" w:rsidP="00000000" w:rsidRDefault="00000000" w:rsidRPr="00000000" w14:paraId="00000076">
      <w:pPr>
        <w:numPr>
          <w:ilvl w:val="0"/>
          <w:numId w:val="37"/>
        </w:numPr>
        <w:spacing w:after="0" w:afterAutospacing="0" w:before="240" w:lineRule="auto"/>
        <w:ind w:left="720" w:hanging="360"/>
      </w:pPr>
      <w:r w:rsidDel="00000000" w:rsidR="00000000" w:rsidRPr="00000000">
        <w:rPr>
          <w:b w:val="1"/>
          <w:rtl w:val="0"/>
        </w:rPr>
        <w:t xml:space="preserve">Reliability:</w:t>
      </w:r>
      <w:r w:rsidDel="00000000" w:rsidR="00000000" w:rsidRPr="00000000">
        <w:rPr>
          <w:rtl w:val="0"/>
        </w:rPr>
        <w:t xml:space="preserve"> Deliver consistently</w:t>
      </w:r>
    </w:p>
    <w:p w:rsidR="00000000" w:rsidDel="00000000" w:rsidP="00000000" w:rsidRDefault="00000000" w:rsidRPr="00000000" w14:paraId="00000077">
      <w:pPr>
        <w:numPr>
          <w:ilvl w:val="0"/>
          <w:numId w:val="37"/>
        </w:numPr>
        <w:spacing w:after="0" w:afterAutospacing="0" w:before="0" w:beforeAutospacing="0" w:lineRule="auto"/>
        <w:ind w:left="720" w:hanging="360"/>
      </w:pPr>
      <w:r w:rsidDel="00000000" w:rsidR="00000000" w:rsidRPr="00000000">
        <w:rPr>
          <w:b w:val="1"/>
          <w:rtl w:val="0"/>
        </w:rPr>
        <w:t xml:space="preserve">Transparency:</w:t>
      </w:r>
      <w:r w:rsidDel="00000000" w:rsidR="00000000" w:rsidRPr="00000000">
        <w:rPr>
          <w:rtl w:val="0"/>
        </w:rPr>
        <w:t xml:space="preserve"> Share context and limitations</w:t>
      </w:r>
    </w:p>
    <w:p w:rsidR="00000000" w:rsidDel="00000000" w:rsidP="00000000" w:rsidRDefault="00000000" w:rsidRPr="00000000" w14:paraId="00000078">
      <w:pPr>
        <w:numPr>
          <w:ilvl w:val="0"/>
          <w:numId w:val="37"/>
        </w:numPr>
        <w:spacing w:after="0" w:afterAutospacing="0" w:before="0" w:beforeAutospacing="0" w:lineRule="auto"/>
        <w:ind w:left="720" w:hanging="360"/>
      </w:pPr>
      <w:r w:rsidDel="00000000" w:rsidR="00000000" w:rsidRPr="00000000">
        <w:rPr>
          <w:b w:val="1"/>
          <w:rtl w:val="0"/>
        </w:rPr>
        <w:t xml:space="preserve">Empathy:</w:t>
      </w:r>
      <w:r w:rsidDel="00000000" w:rsidR="00000000" w:rsidRPr="00000000">
        <w:rPr>
          <w:rtl w:val="0"/>
        </w:rPr>
        <w:t xml:space="preserve"> Understand their goals and constraints</w:t>
      </w:r>
    </w:p>
    <w:p w:rsidR="00000000" w:rsidDel="00000000" w:rsidP="00000000" w:rsidRDefault="00000000" w:rsidRPr="00000000" w14:paraId="00000079">
      <w:pPr>
        <w:numPr>
          <w:ilvl w:val="0"/>
          <w:numId w:val="37"/>
        </w:numPr>
        <w:spacing w:after="240" w:before="0" w:beforeAutospacing="0" w:lineRule="auto"/>
        <w:ind w:left="720" w:hanging="360"/>
      </w:pPr>
      <w:r w:rsidDel="00000000" w:rsidR="00000000" w:rsidRPr="00000000">
        <w:rPr>
          <w:b w:val="1"/>
          <w:rtl w:val="0"/>
        </w:rPr>
        <w:t xml:space="preserve">Value Creation:</w:t>
      </w:r>
      <w:r w:rsidDel="00000000" w:rsidR="00000000" w:rsidRPr="00000000">
        <w:rPr>
          <w:rtl w:val="0"/>
        </w:rPr>
        <w:t xml:space="preserve"> Focus on win-win outcomes</w:t>
      </w:r>
    </w:p>
    <w:p w:rsidR="00000000" w:rsidDel="00000000" w:rsidP="00000000" w:rsidRDefault="00000000" w:rsidRPr="00000000" w14:paraId="0000007A">
      <w:pPr>
        <w:pStyle w:val="Heading2"/>
        <w:rPr/>
      </w:pPr>
      <w:bookmarkStart w:colFirst="0" w:colLast="0" w:name="_852p4mnpann4" w:id="28"/>
      <w:bookmarkEnd w:id="28"/>
      <w:r w:rsidDel="00000000" w:rsidR="00000000" w:rsidRPr="00000000">
        <w:rPr>
          <w:rtl w:val="0"/>
        </w:rPr>
        <w:t xml:space="preserve">Part 7: Analytics-Specific Management</w:t>
      </w:r>
    </w:p>
    <w:p w:rsidR="00000000" w:rsidDel="00000000" w:rsidP="00000000" w:rsidRDefault="00000000" w:rsidRPr="00000000" w14:paraId="0000007B">
      <w:pPr>
        <w:pStyle w:val="Heading3"/>
        <w:keepNext w:val="0"/>
        <w:keepLines w:val="0"/>
        <w:rPr>
          <w:rFonts w:ascii="Nunito" w:cs="Nunito" w:eastAsia="Nunito" w:hAnsi="Nunito"/>
          <w:b w:val="1"/>
          <w:sz w:val="26"/>
          <w:szCs w:val="26"/>
        </w:rPr>
      </w:pPr>
      <w:bookmarkStart w:colFirst="0" w:colLast="0" w:name="_5j5mir7bc06s" w:id="29"/>
      <w:bookmarkEnd w:id="29"/>
      <w:r w:rsidDel="00000000" w:rsidR="00000000" w:rsidRPr="00000000">
        <w:rPr>
          <w:rFonts w:ascii="Nunito" w:cs="Nunito" w:eastAsia="Nunito" w:hAnsi="Nunito"/>
          <w:b w:val="1"/>
          <w:sz w:val="26"/>
          <w:szCs w:val="26"/>
          <w:rtl w:val="0"/>
        </w:rPr>
        <w:t xml:space="preserve">7.1 Data Team Maturity Model</w:t>
      </w:r>
    </w:p>
    <w:p w:rsidR="00000000" w:rsidDel="00000000" w:rsidP="00000000" w:rsidRDefault="00000000" w:rsidRPr="00000000" w14:paraId="0000007C">
      <w:pPr>
        <w:numPr>
          <w:ilvl w:val="0"/>
          <w:numId w:val="22"/>
        </w:numPr>
        <w:spacing w:after="0" w:afterAutospacing="0" w:before="240" w:lineRule="auto"/>
        <w:ind w:left="720" w:hanging="360"/>
      </w:pPr>
      <w:r w:rsidDel="00000000" w:rsidR="00000000" w:rsidRPr="00000000">
        <w:rPr>
          <w:b w:val="1"/>
          <w:rtl w:val="0"/>
        </w:rPr>
        <w:t xml:space="preserve">Reactive:</w:t>
      </w:r>
      <w:r w:rsidDel="00000000" w:rsidR="00000000" w:rsidRPr="00000000">
        <w:rPr>
          <w:rtl w:val="0"/>
        </w:rPr>
        <w:t xml:space="preserve"> Ad-hoc reporting</w:t>
      </w:r>
    </w:p>
    <w:p w:rsidR="00000000" w:rsidDel="00000000" w:rsidP="00000000" w:rsidRDefault="00000000" w:rsidRPr="00000000" w14:paraId="0000007D">
      <w:pPr>
        <w:numPr>
          <w:ilvl w:val="0"/>
          <w:numId w:val="22"/>
        </w:numPr>
        <w:spacing w:after="0" w:afterAutospacing="0" w:before="0" w:beforeAutospacing="0" w:lineRule="auto"/>
        <w:ind w:left="720" w:hanging="360"/>
      </w:pPr>
      <w:r w:rsidDel="00000000" w:rsidR="00000000" w:rsidRPr="00000000">
        <w:rPr>
          <w:b w:val="1"/>
          <w:rtl w:val="0"/>
        </w:rPr>
        <w:t xml:space="preserve">Managed:</w:t>
      </w:r>
      <w:r w:rsidDel="00000000" w:rsidR="00000000" w:rsidRPr="00000000">
        <w:rPr>
          <w:rtl w:val="0"/>
        </w:rPr>
        <w:t xml:space="preserve"> Standardized metrics</w:t>
      </w:r>
    </w:p>
    <w:p w:rsidR="00000000" w:rsidDel="00000000" w:rsidP="00000000" w:rsidRDefault="00000000" w:rsidRPr="00000000" w14:paraId="0000007E">
      <w:pPr>
        <w:numPr>
          <w:ilvl w:val="0"/>
          <w:numId w:val="22"/>
        </w:numPr>
        <w:spacing w:after="0" w:afterAutospacing="0" w:before="0" w:beforeAutospacing="0" w:lineRule="auto"/>
        <w:ind w:left="720" w:hanging="360"/>
      </w:pPr>
      <w:r w:rsidDel="00000000" w:rsidR="00000000" w:rsidRPr="00000000">
        <w:rPr>
          <w:b w:val="1"/>
          <w:rtl w:val="0"/>
        </w:rPr>
        <w:t xml:space="preserve">Proactive:</w:t>
      </w:r>
      <w:r w:rsidDel="00000000" w:rsidR="00000000" w:rsidRPr="00000000">
        <w:rPr>
          <w:rtl w:val="0"/>
        </w:rPr>
        <w:t xml:space="preserve"> Predictive insights</w:t>
      </w:r>
    </w:p>
    <w:p w:rsidR="00000000" w:rsidDel="00000000" w:rsidP="00000000" w:rsidRDefault="00000000" w:rsidRPr="00000000" w14:paraId="0000007F">
      <w:pPr>
        <w:numPr>
          <w:ilvl w:val="0"/>
          <w:numId w:val="22"/>
        </w:numPr>
        <w:spacing w:after="0" w:afterAutospacing="0" w:before="0" w:beforeAutospacing="0" w:lineRule="auto"/>
        <w:ind w:left="720" w:hanging="360"/>
      </w:pPr>
      <w:r w:rsidDel="00000000" w:rsidR="00000000" w:rsidRPr="00000000">
        <w:rPr>
          <w:b w:val="1"/>
          <w:rtl w:val="0"/>
        </w:rPr>
        <w:t xml:space="preserve">Strategic:</w:t>
      </w:r>
      <w:r w:rsidDel="00000000" w:rsidR="00000000" w:rsidRPr="00000000">
        <w:rPr>
          <w:rtl w:val="0"/>
        </w:rPr>
        <w:t xml:space="preserve"> Data drives decisions</w:t>
      </w:r>
    </w:p>
    <w:p w:rsidR="00000000" w:rsidDel="00000000" w:rsidP="00000000" w:rsidRDefault="00000000" w:rsidRPr="00000000" w14:paraId="00000080">
      <w:pPr>
        <w:numPr>
          <w:ilvl w:val="0"/>
          <w:numId w:val="22"/>
        </w:numPr>
        <w:spacing w:after="240" w:before="0" w:beforeAutospacing="0" w:lineRule="auto"/>
        <w:ind w:left="720" w:hanging="360"/>
      </w:pPr>
      <w:r w:rsidDel="00000000" w:rsidR="00000000" w:rsidRPr="00000000">
        <w:rPr>
          <w:b w:val="1"/>
          <w:rtl w:val="0"/>
        </w:rPr>
        <w:t xml:space="preserve">Transformative:</w:t>
      </w:r>
      <w:r w:rsidDel="00000000" w:rsidR="00000000" w:rsidRPr="00000000">
        <w:rPr>
          <w:rtl w:val="0"/>
        </w:rPr>
        <w:t xml:space="preserve"> Data as competitive advantage</w:t>
      </w:r>
    </w:p>
    <w:p w:rsidR="00000000" w:rsidDel="00000000" w:rsidP="00000000" w:rsidRDefault="00000000" w:rsidRPr="00000000" w14:paraId="00000081">
      <w:pPr>
        <w:pStyle w:val="Heading3"/>
        <w:keepNext w:val="0"/>
        <w:keepLines w:val="0"/>
        <w:rPr>
          <w:rFonts w:ascii="Nunito" w:cs="Nunito" w:eastAsia="Nunito" w:hAnsi="Nunito"/>
          <w:b w:val="1"/>
          <w:sz w:val="26"/>
          <w:szCs w:val="26"/>
        </w:rPr>
      </w:pPr>
      <w:bookmarkStart w:colFirst="0" w:colLast="0" w:name="_safoz96iqxfz" w:id="30"/>
      <w:bookmarkEnd w:id="30"/>
      <w:r w:rsidDel="00000000" w:rsidR="00000000" w:rsidRPr="00000000">
        <w:rPr>
          <w:rFonts w:ascii="Nunito" w:cs="Nunito" w:eastAsia="Nunito" w:hAnsi="Nunito"/>
          <w:b w:val="1"/>
          <w:sz w:val="26"/>
          <w:szCs w:val="26"/>
          <w:rtl w:val="0"/>
        </w:rPr>
        <w:t xml:space="preserve">7.2 Analytics Team Structure</w:t>
      </w:r>
    </w:p>
    <w:p w:rsidR="00000000" w:rsidDel="00000000" w:rsidP="00000000" w:rsidRDefault="00000000" w:rsidRPr="00000000" w14:paraId="00000082">
      <w:pPr>
        <w:spacing w:after="240" w:before="240" w:lineRule="auto"/>
        <w:rPr>
          <w:b w:val="1"/>
        </w:rPr>
      </w:pPr>
      <w:r w:rsidDel="00000000" w:rsidR="00000000" w:rsidRPr="00000000">
        <w:rPr>
          <w:b w:val="1"/>
          <w:rtl w:val="0"/>
        </w:rPr>
        <w:t xml:space="preserve">Hub and Spoke Model:</w:t>
      </w:r>
    </w:p>
    <w:p w:rsidR="00000000" w:rsidDel="00000000" w:rsidP="00000000" w:rsidRDefault="00000000" w:rsidRPr="00000000" w14:paraId="00000083">
      <w:pPr>
        <w:numPr>
          <w:ilvl w:val="0"/>
          <w:numId w:val="11"/>
        </w:numPr>
        <w:spacing w:after="0" w:afterAutospacing="0" w:before="240" w:lineRule="auto"/>
        <w:ind w:left="720" w:hanging="360"/>
      </w:pPr>
      <w:r w:rsidDel="00000000" w:rsidR="00000000" w:rsidRPr="00000000">
        <w:rPr>
          <w:rtl w:val="0"/>
        </w:rPr>
        <w:t xml:space="preserve">Central analytics team (you) provides expertise</w:t>
      </w:r>
    </w:p>
    <w:p w:rsidR="00000000" w:rsidDel="00000000" w:rsidP="00000000" w:rsidRDefault="00000000" w:rsidRPr="00000000" w14:paraId="00000084">
      <w:pPr>
        <w:numPr>
          <w:ilvl w:val="0"/>
          <w:numId w:val="11"/>
        </w:numPr>
        <w:spacing w:after="0" w:afterAutospacing="0" w:before="0" w:beforeAutospacing="0" w:lineRule="auto"/>
        <w:ind w:left="720" w:hanging="360"/>
      </w:pPr>
      <w:r w:rsidDel="00000000" w:rsidR="00000000" w:rsidRPr="00000000">
        <w:rPr>
          <w:rtl w:val="0"/>
        </w:rPr>
        <w:t xml:space="preserve">Embedded analysts work closely with functions</w:t>
      </w:r>
    </w:p>
    <w:p w:rsidR="00000000" w:rsidDel="00000000" w:rsidP="00000000" w:rsidRDefault="00000000" w:rsidRPr="00000000" w14:paraId="00000085">
      <w:pPr>
        <w:numPr>
          <w:ilvl w:val="0"/>
          <w:numId w:val="11"/>
        </w:numPr>
        <w:spacing w:after="240" w:before="0" w:beforeAutospacing="0" w:lineRule="auto"/>
        <w:ind w:left="720" w:hanging="360"/>
      </w:pPr>
      <w:r w:rsidDel="00000000" w:rsidR="00000000" w:rsidRPr="00000000">
        <w:rPr>
          <w:rtl w:val="0"/>
        </w:rPr>
        <w:t xml:space="preserve">Balance: Consistency vs. business proximity</w:t>
      </w:r>
    </w:p>
    <w:p w:rsidR="00000000" w:rsidDel="00000000" w:rsidP="00000000" w:rsidRDefault="00000000" w:rsidRPr="00000000" w14:paraId="00000086">
      <w:pPr>
        <w:pStyle w:val="Heading3"/>
        <w:keepNext w:val="0"/>
        <w:keepLines w:val="0"/>
        <w:rPr>
          <w:rFonts w:ascii="Nunito" w:cs="Nunito" w:eastAsia="Nunito" w:hAnsi="Nunito"/>
          <w:b w:val="1"/>
          <w:sz w:val="26"/>
          <w:szCs w:val="26"/>
        </w:rPr>
      </w:pPr>
      <w:bookmarkStart w:colFirst="0" w:colLast="0" w:name="_rlzbcvlh8gtq" w:id="31"/>
      <w:bookmarkEnd w:id="31"/>
      <w:r w:rsidDel="00000000" w:rsidR="00000000" w:rsidRPr="00000000">
        <w:rPr>
          <w:rFonts w:ascii="Nunito" w:cs="Nunito" w:eastAsia="Nunito" w:hAnsi="Nunito"/>
          <w:b w:val="1"/>
          <w:sz w:val="26"/>
          <w:szCs w:val="26"/>
          <w:rtl w:val="0"/>
        </w:rPr>
        <w:t xml:space="preserve">7.3 Managing Technical Debt</w:t>
      </w:r>
    </w:p>
    <w:p w:rsidR="00000000" w:rsidDel="00000000" w:rsidP="00000000" w:rsidRDefault="00000000" w:rsidRPr="00000000" w14:paraId="00000087">
      <w:pPr>
        <w:numPr>
          <w:ilvl w:val="0"/>
          <w:numId w:val="32"/>
        </w:numPr>
        <w:spacing w:after="0" w:afterAutospacing="0" w:before="240" w:lineRule="auto"/>
        <w:ind w:left="720" w:hanging="360"/>
      </w:pPr>
      <w:r w:rsidDel="00000000" w:rsidR="00000000" w:rsidRPr="00000000">
        <w:rPr>
          <w:b w:val="1"/>
          <w:rtl w:val="0"/>
        </w:rPr>
        <w:t xml:space="preserve">Documentation:</w:t>
      </w:r>
      <w:r w:rsidDel="00000000" w:rsidR="00000000" w:rsidRPr="00000000">
        <w:rPr>
          <w:rtl w:val="0"/>
        </w:rPr>
        <w:t xml:space="preserve"> Ensure knowledge transfer</w:t>
      </w:r>
    </w:p>
    <w:p w:rsidR="00000000" w:rsidDel="00000000" w:rsidP="00000000" w:rsidRDefault="00000000" w:rsidRPr="00000000" w14:paraId="00000088">
      <w:pPr>
        <w:numPr>
          <w:ilvl w:val="0"/>
          <w:numId w:val="32"/>
        </w:numPr>
        <w:spacing w:after="0" w:afterAutospacing="0" w:before="0" w:beforeAutospacing="0" w:lineRule="auto"/>
        <w:ind w:left="720" w:hanging="360"/>
      </w:pPr>
      <w:r w:rsidDel="00000000" w:rsidR="00000000" w:rsidRPr="00000000">
        <w:rPr>
          <w:b w:val="1"/>
          <w:rtl w:val="0"/>
        </w:rPr>
        <w:t xml:space="preserve">Code Reviews:</w:t>
      </w:r>
      <w:r w:rsidDel="00000000" w:rsidR="00000000" w:rsidRPr="00000000">
        <w:rPr>
          <w:rtl w:val="0"/>
        </w:rPr>
        <w:t xml:space="preserve"> Maintain quality standards</w:t>
      </w:r>
    </w:p>
    <w:p w:rsidR="00000000" w:rsidDel="00000000" w:rsidP="00000000" w:rsidRDefault="00000000" w:rsidRPr="00000000" w14:paraId="00000089">
      <w:pPr>
        <w:numPr>
          <w:ilvl w:val="0"/>
          <w:numId w:val="32"/>
        </w:numPr>
        <w:spacing w:after="0" w:afterAutospacing="0" w:before="0" w:beforeAutospacing="0" w:lineRule="auto"/>
        <w:ind w:left="720" w:hanging="360"/>
      </w:pPr>
      <w:r w:rsidDel="00000000" w:rsidR="00000000" w:rsidRPr="00000000">
        <w:rPr>
          <w:b w:val="1"/>
          <w:rtl w:val="0"/>
        </w:rPr>
        <w:t xml:space="preserve">Refactoring Time:</w:t>
      </w:r>
      <w:r w:rsidDel="00000000" w:rsidR="00000000" w:rsidRPr="00000000">
        <w:rPr>
          <w:rtl w:val="0"/>
        </w:rPr>
        <w:t xml:space="preserve"> Allocate 20% for improvements</w:t>
      </w:r>
    </w:p>
    <w:p w:rsidR="00000000" w:rsidDel="00000000" w:rsidP="00000000" w:rsidRDefault="00000000" w:rsidRPr="00000000" w14:paraId="0000008A">
      <w:pPr>
        <w:numPr>
          <w:ilvl w:val="0"/>
          <w:numId w:val="32"/>
        </w:numPr>
        <w:spacing w:after="240" w:before="0" w:beforeAutospacing="0" w:lineRule="auto"/>
        <w:ind w:left="720" w:hanging="360"/>
      </w:pPr>
      <w:r w:rsidDel="00000000" w:rsidR="00000000" w:rsidRPr="00000000">
        <w:rPr>
          <w:b w:val="1"/>
          <w:rtl w:val="0"/>
        </w:rPr>
        <w:t xml:space="preserve">Tool Standardization:</w:t>
      </w:r>
      <w:r w:rsidDel="00000000" w:rsidR="00000000" w:rsidRPr="00000000">
        <w:rPr>
          <w:rtl w:val="0"/>
        </w:rPr>
        <w:t xml:space="preserve"> Reduce complexity</w:t>
      </w:r>
    </w:p>
    <w:p w:rsidR="00000000" w:rsidDel="00000000" w:rsidP="00000000" w:rsidRDefault="00000000" w:rsidRPr="00000000" w14:paraId="0000008B">
      <w:pPr>
        <w:pStyle w:val="Heading2"/>
        <w:rPr/>
      </w:pPr>
      <w:bookmarkStart w:colFirst="0" w:colLast="0" w:name="_pljqmtg0ybfw" w:id="32"/>
      <w:bookmarkEnd w:id="32"/>
      <w:r w:rsidDel="00000000" w:rsidR="00000000" w:rsidRPr="00000000">
        <w:rPr>
          <w:rtl w:val="0"/>
        </w:rPr>
        <w:t xml:space="preserve">Part 8: Interview Questions and Answers</w:t>
      </w:r>
    </w:p>
    <w:p w:rsidR="00000000" w:rsidDel="00000000" w:rsidP="00000000" w:rsidRDefault="00000000" w:rsidRPr="00000000" w14:paraId="0000008C">
      <w:pPr>
        <w:pStyle w:val="Heading3"/>
        <w:keepNext w:val="0"/>
        <w:keepLines w:val="0"/>
        <w:rPr>
          <w:rFonts w:ascii="Nunito" w:cs="Nunito" w:eastAsia="Nunito" w:hAnsi="Nunito"/>
          <w:b w:val="1"/>
          <w:sz w:val="26"/>
          <w:szCs w:val="26"/>
        </w:rPr>
      </w:pPr>
      <w:bookmarkStart w:colFirst="0" w:colLast="0" w:name="_fotbgu5ouyjm" w:id="33"/>
      <w:bookmarkEnd w:id="33"/>
      <w:r w:rsidDel="00000000" w:rsidR="00000000" w:rsidRPr="00000000">
        <w:rPr>
          <w:rFonts w:ascii="Nunito" w:cs="Nunito" w:eastAsia="Nunito" w:hAnsi="Nunito"/>
          <w:b w:val="1"/>
          <w:sz w:val="26"/>
          <w:szCs w:val="26"/>
          <w:rtl w:val="0"/>
        </w:rPr>
        <w:t xml:space="preserve">Leadership and Management Style</w:t>
      </w:r>
    </w:p>
    <w:p w:rsidR="00000000" w:rsidDel="00000000" w:rsidP="00000000" w:rsidRDefault="00000000" w:rsidRPr="00000000" w14:paraId="0000008D">
      <w:pPr>
        <w:spacing w:after="240" w:before="240" w:lineRule="auto"/>
        <w:rPr>
          <w:b w:val="1"/>
        </w:rPr>
      </w:pPr>
      <w:r w:rsidDel="00000000" w:rsidR="00000000" w:rsidRPr="00000000">
        <w:rPr>
          <w:b w:val="1"/>
          <w:rtl w:val="0"/>
        </w:rPr>
        <w:t xml:space="preserve">Q: "How would you describe your management style?"</w:t>
      </w:r>
    </w:p>
    <w:p w:rsidR="00000000" w:rsidDel="00000000" w:rsidP="00000000" w:rsidRDefault="00000000" w:rsidRPr="00000000" w14:paraId="0000008E">
      <w:pPr>
        <w:spacing w:after="240" w:before="240" w:lineRule="auto"/>
        <w:rPr/>
      </w:pPr>
      <w:r w:rsidDel="00000000" w:rsidR="00000000" w:rsidRPr="00000000">
        <w:rPr>
          <w:b w:val="1"/>
          <w:rtl w:val="0"/>
        </w:rPr>
        <w:t xml:space="preserve">A:</w:t>
      </w:r>
      <w:r w:rsidDel="00000000" w:rsidR="00000000" w:rsidRPr="00000000">
        <w:rPr>
          <w:rtl w:val="0"/>
        </w:rPr>
        <w:t xml:space="preserve"> "I adapt my management style based on the situation and individual needs, following a situational leadership approach. With my two direct reports, I'd first assess their competence and commitment levels for different tasks. For example, if someone is new to customer lifetime value modeling, I'd be more directive initially, providing clear frameworks and checking in frequently. For tasks where they're experts, I delegate fully and focus on removing obstacles.</w:t>
      </w:r>
    </w:p>
    <w:p w:rsidR="00000000" w:rsidDel="00000000" w:rsidP="00000000" w:rsidRDefault="00000000" w:rsidRPr="00000000" w14:paraId="0000008F">
      <w:pPr>
        <w:spacing w:after="240" w:before="240" w:lineRule="auto"/>
        <w:rPr/>
      </w:pPr>
      <w:r w:rsidDel="00000000" w:rsidR="00000000" w:rsidRPr="00000000">
        <w:rPr>
          <w:rtl w:val="0"/>
        </w:rPr>
        <w:t xml:space="preserve">I believe in servant leadership - my role is to enable my team's success. This means regular one-on-ones focused on both project progress and career development, creating psychological safety for innovation, and advocating for my team's work with stakeholders. At Affirm, where data-driven decision-making is crucial, I'd ensure my team has both the technical resources and business context to deliver impactful insights."</w:t>
      </w:r>
    </w:p>
    <w:p w:rsidR="00000000" w:rsidDel="00000000" w:rsidP="00000000" w:rsidRDefault="00000000" w:rsidRPr="00000000" w14:paraId="00000090">
      <w:pPr>
        <w:pStyle w:val="Heading3"/>
        <w:keepNext w:val="0"/>
        <w:keepLines w:val="0"/>
        <w:rPr>
          <w:rFonts w:ascii="Nunito" w:cs="Nunito" w:eastAsia="Nunito" w:hAnsi="Nunito"/>
          <w:b w:val="1"/>
          <w:sz w:val="26"/>
          <w:szCs w:val="26"/>
        </w:rPr>
      </w:pPr>
      <w:bookmarkStart w:colFirst="0" w:colLast="0" w:name="_r2j71r7guxzq" w:id="34"/>
      <w:bookmarkEnd w:id="34"/>
      <w:r w:rsidDel="00000000" w:rsidR="00000000" w:rsidRPr="00000000">
        <w:rPr>
          <w:rFonts w:ascii="Nunito" w:cs="Nunito" w:eastAsia="Nunito" w:hAnsi="Nunito"/>
          <w:b w:val="1"/>
          <w:sz w:val="26"/>
          <w:szCs w:val="26"/>
          <w:rtl w:val="0"/>
        </w:rPr>
        <w:t xml:space="preserve">Team Building and Coaching</w:t>
      </w:r>
    </w:p>
    <w:p w:rsidR="00000000" w:rsidDel="00000000" w:rsidP="00000000" w:rsidRDefault="00000000" w:rsidRPr="00000000" w14:paraId="00000091">
      <w:pPr>
        <w:spacing w:after="240" w:before="240" w:lineRule="auto"/>
        <w:rPr>
          <w:b w:val="1"/>
        </w:rPr>
      </w:pPr>
      <w:r w:rsidDel="00000000" w:rsidR="00000000" w:rsidRPr="00000000">
        <w:rPr>
          <w:b w:val="1"/>
          <w:rtl w:val="0"/>
        </w:rPr>
        <w:t xml:space="preserve">Q: "Tell me about a time you had to coach an underperforming team member."</w:t>
      </w:r>
    </w:p>
    <w:p w:rsidR="00000000" w:rsidDel="00000000" w:rsidP="00000000" w:rsidRDefault="00000000" w:rsidRPr="00000000" w14:paraId="00000092">
      <w:pPr>
        <w:spacing w:after="240" w:before="240" w:lineRule="auto"/>
        <w:rPr/>
      </w:pPr>
      <w:r w:rsidDel="00000000" w:rsidR="00000000" w:rsidRPr="00000000">
        <w:rPr>
          <w:b w:val="1"/>
          <w:rtl w:val="0"/>
        </w:rPr>
        <w:t xml:space="preserve">A:</w:t>
      </w:r>
      <w:r w:rsidDel="00000000" w:rsidR="00000000" w:rsidRPr="00000000">
        <w:rPr>
          <w:rtl w:val="0"/>
        </w:rPr>
        <w:t xml:space="preserve"> "I managed an analyst who was technically strong but struggled with stakeholder communication. Their analyses were thorough, but presentations often lost the audience in technical details.</w:t>
      </w:r>
    </w:p>
    <w:p w:rsidR="00000000" w:rsidDel="00000000" w:rsidP="00000000" w:rsidRDefault="00000000" w:rsidRPr="00000000" w14:paraId="00000093">
      <w:pPr>
        <w:spacing w:after="240" w:before="240" w:lineRule="auto"/>
        <w:rPr/>
      </w:pPr>
      <w:r w:rsidDel="00000000" w:rsidR="00000000" w:rsidRPr="00000000">
        <w:rPr>
          <w:rtl w:val="0"/>
        </w:rPr>
        <w:t xml:space="preserve">Using the GROW coaching model, we identified the goal: improve executive presentation skills. We assessed the reality - they were comfortable with data but anxious about business implications. For options, we considered presentation training, shadowing senior analysts, and practicing with peer feedback.</w:t>
      </w:r>
    </w:p>
    <w:p w:rsidR="00000000" w:rsidDel="00000000" w:rsidP="00000000" w:rsidRDefault="00000000" w:rsidRPr="00000000" w14:paraId="00000094">
      <w:pPr>
        <w:spacing w:after="240" w:before="240" w:lineRule="auto"/>
        <w:rPr/>
      </w:pPr>
      <w:r w:rsidDel="00000000" w:rsidR="00000000" w:rsidRPr="00000000">
        <w:rPr>
          <w:rtl w:val="0"/>
        </w:rPr>
        <w:t xml:space="preserve">The way forward included three actions: First, I paired them with a senior analyst for two projects to observe stakeholder management. Second, we practiced presentations together using the pyramid principle - starting with conclusions, then supporting data. Third, I provided specific SBI feedback after each presentation.</w:t>
      </w:r>
    </w:p>
    <w:p w:rsidR="00000000" w:rsidDel="00000000" w:rsidP="00000000" w:rsidRDefault="00000000" w:rsidRPr="00000000" w14:paraId="00000095">
      <w:pPr>
        <w:spacing w:after="240" w:before="240" w:lineRule="auto"/>
        <w:rPr/>
      </w:pPr>
      <w:r w:rsidDel="00000000" w:rsidR="00000000" w:rsidRPr="00000000">
        <w:rPr>
          <w:rtl w:val="0"/>
        </w:rPr>
        <w:t xml:space="preserve">Within three months, they were independently leading monthly business reviews. The key was recognizing this wasn't a performance issue but a development opportunity, and providing structured support rather than criticism."</w:t>
      </w:r>
    </w:p>
    <w:p w:rsidR="00000000" w:rsidDel="00000000" w:rsidP="00000000" w:rsidRDefault="00000000" w:rsidRPr="00000000" w14:paraId="00000096">
      <w:pPr>
        <w:pStyle w:val="Heading3"/>
        <w:keepNext w:val="0"/>
        <w:keepLines w:val="0"/>
        <w:rPr>
          <w:rFonts w:ascii="Nunito" w:cs="Nunito" w:eastAsia="Nunito" w:hAnsi="Nunito"/>
          <w:b w:val="1"/>
          <w:sz w:val="26"/>
          <w:szCs w:val="26"/>
        </w:rPr>
      </w:pPr>
      <w:bookmarkStart w:colFirst="0" w:colLast="0" w:name="_psebazd0h0nw" w:id="35"/>
      <w:bookmarkEnd w:id="35"/>
      <w:r w:rsidDel="00000000" w:rsidR="00000000" w:rsidRPr="00000000">
        <w:rPr>
          <w:rFonts w:ascii="Nunito" w:cs="Nunito" w:eastAsia="Nunito" w:hAnsi="Nunito"/>
          <w:b w:val="1"/>
          <w:sz w:val="26"/>
          <w:szCs w:val="26"/>
          <w:rtl w:val="0"/>
        </w:rPr>
        <w:t xml:space="preserve">Cross-Functional Collaboration</w:t>
      </w:r>
    </w:p>
    <w:p w:rsidR="00000000" w:rsidDel="00000000" w:rsidP="00000000" w:rsidRDefault="00000000" w:rsidRPr="00000000" w14:paraId="00000097">
      <w:pPr>
        <w:spacing w:after="240" w:before="240" w:lineRule="auto"/>
        <w:rPr>
          <w:b w:val="1"/>
        </w:rPr>
      </w:pPr>
      <w:r w:rsidDel="00000000" w:rsidR="00000000" w:rsidRPr="00000000">
        <w:rPr>
          <w:b w:val="1"/>
          <w:rtl w:val="0"/>
        </w:rPr>
        <w:t xml:space="preserve">Q: "How do you manage competing priorities from different stakeholders?"</w:t>
      </w:r>
    </w:p>
    <w:p w:rsidR="00000000" w:rsidDel="00000000" w:rsidP="00000000" w:rsidRDefault="00000000" w:rsidRPr="00000000" w14:paraId="00000098">
      <w:pPr>
        <w:spacing w:after="240" w:before="240" w:lineRule="auto"/>
        <w:rPr/>
      </w:pPr>
      <w:r w:rsidDel="00000000" w:rsidR="00000000" w:rsidRPr="00000000">
        <w:rPr>
          <w:b w:val="1"/>
          <w:rtl w:val="0"/>
        </w:rPr>
        <w:t xml:space="preserve">A:</w:t>
      </w:r>
      <w:r w:rsidDel="00000000" w:rsidR="00000000" w:rsidRPr="00000000">
        <w:rPr>
          <w:rtl w:val="0"/>
        </w:rPr>
        <w:t xml:space="preserve"> "I use a transparent prioritization framework combining business impact and effort. At my previous company, I implemented RICE scoring for analytics requests, but adapted it for marketing context.</w:t>
      </w:r>
    </w:p>
    <w:p w:rsidR="00000000" w:rsidDel="00000000" w:rsidP="00000000" w:rsidRDefault="00000000" w:rsidRPr="00000000" w14:paraId="00000099">
      <w:pPr>
        <w:spacing w:after="240" w:before="240" w:lineRule="auto"/>
        <w:rPr/>
      </w:pPr>
      <w:r w:rsidDel="00000000" w:rsidR="00000000" w:rsidRPr="00000000">
        <w:rPr>
          <w:rtl w:val="0"/>
        </w:rPr>
        <w:t xml:space="preserve">For example, when both product marketing and growth marketing needed attribution analysis, I:</w:t>
      </w:r>
    </w:p>
    <w:p w:rsidR="00000000" w:rsidDel="00000000" w:rsidP="00000000" w:rsidRDefault="00000000" w:rsidRPr="00000000" w14:paraId="0000009A">
      <w:pPr>
        <w:numPr>
          <w:ilvl w:val="0"/>
          <w:numId w:val="23"/>
        </w:numPr>
        <w:spacing w:after="0" w:afterAutospacing="0" w:before="240" w:lineRule="auto"/>
        <w:ind w:left="720" w:hanging="360"/>
      </w:pPr>
      <w:r w:rsidDel="00000000" w:rsidR="00000000" w:rsidRPr="00000000">
        <w:rPr>
          <w:rtl w:val="0"/>
        </w:rPr>
        <w:t xml:space="preserve">Met with each stakeholder to understand their specific needs and timelines</w:t>
      </w:r>
    </w:p>
    <w:p w:rsidR="00000000" w:rsidDel="00000000" w:rsidP="00000000" w:rsidRDefault="00000000" w:rsidRPr="00000000" w14:paraId="0000009B">
      <w:pPr>
        <w:numPr>
          <w:ilvl w:val="0"/>
          <w:numId w:val="23"/>
        </w:numPr>
        <w:spacing w:after="0" w:afterAutospacing="0" w:before="0" w:beforeAutospacing="0" w:lineRule="auto"/>
        <w:ind w:left="720" w:hanging="360"/>
      </w:pPr>
      <w:r w:rsidDel="00000000" w:rsidR="00000000" w:rsidRPr="00000000">
        <w:rPr>
          <w:rtl w:val="0"/>
        </w:rPr>
        <w:t xml:space="preserve">Quantified potential impact - product marketing's request could influence $2M in spend allocation, while growth's affected $500K</w:t>
      </w:r>
    </w:p>
    <w:p w:rsidR="00000000" w:rsidDel="00000000" w:rsidP="00000000" w:rsidRDefault="00000000" w:rsidRPr="00000000" w14:paraId="0000009C">
      <w:pPr>
        <w:numPr>
          <w:ilvl w:val="0"/>
          <w:numId w:val="23"/>
        </w:numPr>
        <w:spacing w:after="0" w:afterAutospacing="0" w:before="0" w:beforeAutospacing="0" w:lineRule="auto"/>
        <w:ind w:left="720" w:hanging="360"/>
      </w:pPr>
      <w:r w:rsidDel="00000000" w:rsidR="00000000" w:rsidRPr="00000000">
        <w:rPr>
          <w:rtl w:val="0"/>
        </w:rPr>
        <w:t xml:space="preserve">Assessed effort and dependencies for each project</w:t>
      </w:r>
    </w:p>
    <w:p w:rsidR="00000000" w:rsidDel="00000000" w:rsidP="00000000" w:rsidRDefault="00000000" w:rsidRPr="00000000" w14:paraId="0000009D">
      <w:pPr>
        <w:numPr>
          <w:ilvl w:val="0"/>
          <w:numId w:val="23"/>
        </w:numPr>
        <w:spacing w:after="240" w:before="0" w:beforeAutospacing="0" w:lineRule="auto"/>
        <w:ind w:left="720" w:hanging="360"/>
      </w:pPr>
      <w:r w:rsidDel="00000000" w:rsidR="00000000" w:rsidRPr="00000000">
        <w:rPr>
          <w:rtl w:val="0"/>
        </w:rPr>
        <w:t xml:space="preserve">Presented a recommendation to leadership with clear trade-offs</w:t>
      </w:r>
    </w:p>
    <w:p w:rsidR="00000000" w:rsidDel="00000000" w:rsidP="00000000" w:rsidRDefault="00000000" w:rsidRPr="00000000" w14:paraId="0000009E">
      <w:pPr>
        <w:spacing w:after="240" w:before="240" w:lineRule="auto"/>
        <w:rPr/>
      </w:pPr>
      <w:r w:rsidDel="00000000" w:rsidR="00000000" w:rsidRPr="00000000">
        <w:rPr>
          <w:rtl w:val="0"/>
        </w:rPr>
        <w:t xml:space="preserve">Importantly, I communicated the decision framework to all stakeholders, offered interim solutions where possible, and established a regular prioritization review. This transparency reduced escalations by 60% and improved stakeholder satisfaction scores."</w:t>
      </w:r>
    </w:p>
    <w:p w:rsidR="00000000" w:rsidDel="00000000" w:rsidP="00000000" w:rsidRDefault="00000000" w:rsidRPr="00000000" w14:paraId="0000009F">
      <w:pPr>
        <w:pStyle w:val="Heading3"/>
        <w:keepNext w:val="0"/>
        <w:keepLines w:val="0"/>
        <w:rPr>
          <w:rFonts w:ascii="Nunito" w:cs="Nunito" w:eastAsia="Nunito" w:hAnsi="Nunito"/>
          <w:b w:val="1"/>
          <w:sz w:val="26"/>
          <w:szCs w:val="26"/>
        </w:rPr>
      </w:pPr>
      <w:bookmarkStart w:colFirst="0" w:colLast="0" w:name="_30eh16q7mb7p" w:id="36"/>
      <w:bookmarkEnd w:id="36"/>
      <w:r w:rsidDel="00000000" w:rsidR="00000000" w:rsidRPr="00000000">
        <w:rPr>
          <w:rFonts w:ascii="Nunito" w:cs="Nunito" w:eastAsia="Nunito" w:hAnsi="Nunito"/>
          <w:b w:val="1"/>
          <w:sz w:val="26"/>
          <w:szCs w:val="26"/>
          <w:rtl w:val="0"/>
        </w:rPr>
        <w:t xml:space="preserve">Analytical Problem-Solving</w:t>
      </w:r>
    </w:p>
    <w:p w:rsidR="00000000" w:rsidDel="00000000" w:rsidP="00000000" w:rsidRDefault="00000000" w:rsidRPr="00000000" w14:paraId="000000A0">
      <w:pPr>
        <w:spacing w:after="240" w:before="240" w:lineRule="auto"/>
        <w:rPr>
          <w:b w:val="1"/>
        </w:rPr>
      </w:pPr>
      <w:r w:rsidDel="00000000" w:rsidR="00000000" w:rsidRPr="00000000">
        <w:rPr>
          <w:b w:val="1"/>
          <w:rtl w:val="0"/>
        </w:rPr>
        <w:t xml:space="preserve">Q: "How would you approach improving marketing attribution at Affirm?"</w:t>
      </w:r>
    </w:p>
    <w:p w:rsidR="00000000" w:rsidDel="00000000" w:rsidP="00000000" w:rsidRDefault="00000000" w:rsidRPr="00000000" w14:paraId="000000A1">
      <w:pPr>
        <w:spacing w:after="240" w:before="240" w:lineRule="auto"/>
        <w:rPr/>
      </w:pPr>
      <w:r w:rsidDel="00000000" w:rsidR="00000000" w:rsidRPr="00000000">
        <w:rPr>
          <w:b w:val="1"/>
          <w:rtl w:val="0"/>
        </w:rPr>
        <w:t xml:space="preserve">A:</w:t>
      </w:r>
      <w:r w:rsidDel="00000000" w:rsidR="00000000" w:rsidRPr="00000000">
        <w:rPr>
          <w:rtl w:val="0"/>
        </w:rPr>
        <w:t xml:space="preserve"> "I'd start by understanding Affirm's specific context through stakeholder interviews and data audits. Key questions include: What attribution model currently exists? What decisions depend on attribution? What are the technical constraints?</w:t>
      </w:r>
    </w:p>
    <w:p w:rsidR="00000000" w:rsidDel="00000000" w:rsidP="00000000" w:rsidRDefault="00000000" w:rsidRPr="00000000" w14:paraId="000000A2">
      <w:pPr>
        <w:spacing w:after="240" w:before="240" w:lineRule="auto"/>
        <w:rPr/>
      </w:pPr>
      <w:r w:rsidDel="00000000" w:rsidR="00000000" w:rsidRPr="00000000">
        <w:rPr>
          <w:rtl w:val="0"/>
        </w:rPr>
        <w:t xml:space="preserve">My approach would be:</w:t>
      </w:r>
    </w:p>
    <w:p w:rsidR="00000000" w:rsidDel="00000000" w:rsidP="00000000" w:rsidRDefault="00000000" w:rsidRPr="00000000" w14:paraId="000000A3">
      <w:pPr>
        <w:numPr>
          <w:ilvl w:val="0"/>
          <w:numId w:val="24"/>
        </w:numPr>
        <w:spacing w:after="0" w:afterAutospacing="0" w:before="240" w:lineRule="auto"/>
        <w:ind w:left="720" w:hanging="360"/>
      </w:pPr>
      <w:r w:rsidDel="00000000" w:rsidR="00000000" w:rsidRPr="00000000">
        <w:rPr>
          <w:b w:val="1"/>
          <w:rtl w:val="0"/>
        </w:rPr>
        <w:t xml:space="preserve">Assessment Phase (Weeks 1-2):</w:t>
        <w:br w:type="textWrapping"/>
      </w:r>
    </w:p>
    <w:p w:rsidR="00000000" w:rsidDel="00000000" w:rsidP="00000000" w:rsidRDefault="00000000" w:rsidRPr="00000000" w14:paraId="000000A4">
      <w:pPr>
        <w:numPr>
          <w:ilvl w:val="1"/>
          <w:numId w:val="24"/>
        </w:numPr>
        <w:spacing w:after="0" w:afterAutospacing="0" w:before="0" w:beforeAutospacing="0" w:lineRule="auto"/>
        <w:ind w:left="1440" w:hanging="360"/>
      </w:pPr>
      <w:r w:rsidDel="00000000" w:rsidR="00000000" w:rsidRPr="00000000">
        <w:rPr>
          <w:rtl w:val="0"/>
        </w:rPr>
        <w:t xml:space="preserve">Map the customer journey across Affirm's products</w:t>
      </w:r>
    </w:p>
    <w:p w:rsidR="00000000" w:rsidDel="00000000" w:rsidP="00000000" w:rsidRDefault="00000000" w:rsidRPr="00000000" w14:paraId="000000A5">
      <w:pPr>
        <w:numPr>
          <w:ilvl w:val="1"/>
          <w:numId w:val="24"/>
        </w:numPr>
        <w:spacing w:after="0" w:afterAutospacing="0" w:before="0" w:beforeAutospacing="0" w:lineRule="auto"/>
        <w:ind w:left="1440" w:hanging="360"/>
      </w:pPr>
      <w:r w:rsidDel="00000000" w:rsidR="00000000" w:rsidRPr="00000000">
        <w:rPr>
          <w:rtl w:val="0"/>
        </w:rPr>
        <w:t xml:space="preserve">Audit current data collection and gaps</w:t>
      </w:r>
    </w:p>
    <w:p w:rsidR="00000000" w:rsidDel="00000000" w:rsidP="00000000" w:rsidRDefault="00000000" w:rsidRPr="00000000" w14:paraId="000000A6">
      <w:pPr>
        <w:numPr>
          <w:ilvl w:val="1"/>
          <w:numId w:val="24"/>
        </w:numPr>
        <w:spacing w:after="0" w:afterAutospacing="0" w:before="0" w:beforeAutospacing="0" w:lineRule="auto"/>
        <w:ind w:left="1440" w:hanging="360"/>
      </w:pPr>
      <w:r w:rsidDel="00000000" w:rsidR="00000000" w:rsidRPr="00000000">
        <w:rPr>
          <w:rtl w:val="0"/>
        </w:rPr>
        <w:t xml:space="preserve">Interview stakeholders about attribution pain points</w:t>
      </w:r>
    </w:p>
    <w:p w:rsidR="00000000" w:rsidDel="00000000" w:rsidP="00000000" w:rsidRDefault="00000000" w:rsidRPr="00000000" w14:paraId="000000A7">
      <w:pPr>
        <w:numPr>
          <w:ilvl w:val="1"/>
          <w:numId w:val="24"/>
        </w:numPr>
        <w:spacing w:after="0" w:afterAutospacing="0" w:before="0" w:beforeAutospacing="0" w:lineRule="auto"/>
        <w:ind w:left="1440" w:hanging="360"/>
      </w:pPr>
      <w:r w:rsidDel="00000000" w:rsidR="00000000" w:rsidRPr="00000000">
        <w:rPr>
          <w:rtl w:val="0"/>
        </w:rPr>
        <w:t xml:space="preserve">Review technical infrastructure</w:t>
      </w:r>
    </w:p>
    <w:p w:rsidR="00000000" w:rsidDel="00000000" w:rsidP="00000000" w:rsidRDefault="00000000" w:rsidRPr="00000000" w14:paraId="000000A8">
      <w:pPr>
        <w:numPr>
          <w:ilvl w:val="0"/>
          <w:numId w:val="24"/>
        </w:numPr>
        <w:spacing w:after="0" w:afterAutospacing="0" w:before="0" w:beforeAutospacing="0" w:lineRule="auto"/>
        <w:ind w:left="720" w:hanging="360"/>
      </w:pPr>
      <w:r w:rsidDel="00000000" w:rsidR="00000000" w:rsidRPr="00000000">
        <w:rPr>
          <w:b w:val="1"/>
          <w:rtl w:val="0"/>
        </w:rPr>
        <w:t xml:space="preserve">Design Phase (Weeks 3-4):</w:t>
        <w:br w:type="textWrapping"/>
      </w:r>
    </w:p>
    <w:p w:rsidR="00000000" w:rsidDel="00000000" w:rsidP="00000000" w:rsidRDefault="00000000" w:rsidRPr="00000000" w14:paraId="000000A9">
      <w:pPr>
        <w:numPr>
          <w:ilvl w:val="1"/>
          <w:numId w:val="24"/>
        </w:numPr>
        <w:spacing w:after="0" w:afterAutospacing="0" w:before="0" w:beforeAutospacing="0" w:lineRule="auto"/>
        <w:ind w:left="1440" w:hanging="360"/>
      </w:pPr>
      <w:r w:rsidDel="00000000" w:rsidR="00000000" w:rsidRPr="00000000">
        <w:rPr>
          <w:rtl w:val="0"/>
        </w:rPr>
        <w:t xml:space="preserve">Propose multi-touch attribution framework appropriate for Affirm's business model</w:t>
      </w:r>
    </w:p>
    <w:p w:rsidR="00000000" w:rsidDel="00000000" w:rsidP="00000000" w:rsidRDefault="00000000" w:rsidRPr="00000000" w14:paraId="000000AA">
      <w:pPr>
        <w:numPr>
          <w:ilvl w:val="1"/>
          <w:numId w:val="24"/>
        </w:numPr>
        <w:spacing w:after="0" w:afterAutospacing="0" w:before="0" w:beforeAutospacing="0" w:lineRule="auto"/>
        <w:ind w:left="1440" w:hanging="360"/>
      </w:pPr>
      <w:r w:rsidDel="00000000" w:rsidR="00000000" w:rsidRPr="00000000">
        <w:rPr>
          <w:rtl w:val="0"/>
        </w:rPr>
        <w:t xml:space="preserve">Define success metrics and validation approach</w:t>
      </w:r>
    </w:p>
    <w:p w:rsidR="00000000" w:rsidDel="00000000" w:rsidP="00000000" w:rsidRDefault="00000000" w:rsidRPr="00000000" w14:paraId="000000AB">
      <w:pPr>
        <w:numPr>
          <w:ilvl w:val="1"/>
          <w:numId w:val="24"/>
        </w:numPr>
        <w:spacing w:after="0" w:afterAutospacing="0" w:before="0" w:beforeAutospacing="0" w:lineRule="auto"/>
        <w:ind w:left="1440" w:hanging="360"/>
      </w:pPr>
      <w:r w:rsidDel="00000000" w:rsidR="00000000" w:rsidRPr="00000000">
        <w:rPr>
          <w:rtl w:val="0"/>
        </w:rPr>
        <w:t xml:space="preserve">Create implementation roadmap with phases</w:t>
      </w:r>
    </w:p>
    <w:p w:rsidR="00000000" w:rsidDel="00000000" w:rsidP="00000000" w:rsidRDefault="00000000" w:rsidRPr="00000000" w14:paraId="000000AC">
      <w:pPr>
        <w:numPr>
          <w:ilvl w:val="0"/>
          <w:numId w:val="24"/>
        </w:numPr>
        <w:spacing w:after="0" w:afterAutospacing="0" w:before="0" w:beforeAutospacing="0" w:lineRule="auto"/>
        <w:ind w:left="720" w:hanging="360"/>
      </w:pPr>
      <w:r w:rsidDel="00000000" w:rsidR="00000000" w:rsidRPr="00000000">
        <w:rPr>
          <w:b w:val="1"/>
          <w:rtl w:val="0"/>
        </w:rPr>
        <w:t xml:space="preserve">Implementation (Months 2-3):</w:t>
        <w:br w:type="textWrapping"/>
      </w:r>
    </w:p>
    <w:p w:rsidR="00000000" w:rsidDel="00000000" w:rsidP="00000000" w:rsidRDefault="00000000" w:rsidRPr="00000000" w14:paraId="000000AD">
      <w:pPr>
        <w:numPr>
          <w:ilvl w:val="1"/>
          <w:numId w:val="24"/>
        </w:numPr>
        <w:spacing w:after="0" w:afterAutospacing="0" w:before="0" w:beforeAutospacing="0" w:lineRule="auto"/>
        <w:ind w:left="1440" w:hanging="360"/>
      </w:pPr>
      <w:r w:rsidDel="00000000" w:rsidR="00000000" w:rsidRPr="00000000">
        <w:rPr>
          <w:rtl w:val="0"/>
        </w:rPr>
        <w:t xml:space="preserve">Start with pilot channel or product</w:t>
      </w:r>
    </w:p>
    <w:p w:rsidR="00000000" w:rsidDel="00000000" w:rsidP="00000000" w:rsidRDefault="00000000" w:rsidRPr="00000000" w14:paraId="000000AE">
      <w:pPr>
        <w:numPr>
          <w:ilvl w:val="1"/>
          <w:numId w:val="24"/>
        </w:numPr>
        <w:spacing w:after="0" w:afterAutospacing="0" w:before="0" w:beforeAutospacing="0" w:lineRule="auto"/>
        <w:ind w:left="1440" w:hanging="360"/>
      </w:pPr>
      <w:r w:rsidDel="00000000" w:rsidR="00000000" w:rsidRPr="00000000">
        <w:rPr>
          <w:rtl w:val="0"/>
        </w:rPr>
        <w:t xml:space="preserve">Build incrementally, validating at each stage</w:t>
      </w:r>
    </w:p>
    <w:p w:rsidR="00000000" w:rsidDel="00000000" w:rsidP="00000000" w:rsidRDefault="00000000" w:rsidRPr="00000000" w14:paraId="000000AF">
      <w:pPr>
        <w:numPr>
          <w:ilvl w:val="1"/>
          <w:numId w:val="24"/>
        </w:numPr>
        <w:spacing w:after="0" w:afterAutospacing="0" w:before="0" w:beforeAutospacing="0" w:lineRule="auto"/>
        <w:ind w:left="1440" w:hanging="360"/>
      </w:pPr>
      <w:r w:rsidDel="00000000" w:rsidR="00000000" w:rsidRPr="00000000">
        <w:rPr>
          <w:rtl w:val="0"/>
        </w:rPr>
        <w:t xml:space="preserve">Ensure stakeholder alignment through regular updates</w:t>
      </w:r>
    </w:p>
    <w:p w:rsidR="00000000" w:rsidDel="00000000" w:rsidP="00000000" w:rsidRDefault="00000000" w:rsidRPr="00000000" w14:paraId="000000B0">
      <w:pPr>
        <w:numPr>
          <w:ilvl w:val="0"/>
          <w:numId w:val="24"/>
        </w:numPr>
        <w:spacing w:after="0" w:afterAutospacing="0" w:before="0" w:beforeAutospacing="0" w:lineRule="auto"/>
        <w:ind w:left="720" w:hanging="360"/>
      </w:pPr>
      <w:r w:rsidDel="00000000" w:rsidR="00000000" w:rsidRPr="00000000">
        <w:rPr>
          <w:b w:val="1"/>
          <w:rtl w:val="0"/>
        </w:rPr>
        <w:t xml:space="preserve">Optimization (Ongoing):</w:t>
        <w:br w:type="textWrapping"/>
      </w:r>
    </w:p>
    <w:p w:rsidR="00000000" w:rsidDel="00000000" w:rsidP="00000000" w:rsidRDefault="00000000" w:rsidRPr="00000000" w14:paraId="000000B1">
      <w:pPr>
        <w:numPr>
          <w:ilvl w:val="1"/>
          <w:numId w:val="24"/>
        </w:numPr>
        <w:spacing w:after="0" w:afterAutospacing="0" w:before="0" w:beforeAutospacing="0" w:lineRule="auto"/>
        <w:ind w:left="1440" w:hanging="360"/>
      </w:pPr>
      <w:r w:rsidDel="00000000" w:rsidR="00000000" w:rsidRPr="00000000">
        <w:rPr>
          <w:rtl w:val="0"/>
        </w:rPr>
        <w:t xml:space="preserve">A/B test attribution models</w:t>
      </w:r>
    </w:p>
    <w:p w:rsidR="00000000" w:rsidDel="00000000" w:rsidP="00000000" w:rsidRDefault="00000000" w:rsidRPr="00000000" w14:paraId="000000B2">
      <w:pPr>
        <w:numPr>
          <w:ilvl w:val="1"/>
          <w:numId w:val="24"/>
        </w:numPr>
        <w:spacing w:after="0" w:afterAutospacing="0" w:before="0" w:beforeAutospacing="0" w:lineRule="auto"/>
        <w:ind w:left="1440" w:hanging="360"/>
      </w:pPr>
      <w:r w:rsidDel="00000000" w:rsidR="00000000" w:rsidRPr="00000000">
        <w:rPr>
          <w:rtl w:val="0"/>
        </w:rPr>
        <w:t xml:space="preserve">Regular validation against holdout tests</w:t>
      </w:r>
    </w:p>
    <w:p w:rsidR="00000000" w:rsidDel="00000000" w:rsidP="00000000" w:rsidRDefault="00000000" w:rsidRPr="00000000" w14:paraId="000000B3">
      <w:pPr>
        <w:numPr>
          <w:ilvl w:val="1"/>
          <w:numId w:val="24"/>
        </w:numPr>
        <w:spacing w:after="240" w:before="0" w:beforeAutospacing="0" w:lineRule="auto"/>
        <w:ind w:left="1440" w:hanging="360"/>
      </w:pPr>
      <w:r w:rsidDel="00000000" w:rsidR="00000000" w:rsidRPr="00000000">
        <w:rPr>
          <w:rtl w:val="0"/>
        </w:rPr>
        <w:t xml:space="preserve">Continuous improvement based on feedback</w:t>
      </w:r>
    </w:p>
    <w:p w:rsidR="00000000" w:rsidDel="00000000" w:rsidP="00000000" w:rsidRDefault="00000000" w:rsidRPr="00000000" w14:paraId="000000B4">
      <w:pPr>
        <w:spacing w:after="240" w:before="240" w:lineRule="auto"/>
        <w:rPr/>
      </w:pPr>
      <w:r w:rsidDel="00000000" w:rsidR="00000000" w:rsidRPr="00000000">
        <w:rPr>
          <w:rtl w:val="0"/>
        </w:rPr>
        <w:t xml:space="preserve">The key is balancing technical sophistication with business usability - the best attribution model is one that actually gets used for decisions."</w:t>
      </w:r>
    </w:p>
    <w:p w:rsidR="00000000" w:rsidDel="00000000" w:rsidP="00000000" w:rsidRDefault="00000000" w:rsidRPr="00000000" w14:paraId="000000B5">
      <w:pPr>
        <w:pStyle w:val="Heading3"/>
        <w:keepNext w:val="0"/>
        <w:keepLines w:val="0"/>
        <w:rPr>
          <w:rFonts w:ascii="Nunito" w:cs="Nunito" w:eastAsia="Nunito" w:hAnsi="Nunito"/>
          <w:b w:val="1"/>
          <w:sz w:val="26"/>
          <w:szCs w:val="26"/>
        </w:rPr>
      </w:pPr>
      <w:bookmarkStart w:colFirst="0" w:colLast="0" w:name="_wkmdi54zodo8" w:id="37"/>
      <w:bookmarkEnd w:id="37"/>
      <w:r w:rsidDel="00000000" w:rsidR="00000000" w:rsidRPr="00000000">
        <w:rPr>
          <w:rFonts w:ascii="Nunito" w:cs="Nunito" w:eastAsia="Nunito" w:hAnsi="Nunito"/>
          <w:b w:val="1"/>
          <w:sz w:val="26"/>
          <w:szCs w:val="26"/>
          <w:rtl w:val="0"/>
        </w:rPr>
        <w:t xml:space="preserve">Conflict Resolution</w:t>
      </w:r>
    </w:p>
    <w:p w:rsidR="00000000" w:rsidDel="00000000" w:rsidP="00000000" w:rsidRDefault="00000000" w:rsidRPr="00000000" w14:paraId="000000B6">
      <w:pPr>
        <w:spacing w:after="240" w:before="240" w:lineRule="auto"/>
        <w:rPr>
          <w:b w:val="1"/>
        </w:rPr>
      </w:pPr>
      <w:r w:rsidDel="00000000" w:rsidR="00000000" w:rsidRPr="00000000">
        <w:rPr>
          <w:b w:val="1"/>
          <w:rtl w:val="0"/>
        </w:rPr>
        <w:t xml:space="preserve">Q: "Describe a time you had to resolve conflict within your team."</w:t>
      </w:r>
    </w:p>
    <w:p w:rsidR="00000000" w:rsidDel="00000000" w:rsidP="00000000" w:rsidRDefault="00000000" w:rsidRPr="00000000" w14:paraId="000000B7">
      <w:pPr>
        <w:spacing w:after="240" w:before="240" w:lineRule="auto"/>
        <w:rPr/>
      </w:pPr>
      <w:r w:rsidDel="00000000" w:rsidR="00000000" w:rsidRPr="00000000">
        <w:rPr>
          <w:b w:val="1"/>
          <w:rtl w:val="0"/>
        </w:rPr>
        <w:t xml:space="preserve">A:</w:t>
      </w:r>
      <w:r w:rsidDel="00000000" w:rsidR="00000000" w:rsidRPr="00000000">
        <w:rPr>
          <w:rtl w:val="0"/>
        </w:rPr>
        <w:t xml:space="preserve"> "Two analysts on my team disagreed about methodology for calculating customer acquisition cost. One favored a simple last-touch model for speed, while the other wanted complex multi-touch attribution for accuracy.</w:t>
      </w:r>
    </w:p>
    <w:p w:rsidR="00000000" w:rsidDel="00000000" w:rsidP="00000000" w:rsidRDefault="00000000" w:rsidRPr="00000000" w14:paraId="000000B8">
      <w:pPr>
        <w:spacing w:after="240" w:before="240" w:lineRule="auto"/>
        <w:rPr/>
      </w:pPr>
      <w:r w:rsidDel="00000000" w:rsidR="00000000" w:rsidRPr="00000000">
        <w:rPr>
          <w:rtl w:val="0"/>
        </w:rPr>
        <w:t xml:space="preserve">I addressed this by:</w:t>
      </w:r>
    </w:p>
    <w:p w:rsidR="00000000" w:rsidDel="00000000" w:rsidP="00000000" w:rsidRDefault="00000000" w:rsidRPr="00000000" w14:paraId="000000B9">
      <w:pPr>
        <w:numPr>
          <w:ilvl w:val="0"/>
          <w:numId w:val="19"/>
        </w:numPr>
        <w:spacing w:after="0" w:afterAutospacing="0" w:before="240" w:lineRule="auto"/>
        <w:ind w:left="720" w:hanging="360"/>
      </w:pPr>
      <w:r w:rsidDel="00000000" w:rsidR="00000000" w:rsidRPr="00000000">
        <w:rPr>
          <w:b w:val="1"/>
          <w:rtl w:val="0"/>
        </w:rPr>
        <w:t xml:space="preserve">Acknowledging both perspectives:</w:t>
      </w:r>
      <w:r w:rsidDel="00000000" w:rsidR="00000000" w:rsidRPr="00000000">
        <w:rPr>
          <w:rtl w:val="0"/>
        </w:rPr>
        <w:t xml:space="preserve"> Each had valid points about trade-offs</w:t>
      </w:r>
    </w:p>
    <w:p w:rsidR="00000000" w:rsidDel="00000000" w:rsidP="00000000" w:rsidRDefault="00000000" w:rsidRPr="00000000" w14:paraId="000000BA">
      <w:pPr>
        <w:numPr>
          <w:ilvl w:val="0"/>
          <w:numId w:val="19"/>
        </w:numPr>
        <w:spacing w:after="0" w:afterAutospacing="0" w:before="0" w:beforeAutospacing="0" w:lineRule="auto"/>
        <w:ind w:left="720" w:hanging="360"/>
      </w:pPr>
      <w:r w:rsidDel="00000000" w:rsidR="00000000" w:rsidRPr="00000000">
        <w:rPr>
          <w:b w:val="1"/>
          <w:rtl w:val="0"/>
        </w:rPr>
        <w:t xml:space="preserve">Refocusing on shared goals:</w:t>
      </w:r>
      <w:r w:rsidDel="00000000" w:rsidR="00000000" w:rsidRPr="00000000">
        <w:rPr>
          <w:rtl w:val="0"/>
        </w:rPr>
        <w:t xml:space="preserve"> Both wanted accurate, actionable insights</w:t>
      </w:r>
    </w:p>
    <w:p w:rsidR="00000000" w:rsidDel="00000000" w:rsidP="00000000" w:rsidRDefault="00000000" w:rsidRPr="00000000" w14:paraId="000000BB">
      <w:pPr>
        <w:numPr>
          <w:ilvl w:val="0"/>
          <w:numId w:val="19"/>
        </w:numPr>
        <w:spacing w:after="0" w:afterAutospacing="0" w:before="0" w:beforeAutospacing="0" w:lineRule="auto"/>
        <w:ind w:left="720" w:hanging="360"/>
      </w:pPr>
      <w:r w:rsidDel="00000000" w:rsidR="00000000" w:rsidRPr="00000000">
        <w:rPr>
          <w:b w:val="1"/>
          <w:rtl w:val="0"/>
        </w:rPr>
        <w:t xml:space="preserve">Facilitating structured discussion:</w:t>
      </w:r>
      <w:r w:rsidDel="00000000" w:rsidR="00000000" w:rsidRPr="00000000">
        <w:rPr>
          <w:rtl w:val="0"/>
        </w:rPr>
        <w:t xml:space="preserve"> We listed pros/cons of each approach</w:t>
      </w:r>
    </w:p>
    <w:p w:rsidR="00000000" w:rsidDel="00000000" w:rsidP="00000000" w:rsidRDefault="00000000" w:rsidRPr="00000000" w14:paraId="000000BC">
      <w:pPr>
        <w:numPr>
          <w:ilvl w:val="0"/>
          <w:numId w:val="19"/>
        </w:numPr>
        <w:spacing w:after="0" w:afterAutospacing="0" w:before="0" w:beforeAutospacing="0" w:lineRule="auto"/>
        <w:ind w:left="720" w:hanging="360"/>
      </w:pPr>
      <w:r w:rsidDel="00000000" w:rsidR="00000000" w:rsidRPr="00000000">
        <w:rPr>
          <w:b w:val="1"/>
          <w:rtl w:val="0"/>
        </w:rPr>
        <w:t xml:space="preserve">Finding middle ground:</w:t>
      </w:r>
      <w:r w:rsidDel="00000000" w:rsidR="00000000" w:rsidRPr="00000000">
        <w:rPr>
          <w:rtl w:val="0"/>
        </w:rPr>
        <w:t xml:space="preserve"> We implemented a hybrid - simple model for daily reporting, sophisticated model for quarterly planning</w:t>
      </w:r>
    </w:p>
    <w:p w:rsidR="00000000" w:rsidDel="00000000" w:rsidP="00000000" w:rsidRDefault="00000000" w:rsidRPr="00000000" w14:paraId="000000BD">
      <w:pPr>
        <w:numPr>
          <w:ilvl w:val="0"/>
          <w:numId w:val="19"/>
        </w:numPr>
        <w:spacing w:after="240" w:before="0" w:beforeAutospacing="0" w:lineRule="auto"/>
        <w:ind w:left="720" w:hanging="360"/>
      </w:pPr>
      <w:r w:rsidDel="00000000" w:rsidR="00000000" w:rsidRPr="00000000">
        <w:rPr>
          <w:b w:val="1"/>
          <w:rtl w:val="0"/>
        </w:rPr>
        <w:t xml:space="preserve">Learning capture:</w:t>
      </w:r>
      <w:r w:rsidDel="00000000" w:rsidR="00000000" w:rsidRPr="00000000">
        <w:rPr>
          <w:rtl w:val="0"/>
        </w:rPr>
        <w:t xml:space="preserve"> We documented the decision rationale for future reference</w:t>
      </w:r>
    </w:p>
    <w:p w:rsidR="00000000" w:rsidDel="00000000" w:rsidP="00000000" w:rsidRDefault="00000000" w:rsidRPr="00000000" w14:paraId="000000BE">
      <w:pPr>
        <w:spacing w:after="240" w:before="240" w:lineRule="auto"/>
        <w:rPr/>
      </w:pPr>
      <w:r w:rsidDel="00000000" w:rsidR="00000000" w:rsidRPr="00000000">
        <w:rPr>
          <w:rtl w:val="0"/>
        </w:rPr>
        <w:t xml:space="preserve">This conflict actually improved our team's analytical framework and established a precedent for handling methodology disagreements constructively."</w:t>
      </w:r>
    </w:p>
    <w:p w:rsidR="00000000" w:rsidDel="00000000" w:rsidP="00000000" w:rsidRDefault="00000000" w:rsidRPr="00000000" w14:paraId="000000BF">
      <w:pPr>
        <w:pStyle w:val="Heading3"/>
        <w:keepNext w:val="0"/>
        <w:keepLines w:val="0"/>
        <w:rPr>
          <w:rFonts w:ascii="Nunito" w:cs="Nunito" w:eastAsia="Nunito" w:hAnsi="Nunito"/>
          <w:b w:val="1"/>
          <w:sz w:val="26"/>
          <w:szCs w:val="26"/>
        </w:rPr>
      </w:pPr>
      <w:bookmarkStart w:colFirst="0" w:colLast="0" w:name="_fryzjcm2fwpu" w:id="38"/>
      <w:bookmarkEnd w:id="38"/>
      <w:r w:rsidDel="00000000" w:rsidR="00000000" w:rsidRPr="00000000">
        <w:rPr>
          <w:rFonts w:ascii="Nunito" w:cs="Nunito" w:eastAsia="Nunito" w:hAnsi="Nunito"/>
          <w:b w:val="1"/>
          <w:sz w:val="26"/>
          <w:szCs w:val="26"/>
          <w:rtl w:val="0"/>
        </w:rPr>
        <w:t xml:space="preserve">Strategic Thinking</w:t>
      </w:r>
    </w:p>
    <w:p w:rsidR="00000000" w:rsidDel="00000000" w:rsidP="00000000" w:rsidRDefault="00000000" w:rsidRPr="00000000" w14:paraId="000000C0">
      <w:pPr>
        <w:spacing w:after="240" w:before="240" w:lineRule="auto"/>
        <w:rPr>
          <w:b w:val="1"/>
        </w:rPr>
      </w:pPr>
      <w:r w:rsidDel="00000000" w:rsidR="00000000" w:rsidRPr="00000000">
        <w:rPr>
          <w:b w:val="1"/>
          <w:rtl w:val="0"/>
        </w:rPr>
        <w:t xml:space="preserve">Q: "What metrics would you establish to measure marketing effectiveness at Affirm?"</w:t>
      </w:r>
    </w:p>
    <w:p w:rsidR="00000000" w:rsidDel="00000000" w:rsidP="00000000" w:rsidRDefault="00000000" w:rsidRPr="00000000" w14:paraId="000000C1">
      <w:pPr>
        <w:spacing w:after="240" w:before="240" w:lineRule="auto"/>
        <w:rPr/>
      </w:pPr>
      <w:r w:rsidDel="00000000" w:rsidR="00000000" w:rsidRPr="00000000">
        <w:rPr>
          <w:b w:val="1"/>
          <w:rtl w:val="0"/>
        </w:rPr>
        <w:t xml:space="preserve">A:</w:t>
      </w:r>
      <w:r w:rsidDel="00000000" w:rsidR="00000000" w:rsidRPr="00000000">
        <w:rPr>
          <w:rtl w:val="0"/>
        </w:rPr>
        <w:t xml:space="preserve"> "I'd design a hierarchical metrics framework aligned with Affirm's business model:</w:t>
      </w:r>
    </w:p>
    <w:p w:rsidR="00000000" w:rsidDel="00000000" w:rsidP="00000000" w:rsidRDefault="00000000" w:rsidRPr="00000000" w14:paraId="000000C2">
      <w:pPr>
        <w:spacing w:after="240" w:before="240" w:lineRule="auto"/>
        <w:rPr>
          <w:b w:val="1"/>
        </w:rPr>
      </w:pPr>
      <w:r w:rsidDel="00000000" w:rsidR="00000000" w:rsidRPr="00000000">
        <w:rPr>
          <w:b w:val="1"/>
          <w:rtl w:val="0"/>
        </w:rPr>
        <w:t xml:space="preserve">North Star Metrics:</w:t>
      </w:r>
    </w:p>
    <w:p w:rsidR="00000000" w:rsidDel="00000000" w:rsidP="00000000" w:rsidRDefault="00000000" w:rsidRPr="00000000" w14:paraId="000000C3">
      <w:pPr>
        <w:numPr>
          <w:ilvl w:val="0"/>
          <w:numId w:val="7"/>
        </w:numPr>
        <w:spacing w:after="0" w:afterAutospacing="0" w:before="240" w:lineRule="auto"/>
        <w:ind w:left="720" w:hanging="360"/>
      </w:pPr>
      <w:r w:rsidDel="00000000" w:rsidR="00000000" w:rsidRPr="00000000">
        <w:rPr>
          <w:rtl w:val="0"/>
        </w:rPr>
        <w:t xml:space="preserve">Gross Merchandise Volume (GMV) influenced by marketing</w:t>
      </w:r>
    </w:p>
    <w:p w:rsidR="00000000" w:rsidDel="00000000" w:rsidP="00000000" w:rsidRDefault="00000000" w:rsidRPr="00000000" w14:paraId="000000C4">
      <w:pPr>
        <w:numPr>
          <w:ilvl w:val="0"/>
          <w:numId w:val="7"/>
        </w:numPr>
        <w:spacing w:after="0" w:afterAutospacing="0" w:before="0" w:beforeAutospacing="0" w:lineRule="auto"/>
        <w:ind w:left="720" w:hanging="360"/>
      </w:pPr>
      <w:r w:rsidDel="00000000" w:rsidR="00000000" w:rsidRPr="00000000">
        <w:rPr>
          <w:rtl w:val="0"/>
        </w:rPr>
        <w:t xml:space="preserve">Marketing-attributed revenue / Marketing spend (efficiency)</w:t>
      </w:r>
    </w:p>
    <w:p w:rsidR="00000000" w:rsidDel="00000000" w:rsidP="00000000" w:rsidRDefault="00000000" w:rsidRPr="00000000" w14:paraId="000000C5">
      <w:pPr>
        <w:numPr>
          <w:ilvl w:val="0"/>
          <w:numId w:val="7"/>
        </w:numPr>
        <w:spacing w:after="240" w:before="0" w:beforeAutospacing="0" w:lineRule="auto"/>
        <w:ind w:left="720" w:hanging="360"/>
      </w:pPr>
      <w:r w:rsidDel="00000000" w:rsidR="00000000" w:rsidRPr="00000000">
        <w:rPr>
          <w:rtl w:val="0"/>
        </w:rPr>
        <w:t xml:space="preserve">Incremental customer lifetime value</w:t>
      </w:r>
    </w:p>
    <w:p w:rsidR="00000000" w:rsidDel="00000000" w:rsidP="00000000" w:rsidRDefault="00000000" w:rsidRPr="00000000" w14:paraId="000000C6">
      <w:pPr>
        <w:spacing w:after="240" w:before="240" w:lineRule="auto"/>
        <w:rPr>
          <w:b w:val="1"/>
        </w:rPr>
      </w:pPr>
      <w:r w:rsidDel="00000000" w:rsidR="00000000" w:rsidRPr="00000000">
        <w:rPr>
          <w:b w:val="1"/>
          <w:rtl w:val="0"/>
        </w:rPr>
        <w:t xml:space="preserve">Leading Indicators:</w:t>
      </w:r>
    </w:p>
    <w:p w:rsidR="00000000" w:rsidDel="00000000" w:rsidP="00000000" w:rsidRDefault="00000000" w:rsidRPr="00000000" w14:paraId="000000C7">
      <w:pPr>
        <w:numPr>
          <w:ilvl w:val="0"/>
          <w:numId w:val="14"/>
        </w:numPr>
        <w:spacing w:after="0" w:afterAutospacing="0" w:before="240" w:lineRule="auto"/>
        <w:ind w:left="720" w:hanging="360"/>
      </w:pPr>
      <w:r w:rsidDel="00000000" w:rsidR="00000000" w:rsidRPr="00000000">
        <w:rPr>
          <w:rtl w:val="0"/>
        </w:rPr>
        <w:t xml:space="preserve">Conversion rate by channel and funnel stage</w:t>
      </w:r>
    </w:p>
    <w:p w:rsidR="00000000" w:rsidDel="00000000" w:rsidP="00000000" w:rsidRDefault="00000000" w:rsidRPr="00000000" w14:paraId="000000C8">
      <w:pPr>
        <w:numPr>
          <w:ilvl w:val="0"/>
          <w:numId w:val="14"/>
        </w:numPr>
        <w:spacing w:after="0" w:afterAutospacing="0" w:before="0" w:beforeAutospacing="0" w:lineRule="auto"/>
        <w:ind w:left="720" w:hanging="360"/>
      </w:pPr>
      <w:r w:rsidDel="00000000" w:rsidR="00000000" w:rsidRPr="00000000">
        <w:rPr>
          <w:rtl w:val="0"/>
        </w:rPr>
        <w:t xml:space="preserve">Cost per acquisition by segment</w:t>
      </w:r>
    </w:p>
    <w:p w:rsidR="00000000" w:rsidDel="00000000" w:rsidP="00000000" w:rsidRDefault="00000000" w:rsidRPr="00000000" w14:paraId="000000C9">
      <w:pPr>
        <w:numPr>
          <w:ilvl w:val="0"/>
          <w:numId w:val="14"/>
        </w:numPr>
        <w:spacing w:after="0" w:afterAutospacing="0" w:before="0" w:beforeAutospacing="0" w:lineRule="auto"/>
        <w:ind w:left="720" w:hanging="360"/>
      </w:pPr>
      <w:r w:rsidDel="00000000" w:rsidR="00000000" w:rsidRPr="00000000">
        <w:rPr>
          <w:rtl w:val="0"/>
        </w:rPr>
        <w:t xml:space="preserve">Brand awareness and consideration metrics</w:t>
      </w:r>
    </w:p>
    <w:p w:rsidR="00000000" w:rsidDel="00000000" w:rsidP="00000000" w:rsidRDefault="00000000" w:rsidRPr="00000000" w14:paraId="000000CA">
      <w:pPr>
        <w:numPr>
          <w:ilvl w:val="0"/>
          <w:numId w:val="14"/>
        </w:numPr>
        <w:spacing w:after="240" w:before="0" w:beforeAutospacing="0" w:lineRule="auto"/>
        <w:ind w:left="720" w:hanging="360"/>
      </w:pPr>
      <w:r w:rsidDel="00000000" w:rsidR="00000000" w:rsidRPr="00000000">
        <w:rPr>
          <w:rtl w:val="0"/>
        </w:rPr>
        <w:t xml:space="preserve">Share of voice in key categories</w:t>
      </w:r>
    </w:p>
    <w:p w:rsidR="00000000" w:rsidDel="00000000" w:rsidP="00000000" w:rsidRDefault="00000000" w:rsidRPr="00000000" w14:paraId="000000CB">
      <w:pPr>
        <w:spacing w:after="240" w:before="240" w:lineRule="auto"/>
        <w:rPr>
          <w:b w:val="1"/>
        </w:rPr>
      </w:pPr>
      <w:r w:rsidDel="00000000" w:rsidR="00000000" w:rsidRPr="00000000">
        <w:rPr>
          <w:b w:val="1"/>
          <w:rtl w:val="0"/>
        </w:rPr>
        <w:t xml:space="preserve">Operational Metrics:</w:t>
      </w:r>
    </w:p>
    <w:p w:rsidR="00000000" w:rsidDel="00000000" w:rsidP="00000000" w:rsidRDefault="00000000" w:rsidRPr="00000000" w14:paraId="000000CC">
      <w:pPr>
        <w:numPr>
          <w:ilvl w:val="0"/>
          <w:numId w:val="9"/>
        </w:numPr>
        <w:spacing w:after="0" w:afterAutospacing="0" w:before="240" w:lineRule="auto"/>
        <w:ind w:left="720" w:hanging="360"/>
      </w:pPr>
      <w:r w:rsidDel="00000000" w:rsidR="00000000" w:rsidRPr="00000000">
        <w:rPr>
          <w:rtl w:val="0"/>
        </w:rPr>
        <w:t xml:space="preserve">Channel-specific ROAS with appropriate attribution windows</w:t>
      </w:r>
    </w:p>
    <w:p w:rsidR="00000000" w:rsidDel="00000000" w:rsidP="00000000" w:rsidRDefault="00000000" w:rsidRPr="00000000" w14:paraId="000000CD">
      <w:pPr>
        <w:numPr>
          <w:ilvl w:val="0"/>
          <w:numId w:val="9"/>
        </w:numPr>
        <w:spacing w:after="0" w:afterAutospacing="0" w:before="0" w:beforeAutospacing="0" w:lineRule="auto"/>
        <w:ind w:left="720" w:hanging="360"/>
      </w:pPr>
      <w:r w:rsidDel="00000000" w:rsidR="00000000" w:rsidRPr="00000000">
        <w:rPr>
          <w:rtl w:val="0"/>
        </w:rPr>
        <w:t xml:space="preserve">Creative performance by audience segment</w:t>
      </w:r>
    </w:p>
    <w:p w:rsidR="00000000" w:rsidDel="00000000" w:rsidP="00000000" w:rsidRDefault="00000000" w:rsidRPr="00000000" w14:paraId="000000CE">
      <w:pPr>
        <w:numPr>
          <w:ilvl w:val="0"/>
          <w:numId w:val="9"/>
        </w:numPr>
        <w:spacing w:after="0" w:afterAutospacing="0" w:before="0" w:beforeAutospacing="0" w:lineRule="auto"/>
        <w:ind w:left="720" w:hanging="360"/>
      </w:pPr>
      <w:r w:rsidDel="00000000" w:rsidR="00000000" w:rsidRPr="00000000">
        <w:rPr>
          <w:rtl w:val="0"/>
        </w:rPr>
        <w:t xml:space="preserve">Landing page conversion rates</w:t>
      </w:r>
    </w:p>
    <w:p w:rsidR="00000000" w:rsidDel="00000000" w:rsidP="00000000" w:rsidRDefault="00000000" w:rsidRPr="00000000" w14:paraId="000000CF">
      <w:pPr>
        <w:numPr>
          <w:ilvl w:val="0"/>
          <w:numId w:val="9"/>
        </w:numPr>
        <w:spacing w:after="240" w:before="0" w:beforeAutospacing="0" w:lineRule="auto"/>
        <w:ind w:left="720" w:hanging="360"/>
      </w:pPr>
      <w:r w:rsidDel="00000000" w:rsidR="00000000" w:rsidRPr="00000000">
        <w:rPr>
          <w:rtl w:val="0"/>
        </w:rPr>
        <w:t xml:space="preserve">Email engagement rates</w:t>
      </w:r>
    </w:p>
    <w:p w:rsidR="00000000" w:rsidDel="00000000" w:rsidP="00000000" w:rsidRDefault="00000000" w:rsidRPr="00000000" w14:paraId="000000D0">
      <w:pPr>
        <w:spacing w:after="240" w:before="240" w:lineRule="auto"/>
        <w:rPr>
          <w:b w:val="1"/>
        </w:rPr>
      </w:pPr>
      <w:r w:rsidDel="00000000" w:rsidR="00000000" w:rsidRPr="00000000">
        <w:rPr>
          <w:b w:val="1"/>
          <w:rtl w:val="0"/>
        </w:rPr>
        <w:t xml:space="preserve">Quality Metrics:</w:t>
      </w:r>
    </w:p>
    <w:p w:rsidR="00000000" w:rsidDel="00000000" w:rsidP="00000000" w:rsidRDefault="00000000" w:rsidRPr="00000000" w14:paraId="000000D1">
      <w:pPr>
        <w:numPr>
          <w:ilvl w:val="0"/>
          <w:numId w:val="31"/>
        </w:numPr>
        <w:spacing w:after="0" w:afterAutospacing="0" w:before="240" w:lineRule="auto"/>
        <w:ind w:left="720" w:hanging="360"/>
      </w:pPr>
      <w:r w:rsidDel="00000000" w:rsidR="00000000" w:rsidRPr="00000000">
        <w:rPr>
          <w:rtl w:val="0"/>
        </w:rPr>
        <w:t xml:space="preserve">First payment default rate by acquisition channel</w:t>
      </w:r>
    </w:p>
    <w:p w:rsidR="00000000" w:rsidDel="00000000" w:rsidP="00000000" w:rsidRDefault="00000000" w:rsidRPr="00000000" w14:paraId="000000D2">
      <w:pPr>
        <w:numPr>
          <w:ilvl w:val="0"/>
          <w:numId w:val="31"/>
        </w:numPr>
        <w:spacing w:after="0" w:afterAutospacing="0" w:before="0" w:beforeAutospacing="0" w:lineRule="auto"/>
        <w:ind w:left="720" w:hanging="360"/>
      </w:pPr>
      <w:r w:rsidDel="00000000" w:rsidR="00000000" w:rsidRPr="00000000">
        <w:rPr>
          <w:rtl w:val="0"/>
        </w:rPr>
        <w:t xml:space="preserve">Customer satisfaction by acquisition source</w:t>
      </w:r>
    </w:p>
    <w:p w:rsidR="00000000" w:rsidDel="00000000" w:rsidP="00000000" w:rsidRDefault="00000000" w:rsidRPr="00000000" w14:paraId="000000D3">
      <w:pPr>
        <w:numPr>
          <w:ilvl w:val="0"/>
          <w:numId w:val="31"/>
        </w:numPr>
        <w:spacing w:after="240" w:before="0" w:beforeAutospacing="0" w:lineRule="auto"/>
        <w:ind w:left="720" w:hanging="360"/>
      </w:pPr>
      <w:r w:rsidDel="00000000" w:rsidR="00000000" w:rsidRPr="00000000">
        <w:rPr>
          <w:rtl w:val="0"/>
        </w:rPr>
        <w:t xml:space="preserve">Repeat purchase rate</w:t>
      </w:r>
    </w:p>
    <w:p w:rsidR="00000000" w:rsidDel="00000000" w:rsidP="00000000" w:rsidRDefault="00000000" w:rsidRPr="00000000" w14:paraId="000000D4">
      <w:pPr>
        <w:spacing w:after="240" w:before="240" w:lineRule="auto"/>
        <w:rPr/>
      </w:pPr>
      <w:r w:rsidDel="00000000" w:rsidR="00000000" w:rsidRPr="00000000">
        <w:rPr>
          <w:rtl w:val="0"/>
        </w:rPr>
        <w:t xml:space="preserve">I'd implement this through automated dashboards with drill-down capability, ensuring stakeholders can self-serve for operational decisions while we focus on strategic analysis."</w:t>
      </w:r>
    </w:p>
    <w:p w:rsidR="00000000" w:rsidDel="00000000" w:rsidP="00000000" w:rsidRDefault="00000000" w:rsidRPr="00000000" w14:paraId="000000D5">
      <w:pPr>
        <w:pStyle w:val="Heading3"/>
        <w:keepNext w:val="0"/>
        <w:keepLines w:val="0"/>
        <w:rPr>
          <w:rFonts w:ascii="Nunito" w:cs="Nunito" w:eastAsia="Nunito" w:hAnsi="Nunito"/>
          <w:b w:val="1"/>
          <w:sz w:val="26"/>
          <w:szCs w:val="26"/>
        </w:rPr>
      </w:pPr>
      <w:bookmarkStart w:colFirst="0" w:colLast="0" w:name="_nyuwmx423z5p" w:id="39"/>
      <w:bookmarkEnd w:id="39"/>
      <w:r w:rsidDel="00000000" w:rsidR="00000000" w:rsidRPr="00000000">
        <w:rPr>
          <w:rFonts w:ascii="Nunito" w:cs="Nunito" w:eastAsia="Nunito" w:hAnsi="Nunito"/>
          <w:b w:val="1"/>
          <w:sz w:val="26"/>
          <w:szCs w:val="26"/>
          <w:rtl w:val="0"/>
        </w:rPr>
        <w:t xml:space="preserve">Change Management</w:t>
      </w:r>
    </w:p>
    <w:p w:rsidR="00000000" w:rsidDel="00000000" w:rsidP="00000000" w:rsidRDefault="00000000" w:rsidRPr="00000000" w14:paraId="000000D6">
      <w:pPr>
        <w:spacing w:after="240" w:before="240" w:lineRule="auto"/>
        <w:rPr>
          <w:b w:val="1"/>
        </w:rPr>
      </w:pPr>
      <w:r w:rsidDel="00000000" w:rsidR="00000000" w:rsidRPr="00000000">
        <w:rPr>
          <w:b w:val="1"/>
          <w:rtl w:val="0"/>
        </w:rPr>
        <w:t xml:space="preserve">Q: "How would you implement a new analytics tool or process?"</w:t>
      </w:r>
    </w:p>
    <w:p w:rsidR="00000000" w:rsidDel="00000000" w:rsidP="00000000" w:rsidRDefault="00000000" w:rsidRPr="00000000" w14:paraId="000000D7">
      <w:pPr>
        <w:spacing w:after="240" w:before="240" w:lineRule="auto"/>
        <w:rPr/>
      </w:pPr>
      <w:r w:rsidDel="00000000" w:rsidR="00000000" w:rsidRPr="00000000">
        <w:rPr>
          <w:b w:val="1"/>
          <w:rtl w:val="0"/>
        </w:rPr>
        <w:t xml:space="preserve">A:</w:t>
      </w:r>
      <w:r w:rsidDel="00000000" w:rsidR="00000000" w:rsidRPr="00000000">
        <w:rPr>
          <w:rtl w:val="0"/>
        </w:rPr>
        <w:t xml:space="preserve"> "I follow Kotter's change management framework, adapted for analytics teams:</w:t>
      </w:r>
    </w:p>
    <w:p w:rsidR="00000000" w:rsidDel="00000000" w:rsidP="00000000" w:rsidRDefault="00000000" w:rsidRPr="00000000" w14:paraId="000000D8">
      <w:pPr>
        <w:numPr>
          <w:ilvl w:val="0"/>
          <w:numId w:val="18"/>
        </w:numPr>
        <w:spacing w:after="0" w:afterAutospacing="0" w:before="240" w:lineRule="auto"/>
        <w:ind w:left="720" w:hanging="360"/>
      </w:pPr>
      <w:r w:rsidDel="00000000" w:rsidR="00000000" w:rsidRPr="00000000">
        <w:rPr>
          <w:b w:val="1"/>
          <w:rtl w:val="0"/>
        </w:rPr>
        <w:t xml:space="preserve">Create urgency:</w:t>
      </w:r>
      <w:r w:rsidDel="00000000" w:rsidR="00000000" w:rsidRPr="00000000">
        <w:rPr>
          <w:rtl w:val="0"/>
        </w:rPr>
        <w:t xml:space="preserve"> Demonstrate current pain points with data</w:t>
      </w:r>
    </w:p>
    <w:p w:rsidR="00000000" w:rsidDel="00000000" w:rsidP="00000000" w:rsidRDefault="00000000" w:rsidRPr="00000000" w14:paraId="000000D9">
      <w:pPr>
        <w:numPr>
          <w:ilvl w:val="0"/>
          <w:numId w:val="18"/>
        </w:numPr>
        <w:spacing w:after="0" w:afterAutospacing="0" w:before="0" w:beforeAutospacing="0" w:lineRule="auto"/>
        <w:ind w:left="720" w:hanging="360"/>
      </w:pPr>
      <w:r w:rsidDel="00000000" w:rsidR="00000000" w:rsidRPr="00000000">
        <w:rPr>
          <w:b w:val="1"/>
          <w:rtl w:val="0"/>
        </w:rPr>
        <w:t xml:space="preserve">Build coalition:</w:t>
      </w:r>
      <w:r w:rsidDel="00000000" w:rsidR="00000000" w:rsidRPr="00000000">
        <w:rPr>
          <w:rtl w:val="0"/>
        </w:rPr>
        <w:t xml:space="preserve"> Get buy-in from key stakeholders and power users</w:t>
      </w:r>
    </w:p>
    <w:p w:rsidR="00000000" w:rsidDel="00000000" w:rsidP="00000000" w:rsidRDefault="00000000" w:rsidRPr="00000000" w14:paraId="000000DA">
      <w:pPr>
        <w:numPr>
          <w:ilvl w:val="0"/>
          <w:numId w:val="18"/>
        </w:numPr>
        <w:spacing w:after="0" w:afterAutospacing="0" w:before="0" w:beforeAutospacing="0" w:lineRule="auto"/>
        <w:ind w:left="720" w:hanging="360"/>
      </w:pPr>
      <w:r w:rsidDel="00000000" w:rsidR="00000000" w:rsidRPr="00000000">
        <w:rPr>
          <w:b w:val="1"/>
          <w:rtl w:val="0"/>
        </w:rPr>
        <w:t xml:space="preserve">Form vision:</w:t>
      </w:r>
      <w:r w:rsidDel="00000000" w:rsidR="00000000" w:rsidRPr="00000000">
        <w:rPr>
          <w:rtl w:val="0"/>
        </w:rPr>
        <w:t xml:space="preserve"> Clear picture of improved state with the new tool</w:t>
      </w:r>
    </w:p>
    <w:p w:rsidR="00000000" w:rsidDel="00000000" w:rsidP="00000000" w:rsidRDefault="00000000" w:rsidRPr="00000000" w14:paraId="000000DB">
      <w:pPr>
        <w:numPr>
          <w:ilvl w:val="0"/>
          <w:numId w:val="18"/>
        </w:numPr>
        <w:spacing w:after="0" w:afterAutospacing="0" w:before="0" w:beforeAutospacing="0" w:lineRule="auto"/>
        <w:ind w:left="720" w:hanging="360"/>
      </w:pPr>
      <w:r w:rsidDel="00000000" w:rsidR="00000000" w:rsidRPr="00000000">
        <w:rPr>
          <w:b w:val="1"/>
          <w:rtl w:val="0"/>
        </w:rPr>
        <w:t xml:space="preserve">Communicate:</w:t>
      </w:r>
      <w:r w:rsidDel="00000000" w:rsidR="00000000" w:rsidRPr="00000000">
        <w:rPr>
          <w:rtl w:val="0"/>
        </w:rPr>
        <w:t xml:space="preserve"> Regular updates through multiple channels</w:t>
      </w:r>
    </w:p>
    <w:p w:rsidR="00000000" w:rsidDel="00000000" w:rsidP="00000000" w:rsidRDefault="00000000" w:rsidRPr="00000000" w14:paraId="000000DC">
      <w:pPr>
        <w:numPr>
          <w:ilvl w:val="0"/>
          <w:numId w:val="18"/>
        </w:numPr>
        <w:spacing w:after="0" w:afterAutospacing="0" w:before="0" w:beforeAutospacing="0" w:lineRule="auto"/>
        <w:ind w:left="720" w:hanging="360"/>
      </w:pPr>
      <w:r w:rsidDel="00000000" w:rsidR="00000000" w:rsidRPr="00000000">
        <w:rPr>
          <w:b w:val="1"/>
          <w:rtl w:val="0"/>
        </w:rPr>
        <w:t xml:space="preserve">Empower action:</w:t>
      </w:r>
      <w:r w:rsidDel="00000000" w:rsidR="00000000" w:rsidRPr="00000000">
        <w:rPr>
          <w:rtl w:val="0"/>
        </w:rPr>
        <w:t xml:space="preserve"> Remove barriers, provide training</w:t>
      </w:r>
    </w:p>
    <w:p w:rsidR="00000000" w:rsidDel="00000000" w:rsidP="00000000" w:rsidRDefault="00000000" w:rsidRPr="00000000" w14:paraId="000000DD">
      <w:pPr>
        <w:numPr>
          <w:ilvl w:val="0"/>
          <w:numId w:val="18"/>
        </w:numPr>
        <w:spacing w:after="0" w:afterAutospacing="0" w:before="0" w:beforeAutospacing="0" w:lineRule="auto"/>
        <w:ind w:left="720" w:hanging="360"/>
      </w:pPr>
      <w:r w:rsidDel="00000000" w:rsidR="00000000" w:rsidRPr="00000000">
        <w:rPr>
          <w:b w:val="1"/>
          <w:rtl w:val="0"/>
        </w:rPr>
        <w:t xml:space="preserve">Create wins:</w:t>
      </w:r>
      <w:r w:rsidDel="00000000" w:rsidR="00000000" w:rsidRPr="00000000">
        <w:rPr>
          <w:rtl w:val="0"/>
        </w:rPr>
        <w:t xml:space="preserve"> Start with high-impact, visible use cases</w:t>
      </w:r>
    </w:p>
    <w:p w:rsidR="00000000" w:rsidDel="00000000" w:rsidP="00000000" w:rsidRDefault="00000000" w:rsidRPr="00000000" w14:paraId="000000DE">
      <w:pPr>
        <w:numPr>
          <w:ilvl w:val="0"/>
          <w:numId w:val="18"/>
        </w:numPr>
        <w:spacing w:after="0" w:afterAutospacing="0" w:before="0" w:beforeAutospacing="0" w:lineRule="auto"/>
        <w:ind w:left="720" w:hanging="360"/>
      </w:pPr>
      <w:r w:rsidDel="00000000" w:rsidR="00000000" w:rsidRPr="00000000">
        <w:rPr>
          <w:b w:val="1"/>
          <w:rtl w:val="0"/>
        </w:rPr>
        <w:t xml:space="preserve">Consolidate:</w:t>
      </w:r>
      <w:r w:rsidDel="00000000" w:rsidR="00000000" w:rsidRPr="00000000">
        <w:rPr>
          <w:rtl w:val="0"/>
        </w:rPr>
        <w:t xml:space="preserve"> Build on success, address resistance</w:t>
      </w:r>
    </w:p>
    <w:p w:rsidR="00000000" w:rsidDel="00000000" w:rsidP="00000000" w:rsidRDefault="00000000" w:rsidRPr="00000000" w14:paraId="000000DF">
      <w:pPr>
        <w:numPr>
          <w:ilvl w:val="0"/>
          <w:numId w:val="18"/>
        </w:numPr>
        <w:spacing w:after="240" w:before="0" w:beforeAutospacing="0" w:lineRule="auto"/>
        <w:ind w:left="720" w:hanging="360"/>
      </w:pPr>
      <w:r w:rsidDel="00000000" w:rsidR="00000000" w:rsidRPr="00000000">
        <w:rPr>
          <w:b w:val="1"/>
          <w:rtl w:val="0"/>
        </w:rPr>
        <w:t xml:space="preserve">Anchor:</w:t>
      </w:r>
      <w:r w:rsidDel="00000000" w:rsidR="00000000" w:rsidRPr="00000000">
        <w:rPr>
          <w:rtl w:val="0"/>
        </w:rPr>
        <w:t xml:space="preserve"> Embed in processes and documentation</w:t>
      </w:r>
    </w:p>
    <w:p w:rsidR="00000000" w:rsidDel="00000000" w:rsidP="00000000" w:rsidRDefault="00000000" w:rsidRPr="00000000" w14:paraId="000000E0">
      <w:pPr>
        <w:spacing w:after="240" w:before="240" w:lineRule="auto"/>
        <w:rPr/>
      </w:pPr>
      <w:r w:rsidDel="00000000" w:rsidR="00000000" w:rsidRPr="00000000">
        <w:rPr>
          <w:rtl w:val="0"/>
        </w:rPr>
        <w:t xml:space="preserve">For example, when implementing a new visualization tool, I'd start with a pilot project that addresses a known pain point, showcase early wins to build momentum, and ensure robust training and documentation before full rollout."</w:t>
      </w:r>
    </w:p>
    <w:p w:rsidR="00000000" w:rsidDel="00000000" w:rsidP="00000000" w:rsidRDefault="00000000" w:rsidRPr="00000000" w14:paraId="000000E1">
      <w:pPr>
        <w:pStyle w:val="Heading2"/>
        <w:rPr/>
      </w:pPr>
      <w:bookmarkStart w:colFirst="0" w:colLast="0" w:name="_qvoj7mp8o48l" w:id="40"/>
      <w:bookmarkEnd w:id="40"/>
      <w:r w:rsidDel="00000000" w:rsidR="00000000" w:rsidRPr="00000000">
        <w:rPr>
          <w:rtl w:val="0"/>
        </w:rPr>
        <w:t xml:space="preserve">Part 9: Affirm-Specific Considerations</w:t>
      </w:r>
    </w:p>
    <w:p w:rsidR="00000000" w:rsidDel="00000000" w:rsidP="00000000" w:rsidRDefault="00000000" w:rsidRPr="00000000" w14:paraId="000000E2">
      <w:pPr>
        <w:pStyle w:val="Heading3"/>
        <w:keepNext w:val="0"/>
        <w:keepLines w:val="0"/>
        <w:rPr>
          <w:rFonts w:ascii="Nunito" w:cs="Nunito" w:eastAsia="Nunito" w:hAnsi="Nunito"/>
          <w:b w:val="1"/>
          <w:sz w:val="26"/>
          <w:szCs w:val="26"/>
        </w:rPr>
      </w:pPr>
      <w:bookmarkStart w:colFirst="0" w:colLast="0" w:name="_wbd3e0kue93h" w:id="41"/>
      <w:bookmarkEnd w:id="41"/>
      <w:r w:rsidDel="00000000" w:rsidR="00000000" w:rsidRPr="00000000">
        <w:rPr>
          <w:rFonts w:ascii="Nunito" w:cs="Nunito" w:eastAsia="Nunito" w:hAnsi="Nunito"/>
          <w:b w:val="1"/>
          <w:sz w:val="26"/>
          <w:szCs w:val="26"/>
          <w:rtl w:val="0"/>
        </w:rPr>
        <w:t xml:space="preserve">Understanding Affirm's Business</w:t>
      </w:r>
    </w:p>
    <w:p w:rsidR="00000000" w:rsidDel="00000000" w:rsidP="00000000" w:rsidRDefault="00000000" w:rsidRPr="00000000" w14:paraId="000000E3">
      <w:pPr>
        <w:spacing w:after="240" w:before="240" w:lineRule="auto"/>
        <w:rPr>
          <w:b w:val="1"/>
        </w:rPr>
      </w:pPr>
      <w:r w:rsidDel="00000000" w:rsidR="00000000" w:rsidRPr="00000000">
        <w:rPr>
          <w:b w:val="1"/>
          <w:rtl w:val="0"/>
        </w:rPr>
        <w:t xml:space="preserve">Key aspects to demonstrate understanding of:</w:t>
      </w:r>
    </w:p>
    <w:p w:rsidR="00000000" w:rsidDel="00000000" w:rsidP="00000000" w:rsidRDefault="00000000" w:rsidRPr="00000000" w14:paraId="000000E4">
      <w:pPr>
        <w:numPr>
          <w:ilvl w:val="0"/>
          <w:numId w:val="16"/>
        </w:numPr>
        <w:spacing w:after="0" w:afterAutospacing="0" w:before="240" w:lineRule="auto"/>
        <w:ind w:left="720" w:hanging="360"/>
      </w:pPr>
      <w:r w:rsidDel="00000000" w:rsidR="00000000" w:rsidRPr="00000000">
        <w:rPr>
          <w:rtl w:val="0"/>
        </w:rPr>
        <w:t xml:space="preserve">Buy-now-pay-later (BNPL) model and unit economics</w:t>
      </w:r>
    </w:p>
    <w:p w:rsidR="00000000" w:rsidDel="00000000" w:rsidP="00000000" w:rsidRDefault="00000000" w:rsidRPr="00000000" w14:paraId="000000E5">
      <w:pPr>
        <w:numPr>
          <w:ilvl w:val="0"/>
          <w:numId w:val="16"/>
        </w:numPr>
        <w:spacing w:after="0" w:afterAutospacing="0" w:before="0" w:beforeAutospacing="0" w:lineRule="auto"/>
        <w:ind w:left="720" w:hanging="360"/>
      </w:pPr>
      <w:r w:rsidDel="00000000" w:rsidR="00000000" w:rsidRPr="00000000">
        <w:rPr>
          <w:rtl w:val="0"/>
        </w:rPr>
        <w:t xml:space="preserve">Merchant and consumer dual-sided marketplace</w:t>
      </w:r>
    </w:p>
    <w:p w:rsidR="00000000" w:rsidDel="00000000" w:rsidP="00000000" w:rsidRDefault="00000000" w:rsidRPr="00000000" w14:paraId="000000E6">
      <w:pPr>
        <w:numPr>
          <w:ilvl w:val="0"/>
          <w:numId w:val="16"/>
        </w:numPr>
        <w:spacing w:after="0" w:afterAutospacing="0" w:before="0" w:beforeAutospacing="0" w:lineRule="auto"/>
        <w:ind w:left="720" w:hanging="360"/>
      </w:pPr>
      <w:r w:rsidDel="00000000" w:rsidR="00000000" w:rsidRPr="00000000">
        <w:rPr>
          <w:rtl w:val="0"/>
        </w:rPr>
        <w:t xml:space="preserve">Risk management and credit decisioning</w:t>
      </w:r>
    </w:p>
    <w:p w:rsidR="00000000" w:rsidDel="00000000" w:rsidP="00000000" w:rsidRDefault="00000000" w:rsidRPr="00000000" w14:paraId="000000E7">
      <w:pPr>
        <w:numPr>
          <w:ilvl w:val="0"/>
          <w:numId w:val="16"/>
        </w:numPr>
        <w:spacing w:after="240" w:before="0" w:beforeAutospacing="0" w:lineRule="auto"/>
        <w:ind w:left="720" w:hanging="360"/>
      </w:pPr>
      <w:r w:rsidDel="00000000" w:rsidR="00000000" w:rsidRPr="00000000">
        <w:rPr>
          <w:rtl w:val="0"/>
        </w:rPr>
        <w:t xml:space="preserve">Regulatory environment (Truth in Lending Act, etc.)</w:t>
      </w:r>
    </w:p>
    <w:p w:rsidR="00000000" w:rsidDel="00000000" w:rsidP="00000000" w:rsidRDefault="00000000" w:rsidRPr="00000000" w14:paraId="000000E8">
      <w:pPr>
        <w:pStyle w:val="Heading3"/>
        <w:keepNext w:val="0"/>
        <w:keepLines w:val="0"/>
        <w:rPr>
          <w:rFonts w:ascii="Nunito" w:cs="Nunito" w:eastAsia="Nunito" w:hAnsi="Nunito"/>
          <w:b w:val="1"/>
          <w:sz w:val="26"/>
          <w:szCs w:val="26"/>
        </w:rPr>
      </w:pPr>
      <w:bookmarkStart w:colFirst="0" w:colLast="0" w:name="_pb17flnfops4" w:id="42"/>
      <w:bookmarkEnd w:id="42"/>
      <w:r w:rsidDel="00000000" w:rsidR="00000000" w:rsidRPr="00000000">
        <w:rPr>
          <w:rFonts w:ascii="Nunito" w:cs="Nunito" w:eastAsia="Nunito" w:hAnsi="Nunito"/>
          <w:b w:val="1"/>
          <w:sz w:val="26"/>
          <w:szCs w:val="26"/>
          <w:rtl w:val="0"/>
        </w:rPr>
        <w:t xml:space="preserve">Affirm's Values (incorporate into answers)</w:t>
      </w:r>
    </w:p>
    <w:p w:rsidR="00000000" w:rsidDel="00000000" w:rsidP="00000000" w:rsidRDefault="00000000" w:rsidRPr="00000000" w14:paraId="000000E9">
      <w:pPr>
        <w:numPr>
          <w:ilvl w:val="0"/>
          <w:numId w:val="10"/>
        </w:numPr>
        <w:spacing w:after="0" w:afterAutospacing="0" w:before="240" w:lineRule="auto"/>
        <w:ind w:left="720" w:hanging="360"/>
      </w:pPr>
      <w:r w:rsidDel="00000000" w:rsidR="00000000" w:rsidRPr="00000000">
        <w:rPr>
          <w:b w:val="1"/>
          <w:rtl w:val="0"/>
        </w:rPr>
        <w:t xml:space="preserve">People Come First:</w:t>
      </w:r>
      <w:r w:rsidDel="00000000" w:rsidR="00000000" w:rsidRPr="00000000">
        <w:rPr>
          <w:rtl w:val="0"/>
        </w:rPr>
        <w:t xml:space="preserve"> Emphasize team development and well-being</w:t>
      </w:r>
    </w:p>
    <w:p w:rsidR="00000000" w:rsidDel="00000000" w:rsidP="00000000" w:rsidRDefault="00000000" w:rsidRPr="00000000" w14:paraId="000000EA">
      <w:pPr>
        <w:numPr>
          <w:ilvl w:val="0"/>
          <w:numId w:val="10"/>
        </w:numPr>
        <w:spacing w:after="0" w:afterAutospacing="0" w:before="0" w:beforeAutospacing="0" w:lineRule="auto"/>
        <w:ind w:left="720" w:hanging="360"/>
      </w:pPr>
      <w:r w:rsidDel="00000000" w:rsidR="00000000" w:rsidRPr="00000000">
        <w:rPr>
          <w:b w:val="1"/>
          <w:rtl w:val="0"/>
        </w:rPr>
        <w:t xml:space="preserve">No Fine Print:</w:t>
      </w:r>
      <w:r w:rsidDel="00000000" w:rsidR="00000000" w:rsidRPr="00000000">
        <w:rPr>
          <w:rtl w:val="0"/>
        </w:rPr>
        <w:t xml:space="preserve"> Transparency in analysis and communication</w:t>
      </w:r>
    </w:p>
    <w:p w:rsidR="00000000" w:rsidDel="00000000" w:rsidP="00000000" w:rsidRDefault="00000000" w:rsidRPr="00000000" w14:paraId="000000EB">
      <w:pPr>
        <w:numPr>
          <w:ilvl w:val="0"/>
          <w:numId w:val="10"/>
        </w:numPr>
        <w:spacing w:after="0" w:afterAutospacing="0" w:before="0" w:beforeAutospacing="0" w:lineRule="auto"/>
        <w:ind w:left="720" w:hanging="360"/>
      </w:pPr>
      <w:r w:rsidDel="00000000" w:rsidR="00000000" w:rsidRPr="00000000">
        <w:rPr>
          <w:b w:val="1"/>
          <w:rtl w:val="0"/>
        </w:rPr>
        <w:t xml:space="preserve">Push the Envelope:</w:t>
      </w:r>
      <w:r w:rsidDel="00000000" w:rsidR="00000000" w:rsidRPr="00000000">
        <w:rPr>
          <w:rtl w:val="0"/>
        </w:rPr>
        <w:t xml:space="preserve"> Innovation in analytics approaches</w:t>
      </w:r>
    </w:p>
    <w:p w:rsidR="00000000" w:rsidDel="00000000" w:rsidP="00000000" w:rsidRDefault="00000000" w:rsidRPr="00000000" w14:paraId="000000EC">
      <w:pPr>
        <w:numPr>
          <w:ilvl w:val="0"/>
          <w:numId w:val="10"/>
        </w:numPr>
        <w:spacing w:after="240" w:before="0" w:beforeAutospacing="0" w:lineRule="auto"/>
        <w:ind w:left="720" w:hanging="360"/>
      </w:pPr>
      <w:r w:rsidDel="00000000" w:rsidR="00000000" w:rsidRPr="00000000">
        <w:rPr>
          <w:b w:val="1"/>
          <w:rtl w:val="0"/>
        </w:rPr>
        <w:t xml:space="preserve">It's On Me:</w:t>
      </w:r>
      <w:r w:rsidDel="00000000" w:rsidR="00000000" w:rsidRPr="00000000">
        <w:rPr>
          <w:rtl w:val="0"/>
        </w:rPr>
        <w:t xml:space="preserve"> Ownership mentality for outcomes</w:t>
      </w:r>
    </w:p>
    <w:p w:rsidR="00000000" w:rsidDel="00000000" w:rsidP="00000000" w:rsidRDefault="00000000" w:rsidRPr="00000000" w14:paraId="000000ED">
      <w:pPr>
        <w:pStyle w:val="Heading3"/>
        <w:keepNext w:val="0"/>
        <w:keepLines w:val="0"/>
        <w:rPr>
          <w:rFonts w:ascii="Nunito" w:cs="Nunito" w:eastAsia="Nunito" w:hAnsi="Nunito"/>
          <w:b w:val="1"/>
          <w:sz w:val="26"/>
          <w:szCs w:val="26"/>
        </w:rPr>
      </w:pPr>
      <w:bookmarkStart w:colFirst="0" w:colLast="0" w:name="_6z40odwbbwdr" w:id="43"/>
      <w:bookmarkEnd w:id="43"/>
      <w:r w:rsidDel="00000000" w:rsidR="00000000" w:rsidRPr="00000000">
        <w:rPr>
          <w:rFonts w:ascii="Nunito" w:cs="Nunito" w:eastAsia="Nunito" w:hAnsi="Nunito"/>
          <w:b w:val="1"/>
          <w:sz w:val="26"/>
          <w:szCs w:val="26"/>
          <w:rtl w:val="0"/>
        </w:rPr>
        <w:t xml:space="preserve">Potential Affirm-Specific Questions</w:t>
      </w:r>
    </w:p>
    <w:p w:rsidR="00000000" w:rsidDel="00000000" w:rsidP="00000000" w:rsidRDefault="00000000" w:rsidRPr="00000000" w14:paraId="000000EE">
      <w:pPr>
        <w:spacing w:after="240" w:before="240" w:lineRule="auto"/>
        <w:rPr>
          <w:b w:val="1"/>
        </w:rPr>
      </w:pPr>
      <w:r w:rsidDel="00000000" w:rsidR="00000000" w:rsidRPr="00000000">
        <w:rPr>
          <w:b w:val="1"/>
          <w:rtl w:val="0"/>
        </w:rPr>
        <w:t xml:space="preserve">Q: "How would you measure the success of a merchant acquisition campaign?"</w:t>
      </w:r>
    </w:p>
    <w:p w:rsidR="00000000" w:rsidDel="00000000" w:rsidP="00000000" w:rsidRDefault="00000000" w:rsidRPr="00000000" w14:paraId="000000EF">
      <w:pPr>
        <w:spacing w:after="240" w:before="240" w:lineRule="auto"/>
        <w:rPr/>
      </w:pPr>
      <w:r w:rsidDel="00000000" w:rsidR="00000000" w:rsidRPr="00000000">
        <w:rPr>
          <w:rtl w:val="0"/>
        </w:rPr>
        <w:t xml:space="preserve">Consider both sides of the marketplace:</w:t>
      </w:r>
    </w:p>
    <w:p w:rsidR="00000000" w:rsidDel="00000000" w:rsidP="00000000" w:rsidRDefault="00000000" w:rsidRPr="00000000" w14:paraId="000000F0">
      <w:pPr>
        <w:numPr>
          <w:ilvl w:val="0"/>
          <w:numId w:val="27"/>
        </w:numPr>
        <w:spacing w:after="0" w:afterAutospacing="0" w:before="240" w:lineRule="auto"/>
        <w:ind w:left="720" w:hanging="360"/>
      </w:pPr>
      <w:r w:rsidDel="00000000" w:rsidR="00000000" w:rsidRPr="00000000">
        <w:rPr>
          <w:rtl w:val="0"/>
        </w:rPr>
        <w:t xml:space="preserve">Merchant metrics: GMV, take rate, integration success</w:t>
      </w:r>
    </w:p>
    <w:p w:rsidR="00000000" w:rsidDel="00000000" w:rsidP="00000000" w:rsidRDefault="00000000" w:rsidRPr="00000000" w14:paraId="000000F1">
      <w:pPr>
        <w:numPr>
          <w:ilvl w:val="0"/>
          <w:numId w:val="27"/>
        </w:numPr>
        <w:spacing w:after="0" w:afterAutospacing="0" w:before="0" w:beforeAutospacing="0" w:lineRule="auto"/>
        <w:ind w:left="720" w:hanging="360"/>
      </w:pPr>
      <w:r w:rsidDel="00000000" w:rsidR="00000000" w:rsidRPr="00000000">
        <w:rPr>
          <w:rtl w:val="0"/>
        </w:rPr>
        <w:t xml:space="preserve">Consumer metrics: Approval rates, repeat usage, payment performance</w:t>
      </w:r>
    </w:p>
    <w:p w:rsidR="00000000" w:rsidDel="00000000" w:rsidP="00000000" w:rsidRDefault="00000000" w:rsidRPr="00000000" w14:paraId="000000F2">
      <w:pPr>
        <w:numPr>
          <w:ilvl w:val="0"/>
          <w:numId w:val="27"/>
        </w:numPr>
        <w:spacing w:after="240" w:before="0" w:beforeAutospacing="0" w:lineRule="auto"/>
        <w:ind w:left="720" w:hanging="360"/>
      </w:pPr>
      <w:r w:rsidDel="00000000" w:rsidR="00000000" w:rsidRPr="00000000">
        <w:rPr>
          <w:rtl w:val="0"/>
        </w:rPr>
        <w:t xml:space="preserve">Network effects: Cross-merchant consumer behavior</w:t>
      </w:r>
    </w:p>
    <w:p w:rsidR="00000000" w:rsidDel="00000000" w:rsidP="00000000" w:rsidRDefault="00000000" w:rsidRPr="00000000" w14:paraId="000000F3">
      <w:pPr>
        <w:spacing w:after="240" w:before="240" w:lineRule="auto"/>
        <w:rPr>
          <w:b w:val="1"/>
        </w:rPr>
      </w:pPr>
      <w:r w:rsidDel="00000000" w:rsidR="00000000" w:rsidRPr="00000000">
        <w:rPr>
          <w:b w:val="1"/>
          <w:rtl w:val="0"/>
        </w:rPr>
        <w:t xml:space="preserve">Q: "How would you approach attribution in a lending context?"</w:t>
      </w:r>
    </w:p>
    <w:p w:rsidR="00000000" w:rsidDel="00000000" w:rsidP="00000000" w:rsidRDefault="00000000" w:rsidRPr="00000000" w14:paraId="000000F4">
      <w:pPr>
        <w:spacing w:after="240" w:before="240" w:lineRule="auto"/>
        <w:rPr/>
      </w:pPr>
      <w:r w:rsidDel="00000000" w:rsidR="00000000" w:rsidRPr="00000000">
        <w:rPr>
          <w:rtl w:val="0"/>
        </w:rPr>
        <w:t xml:space="preserve">Acknowledge unique challenges:</w:t>
      </w:r>
    </w:p>
    <w:p w:rsidR="00000000" w:rsidDel="00000000" w:rsidP="00000000" w:rsidRDefault="00000000" w:rsidRPr="00000000" w14:paraId="000000F5">
      <w:pPr>
        <w:numPr>
          <w:ilvl w:val="0"/>
          <w:numId w:val="3"/>
        </w:numPr>
        <w:spacing w:after="0" w:afterAutospacing="0" w:before="240" w:lineRule="auto"/>
        <w:ind w:left="720" w:hanging="360"/>
      </w:pPr>
      <w:r w:rsidDel="00000000" w:rsidR="00000000" w:rsidRPr="00000000">
        <w:rPr>
          <w:rtl w:val="0"/>
        </w:rPr>
        <w:t xml:space="preserve">Long conversion windows</w:t>
      </w:r>
    </w:p>
    <w:p w:rsidR="00000000" w:rsidDel="00000000" w:rsidP="00000000" w:rsidRDefault="00000000" w:rsidRPr="00000000" w14:paraId="000000F6">
      <w:pPr>
        <w:numPr>
          <w:ilvl w:val="0"/>
          <w:numId w:val="3"/>
        </w:numPr>
        <w:spacing w:after="0" w:afterAutospacing="0" w:before="0" w:beforeAutospacing="0" w:lineRule="auto"/>
        <w:ind w:left="720" w:hanging="360"/>
      </w:pPr>
      <w:r w:rsidDel="00000000" w:rsidR="00000000" w:rsidRPr="00000000">
        <w:rPr>
          <w:rtl w:val="0"/>
        </w:rPr>
        <w:t xml:space="preserve">Multiple touchpoints (merchant + Affirm marketing)</w:t>
      </w:r>
    </w:p>
    <w:p w:rsidR="00000000" w:rsidDel="00000000" w:rsidP="00000000" w:rsidRDefault="00000000" w:rsidRPr="00000000" w14:paraId="000000F7">
      <w:pPr>
        <w:numPr>
          <w:ilvl w:val="0"/>
          <w:numId w:val="3"/>
        </w:numPr>
        <w:spacing w:after="0" w:afterAutospacing="0" w:before="0" w:beforeAutospacing="0" w:lineRule="auto"/>
        <w:ind w:left="720" w:hanging="360"/>
      </w:pPr>
      <w:r w:rsidDel="00000000" w:rsidR="00000000" w:rsidRPr="00000000">
        <w:rPr>
          <w:rtl w:val="0"/>
        </w:rPr>
        <w:t xml:space="preserve">Need to balance growth with credit quality</w:t>
      </w:r>
    </w:p>
    <w:p w:rsidR="00000000" w:rsidDel="00000000" w:rsidP="00000000" w:rsidRDefault="00000000" w:rsidRPr="00000000" w14:paraId="000000F8">
      <w:pPr>
        <w:numPr>
          <w:ilvl w:val="0"/>
          <w:numId w:val="3"/>
        </w:numPr>
        <w:spacing w:after="240" w:before="0" w:beforeAutospacing="0" w:lineRule="auto"/>
        <w:ind w:left="720" w:hanging="360"/>
      </w:pPr>
      <w:r w:rsidDel="00000000" w:rsidR="00000000" w:rsidRPr="00000000">
        <w:rPr>
          <w:rtl w:val="0"/>
        </w:rPr>
        <w:t xml:space="preserve">Regulatory requirements for fair lending</w:t>
      </w:r>
    </w:p>
    <w:p w:rsidR="00000000" w:rsidDel="00000000" w:rsidP="00000000" w:rsidRDefault="00000000" w:rsidRPr="00000000" w14:paraId="000000F9">
      <w:pPr>
        <w:pStyle w:val="Heading2"/>
        <w:rPr/>
      </w:pPr>
      <w:bookmarkStart w:colFirst="0" w:colLast="0" w:name="_sgzc65ugpio" w:id="44"/>
      <w:bookmarkEnd w:id="44"/>
      <w:r w:rsidDel="00000000" w:rsidR="00000000" w:rsidRPr="00000000">
        <w:rPr>
          <w:rtl w:val="0"/>
        </w:rPr>
        <w:t xml:space="preserve">Part 10: Questions to Ask the Interviewer</w:t>
      </w:r>
    </w:p>
    <w:p w:rsidR="00000000" w:rsidDel="00000000" w:rsidP="00000000" w:rsidRDefault="00000000" w:rsidRPr="00000000" w14:paraId="000000FA">
      <w:pPr>
        <w:pStyle w:val="Heading3"/>
        <w:keepNext w:val="0"/>
        <w:keepLines w:val="0"/>
        <w:rPr>
          <w:rFonts w:ascii="Nunito" w:cs="Nunito" w:eastAsia="Nunito" w:hAnsi="Nunito"/>
          <w:b w:val="1"/>
          <w:sz w:val="26"/>
          <w:szCs w:val="26"/>
        </w:rPr>
      </w:pPr>
      <w:bookmarkStart w:colFirst="0" w:colLast="0" w:name="_1wwo9i3lhm61" w:id="45"/>
      <w:bookmarkEnd w:id="45"/>
      <w:r w:rsidDel="00000000" w:rsidR="00000000" w:rsidRPr="00000000">
        <w:rPr>
          <w:rFonts w:ascii="Nunito" w:cs="Nunito" w:eastAsia="Nunito" w:hAnsi="Nunito"/>
          <w:b w:val="1"/>
          <w:sz w:val="26"/>
          <w:szCs w:val="26"/>
          <w:rtl w:val="0"/>
        </w:rPr>
        <w:t xml:space="preserve">About the Role</w:t>
      </w:r>
    </w:p>
    <w:p w:rsidR="00000000" w:rsidDel="00000000" w:rsidP="00000000" w:rsidRDefault="00000000" w:rsidRPr="00000000" w14:paraId="000000FB">
      <w:pPr>
        <w:numPr>
          <w:ilvl w:val="0"/>
          <w:numId w:val="38"/>
        </w:numPr>
        <w:spacing w:after="0" w:afterAutospacing="0" w:before="240" w:lineRule="auto"/>
        <w:ind w:left="720" w:hanging="360"/>
      </w:pPr>
      <w:r w:rsidDel="00000000" w:rsidR="00000000" w:rsidRPr="00000000">
        <w:rPr>
          <w:rtl w:val="0"/>
        </w:rPr>
        <w:t xml:space="preserve">What are the biggest analytics challenges facing the marketing team currently?</w:t>
      </w:r>
    </w:p>
    <w:p w:rsidR="00000000" w:rsidDel="00000000" w:rsidP="00000000" w:rsidRDefault="00000000" w:rsidRPr="00000000" w14:paraId="000000FC">
      <w:pPr>
        <w:numPr>
          <w:ilvl w:val="0"/>
          <w:numId w:val="38"/>
        </w:numPr>
        <w:spacing w:after="0" w:afterAutospacing="0" w:before="0" w:beforeAutospacing="0" w:lineRule="auto"/>
        <w:ind w:left="720" w:hanging="360"/>
      </w:pPr>
      <w:r w:rsidDel="00000000" w:rsidR="00000000" w:rsidRPr="00000000">
        <w:rPr>
          <w:rtl w:val="0"/>
        </w:rPr>
        <w:t xml:space="preserve">How does the analytics team interact with the data science and engineering teams?</w:t>
      </w:r>
    </w:p>
    <w:p w:rsidR="00000000" w:rsidDel="00000000" w:rsidP="00000000" w:rsidRDefault="00000000" w:rsidRPr="00000000" w14:paraId="000000FD">
      <w:pPr>
        <w:numPr>
          <w:ilvl w:val="0"/>
          <w:numId w:val="38"/>
        </w:numPr>
        <w:spacing w:after="240" w:before="0" w:beforeAutospacing="0" w:lineRule="auto"/>
        <w:ind w:left="720" w:hanging="360"/>
      </w:pPr>
      <w:r w:rsidDel="00000000" w:rsidR="00000000" w:rsidRPr="00000000">
        <w:rPr>
          <w:rtl w:val="0"/>
        </w:rPr>
        <w:t xml:space="preserve">What would success look like in this role after 6 months? After 1 year?</w:t>
      </w:r>
    </w:p>
    <w:p w:rsidR="00000000" w:rsidDel="00000000" w:rsidP="00000000" w:rsidRDefault="00000000" w:rsidRPr="00000000" w14:paraId="000000FE">
      <w:pPr>
        <w:pStyle w:val="Heading3"/>
        <w:keepNext w:val="0"/>
        <w:keepLines w:val="0"/>
        <w:rPr>
          <w:rFonts w:ascii="Nunito" w:cs="Nunito" w:eastAsia="Nunito" w:hAnsi="Nunito"/>
          <w:b w:val="1"/>
          <w:sz w:val="26"/>
          <w:szCs w:val="26"/>
        </w:rPr>
      </w:pPr>
      <w:bookmarkStart w:colFirst="0" w:colLast="0" w:name="_hkg6pvzccgmc" w:id="46"/>
      <w:bookmarkEnd w:id="46"/>
      <w:r w:rsidDel="00000000" w:rsidR="00000000" w:rsidRPr="00000000">
        <w:rPr>
          <w:rFonts w:ascii="Nunito" w:cs="Nunito" w:eastAsia="Nunito" w:hAnsi="Nunito"/>
          <w:b w:val="1"/>
          <w:sz w:val="26"/>
          <w:szCs w:val="26"/>
          <w:rtl w:val="0"/>
        </w:rPr>
        <w:t xml:space="preserve">About the Team</w:t>
      </w:r>
    </w:p>
    <w:p w:rsidR="00000000" w:rsidDel="00000000" w:rsidP="00000000" w:rsidRDefault="00000000" w:rsidRPr="00000000" w14:paraId="000000FF">
      <w:pPr>
        <w:numPr>
          <w:ilvl w:val="0"/>
          <w:numId w:val="21"/>
        </w:numPr>
        <w:spacing w:after="0" w:afterAutospacing="0" w:before="240" w:lineRule="auto"/>
        <w:ind w:left="720" w:hanging="360"/>
      </w:pPr>
      <w:r w:rsidDel="00000000" w:rsidR="00000000" w:rsidRPr="00000000">
        <w:rPr>
          <w:rtl w:val="0"/>
        </w:rPr>
        <w:t xml:space="preserve">Can you describe the backgrounds and strengths of the two team members?</w:t>
      </w:r>
    </w:p>
    <w:p w:rsidR="00000000" w:rsidDel="00000000" w:rsidP="00000000" w:rsidRDefault="00000000" w:rsidRPr="00000000" w14:paraId="00000100">
      <w:pPr>
        <w:numPr>
          <w:ilvl w:val="0"/>
          <w:numId w:val="21"/>
        </w:numPr>
        <w:spacing w:after="0" w:afterAutospacing="0" w:before="0" w:beforeAutospacing="0" w:lineRule="auto"/>
        <w:ind w:left="720" w:hanging="360"/>
      </w:pPr>
      <w:r w:rsidDel="00000000" w:rsidR="00000000" w:rsidRPr="00000000">
        <w:rPr>
          <w:rtl w:val="0"/>
        </w:rPr>
        <w:t xml:space="preserve">What development opportunities are they most interested in?</w:t>
      </w:r>
    </w:p>
    <w:p w:rsidR="00000000" w:rsidDel="00000000" w:rsidP="00000000" w:rsidRDefault="00000000" w:rsidRPr="00000000" w14:paraId="00000101">
      <w:pPr>
        <w:numPr>
          <w:ilvl w:val="0"/>
          <w:numId w:val="21"/>
        </w:numPr>
        <w:spacing w:after="240" w:before="0" w:beforeAutospacing="0" w:lineRule="auto"/>
        <w:ind w:left="720" w:hanging="360"/>
      </w:pPr>
      <w:r w:rsidDel="00000000" w:rsidR="00000000" w:rsidRPr="00000000">
        <w:rPr>
          <w:rtl w:val="0"/>
        </w:rPr>
        <w:t xml:space="preserve">How is the team's work currently prioritized?</w:t>
      </w:r>
    </w:p>
    <w:p w:rsidR="00000000" w:rsidDel="00000000" w:rsidP="00000000" w:rsidRDefault="00000000" w:rsidRPr="00000000" w14:paraId="00000102">
      <w:pPr>
        <w:pStyle w:val="Heading3"/>
        <w:keepNext w:val="0"/>
        <w:keepLines w:val="0"/>
        <w:rPr>
          <w:rFonts w:ascii="Nunito" w:cs="Nunito" w:eastAsia="Nunito" w:hAnsi="Nunito"/>
          <w:b w:val="1"/>
          <w:sz w:val="26"/>
          <w:szCs w:val="26"/>
        </w:rPr>
      </w:pPr>
      <w:bookmarkStart w:colFirst="0" w:colLast="0" w:name="_klcs3vibhs1n" w:id="47"/>
      <w:bookmarkEnd w:id="47"/>
      <w:r w:rsidDel="00000000" w:rsidR="00000000" w:rsidRPr="00000000">
        <w:rPr>
          <w:rFonts w:ascii="Nunito" w:cs="Nunito" w:eastAsia="Nunito" w:hAnsi="Nunito"/>
          <w:b w:val="1"/>
          <w:sz w:val="26"/>
          <w:szCs w:val="26"/>
          <w:rtl w:val="0"/>
        </w:rPr>
        <w:t xml:space="preserve">About the Company</w:t>
      </w:r>
    </w:p>
    <w:p w:rsidR="00000000" w:rsidDel="00000000" w:rsidP="00000000" w:rsidRDefault="00000000" w:rsidRPr="00000000" w14:paraId="00000103">
      <w:pPr>
        <w:numPr>
          <w:ilvl w:val="0"/>
          <w:numId w:val="17"/>
        </w:numPr>
        <w:spacing w:after="0" w:afterAutospacing="0" w:before="240" w:lineRule="auto"/>
        <w:ind w:left="720" w:hanging="360"/>
      </w:pPr>
      <w:r w:rsidDel="00000000" w:rsidR="00000000" w:rsidRPr="00000000">
        <w:rPr>
          <w:rtl w:val="0"/>
        </w:rPr>
        <w:t xml:space="preserve">How does Affirm balance growth with credit risk in marketing decisions?</w:t>
      </w:r>
    </w:p>
    <w:p w:rsidR="00000000" w:rsidDel="00000000" w:rsidP="00000000" w:rsidRDefault="00000000" w:rsidRPr="00000000" w14:paraId="00000104">
      <w:pPr>
        <w:numPr>
          <w:ilvl w:val="0"/>
          <w:numId w:val="17"/>
        </w:numPr>
        <w:spacing w:after="0" w:afterAutospacing="0" w:before="0" w:beforeAutospacing="0" w:lineRule="auto"/>
        <w:ind w:left="720" w:hanging="360"/>
      </w:pPr>
      <w:r w:rsidDel="00000000" w:rsidR="00000000" w:rsidRPr="00000000">
        <w:rPr>
          <w:rtl w:val="0"/>
        </w:rPr>
        <w:t xml:space="preserve">What role does marketing analytics play in product development?</w:t>
      </w:r>
    </w:p>
    <w:p w:rsidR="00000000" w:rsidDel="00000000" w:rsidP="00000000" w:rsidRDefault="00000000" w:rsidRPr="00000000" w14:paraId="00000105">
      <w:pPr>
        <w:numPr>
          <w:ilvl w:val="0"/>
          <w:numId w:val="17"/>
        </w:numPr>
        <w:spacing w:after="240" w:before="0" w:beforeAutospacing="0" w:lineRule="auto"/>
        <w:ind w:left="720" w:hanging="360"/>
      </w:pPr>
      <w:r w:rsidDel="00000000" w:rsidR="00000000" w:rsidRPr="00000000">
        <w:rPr>
          <w:rtl w:val="0"/>
        </w:rPr>
        <w:t xml:space="preserve">How is Affirm adapting its analytics strategy for new products beyond point-of-sale lending?</w:t>
      </w:r>
    </w:p>
    <w:p w:rsidR="00000000" w:rsidDel="00000000" w:rsidP="00000000" w:rsidRDefault="00000000" w:rsidRPr="00000000" w14:paraId="00000106">
      <w:pPr>
        <w:pStyle w:val="Heading3"/>
        <w:keepNext w:val="0"/>
        <w:keepLines w:val="0"/>
        <w:rPr>
          <w:rFonts w:ascii="Nunito" w:cs="Nunito" w:eastAsia="Nunito" w:hAnsi="Nunito"/>
          <w:b w:val="1"/>
          <w:sz w:val="26"/>
          <w:szCs w:val="26"/>
        </w:rPr>
      </w:pPr>
      <w:bookmarkStart w:colFirst="0" w:colLast="0" w:name="_j71mkovf3qf2" w:id="48"/>
      <w:bookmarkEnd w:id="48"/>
      <w:r w:rsidDel="00000000" w:rsidR="00000000" w:rsidRPr="00000000">
        <w:rPr>
          <w:rFonts w:ascii="Nunito" w:cs="Nunito" w:eastAsia="Nunito" w:hAnsi="Nunito"/>
          <w:b w:val="1"/>
          <w:sz w:val="26"/>
          <w:szCs w:val="26"/>
          <w:rtl w:val="0"/>
        </w:rPr>
        <w:t xml:space="preserve">About Leadership</w:t>
      </w:r>
    </w:p>
    <w:p w:rsidR="00000000" w:rsidDel="00000000" w:rsidP="00000000" w:rsidRDefault="00000000" w:rsidRPr="00000000" w14:paraId="00000107">
      <w:pPr>
        <w:numPr>
          <w:ilvl w:val="0"/>
          <w:numId w:val="30"/>
        </w:numPr>
        <w:spacing w:after="0" w:afterAutospacing="0" w:before="240" w:lineRule="auto"/>
        <w:ind w:left="720" w:hanging="360"/>
      </w:pPr>
      <w:r w:rsidDel="00000000" w:rsidR="00000000" w:rsidRPr="00000000">
        <w:rPr>
          <w:rtl w:val="0"/>
        </w:rPr>
        <w:t xml:space="preserve">What is your management style? (if interviewing with your potential manager)</w:t>
      </w:r>
    </w:p>
    <w:p w:rsidR="00000000" w:rsidDel="00000000" w:rsidP="00000000" w:rsidRDefault="00000000" w:rsidRPr="00000000" w14:paraId="00000108">
      <w:pPr>
        <w:numPr>
          <w:ilvl w:val="0"/>
          <w:numId w:val="30"/>
        </w:numPr>
        <w:spacing w:after="0" w:afterAutospacing="0" w:before="0" w:beforeAutospacing="0" w:lineRule="auto"/>
        <w:ind w:left="720" w:hanging="360"/>
      </w:pPr>
      <w:r w:rsidDel="00000000" w:rsidR="00000000" w:rsidRPr="00000000">
        <w:rPr>
          <w:rtl w:val="0"/>
        </w:rPr>
        <w:t xml:space="preserve">What are the team's OKRs for this quarter/year?</w:t>
      </w:r>
    </w:p>
    <w:p w:rsidR="00000000" w:rsidDel="00000000" w:rsidP="00000000" w:rsidRDefault="00000000" w:rsidRPr="00000000" w14:paraId="00000109">
      <w:pPr>
        <w:numPr>
          <w:ilvl w:val="0"/>
          <w:numId w:val="30"/>
        </w:numPr>
        <w:spacing w:after="240" w:before="0" w:beforeAutospacing="0" w:lineRule="auto"/>
        <w:ind w:left="720" w:hanging="360"/>
      </w:pPr>
      <w:r w:rsidDel="00000000" w:rsidR="00000000" w:rsidRPr="00000000">
        <w:rPr>
          <w:rtl w:val="0"/>
        </w:rPr>
        <w:t xml:space="preserve">What opportunities do you see for the analytics function to add more value?</w:t>
      </w:r>
    </w:p>
    <w:p w:rsidR="00000000" w:rsidDel="00000000" w:rsidP="00000000" w:rsidRDefault="00000000" w:rsidRPr="00000000" w14:paraId="0000010A">
      <w:pPr>
        <w:pStyle w:val="Heading2"/>
        <w:rPr/>
      </w:pPr>
      <w:bookmarkStart w:colFirst="0" w:colLast="0" w:name="_w2v3yfan264i" w:id="49"/>
      <w:bookmarkEnd w:id="49"/>
      <w:r w:rsidDel="00000000" w:rsidR="00000000" w:rsidRPr="00000000">
        <w:rPr>
          <w:rtl w:val="0"/>
        </w:rPr>
        <w:t xml:space="preserve">Final Interview Tips</w:t>
      </w:r>
    </w:p>
    <w:p w:rsidR="00000000" w:rsidDel="00000000" w:rsidP="00000000" w:rsidRDefault="00000000" w:rsidRPr="00000000" w14:paraId="0000010B">
      <w:pPr>
        <w:numPr>
          <w:ilvl w:val="0"/>
          <w:numId w:val="28"/>
        </w:numPr>
        <w:spacing w:after="0" w:afterAutospacing="0" w:before="240" w:lineRule="auto"/>
        <w:ind w:left="720" w:hanging="360"/>
      </w:pPr>
      <w:r w:rsidDel="00000000" w:rsidR="00000000" w:rsidRPr="00000000">
        <w:rPr>
          <w:b w:val="1"/>
          <w:rtl w:val="0"/>
        </w:rPr>
        <w:t xml:space="preserve">Use the STAR method</w:t>
      </w:r>
      <w:r w:rsidDel="00000000" w:rsidR="00000000" w:rsidRPr="00000000">
        <w:rPr>
          <w:rtl w:val="0"/>
        </w:rPr>
        <w:t xml:space="preserve"> for behavioral questions: Situation, Task, Action, Result</w:t>
      </w:r>
    </w:p>
    <w:p w:rsidR="00000000" w:rsidDel="00000000" w:rsidP="00000000" w:rsidRDefault="00000000" w:rsidRPr="00000000" w14:paraId="0000010C">
      <w:pPr>
        <w:numPr>
          <w:ilvl w:val="0"/>
          <w:numId w:val="28"/>
        </w:numPr>
        <w:spacing w:after="0" w:afterAutospacing="0" w:before="0" w:beforeAutospacing="0" w:lineRule="auto"/>
        <w:ind w:left="720" w:hanging="360"/>
      </w:pPr>
      <w:r w:rsidDel="00000000" w:rsidR="00000000" w:rsidRPr="00000000">
        <w:rPr>
          <w:b w:val="1"/>
          <w:rtl w:val="0"/>
        </w:rPr>
        <w:t xml:space="preserve">Quantify impact</w:t>
      </w:r>
      <w:r w:rsidDel="00000000" w:rsidR="00000000" w:rsidRPr="00000000">
        <w:rPr>
          <w:rtl w:val="0"/>
        </w:rPr>
        <w:t xml:space="preserve"> whenever possible: "Improved efficiency by 30%"</w:t>
      </w:r>
    </w:p>
    <w:p w:rsidR="00000000" w:rsidDel="00000000" w:rsidP="00000000" w:rsidRDefault="00000000" w:rsidRPr="00000000" w14:paraId="0000010D">
      <w:pPr>
        <w:numPr>
          <w:ilvl w:val="0"/>
          <w:numId w:val="28"/>
        </w:numPr>
        <w:spacing w:after="0" w:afterAutospacing="0" w:before="0" w:beforeAutospacing="0" w:lineRule="auto"/>
        <w:ind w:left="720" w:hanging="360"/>
      </w:pPr>
      <w:r w:rsidDel="00000000" w:rsidR="00000000" w:rsidRPr="00000000">
        <w:rPr>
          <w:b w:val="1"/>
          <w:rtl w:val="0"/>
        </w:rPr>
        <w:t xml:space="preserve">Show learning agility:</w:t>
      </w:r>
      <w:r w:rsidDel="00000000" w:rsidR="00000000" w:rsidRPr="00000000">
        <w:rPr>
          <w:rtl w:val="0"/>
        </w:rPr>
        <w:t xml:space="preserve"> Discuss how you've adapted to new industries/tools</w:t>
      </w:r>
    </w:p>
    <w:p w:rsidR="00000000" w:rsidDel="00000000" w:rsidP="00000000" w:rsidRDefault="00000000" w:rsidRPr="00000000" w14:paraId="0000010E">
      <w:pPr>
        <w:numPr>
          <w:ilvl w:val="0"/>
          <w:numId w:val="28"/>
        </w:numPr>
        <w:spacing w:after="0" w:afterAutospacing="0" w:before="0" w:beforeAutospacing="0" w:lineRule="auto"/>
        <w:ind w:left="720" w:hanging="360"/>
      </w:pPr>
      <w:r w:rsidDel="00000000" w:rsidR="00000000" w:rsidRPr="00000000">
        <w:rPr>
          <w:b w:val="1"/>
          <w:rtl w:val="0"/>
        </w:rPr>
        <w:t xml:space="preserve">Demonstrate systems thinking:</w:t>
      </w:r>
      <w:r w:rsidDel="00000000" w:rsidR="00000000" w:rsidRPr="00000000">
        <w:rPr>
          <w:rtl w:val="0"/>
        </w:rPr>
        <w:t xml:space="preserve"> Show you understand interconnections</w:t>
      </w:r>
    </w:p>
    <w:p w:rsidR="00000000" w:rsidDel="00000000" w:rsidP="00000000" w:rsidRDefault="00000000" w:rsidRPr="00000000" w14:paraId="0000010F">
      <w:pPr>
        <w:numPr>
          <w:ilvl w:val="0"/>
          <w:numId w:val="28"/>
        </w:numPr>
        <w:spacing w:after="0" w:afterAutospacing="0" w:before="0" w:beforeAutospacing="0" w:lineRule="auto"/>
        <w:ind w:left="720" w:hanging="360"/>
      </w:pPr>
      <w:r w:rsidDel="00000000" w:rsidR="00000000" w:rsidRPr="00000000">
        <w:rPr>
          <w:b w:val="1"/>
          <w:rtl w:val="0"/>
        </w:rPr>
        <w:t xml:space="preserve">Be specific about Affirm:</w:t>
      </w:r>
      <w:r w:rsidDel="00000000" w:rsidR="00000000" w:rsidRPr="00000000">
        <w:rPr>
          <w:rtl w:val="0"/>
        </w:rPr>
        <w:t xml:space="preserve"> Reference recent news, products, or initiatives</w:t>
      </w:r>
    </w:p>
    <w:p w:rsidR="00000000" w:rsidDel="00000000" w:rsidP="00000000" w:rsidRDefault="00000000" w:rsidRPr="00000000" w14:paraId="00000110">
      <w:pPr>
        <w:numPr>
          <w:ilvl w:val="0"/>
          <w:numId w:val="28"/>
        </w:numPr>
        <w:spacing w:after="0" w:afterAutospacing="0" w:before="0" w:beforeAutospacing="0" w:lineRule="auto"/>
        <w:ind w:left="720" w:hanging="360"/>
      </w:pPr>
      <w:r w:rsidDel="00000000" w:rsidR="00000000" w:rsidRPr="00000000">
        <w:rPr>
          <w:b w:val="1"/>
          <w:rtl w:val="0"/>
        </w:rPr>
        <w:t xml:space="preserve">Ask clarifying questions:</w:t>
      </w:r>
      <w:r w:rsidDel="00000000" w:rsidR="00000000" w:rsidRPr="00000000">
        <w:rPr>
          <w:rtl w:val="0"/>
        </w:rPr>
        <w:t xml:space="preserve"> Shows thoughtfulness and attention to detail</w:t>
      </w:r>
    </w:p>
    <w:p w:rsidR="00000000" w:rsidDel="00000000" w:rsidP="00000000" w:rsidRDefault="00000000" w:rsidRPr="00000000" w14:paraId="00000111">
      <w:pPr>
        <w:numPr>
          <w:ilvl w:val="0"/>
          <w:numId w:val="28"/>
        </w:numPr>
        <w:spacing w:after="240" w:before="0" w:beforeAutospacing="0" w:lineRule="auto"/>
        <w:ind w:left="720" w:hanging="360"/>
      </w:pPr>
      <w:r w:rsidDel="00000000" w:rsidR="00000000" w:rsidRPr="00000000">
        <w:rPr>
          <w:b w:val="1"/>
          <w:rtl w:val="0"/>
        </w:rPr>
        <w:t xml:space="preserve">Follow up:</w:t>
      </w:r>
      <w:r w:rsidDel="00000000" w:rsidR="00000000" w:rsidRPr="00000000">
        <w:rPr>
          <w:rtl w:val="0"/>
        </w:rPr>
        <w:t xml:space="preserve"> Send thank-you notes with specific references to the conversation</w:t>
      </w:r>
    </w:p>
    <w:p w:rsidR="00000000" w:rsidDel="00000000" w:rsidP="00000000" w:rsidRDefault="00000000" w:rsidRPr="00000000" w14:paraId="00000112">
      <w:pPr>
        <w:spacing w:after="240" w:before="240" w:lineRule="auto"/>
        <w:rPr/>
      </w:pPr>
      <w:r w:rsidDel="00000000" w:rsidR="00000000" w:rsidRPr="00000000">
        <w:rPr>
          <w:rtl w:val="0"/>
        </w:rPr>
        <w:t xml:space="preserve">Remember: You're interviewing them too. Assess cultural fit, growth opportunities, and whether this role aligns with your career goals.</w:t>
      </w:r>
    </w:p>
    <w:p w:rsidR="00000000" w:rsidDel="00000000" w:rsidP="00000000" w:rsidRDefault="00000000" w:rsidRPr="00000000" w14:paraId="000001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ExtraBold">
    <w:embedBold w:fontKey="{00000000-0000-0000-0000-000000000000}" r:id="rId5" w:subsetted="0"/>
    <w:embedBoldItalic w:fontKey="{00000000-0000-0000-0000-000000000000}" r:id="rId6" w:subsetted="0"/>
  </w:font>
  <w:font w:name="Nunito Black">
    <w:embedBold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2"/>
        <w:szCs w:val="22"/>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Nunito Black" w:cs="Nunito Black" w:eastAsia="Nunito Black" w:hAnsi="Nunito Black"/>
      <w:sz w:val="42"/>
      <w:szCs w:val="42"/>
    </w:rPr>
  </w:style>
  <w:style w:type="paragraph" w:styleId="Heading3">
    <w:name w:val="heading 3"/>
    <w:basedOn w:val="Normal"/>
    <w:next w:val="Normal"/>
    <w:pPr>
      <w:keepNext w:val="1"/>
      <w:keepLines w:val="1"/>
      <w:spacing w:after="80" w:before="280" w:line="276" w:lineRule="auto"/>
    </w:pPr>
    <w:rPr>
      <w:rFonts w:ascii="Nunito ExtraBold" w:cs="Nunito ExtraBold" w:eastAsia="Nunito ExtraBold" w:hAnsi="Nunito ExtraBold"/>
      <w:sz w:val="32"/>
      <w:szCs w:val="32"/>
    </w:rPr>
  </w:style>
  <w:style w:type="paragraph" w:styleId="Heading4">
    <w:name w:val="heading 4"/>
    <w:basedOn w:val="Normal"/>
    <w:next w:val="Normal"/>
    <w:pPr>
      <w:keepNext w:val="1"/>
      <w:keepLines w:val="1"/>
      <w:spacing w:after="240" w:before="240" w:lineRule="auto"/>
    </w:pPr>
    <w:rPr>
      <w:rFonts w:ascii="Nunito ExtraBold" w:cs="Nunito ExtraBold" w:eastAsia="Nunito ExtraBold" w:hAnsi="Nunito ExtraBold"/>
      <w:sz w:val="26"/>
      <w:szCs w:val="26"/>
    </w:rPr>
  </w:style>
  <w:style w:type="paragraph" w:styleId="Heading5">
    <w:name w:val="heading 5"/>
    <w:basedOn w:val="Normal"/>
    <w:next w:val="Normal"/>
    <w:pPr>
      <w:keepNext w:val="1"/>
      <w:keepLines w:val="1"/>
      <w:spacing w:after="240" w:before="240" w:lineRule="auto"/>
    </w:pPr>
    <w:rPr>
      <w:rFonts w:ascii="Nunito ExtraBold" w:cs="Nunito ExtraBold" w:eastAsia="Nunito ExtraBold" w:hAnsi="Nunito ExtraBold"/>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ovaMono-regular.ttf"/><Relationship Id="rId5" Type="http://schemas.openxmlformats.org/officeDocument/2006/relationships/font" Target="fonts/NunitoExtraBold-bold.ttf"/><Relationship Id="rId6" Type="http://schemas.openxmlformats.org/officeDocument/2006/relationships/font" Target="fonts/NunitoExtraBold-boldItalic.ttf"/><Relationship Id="rId7" Type="http://schemas.openxmlformats.org/officeDocument/2006/relationships/font" Target="fonts/NunitoBlack-bold.ttf"/><Relationship Id="rId8" Type="http://schemas.openxmlformats.org/officeDocument/2006/relationships/font" Target="fonts/NunitoBla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