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109" w:rsidRPr="000C76E3" w:rsidRDefault="00916A86" w:rsidP="000C76E3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6985" wp14:anchorId="302D4466" wp14:editId="53A5DBD7">
            <wp:extent cx="2203450" cy="1381125"/>
            <wp:effectExtent l="0" t="0" r="0" b="0"/>
            <wp:docPr id="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109" w:rsidRDefault="00916A86" w:rsidP="000C76E3">
      <w:pPr>
        <w:spacing w:after="40" w:line="240" w:lineRule="auto"/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Gestion de projet Informatique</w:t>
      </w:r>
    </w:p>
    <w:p w:rsidR="000C76E3" w:rsidRPr="000C76E3" w:rsidRDefault="000C76E3" w:rsidP="000C76E3">
      <w:pPr>
        <w:spacing w:after="40" w:line="240" w:lineRule="auto"/>
        <w:jc w:val="center"/>
        <w:rPr>
          <w:rFonts w:asciiTheme="majorHAnsi" w:hAnsiTheme="majorHAnsi"/>
        </w:rPr>
      </w:pPr>
      <w:r w:rsidRPr="000C76E3">
        <w:rPr>
          <w:rFonts w:asciiTheme="majorHAnsi" w:hAnsiTheme="majorHAnsi"/>
        </w:rPr>
        <w:t xml:space="preserve">License 3 – Informatique – encadré par </w:t>
      </w:r>
      <w:proofErr w:type="spellStart"/>
      <w:r w:rsidRPr="000C76E3">
        <w:rPr>
          <w:rFonts w:asciiTheme="majorHAnsi" w:hAnsiTheme="majorHAnsi"/>
        </w:rPr>
        <w:t>T.Liu</w:t>
      </w:r>
      <w:proofErr w:type="spellEnd"/>
    </w:p>
    <w:p w:rsidR="00BB1109" w:rsidRDefault="00916A86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2018</w:t>
      </w:r>
    </w:p>
    <w:p w:rsidR="00BB1109" w:rsidRDefault="00BB1109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</w:p>
    <w:p w:rsidR="00BB1109" w:rsidRDefault="008504AC">
      <w:pPr>
        <w:spacing w:after="40" w:line="24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Journal</w:t>
      </w:r>
      <w:r w:rsidR="00E86EB6">
        <w:rPr>
          <w:rFonts w:asciiTheme="majorHAnsi" w:hAnsiTheme="majorHAnsi"/>
          <w:sz w:val="36"/>
          <w:szCs w:val="36"/>
        </w:rPr>
        <w:t xml:space="preserve"> du Chef de Projet</w:t>
      </w:r>
    </w:p>
    <w:p w:rsidR="00BB1109" w:rsidRDefault="00916A86" w:rsidP="0063712B">
      <w:pPr>
        <w:spacing w:after="4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Rédigé par :</w:t>
      </w:r>
    </w:p>
    <w:p w:rsidR="00D005A8" w:rsidRPr="005568EA" w:rsidRDefault="005568EA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 w:rsidRPr="005568EA">
        <w:rPr>
          <w:rFonts w:asciiTheme="majorHAnsi" w:hAnsiTheme="majorHAnsi"/>
          <w:sz w:val="28"/>
          <w:szCs w:val="28"/>
        </w:rPr>
        <w:t>JOLY Maxime</w:t>
      </w:r>
    </w:p>
    <w:p w:rsidR="0063712B" w:rsidRDefault="00916A86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VIROLE Vincent</w:t>
      </w:r>
    </w:p>
    <w:p w:rsidR="000C76E3" w:rsidRDefault="000C76E3" w:rsidP="0063712B">
      <w:pPr>
        <w:spacing w:after="40" w:line="240" w:lineRule="auto"/>
        <w:jc w:val="center"/>
        <w:rPr>
          <w:rFonts w:asciiTheme="majorHAnsi" w:hAnsiTheme="majorHAnsi"/>
          <w:sz w:val="28"/>
          <w:szCs w:val="28"/>
        </w:rPr>
      </w:pP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  <w:bookmarkStart w:id="0" w:name="_Toc503898529"/>
      <w:bookmarkStart w:id="1" w:name="_Toc503898531"/>
      <w:bookmarkEnd w:id="0"/>
      <w:bookmarkEnd w:id="1"/>
    </w:p>
    <w:p w:rsidR="00656593" w:rsidRDefault="00D005A8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Contexte et explications liées au</w:t>
      </w:r>
      <w:r w:rsidR="008504AC">
        <w:rPr>
          <w:rFonts w:asciiTheme="majorHAnsi" w:hAnsiTheme="majorHAnsi"/>
          <w:b/>
          <w:sz w:val="28"/>
          <w:szCs w:val="28"/>
        </w:rPr>
        <w:t xml:space="preserve"> rôle </w:t>
      </w:r>
    </w:p>
    <w:p w:rsidR="003E0D79" w:rsidRDefault="003E0D79">
      <w:pPr>
        <w:spacing w:after="0"/>
        <w:rPr>
          <w:rFonts w:asciiTheme="majorHAnsi" w:hAnsiTheme="majorHAnsi"/>
          <w:i/>
          <w:sz w:val="28"/>
          <w:szCs w:val="28"/>
        </w:rPr>
      </w:pPr>
    </w:p>
    <w:p w:rsidR="00656593" w:rsidRDefault="00AC741A">
      <w:pPr>
        <w:spacing w:after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Attentes :</w:t>
      </w:r>
    </w:p>
    <w:p w:rsidR="00AC741A" w:rsidRPr="00137F03" w:rsidRDefault="00BF7BFE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équipe de projet dynamique et </w:t>
      </w:r>
      <w:r w:rsidR="00137F03">
        <w:rPr>
          <w:rFonts w:asciiTheme="majorHAnsi" w:hAnsiTheme="majorHAnsi"/>
          <w:sz w:val="24"/>
          <w:szCs w:val="24"/>
        </w:rPr>
        <w:t>méthodique</w:t>
      </w:r>
    </w:p>
    <w:p w:rsidR="00137F03" w:rsidRPr="00C83A25" w:rsidRDefault="00755AFC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ambiance de projet agréable et de l'entraide </w:t>
      </w:r>
      <w:r w:rsidR="00C83A25">
        <w:rPr>
          <w:rFonts w:asciiTheme="majorHAnsi" w:hAnsiTheme="majorHAnsi"/>
          <w:sz w:val="24"/>
          <w:szCs w:val="24"/>
        </w:rPr>
        <w:t>mutuel</w:t>
      </w:r>
      <w:r w:rsidR="00304F32">
        <w:rPr>
          <w:rFonts w:asciiTheme="majorHAnsi" w:hAnsiTheme="majorHAnsi"/>
          <w:sz w:val="24"/>
          <w:szCs w:val="24"/>
        </w:rPr>
        <w:t xml:space="preserve">le </w:t>
      </w:r>
      <w:r w:rsidR="00FC3C1D">
        <w:rPr>
          <w:rFonts w:asciiTheme="majorHAnsi" w:hAnsiTheme="majorHAnsi"/>
          <w:sz w:val="24"/>
          <w:szCs w:val="24"/>
        </w:rPr>
        <w:t>entre les membres de l’équipe</w:t>
      </w:r>
      <w:r w:rsidR="00730B20">
        <w:rPr>
          <w:rFonts w:asciiTheme="majorHAnsi" w:hAnsiTheme="majorHAnsi"/>
          <w:sz w:val="24"/>
          <w:szCs w:val="24"/>
        </w:rPr>
        <w:t>.</w:t>
      </w:r>
    </w:p>
    <w:p w:rsidR="00FC3C1D" w:rsidRPr="00FC3C1D" w:rsidRDefault="00C83A25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Apprendre et approfondir des aspects techniques et </w:t>
      </w:r>
      <w:r w:rsidR="00FC3C1D">
        <w:rPr>
          <w:rFonts w:asciiTheme="majorHAnsi" w:hAnsiTheme="majorHAnsi"/>
          <w:sz w:val="24"/>
          <w:szCs w:val="24"/>
        </w:rPr>
        <w:t>de gestion</w:t>
      </w:r>
    </w:p>
    <w:p w:rsidR="00B7329A" w:rsidRPr="006373F8" w:rsidRDefault="00B7329A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 part de travail équitable dans l'équipe et de l'engagement de la part de chacun.</w:t>
      </w:r>
    </w:p>
    <w:p w:rsidR="006373F8" w:rsidRPr="00730B20" w:rsidRDefault="006373F8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 réunions quotidiennes</w:t>
      </w:r>
      <w:r w:rsidR="00730B20">
        <w:rPr>
          <w:rFonts w:asciiTheme="majorHAnsi" w:hAnsiTheme="majorHAnsi"/>
          <w:sz w:val="24"/>
          <w:szCs w:val="24"/>
        </w:rPr>
        <w:t xml:space="preserve"> d'avancement du projet.</w:t>
      </w:r>
    </w:p>
    <w:p w:rsidR="00730B20" w:rsidRPr="00B7329A" w:rsidRDefault="000903BA" w:rsidP="00AC741A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 bonne communication au sein de l’équipe.</w:t>
      </w:r>
    </w:p>
    <w:p w:rsidR="00B7329A" w:rsidRDefault="00B7329A" w:rsidP="00B7329A">
      <w:pPr>
        <w:spacing w:after="0"/>
        <w:rPr>
          <w:rFonts w:asciiTheme="majorHAnsi" w:hAnsiTheme="majorHAnsi"/>
          <w:sz w:val="24"/>
          <w:szCs w:val="24"/>
        </w:rPr>
      </w:pPr>
    </w:p>
    <w:p w:rsidR="00C83A25" w:rsidRDefault="00FC3C1D" w:rsidP="00B7329A">
      <w:pPr>
        <w:spacing w:after="0"/>
        <w:rPr>
          <w:rFonts w:asciiTheme="majorHAnsi" w:hAnsiTheme="majorHAnsi"/>
          <w:b/>
          <w:sz w:val="28"/>
          <w:szCs w:val="28"/>
        </w:rPr>
      </w:pPr>
      <w:r w:rsidRPr="007651C2">
        <w:rPr>
          <w:rFonts w:asciiTheme="majorHAnsi" w:hAnsiTheme="majorHAnsi"/>
          <w:sz w:val="28"/>
          <w:szCs w:val="28"/>
        </w:rPr>
        <w:t xml:space="preserve"> </w:t>
      </w:r>
      <w:r w:rsidR="007651C2" w:rsidRPr="007651C2">
        <w:rPr>
          <w:rFonts w:asciiTheme="majorHAnsi" w:hAnsiTheme="majorHAnsi"/>
          <w:b/>
          <w:sz w:val="28"/>
          <w:szCs w:val="28"/>
        </w:rPr>
        <w:t xml:space="preserve">Actions envisagées : </w:t>
      </w:r>
    </w:p>
    <w:p w:rsidR="007651C2" w:rsidRPr="00F85D33" w:rsidRDefault="00C97C02" w:rsidP="002E2038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Optimisation des codes sources </w:t>
      </w:r>
      <w:r w:rsidR="00F85D33">
        <w:rPr>
          <w:rFonts w:asciiTheme="majorHAnsi" w:hAnsiTheme="majorHAnsi"/>
          <w:sz w:val="24"/>
          <w:szCs w:val="24"/>
        </w:rPr>
        <w:t>(moteur et IHM)</w:t>
      </w:r>
    </w:p>
    <w:p w:rsidR="00F85D33" w:rsidRPr="00462B80" w:rsidRDefault="00F85D33" w:rsidP="002E2038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</w:t>
      </w:r>
      <w:r w:rsidR="00917A67">
        <w:rPr>
          <w:rFonts w:asciiTheme="majorHAnsi" w:hAnsiTheme="majorHAnsi"/>
          <w:sz w:val="24"/>
          <w:szCs w:val="24"/>
        </w:rPr>
        <w:t xml:space="preserve">conception claire, précise et efficace </w:t>
      </w:r>
      <w:r w:rsidR="00500442">
        <w:rPr>
          <w:rFonts w:asciiTheme="majorHAnsi" w:hAnsiTheme="majorHAnsi"/>
          <w:sz w:val="24"/>
          <w:szCs w:val="24"/>
        </w:rPr>
        <w:t>du moteur</w:t>
      </w:r>
    </w:p>
    <w:p w:rsidR="00462B80" w:rsidRPr="00917A67" w:rsidRDefault="00817EE3" w:rsidP="002E2038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Rendre l’i</w:t>
      </w:r>
      <w:r w:rsidR="00F53E91">
        <w:rPr>
          <w:rFonts w:asciiTheme="majorHAnsi" w:hAnsiTheme="majorHAnsi"/>
          <w:sz w:val="24"/>
          <w:szCs w:val="24"/>
        </w:rPr>
        <w:t xml:space="preserve">nterface graphique </w:t>
      </w:r>
      <w:r w:rsidR="00334C53">
        <w:rPr>
          <w:rFonts w:asciiTheme="majorHAnsi" w:hAnsiTheme="majorHAnsi"/>
          <w:sz w:val="24"/>
          <w:szCs w:val="24"/>
        </w:rPr>
        <w:t>simple</w:t>
      </w:r>
      <w:r>
        <w:rPr>
          <w:rFonts w:asciiTheme="majorHAnsi" w:hAnsiTheme="majorHAnsi"/>
          <w:sz w:val="24"/>
          <w:szCs w:val="24"/>
        </w:rPr>
        <w:t xml:space="preserve">, </w:t>
      </w:r>
      <w:r w:rsidR="00334C53">
        <w:rPr>
          <w:rFonts w:asciiTheme="majorHAnsi" w:hAnsiTheme="majorHAnsi"/>
          <w:sz w:val="24"/>
          <w:szCs w:val="24"/>
        </w:rPr>
        <w:t>intuitive</w:t>
      </w:r>
      <w:r>
        <w:rPr>
          <w:rFonts w:asciiTheme="majorHAnsi" w:hAnsiTheme="majorHAnsi"/>
          <w:sz w:val="24"/>
          <w:szCs w:val="24"/>
        </w:rPr>
        <w:t xml:space="preserve"> et performante.</w:t>
      </w:r>
    </w:p>
    <w:p w:rsidR="00917A67" w:rsidRPr="008C725F" w:rsidRDefault="00917A67" w:rsidP="002E2038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Conduire le projet </w:t>
      </w:r>
      <w:r w:rsidR="008C725F">
        <w:rPr>
          <w:rFonts w:asciiTheme="majorHAnsi" w:hAnsiTheme="majorHAnsi"/>
          <w:sz w:val="24"/>
          <w:szCs w:val="24"/>
        </w:rPr>
        <w:t>et définir les objectifs de chacun</w:t>
      </w:r>
    </w:p>
    <w:p w:rsidR="008C725F" w:rsidRPr="002E2038" w:rsidRDefault="008C725F" w:rsidP="002E2038">
      <w:pPr>
        <w:pStyle w:val="Paragraphedeliste"/>
        <w:numPr>
          <w:ilvl w:val="0"/>
          <w:numId w:val="33"/>
        </w:num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Conseiller et valider </w:t>
      </w:r>
      <w:r w:rsidR="00121823">
        <w:rPr>
          <w:rFonts w:asciiTheme="majorHAnsi" w:hAnsiTheme="majorHAnsi"/>
          <w:sz w:val="24"/>
          <w:szCs w:val="24"/>
        </w:rPr>
        <w:t xml:space="preserve">les </w:t>
      </w:r>
      <w:proofErr w:type="spellStart"/>
      <w:r w:rsidR="00121823">
        <w:rPr>
          <w:rFonts w:asciiTheme="majorHAnsi" w:hAnsiTheme="majorHAnsi"/>
          <w:sz w:val="24"/>
          <w:szCs w:val="24"/>
        </w:rPr>
        <w:t>commits</w:t>
      </w:r>
      <w:proofErr w:type="spellEnd"/>
      <w:r w:rsidR="00121823">
        <w:rPr>
          <w:rFonts w:asciiTheme="majorHAnsi" w:hAnsiTheme="majorHAnsi"/>
          <w:sz w:val="24"/>
          <w:szCs w:val="24"/>
        </w:rPr>
        <w:t xml:space="preserve"> des membres de l'équipe.</w:t>
      </w:r>
    </w:p>
    <w:p w:rsidR="00D005A8" w:rsidRDefault="00D005A8">
      <w:pPr>
        <w:spacing w:after="0"/>
        <w:rPr>
          <w:rFonts w:asciiTheme="majorHAnsi" w:hAnsiTheme="majorHAnsi"/>
          <w:b/>
          <w:sz w:val="28"/>
          <w:szCs w:val="28"/>
        </w:rPr>
      </w:pPr>
    </w:p>
    <w:p w:rsidR="008504AC" w:rsidRPr="00D005A8" w:rsidRDefault="00D005A8">
      <w:pPr>
        <w:spacing w:after="0"/>
        <w:rPr>
          <w:rFonts w:asciiTheme="majorHAnsi" w:hAnsiTheme="majorHAnsi"/>
          <w:i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Implications dans le projet </w:t>
      </w:r>
      <w:r w:rsidR="00F9202D">
        <w:rPr>
          <w:rFonts w:asciiTheme="majorHAnsi" w:hAnsiTheme="majorHAnsi"/>
          <w:b/>
          <w:sz w:val="28"/>
          <w:szCs w:val="28"/>
        </w:rPr>
        <w:t>et a</w:t>
      </w:r>
      <w:r>
        <w:rPr>
          <w:rFonts w:asciiTheme="majorHAnsi" w:hAnsiTheme="majorHAnsi"/>
          <w:b/>
          <w:sz w:val="28"/>
          <w:szCs w:val="28"/>
        </w:rPr>
        <w:t>ctions réalisés</w:t>
      </w:r>
    </w:p>
    <w:p w:rsidR="00E238C0" w:rsidRPr="00E238C0" w:rsidRDefault="00E238C0" w:rsidP="00E238C0">
      <w:pPr>
        <w:spacing w:after="0"/>
        <w:ind w:left="1416"/>
        <w:rPr>
          <w:rFonts w:asciiTheme="majorHAnsi" w:hAnsiTheme="majorHAnsi"/>
        </w:rPr>
      </w:pPr>
      <w:bookmarkStart w:id="2" w:name="_Toc503898532"/>
      <w:bookmarkEnd w:id="2"/>
      <w:r>
        <w:rPr>
          <w:rFonts w:asciiTheme="majorHAnsi" w:hAnsiTheme="majorHAnsi"/>
        </w:rPr>
        <w:tab/>
      </w:r>
    </w:p>
    <w:p w:rsidR="008F3F8D" w:rsidRDefault="00652072" w:rsidP="008F3F8D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7A02D1">
        <w:rPr>
          <w:b/>
          <w:sz w:val="24"/>
          <w:szCs w:val="24"/>
        </w:rPr>
        <w:t xml:space="preserve">Moteur : </w:t>
      </w:r>
      <w:r w:rsidR="007346F6" w:rsidRPr="007A02D1">
        <w:rPr>
          <w:sz w:val="24"/>
          <w:szCs w:val="24"/>
        </w:rPr>
        <w:t>Initia</w:t>
      </w:r>
      <w:r w:rsidR="00A364A0" w:rsidRPr="007A02D1">
        <w:rPr>
          <w:sz w:val="24"/>
          <w:szCs w:val="24"/>
        </w:rPr>
        <w:t>lisati</w:t>
      </w:r>
      <w:r w:rsidR="007346F6" w:rsidRPr="007A02D1">
        <w:rPr>
          <w:sz w:val="24"/>
          <w:szCs w:val="24"/>
        </w:rPr>
        <w:t xml:space="preserve">on de la ligne </w:t>
      </w:r>
      <w:r w:rsidR="00A369F1" w:rsidRPr="007A02D1">
        <w:rPr>
          <w:sz w:val="24"/>
          <w:szCs w:val="24"/>
        </w:rPr>
        <w:t>grâce à un fichier XML</w:t>
      </w:r>
      <w:r w:rsidR="002A77F1" w:rsidRPr="007A02D1">
        <w:rPr>
          <w:sz w:val="24"/>
          <w:szCs w:val="24"/>
        </w:rPr>
        <w:t xml:space="preserve"> et implémentation d'un parseur</w:t>
      </w:r>
      <w:r w:rsidR="00C4159A">
        <w:rPr>
          <w:sz w:val="24"/>
          <w:szCs w:val="24"/>
        </w:rPr>
        <w:t xml:space="preserve"> spécifique</w:t>
      </w:r>
      <w:r w:rsidR="002A77F1" w:rsidRPr="007A02D1">
        <w:rPr>
          <w:sz w:val="24"/>
          <w:szCs w:val="24"/>
        </w:rPr>
        <w:t xml:space="preserve"> prévu à cet effet.</w:t>
      </w:r>
    </w:p>
    <w:p w:rsidR="007A02D1" w:rsidRPr="008F3F8D" w:rsidRDefault="00A364A0" w:rsidP="008F3F8D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8F3F8D">
        <w:rPr>
          <w:b/>
          <w:sz w:val="24"/>
          <w:szCs w:val="24"/>
        </w:rPr>
        <w:t xml:space="preserve">IHM : </w:t>
      </w:r>
      <w:r w:rsidR="006B5155" w:rsidRPr="008F3F8D">
        <w:rPr>
          <w:sz w:val="24"/>
          <w:szCs w:val="24"/>
        </w:rPr>
        <w:t xml:space="preserve">Réalisation conjointe avec le MOA de l'interface graphique. Affichage de la ligne dans un </w:t>
      </w:r>
      <w:proofErr w:type="spellStart"/>
      <w:r w:rsidR="006B5155" w:rsidRPr="008F3F8D">
        <w:rPr>
          <w:sz w:val="24"/>
          <w:szCs w:val="24"/>
        </w:rPr>
        <w:t>dashboard</w:t>
      </w:r>
      <w:proofErr w:type="spellEnd"/>
      <w:r w:rsidR="006B5155" w:rsidRPr="008F3F8D">
        <w:rPr>
          <w:sz w:val="24"/>
          <w:szCs w:val="24"/>
        </w:rPr>
        <w:t xml:space="preserve"> suivant les données  d’initialisation</w:t>
      </w:r>
      <w:r w:rsidR="007A02D1" w:rsidRPr="008F3F8D">
        <w:rPr>
          <w:sz w:val="24"/>
          <w:szCs w:val="24"/>
        </w:rPr>
        <w:t>.</w:t>
      </w:r>
    </w:p>
    <w:p w:rsidR="0008766E" w:rsidRPr="0008766E" w:rsidRDefault="00491059" w:rsidP="0008766E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 w:rsidRPr="008F3F8D">
        <w:rPr>
          <w:sz w:val="24"/>
          <w:szCs w:val="24"/>
        </w:rPr>
        <w:lastRenderedPageBreak/>
        <w:t xml:space="preserve">Finalisation de la </w:t>
      </w:r>
      <w:r w:rsidR="008F3F8D">
        <w:rPr>
          <w:sz w:val="24"/>
          <w:szCs w:val="24"/>
        </w:rPr>
        <w:t>release</w:t>
      </w:r>
      <w:r w:rsidRPr="008F3F8D">
        <w:rPr>
          <w:sz w:val="24"/>
          <w:szCs w:val="24"/>
        </w:rPr>
        <w:t xml:space="preserve"> 1</w:t>
      </w:r>
      <w:r w:rsidR="0008766E">
        <w:rPr>
          <w:sz w:val="24"/>
          <w:szCs w:val="24"/>
        </w:rPr>
        <w:t>.</w:t>
      </w:r>
      <w:bookmarkStart w:id="3" w:name="_GoBack"/>
      <w:bookmarkEnd w:id="3"/>
    </w:p>
    <w:p w:rsidR="00D005A8" w:rsidRPr="00D005A8" w:rsidRDefault="00D005A8" w:rsidP="00D005A8"/>
    <w:p w:rsidR="00D005A8" w:rsidRDefault="00916A86">
      <w:pPr>
        <w:pStyle w:val="Titre2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D005A8" w:rsidRDefault="00D005A8">
      <w:pPr>
        <w:pStyle w:val="Titre2"/>
        <w:spacing w:before="0"/>
        <w:rPr>
          <w:sz w:val="28"/>
          <w:szCs w:val="28"/>
        </w:rPr>
      </w:pPr>
    </w:p>
    <w:p w:rsidR="00BB1109" w:rsidRPr="008504AC" w:rsidRDefault="00916A86">
      <w:pPr>
        <w:pStyle w:val="Titre2"/>
        <w:spacing w:before="0"/>
        <w:rPr>
          <w:b w:val="0"/>
          <w:i/>
        </w:rPr>
      </w:pPr>
      <w:r>
        <w:rPr>
          <w:sz w:val="28"/>
          <w:szCs w:val="28"/>
        </w:rPr>
        <w:t xml:space="preserve">Planning </w:t>
      </w:r>
      <w:r w:rsidR="008504AC">
        <w:rPr>
          <w:sz w:val="28"/>
          <w:szCs w:val="28"/>
        </w:rPr>
        <w:t xml:space="preserve"> </w:t>
      </w:r>
      <w:r w:rsidR="008504AC" w:rsidRPr="008504AC">
        <w:rPr>
          <w:sz w:val="28"/>
          <w:szCs w:val="28"/>
          <w:highlight w:val="yellow"/>
        </w:rPr>
        <w:t>____________</w:t>
      </w:r>
      <w:r w:rsidR="00D005A8">
        <w:rPr>
          <w:sz w:val="28"/>
          <w:szCs w:val="28"/>
        </w:rPr>
        <w:t>/ Objectifs</w:t>
      </w:r>
      <w:r w:rsidR="008504AC">
        <w:rPr>
          <w:sz w:val="28"/>
          <w:szCs w:val="28"/>
        </w:rPr>
        <w:t xml:space="preserve"> //</w:t>
      </w:r>
      <w:r w:rsidR="008504AC">
        <w:rPr>
          <w:b w:val="0"/>
          <w:i/>
          <w:sz w:val="28"/>
          <w:szCs w:val="28"/>
        </w:rPr>
        <w:t>à modifier pour coller à l’avancement</w:t>
      </w:r>
    </w:p>
    <w:p w:rsidR="00BB1109" w:rsidRDefault="00916A86">
      <w:r>
        <w:tab/>
      </w:r>
    </w:p>
    <w:tbl>
      <w:tblPr>
        <w:tblW w:w="10694" w:type="dxa"/>
        <w:tblInd w:w="-2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61"/>
        <w:gridCol w:w="3544"/>
        <w:gridCol w:w="3889"/>
      </w:tblGrid>
      <w:tr w:rsidR="000C76E3" w:rsidTr="006D519A">
        <w:trPr>
          <w:trHeight w:val="514"/>
        </w:trPr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12/01 – 19/01</w:t>
            </w:r>
            <w:r>
              <w:t xml:space="preserve"> 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 du cahier des charges</w:t>
            </w:r>
          </w:p>
        </w:tc>
        <w:tc>
          <w:tcPr>
            <w:tcW w:w="3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C76E3">
            <w:pPr>
              <w:jc w:val="center"/>
            </w:pP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19/01 – 04/02</w:t>
            </w:r>
            <w:r>
              <w:t xml:space="preserve"> : 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Réalisation, conception du moteur et de l’IHM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 w:rsidP="009C6279">
            <w:pPr>
              <w:tabs>
                <w:tab w:val="left" w:pos="973"/>
              </w:tabs>
              <w:jc w:val="center"/>
            </w:pPr>
            <w:r>
              <w:t>Réalisation et livraison</w:t>
            </w:r>
            <w:r w:rsidR="000E5DC2">
              <w:t xml:space="preserve"> du plan de test</w:t>
            </w:r>
          </w:p>
        </w:tc>
      </w:tr>
      <w:tr w:rsidR="000C76E3" w:rsidTr="006D519A">
        <w:trPr>
          <w:trHeight w:val="649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Pr="000C76E3" w:rsidRDefault="006D519A" w:rsidP="000E5DC2">
            <w:pPr>
              <w:jc w:val="center"/>
              <w:rPr>
                <w:b/>
              </w:rPr>
            </w:pPr>
            <w:r>
              <w:rPr>
                <w:b/>
              </w:rPr>
              <w:t>04/02</w:t>
            </w:r>
            <w:r w:rsidR="000C76E3" w:rsidRPr="000C76E3">
              <w:rPr>
                <w:b/>
              </w:rPr>
              <w:t xml:space="preserve"> - 09/02</w:t>
            </w:r>
            <w:r w:rsidR="000C76E3">
              <w:rPr>
                <w:b/>
              </w:rP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t>« Release 1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lancement et exécution du programme </w:t>
            </w:r>
            <w:r w:rsidR="009C6279">
              <w:t>– vérification du respect du Cahier des charges</w:t>
            </w:r>
          </w:p>
        </w:tc>
      </w:tr>
      <w:tr w:rsidR="000C76E3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bookmarkStart w:id="4" w:name="__DdeLink__402_2081943709"/>
            <w:r>
              <w:rPr>
                <w:b/>
              </w:rPr>
              <w:t>09/02 – 23/0</w:t>
            </w:r>
            <w:bookmarkEnd w:id="4"/>
            <w:r w:rsidR="000E5DC2">
              <w:rPr>
                <w:b/>
              </w:rPr>
              <w:t>2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C76E3" w:rsidP="000E5DC2">
            <w:pPr>
              <w:spacing w:after="0"/>
              <w:jc w:val="center"/>
            </w:pPr>
            <w:r>
              <w:t>Recette et validation</w:t>
            </w:r>
            <w:r w:rsidR="000E5DC2">
              <w:t xml:space="preserve"> </w:t>
            </w:r>
          </w:p>
          <w:p w:rsidR="000C76E3" w:rsidRDefault="000E5DC2" w:rsidP="000E5DC2">
            <w:pPr>
              <w:spacing w:after="0"/>
              <w:jc w:val="center"/>
            </w:pPr>
            <w:r>
              <w:t xml:space="preserve"> « Release 2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de robustesse et intégration continue</w:t>
            </w:r>
          </w:p>
        </w:tc>
      </w:tr>
      <w:tr w:rsidR="000E5DC2" w:rsidTr="006D519A">
        <w:trPr>
          <w:trHeight w:val="667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>
            <w:pPr>
              <w:jc w:val="center"/>
              <w:rPr>
                <w:b/>
              </w:rPr>
            </w:pPr>
            <w:r>
              <w:rPr>
                <w:b/>
              </w:rPr>
              <w:t>23/02 - 16/03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E5DC2" w:rsidRDefault="000E5DC2" w:rsidP="000E5DC2">
            <w:pPr>
              <w:spacing w:after="0"/>
              <w:jc w:val="center"/>
            </w:pPr>
            <w:r>
              <w:t>« Release 3 »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5DC2" w:rsidRDefault="000E5DC2">
            <w:pPr>
              <w:jc w:val="center"/>
            </w:pPr>
            <w:r>
              <w:t>Test</w:t>
            </w:r>
            <w:r w:rsidR="009C6279">
              <w:t>s</w:t>
            </w:r>
            <w:r>
              <w:t xml:space="preserve"> système et performance – intégration continue et vérification </w:t>
            </w:r>
            <w:r w:rsidR="009C6279">
              <w:t xml:space="preserve">du </w:t>
            </w:r>
            <w:r>
              <w:t>cahier des charges</w:t>
            </w:r>
          </w:p>
        </w:tc>
      </w:tr>
      <w:tr w:rsidR="000C76E3" w:rsidTr="006D519A">
        <w:trPr>
          <w:trHeight w:val="1502"/>
        </w:trPr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jc w:val="center"/>
            </w:pPr>
            <w:r>
              <w:rPr>
                <w:b/>
              </w:rPr>
              <w:t>23/0</w:t>
            </w:r>
            <w:r w:rsidR="000E5DC2">
              <w:rPr>
                <w:b/>
              </w:rPr>
              <w:t>2</w:t>
            </w:r>
            <w:r>
              <w:rPr>
                <w:b/>
              </w:rPr>
              <w:t xml:space="preserve"> – 30/03</w:t>
            </w:r>
            <w:r>
              <w:t> :</w:t>
            </w:r>
          </w:p>
        </w:tc>
        <w:tc>
          <w:tcPr>
            <w:tcW w:w="3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C76E3" w:rsidRDefault="000C76E3">
            <w:pPr>
              <w:pStyle w:val="Contenudetableau"/>
              <w:jc w:val="center"/>
            </w:pPr>
            <w:r>
              <w:t>Livraison</w:t>
            </w:r>
          </w:p>
        </w:tc>
        <w:tc>
          <w:tcPr>
            <w:tcW w:w="3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C76E3" w:rsidRDefault="009C6279">
            <w:pPr>
              <w:pStyle w:val="Contenudetableau"/>
              <w:jc w:val="center"/>
            </w:pPr>
            <w:r>
              <w:t>Analyse de</w:t>
            </w:r>
            <w:r w:rsidR="000E5DC2">
              <w:t xml:space="preserve"> </w:t>
            </w:r>
            <w:r>
              <w:t>l’</w:t>
            </w:r>
            <w:r w:rsidR="000E5DC2">
              <w:t>ergonomie</w:t>
            </w:r>
          </w:p>
        </w:tc>
      </w:tr>
    </w:tbl>
    <w:p w:rsidR="00D005A8" w:rsidRDefault="00D005A8">
      <w:pPr>
        <w:pStyle w:val="Titre2"/>
      </w:pPr>
      <w:bookmarkStart w:id="5" w:name="_Toc503898533"/>
      <w:bookmarkEnd w:id="5"/>
    </w:p>
    <w:p w:rsidR="00D005A8" w:rsidRDefault="00D005A8">
      <w:pPr>
        <w:pStyle w:val="Titre2"/>
      </w:pPr>
    </w:p>
    <w:p w:rsidR="00D005A8" w:rsidRDefault="00D005A8">
      <w:pPr>
        <w:pStyle w:val="Titre2"/>
      </w:pPr>
    </w:p>
    <w:p w:rsidR="00BB1109" w:rsidRDefault="006D519A">
      <w:pPr>
        <w:pStyle w:val="Titre2"/>
      </w:pPr>
      <w:r>
        <w:t xml:space="preserve">Journal de bord </w:t>
      </w:r>
      <w:r w:rsidR="00D005A8">
        <w:t>// Point de l’avancement au dates clefs</w:t>
      </w:r>
    </w:p>
    <w:p w:rsidR="006D519A" w:rsidRDefault="006D519A" w:rsidP="006D519A">
      <w:r>
        <w:tab/>
        <w:t>09/02 :</w:t>
      </w:r>
    </w:p>
    <w:p w:rsidR="006D519A" w:rsidRDefault="006D519A" w:rsidP="006D519A">
      <w:r>
        <w:tab/>
        <w:t>16/02 :</w:t>
      </w:r>
    </w:p>
    <w:p w:rsidR="006D519A" w:rsidRDefault="006D519A" w:rsidP="006D519A">
      <w:r>
        <w:tab/>
        <w:t>23/02 :</w:t>
      </w:r>
    </w:p>
    <w:p w:rsidR="006D519A" w:rsidRDefault="006D519A" w:rsidP="006D519A">
      <w:r>
        <w:tab/>
        <w:t>09/03 :</w:t>
      </w:r>
    </w:p>
    <w:p w:rsidR="006D519A" w:rsidRDefault="006D519A" w:rsidP="006D519A">
      <w:r>
        <w:tab/>
        <w:t>16/03 :</w:t>
      </w:r>
    </w:p>
    <w:p w:rsidR="006D519A" w:rsidRDefault="006D519A" w:rsidP="006D519A">
      <w:pPr>
        <w:ind w:firstLine="708"/>
      </w:pPr>
      <w:r>
        <w:t>23/03 :</w:t>
      </w:r>
    </w:p>
    <w:p w:rsidR="006D519A" w:rsidRPr="006D519A" w:rsidRDefault="006D519A" w:rsidP="006D519A">
      <w:pPr>
        <w:ind w:firstLine="708"/>
      </w:pPr>
      <w:r>
        <w:t>30/03 :</w:t>
      </w:r>
    </w:p>
    <w:sectPr w:rsidR="006D519A" w:rsidRPr="006D519A">
      <w:footerReference w:type="default" r:id="rId9"/>
      <w:footerReference w:type="first" r:id="rId10"/>
      <w:pgSz w:w="11906" w:h="16838"/>
      <w:pgMar w:top="1134" w:right="1134" w:bottom="1134" w:left="1134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925" w:rsidRDefault="00E45925">
      <w:pPr>
        <w:spacing w:after="0" w:line="240" w:lineRule="auto"/>
      </w:pPr>
      <w:r>
        <w:separator/>
      </w:r>
    </w:p>
  </w:endnote>
  <w:endnote w:type="continuationSeparator" w:id="0">
    <w:p w:rsidR="00E45925" w:rsidRDefault="00E45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7764232"/>
      <w:docPartObj>
        <w:docPartGallery w:val="Page Numbers (Bottom of Page)"/>
        <w:docPartUnique/>
      </w:docPartObj>
    </w:sdtPr>
    <w:sdtEndPr/>
    <w:sdtContent>
      <w:p w:rsidR="00916A86" w:rsidRDefault="00916A86">
        <w:pPr>
          <w:pStyle w:val="Pieddepag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005A8">
          <w:rPr>
            <w:noProof/>
          </w:rPr>
          <w:t>2</w:t>
        </w:r>
        <w:r>
          <w:fldChar w:fldCharType="end"/>
        </w:r>
      </w:p>
    </w:sdtContent>
  </w:sdt>
  <w:p w:rsidR="00916A86" w:rsidRDefault="00916A86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A86" w:rsidRDefault="00916A86">
    <w:pPr>
      <w:pStyle w:val="Pieddepage"/>
      <w:jc w:val="right"/>
    </w:pPr>
  </w:p>
  <w:p w:rsidR="00916A86" w:rsidRDefault="00916A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925" w:rsidRDefault="00E45925">
      <w:pPr>
        <w:spacing w:after="0" w:line="240" w:lineRule="auto"/>
      </w:pPr>
      <w:r>
        <w:separator/>
      </w:r>
    </w:p>
  </w:footnote>
  <w:footnote w:type="continuationSeparator" w:id="0">
    <w:p w:rsidR="00E45925" w:rsidRDefault="00E45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C43"/>
    <w:multiLevelType w:val="multilevel"/>
    <w:tmpl w:val="E74E38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8B5449"/>
    <w:multiLevelType w:val="multilevel"/>
    <w:tmpl w:val="8F764B90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08171A08"/>
    <w:multiLevelType w:val="multilevel"/>
    <w:tmpl w:val="C4B6F3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F51B4D"/>
    <w:multiLevelType w:val="multilevel"/>
    <w:tmpl w:val="F8C898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3343B2"/>
    <w:multiLevelType w:val="multilevel"/>
    <w:tmpl w:val="6C3CD8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73C0C1F"/>
    <w:multiLevelType w:val="multilevel"/>
    <w:tmpl w:val="52F62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5950FD9"/>
    <w:multiLevelType w:val="hybridMultilevel"/>
    <w:tmpl w:val="67767B3C"/>
    <w:lvl w:ilvl="0" w:tplc="32EE3520">
      <w:start w:val="2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95B33B4"/>
    <w:multiLevelType w:val="multilevel"/>
    <w:tmpl w:val="747651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2A5295"/>
    <w:multiLevelType w:val="multilevel"/>
    <w:tmpl w:val="DB82AB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9F3E65"/>
    <w:multiLevelType w:val="multilevel"/>
    <w:tmpl w:val="C354E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2186FE5"/>
    <w:multiLevelType w:val="multilevel"/>
    <w:tmpl w:val="FBB85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162D22"/>
    <w:multiLevelType w:val="multilevel"/>
    <w:tmpl w:val="601A64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D30545"/>
    <w:multiLevelType w:val="multilevel"/>
    <w:tmpl w:val="AD0065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AD4A7B"/>
    <w:multiLevelType w:val="multilevel"/>
    <w:tmpl w:val="29BA0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F818E3"/>
    <w:multiLevelType w:val="hybridMultilevel"/>
    <w:tmpl w:val="E17A85A2"/>
    <w:lvl w:ilvl="0" w:tplc="A062694C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43C47905"/>
    <w:multiLevelType w:val="multilevel"/>
    <w:tmpl w:val="1F10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52452E"/>
    <w:multiLevelType w:val="hybridMultilevel"/>
    <w:tmpl w:val="A73068CC"/>
    <w:lvl w:ilvl="0" w:tplc="72A20F3A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8E6D97"/>
    <w:multiLevelType w:val="multilevel"/>
    <w:tmpl w:val="055028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0A14B3"/>
    <w:multiLevelType w:val="hybridMultilevel"/>
    <w:tmpl w:val="1A0EED34"/>
    <w:lvl w:ilvl="0" w:tplc="7074858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01D24B6"/>
    <w:multiLevelType w:val="multilevel"/>
    <w:tmpl w:val="19148D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B959BE"/>
    <w:multiLevelType w:val="multilevel"/>
    <w:tmpl w:val="431E2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5B7F6C"/>
    <w:multiLevelType w:val="hybridMultilevel"/>
    <w:tmpl w:val="30080034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6541D"/>
    <w:multiLevelType w:val="multilevel"/>
    <w:tmpl w:val="63E6FB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824A0A"/>
    <w:multiLevelType w:val="multilevel"/>
    <w:tmpl w:val="5FF4A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0FB58A5"/>
    <w:multiLevelType w:val="multilevel"/>
    <w:tmpl w:val="1332AA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3440275"/>
    <w:multiLevelType w:val="hybridMultilevel"/>
    <w:tmpl w:val="062ABA50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B6F6F"/>
    <w:multiLevelType w:val="multilevel"/>
    <w:tmpl w:val="7436C9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687604"/>
    <w:multiLevelType w:val="multilevel"/>
    <w:tmpl w:val="AE0A4F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CD86142"/>
    <w:multiLevelType w:val="multilevel"/>
    <w:tmpl w:val="B4A6C9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9" w15:restartNumberingAfterBreak="0">
    <w:nsid w:val="710D48CD"/>
    <w:multiLevelType w:val="multilevel"/>
    <w:tmpl w:val="4C885C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B000F08"/>
    <w:multiLevelType w:val="multilevel"/>
    <w:tmpl w:val="9CFE4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233D60"/>
    <w:multiLevelType w:val="multilevel"/>
    <w:tmpl w:val="8E9C6B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2" w15:restartNumberingAfterBreak="0">
    <w:nsid w:val="7FC50C4B"/>
    <w:multiLevelType w:val="multilevel"/>
    <w:tmpl w:val="A5C4B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8"/>
  </w:num>
  <w:num w:numId="4">
    <w:abstractNumId w:val="31"/>
  </w:num>
  <w:num w:numId="5">
    <w:abstractNumId w:val="0"/>
  </w:num>
  <w:num w:numId="6">
    <w:abstractNumId w:val="32"/>
  </w:num>
  <w:num w:numId="7">
    <w:abstractNumId w:val="12"/>
  </w:num>
  <w:num w:numId="8">
    <w:abstractNumId w:val="15"/>
  </w:num>
  <w:num w:numId="9">
    <w:abstractNumId w:val="13"/>
  </w:num>
  <w:num w:numId="10">
    <w:abstractNumId w:val="23"/>
  </w:num>
  <w:num w:numId="11">
    <w:abstractNumId w:val="10"/>
  </w:num>
  <w:num w:numId="12">
    <w:abstractNumId w:val="9"/>
  </w:num>
  <w:num w:numId="13">
    <w:abstractNumId w:val="11"/>
  </w:num>
  <w:num w:numId="14">
    <w:abstractNumId w:val="19"/>
  </w:num>
  <w:num w:numId="15">
    <w:abstractNumId w:val="29"/>
  </w:num>
  <w:num w:numId="16">
    <w:abstractNumId w:val="22"/>
  </w:num>
  <w:num w:numId="17">
    <w:abstractNumId w:val="3"/>
  </w:num>
  <w:num w:numId="18">
    <w:abstractNumId w:val="30"/>
  </w:num>
  <w:num w:numId="19">
    <w:abstractNumId w:val="8"/>
  </w:num>
  <w:num w:numId="20">
    <w:abstractNumId w:val="26"/>
  </w:num>
  <w:num w:numId="21">
    <w:abstractNumId w:val="7"/>
  </w:num>
  <w:num w:numId="22">
    <w:abstractNumId w:val="27"/>
  </w:num>
  <w:num w:numId="23">
    <w:abstractNumId w:val="2"/>
  </w:num>
  <w:num w:numId="24">
    <w:abstractNumId w:val="24"/>
  </w:num>
  <w:num w:numId="25">
    <w:abstractNumId w:val="20"/>
  </w:num>
  <w:num w:numId="26">
    <w:abstractNumId w:val="17"/>
  </w:num>
  <w:num w:numId="27">
    <w:abstractNumId w:val="5"/>
  </w:num>
  <w:num w:numId="28">
    <w:abstractNumId w:val="16"/>
  </w:num>
  <w:num w:numId="29">
    <w:abstractNumId w:val="14"/>
  </w:num>
  <w:num w:numId="30">
    <w:abstractNumId w:val="18"/>
  </w:num>
  <w:num w:numId="31">
    <w:abstractNumId w:val="6"/>
  </w:num>
  <w:num w:numId="32">
    <w:abstractNumId w:val="2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109"/>
    <w:rsid w:val="000146A4"/>
    <w:rsid w:val="0008766E"/>
    <w:rsid w:val="000903BA"/>
    <w:rsid w:val="000C76E3"/>
    <w:rsid w:val="000E5DC2"/>
    <w:rsid w:val="00102F17"/>
    <w:rsid w:val="00121823"/>
    <w:rsid w:val="00137F03"/>
    <w:rsid w:val="00264245"/>
    <w:rsid w:val="002A77F1"/>
    <w:rsid w:val="002E2038"/>
    <w:rsid w:val="00304F32"/>
    <w:rsid w:val="00334C53"/>
    <w:rsid w:val="00347756"/>
    <w:rsid w:val="0037673F"/>
    <w:rsid w:val="003B02A5"/>
    <w:rsid w:val="003E0D79"/>
    <w:rsid w:val="00462B80"/>
    <w:rsid w:val="00491059"/>
    <w:rsid w:val="004E252D"/>
    <w:rsid w:val="00500442"/>
    <w:rsid w:val="005568EA"/>
    <w:rsid w:val="005845CD"/>
    <w:rsid w:val="005E0413"/>
    <w:rsid w:val="0063712B"/>
    <w:rsid w:val="006373F8"/>
    <w:rsid w:val="00652072"/>
    <w:rsid w:val="00656593"/>
    <w:rsid w:val="0066541F"/>
    <w:rsid w:val="006B5155"/>
    <w:rsid w:val="006D519A"/>
    <w:rsid w:val="006E0AA8"/>
    <w:rsid w:val="00706737"/>
    <w:rsid w:val="00713890"/>
    <w:rsid w:val="00730B20"/>
    <w:rsid w:val="007346F6"/>
    <w:rsid w:val="00755AFC"/>
    <w:rsid w:val="007651C2"/>
    <w:rsid w:val="007A02D1"/>
    <w:rsid w:val="00817EE3"/>
    <w:rsid w:val="008504AC"/>
    <w:rsid w:val="008C1818"/>
    <w:rsid w:val="008C725F"/>
    <w:rsid w:val="008F3F8D"/>
    <w:rsid w:val="00916A86"/>
    <w:rsid w:val="00917A67"/>
    <w:rsid w:val="009C6279"/>
    <w:rsid w:val="00A364A0"/>
    <w:rsid w:val="00A369F1"/>
    <w:rsid w:val="00A94E97"/>
    <w:rsid w:val="00AC741A"/>
    <w:rsid w:val="00B05FBF"/>
    <w:rsid w:val="00B7329A"/>
    <w:rsid w:val="00BB1109"/>
    <w:rsid w:val="00BF7BFE"/>
    <w:rsid w:val="00C4159A"/>
    <w:rsid w:val="00C83A25"/>
    <w:rsid w:val="00C97C02"/>
    <w:rsid w:val="00D001EE"/>
    <w:rsid w:val="00D005A8"/>
    <w:rsid w:val="00E238C0"/>
    <w:rsid w:val="00E41C30"/>
    <w:rsid w:val="00E45925"/>
    <w:rsid w:val="00E86EB6"/>
    <w:rsid w:val="00F53E91"/>
    <w:rsid w:val="00F63385"/>
    <w:rsid w:val="00F7496E"/>
    <w:rsid w:val="00F85D33"/>
    <w:rsid w:val="00F9202D"/>
    <w:rsid w:val="00FC3C1D"/>
    <w:rsid w:val="00FF5086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FBAF"/>
  <w15:docId w15:val="{AD4F4BAB-D117-1346-824B-FB4ECB70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1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9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23405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A6228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B24F38"/>
  </w:style>
  <w:style w:type="character" w:customStyle="1" w:styleId="PieddepageCar">
    <w:name w:val="Pied de page Car"/>
    <w:basedOn w:val="Policepardfaut"/>
    <w:link w:val="Pieddepage"/>
    <w:uiPriority w:val="99"/>
    <w:qFormat/>
    <w:rsid w:val="00B24F38"/>
  </w:style>
  <w:style w:type="character" w:customStyle="1" w:styleId="Titre1Car">
    <w:name w:val="Titre 1 Car"/>
    <w:basedOn w:val="Policepardfaut"/>
    <w:link w:val="Titre1"/>
    <w:uiPriority w:val="9"/>
    <w:qFormat/>
    <w:rsid w:val="0071093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itleCar">
    <w:name w:val="Title Car"/>
    <w:basedOn w:val="Policepardfaut"/>
    <w:link w:val="Titre10"/>
    <w:qFormat/>
    <w:rsid w:val="00787B7A"/>
    <w:rPr>
      <w:rFonts w:ascii="Cambria" w:hAnsi="Cambria"/>
      <w:b/>
      <w:sz w:val="36"/>
      <w:szCs w:val="36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787B7A"/>
  </w:style>
  <w:style w:type="character" w:customStyle="1" w:styleId="SubtitleCar">
    <w:name w:val="Subtitle Car"/>
    <w:basedOn w:val="ParagraphedelisteCar"/>
    <w:link w:val="Sous-titre1"/>
    <w:qFormat/>
    <w:rsid w:val="00787B7A"/>
    <w:rPr>
      <w:rFonts w:ascii="Cambria" w:hAnsi="Cambria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71093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710936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LienInternet">
    <w:name w:val="Lien Internet"/>
    <w:basedOn w:val="Policepardfaut"/>
    <w:uiPriority w:val="99"/>
    <w:unhideWhenUsed/>
    <w:rsid w:val="00710936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Calibri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eastAsia="Calibri" w:cs="Calibri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link w:val="TitreCar"/>
    <w:uiPriority w:val="10"/>
    <w:qFormat/>
    <w:rsid w:val="0023405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link w:val="ParagraphedelisteCar"/>
    <w:uiPriority w:val="34"/>
    <w:qFormat/>
    <w:rsid w:val="00606A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A6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24F38"/>
    <w:pPr>
      <w:tabs>
        <w:tab w:val="center" w:pos="4536"/>
        <w:tab w:val="right" w:pos="9072"/>
      </w:tabs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7B7A"/>
    <w:rPr>
      <w:lang w:eastAsia="fr-FR"/>
    </w:rPr>
  </w:style>
  <w:style w:type="paragraph" w:customStyle="1" w:styleId="Titre10">
    <w:name w:val="Titre1"/>
    <w:basedOn w:val="Normal"/>
    <w:link w:val="TitleCar"/>
    <w:qFormat/>
    <w:rsid w:val="00787B7A"/>
    <w:pPr>
      <w:spacing w:after="40" w:line="240" w:lineRule="auto"/>
    </w:pPr>
    <w:rPr>
      <w:rFonts w:ascii="Cambria" w:hAnsi="Cambria"/>
      <w:b/>
      <w:sz w:val="36"/>
      <w:szCs w:val="36"/>
    </w:rPr>
  </w:style>
  <w:style w:type="paragraph" w:customStyle="1" w:styleId="Sous-titre1">
    <w:name w:val="Sous-titre1"/>
    <w:basedOn w:val="Paragraphedeliste"/>
    <w:link w:val="SubtitleCar"/>
    <w:qFormat/>
    <w:rsid w:val="00787B7A"/>
    <w:pPr>
      <w:spacing w:after="40" w:line="240" w:lineRule="auto"/>
    </w:pPr>
    <w:rPr>
      <w:rFonts w:ascii="Cambria" w:hAnsi="Cambria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87B7A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87B7A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87B7A"/>
    <w:pPr>
      <w:spacing w:after="100"/>
      <w:ind w:left="440"/>
    </w:pPr>
    <w:rPr>
      <w:rFonts w:eastAsiaTheme="minorEastAsia"/>
      <w:lang w:eastAsia="fr-FR"/>
    </w:r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7150E-DAEB-BB48-A960-D40D535213D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/>
  <cp:revision>50</cp:revision>
  <cp:lastPrinted>2018-02-02T15:29:00Z</cp:lastPrinted>
  <dcterms:created xsi:type="dcterms:W3CDTF">2018-02-12T20:17:00Z</dcterms:created>
  <dcterms:modified xsi:type="dcterms:W3CDTF">2018-02-22T20:22:00Z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1253898296</vt:i4>
  </property>
</Properties>
</file>