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DejaVu Serif" w:hAnsi="DejaVu Serif" w:eastAsia="DejaVu Serif"/>
          <w:b/>
          <w:sz w:val="36"/>
        </w:rPr>
        <w:t>Самостійне опрацювання</w:t>
      </w:r>
    </w:p>
    <w:p>
      <w:pPr>
        <w:jc w:val="center"/>
      </w:pPr>
      <w:r>
        <w:rPr>
          <w:rFonts w:ascii="DejaVu Serif" w:hAnsi="DejaVu Serif" w:eastAsia="DejaVu Serif"/>
          <w:sz w:val="28"/>
        </w:rPr>
        <w:t>з теми вимог до програмного продукту</w:t>
      </w:r>
    </w:p>
    <w:p/>
    <w:p/>
    <w:p/>
    <w:p>
      <w:pPr>
        <w:jc w:val="center"/>
      </w:pPr>
      <w:r>
        <w:rPr>
          <w:rFonts w:ascii="DejaVu Serif" w:hAnsi="DejaVu Serif" w:eastAsia="DejaVu Serif"/>
          <w:b/>
          <w:sz w:val="30"/>
        </w:rPr>
        <w:t>Реєстр функціональних вимог, сценарії використання, нефункціональні вимоги та обмеження</w:t>
      </w:r>
    </w:p>
    <w:p>
      <w:pPr>
        <w:jc w:val="center"/>
      </w:pPr>
      <w:r>
        <w:rPr>
          <w:rFonts w:ascii="DejaVu Serif" w:hAnsi="DejaVu Serif" w:eastAsia="DejaVu Serif"/>
          <w:b/>
          <w:sz w:val="30"/>
        </w:rPr>
        <w:t>до програмної системи «Готель»</w:t>
      </w:r>
    </w:p>
    <w:p/>
    <w:p/>
    <w:p/>
    <w:p/>
    <w:p/>
    <w:p>
      <w:pPr>
        <w:jc w:val="right"/>
      </w:pPr>
      <w:r>
        <w:rPr>
          <w:rFonts w:ascii="DejaVu Serif" w:hAnsi="DejaVu Serif" w:eastAsia="DejaVu Serif"/>
          <w:sz w:val="24"/>
        </w:rPr>
        <w:t>Виконав:</w:t>
      </w:r>
      <w:r>
        <w:br/>
      </w:r>
      <w:r>
        <w:rPr>
          <w:rFonts w:ascii="DejaVu Serif" w:hAnsi="DejaVu Serif" w:eastAsia="DejaVu Serif"/>
          <w:sz w:val="24"/>
        </w:rPr>
        <w:t>студент групи аІК-43</w:t>
      </w:r>
      <w:r>
        <w:br/>
      </w:r>
      <w:r>
        <w:rPr>
          <w:rFonts w:ascii="DejaVu Serif" w:hAnsi="DejaVu Serif" w:eastAsia="DejaVu Serif"/>
          <w:sz w:val="24"/>
        </w:rPr>
        <w:t>Вівчар Вадим Вікторович</w:t>
      </w:r>
      <w:r>
        <w:br/>
      </w:r>
    </w:p>
    <w:p>
      <w:r>
        <w:br w:type="page"/>
      </w:r>
    </w:p>
    <w:p>
      <w:pPr>
        <w:pStyle w:val="Heading1"/>
      </w:pPr>
      <w:r>
        <w:rPr>
          <w:rFonts w:ascii="DejaVu Serif" w:hAnsi="DejaVu Serif" w:eastAsia="DejaVu Serif"/>
        </w:rPr>
        <w:t>Мета самостійного опрацювання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Метою самостійного опрацювання є практичне формування вимог до програмної системи «Готель»: створення реєстру функціональних вимог, розроблення сценаріїв використання, визначення нефункціональних вимог та опис обмежень до програмної системи.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Обʼєктом розгляду є навчальний проєкт «Програмна система «Готель», призначений для автоматизації перегляду номерів, створення заявок на бронювання та адміністрування даних про номери й бронювання.</w:t>
      </w:r>
    </w:p>
    <w:p>
      <w:pPr>
        <w:pStyle w:val="Heading1"/>
      </w:pPr>
      <w:r>
        <w:rPr>
          <w:rFonts w:ascii="DejaVu Serif" w:hAnsi="DejaVu Serif" w:eastAsia="DejaVu Serif"/>
        </w:rPr>
        <w:t>1. Реєстр функціональних вимог до програмного продукту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У таблиці подано практичний реєстр функціональних вимог до програмної системи «Готель». Кожна вимога має ідентифікатор, коротку назву, опис, відповідального актора, пріоритет і критерій приймання.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  <w:cantSplit/>
        </w:trPr>
        <w:tc>
          <w:tcPr>
            <w:tcW w:type="dxa" w:w="7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5"/>
              </w:rPr>
              <w:t>ID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5"/>
              </w:rPr>
              <w:t>Функціональна вимога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5"/>
              </w:rPr>
              <w:t>Опис вимоги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5"/>
              </w:rPr>
              <w:t>Актор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5"/>
              </w:rPr>
              <w:t>Пріоритет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5"/>
              </w:rPr>
              <w:t>Критерій приймання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Перегляд списку номерів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відображати перелік номерів готелю з основною інформацією: тип, ціна, статус і короткий опис.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Клієнт, 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Користувач бачить список номерів на сторінці системи.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FR-02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Перегляд інформації про номер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показувати деталі вибраного номера: категорію, вартість, опис, доступність та статус.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 може переглянути повну інформацію про номер перед бронюванням.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Створення заявки на бронювання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дозволяти клієнту створювати заявку на бронювання доступного номера.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Після заповнення форми заявка зберігається у списку бронювань.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FR-04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Введення даних клієнта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дозволяти вводити ПІБ, номер телефону, дату заїзду та дату виїзду.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Дані клієнта зберігаються разом із заявкою на бронювання.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FR-05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Перегляд бронювань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 повинен мати можливість переглядати всі створені заявки на бронювання.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У системі відображається таблиця бронювань із даними клієнтів і номерів.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FR-06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Підтвердження бронювання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 повинен мати можливість підтверджувати заявку клієнта на бронювання.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Після підтвердження статус заявки змінюється на підтверджений.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FR-07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Скасування бронювання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дозволяти скасувати помилкове або неактуальне бронювання.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Середній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Статус бронювання змінюється на скасований.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FR-08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Зміна статусу номера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 повинен мати можливість змінювати статус номера: вільний, заброньований або зайнятий.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Оновлений статус враховується під час наступного перегляду номерів.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FR-09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Додавання нового номера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 повинен мати можливість додавати нові номери до системи.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Середній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Новий номер зʼявляється у списку номерів.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FR-10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Редагування даних номера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дозволяти змінювати опис, тип, ціну та статус номера.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Середній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Після збереження у списку відображаються оновлені дані номера.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FR-11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Пошук і фільтрація номерів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дозволяти знаходити номери за типом, ціною або статусом.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Клієнт, 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Середній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Після застосування фільтра відображаються лише відповідні номери.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FR-12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Збереження даних у браузері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Навчальний вебпрототип повинен зберігати дані про номери й бронювання у LocalStorage.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Середній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Після перезавантаження сторінки дані залишаються доступними.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FR-13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Перегляд історії заявок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 повинен мати можливість переглядати попередні заявки на бронювання.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Низький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Історія заявок доступна в окремому списку або таблиці.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FR-14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Валідація форми бронювання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перевіряти заповнення обовʼязкових полів і правильність дат.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Високий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Якщо дані некоректні, система показує повідомлення про помилку.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FR-15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Повідомлення про результат дії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Система повинна показувати зрозуміле повідомлення після бронювання, редагування або помилки.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Клієнт, адміністратор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Середній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5"/>
              </w:rPr>
              <w:t>Користувач бачить повідомлення про успішну дію або причину помилки.</w:t>
            </w:r>
          </w:p>
        </w:tc>
      </w:tr>
    </w:tbl>
    <w:p/>
    <w:p>
      <w:pPr>
        <w:pStyle w:val="Heading1"/>
      </w:pPr>
      <w:r>
        <w:rPr>
          <w:rFonts w:ascii="DejaVu Serif" w:hAnsi="DejaVu Serif" w:eastAsia="DejaVu Serif"/>
        </w:rPr>
        <w:t>2. Сценарії використання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Сценарії використання описують типові дії користувачів під час роботи з програмною системою «Готель». Вони допомагають уточнити поведінку системи та перевірити відповідність функціональним вимогам.</w:t>
      </w:r>
    </w:p>
    <w:p>
      <w:pPr>
        <w:pStyle w:val="Heading2"/>
      </w:pPr>
      <w:r>
        <w:rPr>
          <w:rFonts w:ascii="DejaVu Serif" w:hAnsi="DejaVu Serif" w:eastAsia="DejaVu Serif"/>
        </w:rPr>
        <w:t>UC-01. Перегляд доступних номерів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Поле</w:t>
            </w:r>
          </w:p>
        </w:tc>
        <w:tc>
          <w:tcPr>
            <w:tcW w:type="dxa" w:w="7257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Основний актор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Клієнт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Мета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Ознайомитися зі списком номерів готелю та обрати відповідний варіант.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Передумови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містить список номерів.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Результат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Клієнт бачить перелік доступних номерів і їхні основні характеристики.</w:t>
            </w:r>
          </w:p>
        </w:tc>
      </w:tr>
    </w:tbl>
    <w:p/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Основний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Клієнт відкриває вебсторінку програмної системи «Готель».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Система відображає список номерів.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3. Клієнт переглядає тип номера, ціну, опис і статус.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4. Клієнт обирає номер для перегляду детальної інформації.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5. Система показує деталі вибраного номера.</w:t>
      </w:r>
    </w:p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Альтернативний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Якщо номерів немає, система показує повідомлення про відсутність доступних номерів.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Якщо номер зайнятий або заброньований, клієнт не може створити заявку на нього.</w:t>
      </w:r>
    </w:p>
    <w:p>
      <w:pPr>
        <w:pStyle w:val="Heading2"/>
      </w:pPr>
      <w:r>
        <w:rPr>
          <w:rFonts w:ascii="DejaVu Serif" w:hAnsi="DejaVu Serif" w:eastAsia="DejaVu Serif"/>
        </w:rPr>
        <w:t>UC-02. Створення заявки на бронювання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Поле</w:t>
            </w:r>
          </w:p>
        </w:tc>
        <w:tc>
          <w:tcPr>
            <w:tcW w:type="dxa" w:w="7257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Основний актор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Клієнт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Мета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Забронювати номер у готелі.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Передумови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Клієнт обрав доступний номер.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Результат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У системі створено заявку на бронювання.</w:t>
            </w:r>
          </w:p>
        </w:tc>
      </w:tr>
    </w:tbl>
    <w:p/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Основний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Клієнт обирає номер.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Клієнт натискає кнопку бронювання.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3. Система відкриває форму бронювання.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4. Клієнт вводить ПІБ, телефон, дату заїзду та дату виїзду.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5. Система перевіряє правильність заповнення полів.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6. Клієнт підтверджує бронювання.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7. Система зберігає заявку.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8. Система показує повідомлення про успішне створення бронювання.</w:t>
      </w:r>
    </w:p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Альтернативний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Якщо обовʼязкові поля не заповнені, система показує повідомлення про помилку.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Якщо номер уже заброньований, система забороняє створення заявки.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3. Якщо дата виїзду раніше дати заїзду, система повідомляє про некоректний період.</w:t>
      </w:r>
    </w:p>
    <w:p>
      <w:pPr>
        <w:pStyle w:val="Heading2"/>
      </w:pPr>
      <w:r>
        <w:rPr>
          <w:rFonts w:ascii="DejaVu Serif" w:hAnsi="DejaVu Serif" w:eastAsia="DejaVu Serif"/>
        </w:rPr>
        <w:t>UC-03. Перегляд бронювань адміністратором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Поле</w:t>
            </w:r>
          </w:p>
        </w:tc>
        <w:tc>
          <w:tcPr>
            <w:tcW w:type="dxa" w:w="7257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Основний актор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Мета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Переглянути список заявок на бронювання.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Передумови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У системі є створені заявки.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Результат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 бачить перелік бронювань.</w:t>
            </w:r>
          </w:p>
        </w:tc>
      </w:tr>
    </w:tbl>
    <w:p/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Основний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Адміністратор відкриває розділ бронювань.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Система відображає список заявок.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3. Адміністратор переглядає дані клієнта, номер, дату заїзду й дату виїзду.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4. Адміністратор аналізує статус бронювання.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5. За потреби адміністратор підтверджує або скасовує заявку.</w:t>
      </w:r>
    </w:p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Альтернативний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Якщо заявок немає, система показує повідомлення про порожній список.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Якщо дані заявки некоректні, адміністратор може скасувати бронювання.</w:t>
      </w:r>
    </w:p>
    <w:p>
      <w:pPr>
        <w:pStyle w:val="Heading2"/>
      </w:pPr>
      <w:r>
        <w:rPr>
          <w:rFonts w:ascii="DejaVu Serif" w:hAnsi="DejaVu Serif" w:eastAsia="DejaVu Serif"/>
        </w:rPr>
        <w:t>UC-04. Зміна статусу номера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Поле</w:t>
            </w:r>
          </w:p>
        </w:tc>
        <w:tc>
          <w:tcPr>
            <w:tcW w:type="dxa" w:w="7257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Основний актор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Мета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Оновити стан номера в системі.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Передумови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Номер існує в системі.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Результат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Статус номера змінено.</w:t>
            </w:r>
          </w:p>
        </w:tc>
      </w:tr>
    </w:tbl>
    <w:p/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Основний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Адміністратор відкриває список номерів.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Адміністратор обирає потрібний номер.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3. Система відкриває дані номера.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4. Адміністратор змінює статус номера.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5. Система зберігає новий статус.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6. Оновлений статус відображається у списку номерів.</w:t>
      </w:r>
    </w:p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Альтернативний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Якщо номер не знайдено, система повідомляє про помилку.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Якщо зміни не підтверджено, статус номера залишається попереднім.</w:t>
      </w:r>
    </w:p>
    <w:p>
      <w:r>
        <w:br w:type="page"/>
      </w:r>
    </w:p>
    <w:p>
      <w:pPr>
        <w:pStyle w:val="Heading2"/>
      </w:pPr>
      <w:r>
        <w:rPr>
          <w:rFonts w:ascii="DejaVu Serif" w:hAnsi="DejaVu Serif" w:eastAsia="DejaVu Serif"/>
        </w:rPr>
        <w:t>UC-05. Додавання нового номера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Поле</w:t>
            </w:r>
          </w:p>
        </w:tc>
        <w:tc>
          <w:tcPr>
            <w:tcW w:type="dxa" w:w="7257"/>
            <w:vAlign w:val="center"/>
            <w:shd w:fill="E8F2E8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Основний актор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Мета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Додати новий номер до системи.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Передумови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 має право редагувати список номерів.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Результат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Новий номер збережено в системі.</w:t>
            </w:r>
          </w:p>
        </w:tc>
      </w:tr>
    </w:tbl>
    <w:p/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Основний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Адміністратор відкриває форму додавання номера.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Адміністратор вводить номер кімнати.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3. Адміністратор зазначає тип номера.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4. Адміністратор вводить ціну.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5. Адміністратор вказує опис і статус номера.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6. Система перевіряє обовʼязкові поля.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7. Система зберігає новий номер.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8. Новий номер зʼявляється у списку.</w:t>
      </w:r>
    </w:p>
    <w:p>
      <w:pPr>
        <w:spacing w:after="120" w:line="276" w:lineRule="auto"/>
      </w:pPr>
      <w:r>
        <w:rPr>
          <w:rFonts w:ascii="DejaVu Serif" w:hAnsi="DejaVu Serif" w:eastAsia="DejaVu Serif"/>
          <w:b/>
          <w:sz w:val="22"/>
        </w:rPr>
        <w:t>Альтернативний сценарій: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1. Якщо номер кімнати вже існує, система показує повідомлення про дублювання.</w:t>
      </w:r>
    </w:p>
    <w:p>
      <w:pPr>
        <w:spacing w:after="40"/>
        <w:ind w:left="397" w:hanging="255"/>
      </w:pPr>
      <w:r>
        <w:rPr>
          <w:rFonts w:ascii="DejaVu Serif" w:hAnsi="DejaVu Serif" w:eastAsia="DejaVu Serif"/>
          <w:sz w:val="21"/>
        </w:rPr>
        <w:t>2. Якщо ціна не вказана або введена некоректно, система показує повідомлення про помилку.</w:t>
      </w:r>
    </w:p>
    <w:p>
      <w:pPr>
        <w:pStyle w:val="Heading1"/>
      </w:pPr>
      <w:r>
        <w:rPr>
          <w:rFonts w:ascii="DejaVu Serif" w:hAnsi="DejaVu Serif" w:eastAsia="DejaVu Serif"/>
        </w:rPr>
        <w:t>3. Перелік нефункціональних вимог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Нефункціональні вимоги визначають якісні характеристики системи: зручність використання, швидкодію, надійність, безпеку, доступність і можливість подальшого розвитку.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907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ID</w:t>
            </w:r>
          </w:p>
        </w:tc>
        <w:tc>
          <w:tcPr>
            <w:tcW w:type="dxa" w:w="2381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Нефункціональна вимога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Зручність використання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Інтерфейс системи повинен бути зрозумілим для клієнта й адміністратора без спеціальної підготовки.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Швидкодія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Основні дії, зокрема перегляд номерів і створення бронювання, повинні виконуватися без помітних затримок.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Надійність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повинна коректно зберігати дані про номери, клієнтів і бронювання.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Доступність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повинна бути доступною через сучасний веббраузер.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Сумісність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Прототип повинен працювати у Google Chrome, Microsoft Edge та інших сучасних браузерах.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Безпека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Дані клієнтів не повинні бути доступні стороннім особам без відповідних прав.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NFR-07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Масштабованість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У майбутньому система повинна дозволяти додавання нових модулів, наприклад оплати або звітності.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NFR-08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Простота супроводу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Структура коду, файлів і документації повинна бути зрозумілою для подальшого розвитку.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NFR-09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Збереження даних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Дані повинні залишатися доступними після перезавантаження сторінки у межах навчального прототипу.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NFR-10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Точність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Дані бронювання повинні відповідати значенням, введеним клієнтом або адміністратором.</w:t>
            </w:r>
          </w:p>
        </w:tc>
      </w:tr>
    </w:tbl>
    <w:p/>
    <w:p>
      <w:pPr>
        <w:pStyle w:val="Heading1"/>
      </w:pPr>
      <w:r>
        <w:rPr>
          <w:rFonts w:ascii="DejaVu Serif" w:hAnsi="DejaVu Serif" w:eastAsia="DejaVu Serif"/>
        </w:rPr>
        <w:t>4. Опис обмежень до програмної системи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Обмеження визначають межі застосування програмної системи, технічні умови її роботи та особливості навчального прототипу.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907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ID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Обмеження</w:t>
            </w:r>
          </w:p>
        </w:tc>
        <w:tc>
          <w:tcPr>
            <w:tcW w:type="dxa" w:w="6350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/>
                <w:sz w:val="18"/>
              </w:rPr>
              <w:t>Опис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предметної області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призначена для автоматизації основних процесів роботи готелю: перегляду номерів, бронювання та обліку заявок.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прототипу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Навчальна версія системи є вебпрототипом і не замінює повноцінну промислову систему.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збереження даних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У прототипі дані можуть зберігатися локально через LocalStorage без серверної бази даних.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безпеки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У навчальній версії не реалізовано повноцінну серверну авторизацію та розмежування прав доступу.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користувачів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Керування номерами та бронюваннями повинно бути доступне адміністратору системи.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доступності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працює лише за наявності пристрою з веббраузером.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масштабування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Поточна версія орієнтована на один готель, але може бути розширена у майбутньому.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функціоналу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У прототипі не реалізовано онлайн-оплату та інтеграцію з банківськими сервісами.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C-09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інтеграцій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не інтегрована із зовнішніми сервісами бронювання.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C-10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Обмеження звітності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Звітність може формуватися тільки на основі даних, доступних у межах прототипу.</w:t>
            </w:r>
          </w:p>
        </w:tc>
      </w:tr>
    </w:tbl>
    <w:p/>
    <w:p>
      <w:pPr>
        <w:pStyle w:val="Heading1"/>
      </w:pPr>
      <w:r>
        <w:rPr>
          <w:rFonts w:ascii="DejaVu Serif" w:hAnsi="DejaVu Serif" w:eastAsia="DejaVu Serif"/>
        </w:rPr>
        <w:t>Висновок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У ході самостійного опрацювання було сформовано реєстр функціональних вимог до програмної системи «Готель», розроблено основні сценарії використання, визначено нефункціональні вимоги та описано обмеження системи.</w:t>
      </w:r>
    </w:p>
    <w:p>
      <w:pPr>
        <w:spacing w:after="120" w:line="276" w:lineRule="auto"/>
        <w:ind w:firstLine="425"/>
      </w:pPr>
      <w:r>
        <w:rPr>
          <w:rFonts w:ascii="DejaVu Serif" w:hAnsi="DejaVu Serif" w:eastAsia="DejaVu Serif"/>
          <w:b w:val="0"/>
          <w:sz w:val="22"/>
        </w:rPr>
        <w:t>Отримані матеріали можуть бути використані як практична основа для подальшого проєктування, розроблення, тестування та документування навчального програмного продукту.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Самостійне опрацювання - Реєстр вимог до програмної системи Готель</dc:title>
  <dc:subject>Реєстр функціональних і нефункціональних вимог, сценарії використання, обмеження</dc:subject>
  <dc:creator>Вівчар Вадим Вікторович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