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D4D" w:rsidRDefault="009A163C" w:rsidP="009A163C">
      <w:pPr>
        <w:jc w:val="center"/>
        <w:rPr>
          <w:sz w:val="24"/>
          <w:szCs w:val="24"/>
        </w:rPr>
      </w:pPr>
      <w:r w:rsidRPr="009A163C">
        <w:rPr>
          <w:sz w:val="24"/>
          <w:szCs w:val="24"/>
        </w:rPr>
        <w:t>Citation des données d’occurrences téléchargées dans le portail des lémuriens pour Madagascar</w:t>
      </w:r>
    </w:p>
    <w:p w:rsidR="00505754" w:rsidRDefault="00505754" w:rsidP="009A163C">
      <w:pPr>
        <w:jc w:val="center"/>
        <w:rPr>
          <w:b/>
          <w:bCs/>
          <w:color w:val="4F81BD" w:themeColor="accent1"/>
          <w:sz w:val="24"/>
          <w:szCs w:val="24"/>
        </w:rPr>
      </w:pPr>
      <w:r w:rsidRPr="00505754">
        <w:rPr>
          <w:b/>
          <w:bCs/>
          <w:color w:val="4F81BD" w:themeColor="accent1"/>
          <w:sz w:val="24"/>
          <w:szCs w:val="24"/>
        </w:rPr>
        <w:t>Quelles sont les informations que vous devrez savoir ?</w:t>
      </w:r>
    </w:p>
    <w:p w:rsidR="00505754" w:rsidRPr="00505754" w:rsidRDefault="00505754" w:rsidP="009A163C">
      <w:pPr>
        <w:jc w:val="center"/>
        <w:rPr>
          <w:b/>
          <w:bCs/>
          <w:color w:val="4F81BD" w:themeColor="accent1"/>
          <w:sz w:val="24"/>
          <w:szCs w:val="24"/>
        </w:rPr>
      </w:pPr>
    </w:p>
    <w:p w:rsidR="009A163C" w:rsidRDefault="00CB4401" w:rsidP="009A163C">
      <w:pPr>
        <w:pStyle w:val="Paragraphedeliste"/>
        <w:numPr>
          <w:ilvl w:val="0"/>
          <w:numId w:val="1"/>
        </w:numPr>
        <w:jc w:val="both"/>
        <w:rPr>
          <w:sz w:val="24"/>
          <w:szCs w:val="24"/>
        </w:rPr>
      </w:pPr>
      <w:r>
        <w:rPr>
          <w:sz w:val="24"/>
          <w:szCs w:val="24"/>
        </w:rPr>
        <w:t>INTRODUCTION</w:t>
      </w:r>
    </w:p>
    <w:p w:rsidR="00802A55" w:rsidRDefault="00802A55" w:rsidP="009A163C">
      <w:pPr>
        <w:pStyle w:val="Paragraphedeliste"/>
        <w:jc w:val="both"/>
        <w:rPr>
          <w:sz w:val="24"/>
          <w:szCs w:val="24"/>
        </w:rPr>
      </w:pPr>
    </w:p>
    <w:p w:rsidR="009A163C" w:rsidRDefault="009A163C" w:rsidP="009A163C">
      <w:pPr>
        <w:pStyle w:val="Paragraphedeliste"/>
        <w:jc w:val="both"/>
        <w:rPr>
          <w:sz w:val="24"/>
          <w:szCs w:val="24"/>
        </w:rPr>
      </w:pPr>
      <w:r>
        <w:rPr>
          <w:sz w:val="24"/>
          <w:szCs w:val="24"/>
        </w:rPr>
        <w:t>Lors du téléchargement des données d’occurrences dans le portail</w:t>
      </w:r>
      <w:r w:rsidR="004C3682">
        <w:rPr>
          <w:sz w:val="24"/>
          <w:szCs w:val="24"/>
        </w:rPr>
        <w:t xml:space="preserve"> MLP</w:t>
      </w:r>
      <w:r>
        <w:rPr>
          <w:sz w:val="24"/>
          <w:szCs w:val="24"/>
        </w:rPr>
        <w:t xml:space="preserve">, il est indispensable de suivre </w:t>
      </w:r>
      <w:r w:rsidRPr="009A163C">
        <w:rPr>
          <w:color w:val="548DD4" w:themeColor="text2" w:themeTint="99"/>
          <w:sz w:val="24"/>
          <w:szCs w:val="24"/>
        </w:rPr>
        <w:t>les conditions d’utilisation des données</w:t>
      </w:r>
      <w:r w:rsidR="00CB4401">
        <w:rPr>
          <w:color w:val="548DD4" w:themeColor="text2" w:themeTint="99"/>
          <w:sz w:val="24"/>
          <w:szCs w:val="24"/>
        </w:rPr>
        <w:t xml:space="preserve"> </w:t>
      </w:r>
      <w:r w:rsidR="00CB4401" w:rsidRPr="00CB4401">
        <w:rPr>
          <w:color w:val="76923C" w:themeColor="accent3" w:themeShade="BF"/>
          <w:sz w:val="24"/>
          <w:szCs w:val="24"/>
        </w:rPr>
        <w:t>(</w:t>
      </w:r>
      <w:proofErr w:type="spellStart"/>
      <w:r w:rsidR="00CB4401" w:rsidRPr="00CB4401">
        <w:rPr>
          <w:color w:val="76923C" w:themeColor="accent3" w:themeShade="BF"/>
          <w:sz w:val="24"/>
          <w:szCs w:val="24"/>
        </w:rPr>
        <w:t>ity</w:t>
      </w:r>
      <w:proofErr w:type="spellEnd"/>
      <w:r w:rsidR="00CB4401" w:rsidRPr="00CB4401">
        <w:rPr>
          <w:color w:val="76923C" w:themeColor="accent3" w:themeShade="BF"/>
          <w:sz w:val="24"/>
          <w:szCs w:val="24"/>
        </w:rPr>
        <w:t xml:space="preserve"> </w:t>
      </w:r>
      <w:proofErr w:type="spellStart"/>
      <w:r w:rsidR="00CB4401" w:rsidRPr="00CB4401">
        <w:rPr>
          <w:color w:val="76923C" w:themeColor="accent3" w:themeShade="BF"/>
          <w:sz w:val="24"/>
          <w:szCs w:val="24"/>
        </w:rPr>
        <w:t>izany</w:t>
      </w:r>
      <w:proofErr w:type="spellEnd"/>
      <w:r w:rsidR="00CB4401" w:rsidRPr="00CB4401">
        <w:rPr>
          <w:color w:val="76923C" w:themeColor="accent3" w:themeShade="BF"/>
          <w:sz w:val="24"/>
          <w:szCs w:val="24"/>
        </w:rPr>
        <w:t xml:space="preserve"> </w:t>
      </w:r>
      <w:proofErr w:type="spellStart"/>
      <w:r w:rsidR="00CB4401" w:rsidRPr="00CB4401">
        <w:rPr>
          <w:color w:val="76923C" w:themeColor="accent3" w:themeShade="BF"/>
          <w:sz w:val="24"/>
          <w:szCs w:val="24"/>
        </w:rPr>
        <w:t>tokony</w:t>
      </w:r>
      <w:proofErr w:type="spellEnd"/>
      <w:r w:rsidR="00CB4401" w:rsidRPr="00CB4401">
        <w:rPr>
          <w:color w:val="76923C" w:themeColor="accent3" w:themeShade="BF"/>
          <w:sz w:val="24"/>
          <w:szCs w:val="24"/>
        </w:rPr>
        <w:t xml:space="preserve"> </w:t>
      </w:r>
      <w:proofErr w:type="spellStart"/>
      <w:r w:rsidR="00CB4401" w:rsidRPr="00CB4401">
        <w:rPr>
          <w:color w:val="76923C" w:themeColor="accent3" w:themeShade="BF"/>
          <w:sz w:val="24"/>
          <w:szCs w:val="24"/>
        </w:rPr>
        <w:t>hoe</w:t>
      </w:r>
      <w:proofErr w:type="spellEnd"/>
      <w:r w:rsidR="00CB4401" w:rsidRPr="00CB4401">
        <w:rPr>
          <w:color w:val="76923C" w:themeColor="accent3" w:themeShade="BF"/>
          <w:sz w:val="24"/>
          <w:szCs w:val="24"/>
        </w:rPr>
        <w:t xml:space="preserve"> </w:t>
      </w:r>
      <w:proofErr w:type="spellStart"/>
      <w:r w:rsidR="00CB4401" w:rsidRPr="00CB4401">
        <w:rPr>
          <w:color w:val="76923C" w:themeColor="accent3" w:themeShade="BF"/>
          <w:sz w:val="24"/>
          <w:szCs w:val="24"/>
        </w:rPr>
        <w:t>clicable</w:t>
      </w:r>
      <w:proofErr w:type="spellEnd"/>
      <w:r w:rsidR="00CB4401" w:rsidRPr="00CB4401">
        <w:rPr>
          <w:color w:val="76923C" w:themeColor="accent3" w:themeShade="BF"/>
          <w:sz w:val="24"/>
          <w:szCs w:val="24"/>
        </w:rPr>
        <w:t xml:space="preserve"> </w:t>
      </w:r>
      <w:proofErr w:type="spellStart"/>
      <w:r w:rsidR="00CB4401" w:rsidRPr="00CB4401">
        <w:rPr>
          <w:color w:val="76923C" w:themeColor="accent3" w:themeShade="BF"/>
          <w:sz w:val="24"/>
          <w:szCs w:val="24"/>
        </w:rPr>
        <w:t>mankany</w:t>
      </w:r>
      <w:proofErr w:type="spellEnd"/>
      <w:r w:rsidR="00CB4401" w:rsidRPr="00CB4401">
        <w:rPr>
          <w:color w:val="76923C" w:themeColor="accent3" w:themeShade="BF"/>
          <w:sz w:val="24"/>
          <w:szCs w:val="24"/>
        </w:rPr>
        <w:t xml:space="preserve"> </w:t>
      </w:r>
      <w:proofErr w:type="spellStart"/>
      <w:r w:rsidR="00CB4401" w:rsidRPr="00CB4401">
        <w:rPr>
          <w:color w:val="76923C" w:themeColor="accent3" w:themeShade="BF"/>
          <w:sz w:val="24"/>
          <w:szCs w:val="24"/>
        </w:rPr>
        <w:t>amin’io</w:t>
      </w:r>
      <w:proofErr w:type="spellEnd"/>
      <w:r w:rsidR="00CB4401" w:rsidRPr="00CB4401">
        <w:rPr>
          <w:color w:val="76923C" w:themeColor="accent3" w:themeShade="BF"/>
          <w:sz w:val="24"/>
          <w:szCs w:val="24"/>
        </w:rPr>
        <w:t xml:space="preserve"> page </w:t>
      </w:r>
      <w:proofErr w:type="spellStart"/>
      <w:r w:rsidR="00CB4401" w:rsidRPr="00CB4401">
        <w:rPr>
          <w:color w:val="76923C" w:themeColor="accent3" w:themeShade="BF"/>
          <w:sz w:val="24"/>
          <w:szCs w:val="24"/>
        </w:rPr>
        <w:t>io</w:t>
      </w:r>
      <w:proofErr w:type="spellEnd"/>
      <w:r w:rsidR="00CB4401" w:rsidRPr="00CB4401">
        <w:rPr>
          <w:color w:val="76923C" w:themeColor="accent3" w:themeShade="BF"/>
          <w:sz w:val="24"/>
          <w:szCs w:val="24"/>
        </w:rPr>
        <w:t>)</w:t>
      </w:r>
      <w:r w:rsidRPr="00CB4401">
        <w:rPr>
          <w:color w:val="76923C" w:themeColor="accent3" w:themeShade="BF"/>
          <w:sz w:val="24"/>
          <w:szCs w:val="24"/>
        </w:rPr>
        <w:t xml:space="preserve"> </w:t>
      </w:r>
      <w:r>
        <w:rPr>
          <w:sz w:val="24"/>
          <w:szCs w:val="24"/>
        </w:rPr>
        <w:t>et de citer la source</w:t>
      </w:r>
      <w:r w:rsidR="00505754">
        <w:rPr>
          <w:sz w:val="24"/>
          <w:szCs w:val="24"/>
        </w:rPr>
        <w:t xml:space="preserve"> en cas d’utilisation.</w:t>
      </w:r>
    </w:p>
    <w:p w:rsidR="006754FB" w:rsidRDefault="006754FB" w:rsidP="009A163C">
      <w:pPr>
        <w:pStyle w:val="Paragraphedeliste"/>
        <w:jc w:val="both"/>
        <w:rPr>
          <w:sz w:val="24"/>
          <w:szCs w:val="24"/>
        </w:rPr>
      </w:pPr>
    </w:p>
    <w:p w:rsidR="0084130D" w:rsidRDefault="006754FB" w:rsidP="009A163C">
      <w:pPr>
        <w:pStyle w:val="Paragraphedeliste"/>
        <w:jc w:val="both"/>
        <w:rPr>
          <w:sz w:val="24"/>
          <w:szCs w:val="24"/>
        </w:rPr>
      </w:pPr>
      <w:r>
        <w:rPr>
          <w:sz w:val="24"/>
          <w:szCs w:val="24"/>
        </w:rPr>
        <w:t>Les données d’occurrences disponibles dans le portail</w:t>
      </w:r>
      <w:r w:rsidR="00CB4401">
        <w:rPr>
          <w:sz w:val="24"/>
          <w:szCs w:val="24"/>
        </w:rPr>
        <w:t xml:space="preserve"> </w:t>
      </w:r>
      <w:r>
        <w:rPr>
          <w:sz w:val="24"/>
          <w:szCs w:val="24"/>
        </w:rPr>
        <w:t>pass</w:t>
      </w:r>
      <w:r w:rsidR="00D25E01">
        <w:rPr>
          <w:sz w:val="24"/>
          <w:szCs w:val="24"/>
        </w:rPr>
        <w:t>ent</w:t>
      </w:r>
      <w:r>
        <w:rPr>
          <w:sz w:val="24"/>
          <w:szCs w:val="24"/>
        </w:rPr>
        <w:t xml:space="preserve"> à deux processus  de validation : validation automatique qui vérifie automatiquement les noms scientifiques, le format </w:t>
      </w:r>
      <w:r w:rsidR="00CB4401">
        <w:rPr>
          <w:sz w:val="24"/>
          <w:szCs w:val="24"/>
        </w:rPr>
        <w:t>des dates,….) et la validation des experts qui confirment la localisation de l’espèce selon les coordonnées géographiques enregistrées.</w:t>
      </w:r>
      <w:r w:rsidR="00D25E01">
        <w:rPr>
          <w:sz w:val="24"/>
          <w:szCs w:val="24"/>
        </w:rPr>
        <w:t xml:space="preserve"> </w:t>
      </w:r>
    </w:p>
    <w:p w:rsidR="00D25E01" w:rsidRDefault="00D25E01" w:rsidP="00D25E01">
      <w:pPr>
        <w:pStyle w:val="Paragraphedeliste"/>
        <w:jc w:val="both"/>
        <w:rPr>
          <w:sz w:val="24"/>
          <w:szCs w:val="24"/>
        </w:rPr>
      </w:pPr>
    </w:p>
    <w:p w:rsidR="0084130D" w:rsidRPr="00D25E01" w:rsidRDefault="00D25E01" w:rsidP="00D25E01">
      <w:pPr>
        <w:pStyle w:val="Paragraphedeliste"/>
        <w:jc w:val="both"/>
        <w:rPr>
          <w:sz w:val="24"/>
          <w:szCs w:val="24"/>
        </w:rPr>
      </w:pPr>
      <w:r>
        <w:rPr>
          <w:sz w:val="24"/>
          <w:szCs w:val="24"/>
        </w:rPr>
        <w:t>Il faut noter que</w:t>
      </w:r>
      <w:r>
        <w:rPr>
          <w:sz w:val="24"/>
          <w:szCs w:val="24"/>
        </w:rPr>
        <w:t xml:space="preserve"> les données publiées dans le portail MLP</w:t>
      </w:r>
      <w:r>
        <w:rPr>
          <w:sz w:val="24"/>
          <w:szCs w:val="24"/>
        </w:rPr>
        <w:t xml:space="preserve"> </w:t>
      </w:r>
      <w:r>
        <w:rPr>
          <w:sz w:val="24"/>
          <w:szCs w:val="24"/>
        </w:rPr>
        <w:t>sont partager</w:t>
      </w:r>
      <w:r w:rsidRPr="00D25E01">
        <w:rPr>
          <w:sz w:val="24"/>
          <w:szCs w:val="24"/>
        </w:rPr>
        <w:t xml:space="preserve"> </w:t>
      </w:r>
      <w:r w:rsidRPr="00D25E01">
        <w:rPr>
          <w:sz w:val="24"/>
          <w:szCs w:val="24"/>
        </w:rPr>
        <w:t>ouvertement</w:t>
      </w:r>
      <w:r>
        <w:rPr>
          <w:sz w:val="24"/>
          <w:szCs w:val="24"/>
        </w:rPr>
        <w:t xml:space="preserve"> par</w:t>
      </w:r>
      <w:r w:rsidRPr="00D25E01">
        <w:rPr>
          <w:sz w:val="24"/>
          <w:szCs w:val="24"/>
        </w:rPr>
        <w:t xml:space="preserve"> des Institutions de conservation, des chercheurs ou des individus</w:t>
      </w:r>
      <w:r>
        <w:rPr>
          <w:sz w:val="24"/>
          <w:szCs w:val="24"/>
        </w:rPr>
        <w:t xml:space="preserve"> et peut télécharger librement mais sous </w:t>
      </w:r>
      <w:r w:rsidRPr="009A163C">
        <w:rPr>
          <w:color w:val="548DD4" w:themeColor="text2" w:themeTint="99"/>
          <w:sz w:val="24"/>
          <w:szCs w:val="24"/>
        </w:rPr>
        <w:t>conditions d’utilisation</w:t>
      </w:r>
      <w:r>
        <w:rPr>
          <w:color w:val="548DD4" w:themeColor="text2" w:themeTint="99"/>
          <w:sz w:val="24"/>
          <w:szCs w:val="24"/>
        </w:rPr>
        <w:t xml:space="preserve">. </w:t>
      </w:r>
      <w:r>
        <w:rPr>
          <w:sz w:val="24"/>
          <w:szCs w:val="24"/>
        </w:rPr>
        <w:t xml:space="preserve"> Seules</w:t>
      </w:r>
      <w:r>
        <w:rPr>
          <w:sz w:val="24"/>
          <w:szCs w:val="24"/>
        </w:rPr>
        <w:t xml:space="preserve"> les données validées par les experts </w:t>
      </w:r>
      <w:r w:rsidR="0084130D" w:rsidRPr="00D25E01">
        <w:rPr>
          <w:sz w:val="24"/>
          <w:szCs w:val="24"/>
        </w:rPr>
        <w:t>sont libres de télécharger</w:t>
      </w:r>
      <w:r>
        <w:rPr>
          <w:sz w:val="24"/>
          <w:szCs w:val="24"/>
        </w:rPr>
        <w:t>. L</w:t>
      </w:r>
      <w:r w:rsidR="00B97875" w:rsidRPr="00D25E01">
        <w:rPr>
          <w:sz w:val="24"/>
          <w:szCs w:val="24"/>
        </w:rPr>
        <w:t xml:space="preserve">’utilisation des données téléchargées </w:t>
      </w:r>
      <w:r w:rsidR="004C3682" w:rsidRPr="00D25E01">
        <w:rPr>
          <w:sz w:val="24"/>
          <w:szCs w:val="24"/>
        </w:rPr>
        <w:t>pour</w:t>
      </w:r>
      <w:r w:rsidR="00B97875" w:rsidRPr="00D25E01">
        <w:rPr>
          <w:sz w:val="24"/>
          <w:szCs w:val="24"/>
        </w:rPr>
        <w:t xml:space="preserve"> des </w:t>
      </w:r>
      <w:r w:rsidR="00B97875" w:rsidRPr="00D25E01">
        <w:rPr>
          <w:sz w:val="24"/>
          <w:szCs w:val="24"/>
          <w:highlight w:val="yellow"/>
        </w:rPr>
        <w:t>recherches</w:t>
      </w:r>
      <w:r w:rsidR="004C3682" w:rsidRPr="00D25E01">
        <w:rPr>
          <w:sz w:val="24"/>
          <w:szCs w:val="24"/>
          <w:highlight w:val="yellow"/>
        </w:rPr>
        <w:t>,</w:t>
      </w:r>
      <w:r w:rsidR="00B97875" w:rsidRPr="00D25E01">
        <w:rPr>
          <w:sz w:val="24"/>
          <w:szCs w:val="24"/>
          <w:highlight w:val="yellow"/>
        </w:rPr>
        <w:t xml:space="preserve"> analyses</w:t>
      </w:r>
      <w:r w:rsidR="00B97875" w:rsidRPr="00D25E01">
        <w:rPr>
          <w:sz w:val="24"/>
          <w:szCs w:val="24"/>
        </w:rPr>
        <w:t xml:space="preserve"> ou </w:t>
      </w:r>
      <w:r w:rsidR="00B97875" w:rsidRPr="00D25E01">
        <w:rPr>
          <w:sz w:val="24"/>
          <w:szCs w:val="24"/>
          <w:highlight w:val="yellow"/>
        </w:rPr>
        <w:t>des lois</w:t>
      </w:r>
      <w:r w:rsidR="00B97875" w:rsidRPr="00D25E01">
        <w:rPr>
          <w:sz w:val="24"/>
          <w:szCs w:val="24"/>
        </w:rPr>
        <w:t xml:space="preserve"> obligent les utilisateurs à accepter d</w:t>
      </w:r>
      <w:r w:rsidR="00802A55" w:rsidRPr="00D25E01">
        <w:rPr>
          <w:sz w:val="24"/>
          <w:szCs w:val="24"/>
        </w:rPr>
        <w:t>e les citer en utilisant un identificateur d’ objet numérique ou Digital Object Identifier. L’utilisation des données téléchargées dans le portail à but lucratif, peu importe « </w:t>
      </w:r>
      <w:proofErr w:type="spellStart"/>
      <w:r w:rsidR="00802A55" w:rsidRPr="00D25E01">
        <w:rPr>
          <w:sz w:val="24"/>
          <w:szCs w:val="24"/>
        </w:rPr>
        <w:t>ny</w:t>
      </w:r>
      <w:proofErr w:type="spellEnd"/>
      <w:r w:rsidR="00802A55" w:rsidRPr="00D25E01">
        <w:rPr>
          <w:sz w:val="24"/>
          <w:szCs w:val="24"/>
        </w:rPr>
        <w:t xml:space="preserve"> </w:t>
      </w:r>
      <w:proofErr w:type="spellStart"/>
      <w:r w:rsidR="00802A55" w:rsidRPr="00D25E01">
        <w:rPr>
          <w:sz w:val="24"/>
          <w:szCs w:val="24"/>
        </w:rPr>
        <w:t>fomba</w:t>
      </w:r>
      <w:proofErr w:type="spellEnd"/>
      <w:r w:rsidR="00802A55" w:rsidRPr="00D25E01">
        <w:rPr>
          <w:sz w:val="24"/>
          <w:szCs w:val="24"/>
        </w:rPr>
        <w:t xml:space="preserve"> </w:t>
      </w:r>
      <w:proofErr w:type="spellStart"/>
      <w:r w:rsidR="00802A55" w:rsidRPr="00D25E01">
        <w:rPr>
          <w:sz w:val="24"/>
          <w:szCs w:val="24"/>
        </w:rPr>
        <w:t>fisehony</w:t>
      </w:r>
      <w:proofErr w:type="spellEnd"/>
      <w:r w:rsidR="00802A55" w:rsidRPr="00D25E01">
        <w:rPr>
          <w:sz w:val="24"/>
          <w:szCs w:val="24"/>
        </w:rPr>
        <w:t xml:space="preserve"> » est strictement interdite et </w:t>
      </w:r>
      <w:r w:rsidR="00802A55" w:rsidRPr="00D25E01">
        <w:rPr>
          <w:sz w:val="24"/>
          <w:szCs w:val="24"/>
          <w:highlight w:val="yellow"/>
        </w:rPr>
        <w:t>risquent d’un</w:t>
      </w:r>
      <w:r w:rsidR="00787201">
        <w:rPr>
          <w:sz w:val="24"/>
          <w:szCs w:val="24"/>
          <w:highlight w:val="yellow"/>
        </w:rPr>
        <w:t>e</w:t>
      </w:r>
      <w:r w:rsidR="00802A55" w:rsidRPr="00D25E01">
        <w:rPr>
          <w:sz w:val="24"/>
          <w:szCs w:val="24"/>
          <w:highlight w:val="yellow"/>
        </w:rPr>
        <w:t xml:space="preserve"> poursuite judiciaire</w:t>
      </w:r>
      <w:r w:rsidR="00787201">
        <w:rPr>
          <w:sz w:val="24"/>
          <w:szCs w:val="24"/>
          <w:highlight w:val="yellow"/>
        </w:rPr>
        <w:t xml:space="preserve"> de l’utilisateur</w:t>
      </w:r>
      <w:r w:rsidR="00802A55" w:rsidRPr="00D25E01">
        <w:rPr>
          <w:sz w:val="24"/>
          <w:szCs w:val="24"/>
          <w:highlight w:val="yellow"/>
        </w:rPr>
        <w:t xml:space="preserve"> par le propriétaire des données</w:t>
      </w:r>
      <w:r w:rsidR="00802A55" w:rsidRPr="00D25E01">
        <w:rPr>
          <w:sz w:val="24"/>
          <w:szCs w:val="24"/>
        </w:rPr>
        <w:t>.</w:t>
      </w:r>
      <w:r w:rsidR="00505754" w:rsidRPr="00D25E01">
        <w:rPr>
          <w:sz w:val="24"/>
          <w:szCs w:val="24"/>
        </w:rPr>
        <w:t xml:space="preserve"> En cas des raisons spécifiques d’utilisation des données, l’utilisateur </w:t>
      </w:r>
      <w:r w:rsidR="00CB4401" w:rsidRPr="00D25E01">
        <w:rPr>
          <w:sz w:val="24"/>
          <w:szCs w:val="24"/>
        </w:rPr>
        <w:t>est encourager de</w:t>
      </w:r>
      <w:r w:rsidR="00505754" w:rsidRPr="00D25E01">
        <w:rPr>
          <w:sz w:val="24"/>
          <w:szCs w:val="24"/>
        </w:rPr>
        <w:t xml:space="preserve"> contacter directement le propriétaire des données.</w:t>
      </w:r>
    </w:p>
    <w:p w:rsidR="00505754" w:rsidRDefault="00505754" w:rsidP="009A163C">
      <w:pPr>
        <w:pStyle w:val="Paragraphedeliste"/>
        <w:jc w:val="both"/>
        <w:rPr>
          <w:sz w:val="24"/>
          <w:szCs w:val="24"/>
        </w:rPr>
      </w:pPr>
    </w:p>
    <w:p w:rsidR="00505754" w:rsidRDefault="00CB4401" w:rsidP="00505754">
      <w:pPr>
        <w:pStyle w:val="Paragraphedeliste"/>
        <w:numPr>
          <w:ilvl w:val="0"/>
          <w:numId w:val="1"/>
        </w:numPr>
        <w:jc w:val="both"/>
        <w:rPr>
          <w:sz w:val="24"/>
          <w:szCs w:val="24"/>
        </w:rPr>
      </w:pPr>
      <w:r>
        <w:rPr>
          <w:sz w:val="24"/>
          <w:szCs w:val="24"/>
        </w:rPr>
        <w:t>POURQUOI CITER LES DONNEES D’OCCURRENCES ?</w:t>
      </w:r>
    </w:p>
    <w:p w:rsidR="00B91FAC" w:rsidRDefault="00B91FAC" w:rsidP="00B91FAC">
      <w:pPr>
        <w:pStyle w:val="Paragraphedeliste"/>
        <w:jc w:val="both"/>
        <w:rPr>
          <w:sz w:val="24"/>
          <w:szCs w:val="24"/>
        </w:rPr>
      </w:pPr>
    </w:p>
    <w:p w:rsidR="00802A55" w:rsidRDefault="00505754" w:rsidP="003E4344">
      <w:pPr>
        <w:pStyle w:val="Paragraphedeliste"/>
        <w:numPr>
          <w:ilvl w:val="0"/>
          <w:numId w:val="2"/>
        </w:numPr>
        <w:jc w:val="both"/>
        <w:rPr>
          <w:sz w:val="24"/>
          <w:szCs w:val="24"/>
        </w:rPr>
      </w:pPr>
      <w:r w:rsidRPr="00B91FAC">
        <w:rPr>
          <w:sz w:val="24"/>
          <w:szCs w:val="24"/>
        </w:rPr>
        <w:t>Les données sont un élément essentiel du processus de recherche scientifique</w:t>
      </w:r>
      <w:r w:rsidRPr="00B91FAC">
        <w:rPr>
          <w:sz w:val="24"/>
          <w:szCs w:val="24"/>
        </w:rPr>
        <w:t xml:space="preserve"> </w:t>
      </w:r>
      <w:r w:rsidRPr="00B91FAC">
        <w:rPr>
          <w:sz w:val="24"/>
          <w:szCs w:val="24"/>
        </w:rPr>
        <w:t>et la citation appropriée</w:t>
      </w:r>
      <w:r w:rsidR="00B91FAC" w:rsidRPr="00B91FAC">
        <w:rPr>
          <w:sz w:val="24"/>
          <w:szCs w:val="24"/>
        </w:rPr>
        <w:t xml:space="preserve"> et les bonnes pratiques de citation garantissent la transparence scientifique et la </w:t>
      </w:r>
      <w:r w:rsidR="00B91FAC" w:rsidRPr="00B91FAC">
        <w:rPr>
          <w:sz w:val="24"/>
          <w:szCs w:val="24"/>
        </w:rPr>
        <w:t>reproductibilité en guidant d’autres chercheurs vers les sources d’information originales</w:t>
      </w:r>
      <w:r w:rsidR="00B91FAC">
        <w:rPr>
          <w:sz w:val="24"/>
          <w:szCs w:val="24"/>
        </w:rPr>
        <w:t>, c’est-à-dire facilite la recherche des données</w:t>
      </w:r>
      <w:r w:rsidR="00CB4401">
        <w:rPr>
          <w:sz w:val="24"/>
          <w:szCs w:val="24"/>
        </w:rPr>
        <w:t>,</w:t>
      </w:r>
    </w:p>
    <w:p w:rsidR="00B91FAC" w:rsidRDefault="00B91FAC" w:rsidP="00B91FAC">
      <w:pPr>
        <w:pStyle w:val="Paragraphedeliste"/>
        <w:numPr>
          <w:ilvl w:val="0"/>
          <w:numId w:val="2"/>
        </w:numPr>
        <w:jc w:val="both"/>
        <w:rPr>
          <w:sz w:val="24"/>
          <w:szCs w:val="24"/>
        </w:rPr>
      </w:pPr>
      <w:r w:rsidRPr="00802A55">
        <w:rPr>
          <w:sz w:val="24"/>
          <w:szCs w:val="24"/>
        </w:rPr>
        <w:t>Ils récompensent les institutions et les individus qui publient des données en renforçant la valeur du partage de données ouvertes et en démontrant son impact sur les parties prenantes et les bailleurs de fonds</w:t>
      </w:r>
      <w:r w:rsidR="00CB4401">
        <w:rPr>
          <w:sz w:val="24"/>
          <w:szCs w:val="24"/>
        </w:rPr>
        <w:t>,</w:t>
      </w:r>
    </w:p>
    <w:p w:rsidR="00B91FAC" w:rsidRDefault="00CB4401" w:rsidP="00B91FAC">
      <w:pPr>
        <w:pStyle w:val="Paragraphedeliste"/>
        <w:numPr>
          <w:ilvl w:val="0"/>
          <w:numId w:val="2"/>
        </w:numPr>
        <w:jc w:val="both"/>
        <w:rPr>
          <w:sz w:val="24"/>
          <w:szCs w:val="24"/>
        </w:rPr>
      </w:pPr>
      <w:r>
        <w:rPr>
          <w:sz w:val="24"/>
          <w:szCs w:val="24"/>
        </w:rPr>
        <w:t>Ils é</w:t>
      </w:r>
      <w:r w:rsidR="00B91FAC">
        <w:rPr>
          <w:sz w:val="24"/>
          <w:szCs w:val="24"/>
        </w:rPr>
        <w:t xml:space="preserve">largissent </w:t>
      </w:r>
      <w:r w:rsidR="00E958B6">
        <w:rPr>
          <w:sz w:val="24"/>
          <w:szCs w:val="24"/>
        </w:rPr>
        <w:t xml:space="preserve">la visibilité des Institutions ou </w:t>
      </w:r>
      <w:r>
        <w:rPr>
          <w:sz w:val="24"/>
          <w:szCs w:val="24"/>
        </w:rPr>
        <w:t xml:space="preserve"> des </w:t>
      </w:r>
      <w:r w:rsidR="00E958B6">
        <w:rPr>
          <w:sz w:val="24"/>
          <w:szCs w:val="24"/>
        </w:rPr>
        <w:t>individus qui partagent et publient  leurs données</w:t>
      </w:r>
      <w:r w:rsidR="004C3682">
        <w:rPr>
          <w:sz w:val="24"/>
          <w:szCs w:val="24"/>
        </w:rPr>
        <w:t>.</w:t>
      </w:r>
    </w:p>
    <w:p w:rsidR="00E958B6" w:rsidRDefault="00E958B6" w:rsidP="00E958B6">
      <w:pPr>
        <w:pStyle w:val="Paragraphedeliste"/>
        <w:ind w:left="1440"/>
        <w:jc w:val="both"/>
        <w:rPr>
          <w:sz w:val="24"/>
          <w:szCs w:val="24"/>
        </w:rPr>
      </w:pPr>
    </w:p>
    <w:p w:rsidR="00505754" w:rsidRDefault="00CB4401" w:rsidP="00505754">
      <w:pPr>
        <w:pStyle w:val="Paragraphedeliste"/>
        <w:numPr>
          <w:ilvl w:val="0"/>
          <w:numId w:val="1"/>
        </w:numPr>
        <w:jc w:val="both"/>
        <w:rPr>
          <w:sz w:val="24"/>
          <w:szCs w:val="24"/>
        </w:rPr>
      </w:pPr>
      <w:r>
        <w:rPr>
          <w:sz w:val="24"/>
          <w:szCs w:val="24"/>
        </w:rPr>
        <w:t>COMMENT CITER LES DONNEES D’OCCURRENCES TELECHARGEES DANS MLP ?</w:t>
      </w:r>
    </w:p>
    <w:p w:rsidR="007A6F82" w:rsidRDefault="007A6F82" w:rsidP="007A6F82">
      <w:pPr>
        <w:pStyle w:val="Paragraphedeliste"/>
        <w:jc w:val="both"/>
        <w:rPr>
          <w:sz w:val="24"/>
          <w:szCs w:val="24"/>
        </w:rPr>
      </w:pPr>
    </w:p>
    <w:p w:rsidR="007A6F82" w:rsidRDefault="007A5C27" w:rsidP="007A6F82">
      <w:pPr>
        <w:pStyle w:val="Paragraphedeliste"/>
        <w:jc w:val="both"/>
        <w:rPr>
          <w:sz w:val="24"/>
          <w:szCs w:val="24"/>
        </w:rPr>
      </w:pPr>
      <w:r>
        <w:rPr>
          <w:sz w:val="24"/>
          <w:szCs w:val="24"/>
        </w:rPr>
        <w:t>La citation des données téléchargées apparaîtra dans une page dès que vous aurez cliqué sur « télécharger »</w:t>
      </w:r>
    </w:p>
    <w:p w:rsidR="00FC153D" w:rsidRDefault="00FC153D" w:rsidP="007A6F82">
      <w:pPr>
        <w:pStyle w:val="Paragraphedeliste"/>
        <w:jc w:val="both"/>
        <w:rPr>
          <w:sz w:val="24"/>
          <w:szCs w:val="24"/>
        </w:rPr>
      </w:pPr>
    </w:p>
    <w:p w:rsidR="00FC153D" w:rsidRDefault="00FC153D" w:rsidP="007A6F82">
      <w:pPr>
        <w:pStyle w:val="Paragraphedeliste"/>
        <w:jc w:val="both"/>
        <w:rPr>
          <w:sz w:val="24"/>
          <w:szCs w:val="24"/>
        </w:rPr>
      </w:pPr>
    </w:p>
    <w:tbl>
      <w:tblPr>
        <w:tblStyle w:val="Grilledutableau"/>
        <w:tblW w:w="0" w:type="auto"/>
        <w:tblInd w:w="720" w:type="dxa"/>
        <w:tblLook w:val="04A0" w:firstRow="1" w:lastRow="0" w:firstColumn="1" w:lastColumn="0" w:noHBand="0" w:noVBand="1"/>
      </w:tblPr>
      <w:tblGrid>
        <w:gridCol w:w="8342"/>
      </w:tblGrid>
      <w:tr w:rsidR="007A5C27" w:rsidRPr="008D0BC0" w:rsidTr="007A5C27">
        <w:tc>
          <w:tcPr>
            <w:tcW w:w="9062" w:type="dxa"/>
          </w:tcPr>
          <w:p w:rsidR="007A5C27" w:rsidRPr="008D0BC0" w:rsidRDefault="007A5C27" w:rsidP="007A6F82">
            <w:pPr>
              <w:pStyle w:val="Paragraphedeliste"/>
              <w:ind w:left="0"/>
              <w:jc w:val="both"/>
              <w:rPr>
                <w:b/>
                <w:bCs/>
                <w:sz w:val="24"/>
                <w:szCs w:val="24"/>
              </w:rPr>
            </w:pPr>
            <w:r w:rsidRPr="008D0BC0">
              <w:rPr>
                <w:b/>
                <w:bCs/>
                <w:sz w:val="24"/>
                <w:szCs w:val="24"/>
              </w:rPr>
              <w:t>En téléchargeant les données, veuillez suivre l</w:t>
            </w:r>
            <w:r w:rsidR="00CB4401">
              <w:rPr>
                <w:b/>
                <w:bCs/>
                <w:sz w:val="24"/>
                <w:szCs w:val="24"/>
              </w:rPr>
              <w:t>es</w:t>
            </w:r>
            <w:r w:rsidRPr="008D0BC0">
              <w:rPr>
                <w:b/>
                <w:bCs/>
                <w:sz w:val="24"/>
                <w:szCs w:val="24"/>
              </w:rPr>
              <w:t xml:space="preserve"> citation</w:t>
            </w:r>
            <w:r w:rsidR="00CB4401">
              <w:rPr>
                <w:b/>
                <w:bCs/>
                <w:sz w:val="24"/>
                <w:szCs w:val="24"/>
              </w:rPr>
              <w:t>s</w:t>
            </w:r>
            <w:r w:rsidRPr="008D0BC0">
              <w:rPr>
                <w:b/>
                <w:bCs/>
                <w:sz w:val="24"/>
                <w:szCs w:val="24"/>
              </w:rPr>
              <w:t xml:space="preserve"> </w:t>
            </w:r>
            <w:r w:rsidR="00FC153D" w:rsidRPr="008D0BC0">
              <w:rPr>
                <w:b/>
                <w:bCs/>
                <w:sz w:val="24"/>
                <w:szCs w:val="24"/>
              </w:rPr>
              <w:t>des données suivante</w:t>
            </w:r>
            <w:r w:rsidR="00CB4401">
              <w:rPr>
                <w:b/>
                <w:bCs/>
                <w:sz w:val="24"/>
                <w:szCs w:val="24"/>
              </w:rPr>
              <w:t>s</w:t>
            </w:r>
            <w:r w:rsidR="00FC153D" w:rsidRPr="008D0BC0">
              <w:rPr>
                <w:b/>
                <w:bCs/>
                <w:sz w:val="24"/>
                <w:szCs w:val="24"/>
              </w:rPr>
              <w:t> :</w:t>
            </w:r>
          </w:p>
          <w:p w:rsidR="00FC153D" w:rsidRDefault="00FC153D" w:rsidP="007A6F82">
            <w:pPr>
              <w:pStyle w:val="Paragraphedeliste"/>
              <w:ind w:left="0"/>
              <w:jc w:val="both"/>
              <w:rPr>
                <w:sz w:val="24"/>
                <w:szCs w:val="24"/>
              </w:rPr>
            </w:pPr>
          </w:p>
          <w:p w:rsidR="0090735B" w:rsidRDefault="00FC153D" w:rsidP="007A6F82">
            <w:pPr>
              <w:pStyle w:val="Paragraphedeliste"/>
              <w:ind w:left="0"/>
              <w:jc w:val="both"/>
              <w:rPr>
                <w:sz w:val="24"/>
                <w:szCs w:val="24"/>
              </w:rPr>
            </w:pPr>
            <w:hyperlink r:id="rId5" w:history="1">
              <w:r w:rsidRPr="00FC153D">
                <w:rPr>
                  <w:rStyle w:val="Lienhypertexte"/>
                  <w:sz w:val="24"/>
                  <w:szCs w:val="24"/>
                </w:rPr>
                <w:t>www.lemursportal.org</w:t>
              </w:r>
            </w:hyperlink>
            <w:r w:rsidRPr="00FC153D">
              <w:rPr>
                <w:sz w:val="24"/>
                <w:szCs w:val="24"/>
              </w:rPr>
              <w:t xml:space="preserve"> (date de t</w:t>
            </w:r>
            <w:r>
              <w:rPr>
                <w:sz w:val="24"/>
                <w:szCs w:val="24"/>
              </w:rPr>
              <w:t>éléchargement)</w:t>
            </w:r>
            <w:r w:rsidR="0090735B">
              <w:rPr>
                <w:sz w:val="24"/>
                <w:szCs w:val="24"/>
              </w:rPr>
              <w:t>,</w:t>
            </w:r>
            <w:r>
              <w:rPr>
                <w:sz w:val="24"/>
                <w:szCs w:val="24"/>
              </w:rPr>
              <w:t xml:space="preserve"> </w:t>
            </w:r>
            <w:r w:rsidR="0090735B">
              <w:rPr>
                <w:sz w:val="24"/>
                <w:szCs w:val="24"/>
              </w:rPr>
              <w:t xml:space="preserve">Data </w:t>
            </w:r>
            <w:proofErr w:type="spellStart"/>
            <w:r w:rsidR="0090735B">
              <w:rPr>
                <w:sz w:val="24"/>
                <w:szCs w:val="24"/>
              </w:rPr>
              <w:t>owner</w:t>
            </w:r>
            <w:proofErr w:type="spellEnd"/>
            <w:r>
              <w:rPr>
                <w:sz w:val="24"/>
                <w:szCs w:val="24"/>
              </w:rPr>
              <w:t xml:space="preserve">, </w:t>
            </w:r>
            <w:r>
              <w:rPr>
                <w:sz w:val="24"/>
                <w:szCs w:val="24"/>
              </w:rPr>
              <w:t>MLP Données d’occurrences</w:t>
            </w:r>
            <w:r w:rsidR="0090735B">
              <w:rPr>
                <w:sz w:val="24"/>
                <w:szCs w:val="24"/>
              </w:rPr>
              <w:t xml:space="preserve"> </w:t>
            </w:r>
            <w:r w:rsidR="006754FB">
              <w:rPr>
                <w:sz w:val="24"/>
                <w:szCs w:val="24"/>
              </w:rPr>
              <w:t>disponibles sur</w:t>
            </w:r>
            <w:r w:rsidR="0090735B">
              <w:rPr>
                <w:sz w:val="24"/>
                <w:szCs w:val="24"/>
              </w:rPr>
              <w:t xml:space="preserve"> </w:t>
            </w:r>
            <w:r w:rsidR="0090735B" w:rsidRPr="0090735B">
              <w:rPr>
                <w:sz w:val="24"/>
                <w:szCs w:val="24"/>
                <w:highlight w:val="yellow"/>
              </w:rPr>
              <w:t>DOI</w:t>
            </w:r>
            <w:r w:rsidR="0090735B">
              <w:rPr>
                <w:sz w:val="24"/>
                <w:szCs w:val="24"/>
              </w:rPr>
              <w:t xml:space="preserve"> </w:t>
            </w:r>
          </w:p>
          <w:p w:rsidR="008D0BC0" w:rsidRDefault="008D0BC0" w:rsidP="007A6F82">
            <w:pPr>
              <w:pStyle w:val="Paragraphedeliste"/>
              <w:ind w:left="0"/>
              <w:jc w:val="both"/>
              <w:rPr>
                <w:sz w:val="24"/>
                <w:szCs w:val="24"/>
              </w:rPr>
            </w:pPr>
          </w:p>
          <w:p w:rsidR="008D0BC0" w:rsidRDefault="0090735B" w:rsidP="0090735B">
            <w:pPr>
              <w:pStyle w:val="Paragraphedeliste"/>
              <w:ind w:left="0"/>
              <w:jc w:val="both"/>
              <w:rPr>
                <w:sz w:val="24"/>
                <w:szCs w:val="24"/>
              </w:rPr>
            </w:pPr>
            <w:r w:rsidRPr="006754FB">
              <w:rPr>
                <w:color w:val="E36C0A" w:themeColor="accent6" w:themeShade="BF"/>
                <w:sz w:val="24"/>
                <w:szCs w:val="24"/>
              </w:rPr>
              <w:t>Example</w:t>
            </w:r>
            <w:r w:rsidRPr="0090735B">
              <w:rPr>
                <w:sz w:val="24"/>
                <w:szCs w:val="24"/>
              </w:rPr>
              <w:t xml:space="preserve"> : </w:t>
            </w:r>
            <w:hyperlink r:id="rId6" w:history="1">
              <w:r w:rsidRPr="0090735B">
                <w:rPr>
                  <w:rStyle w:val="Lienhypertexte"/>
                  <w:sz w:val="24"/>
                  <w:szCs w:val="24"/>
                </w:rPr>
                <w:t>www.lemursportal.org</w:t>
              </w:r>
            </w:hyperlink>
            <w:r w:rsidRPr="0090735B">
              <w:rPr>
                <w:sz w:val="24"/>
                <w:szCs w:val="24"/>
              </w:rPr>
              <w:t xml:space="preserve"> (19 Juillet 2019), </w:t>
            </w:r>
            <w:proofErr w:type="spellStart"/>
            <w:r w:rsidRPr="0090735B">
              <w:rPr>
                <w:sz w:val="24"/>
                <w:szCs w:val="24"/>
              </w:rPr>
              <w:t>Aspinall</w:t>
            </w:r>
            <w:proofErr w:type="spellEnd"/>
            <w:r w:rsidRPr="0090735B">
              <w:rPr>
                <w:sz w:val="24"/>
                <w:szCs w:val="24"/>
              </w:rPr>
              <w:t xml:space="preserve"> </w:t>
            </w:r>
            <w:proofErr w:type="spellStart"/>
            <w:r w:rsidRPr="0090735B">
              <w:rPr>
                <w:sz w:val="24"/>
                <w:szCs w:val="24"/>
              </w:rPr>
              <w:t>Foundation</w:t>
            </w:r>
            <w:proofErr w:type="spellEnd"/>
            <w:r w:rsidRPr="0090735B">
              <w:rPr>
                <w:sz w:val="24"/>
                <w:szCs w:val="24"/>
              </w:rPr>
              <w:t>, MLP Données d’</w:t>
            </w:r>
            <w:r>
              <w:rPr>
                <w:sz w:val="24"/>
                <w:szCs w:val="24"/>
              </w:rPr>
              <w:t xml:space="preserve">occurrences </w:t>
            </w:r>
            <w:r w:rsidR="006754FB">
              <w:rPr>
                <w:sz w:val="24"/>
                <w:szCs w:val="24"/>
              </w:rPr>
              <w:t xml:space="preserve">disponibles sur </w:t>
            </w:r>
            <w:r>
              <w:rPr>
                <w:sz w:val="24"/>
                <w:szCs w:val="24"/>
              </w:rPr>
              <w:t xml:space="preserve"> </w:t>
            </w:r>
            <w:hyperlink r:id="rId7" w:history="1">
              <w:r w:rsidRPr="00F00625">
                <w:rPr>
                  <w:rStyle w:val="Lienhypertexte"/>
                  <w:sz w:val="24"/>
                  <w:szCs w:val="24"/>
                </w:rPr>
                <w:t>http://dx.doi.org/12.008/MLP-OC-2251-6</w:t>
              </w:r>
            </w:hyperlink>
            <w:r>
              <w:rPr>
                <w:sz w:val="24"/>
                <w:szCs w:val="24"/>
              </w:rPr>
              <w:t xml:space="preserve"> </w:t>
            </w:r>
          </w:p>
          <w:p w:rsidR="008D0BC0" w:rsidRDefault="008D0BC0" w:rsidP="0090735B">
            <w:pPr>
              <w:pStyle w:val="Paragraphedeliste"/>
              <w:ind w:left="0"/>
              <w:jc w:val="both"/>
              <w:rPr>
                <w:color w:val="92D050"/>
                <w:sz w:val="24"/>
                <w:szCs w:val="24"/>
              </w:rPr>
            </w:pPr>
          </w:p>
          <w:p w:rsidR="0090735B" w:rsidRPr="008D0BC0" w:rsidRDefault="0090735B" w:rsidP="0090735B">
            <w:pPr>
              <w:pStyle w:val="Paragraphedeliste"/>
              <w:ind w:left="0"/>
              <w:jc w:val="both"/>
              <w:rPr>
                <w:sz w:val="24"/>
                <w:szCs w:val="24"/>
                <w:lang w:val="it-IT"/>
              </w:rPr>
            </w:pPr>
            <w:r w:rsidRPr="008D0BC0">
              <w:rPr>
                <w:color w:val="92D050"/>
                <w:sz w:val="24"/>
                <w:szCs w:val="24"/>
                <w:lang w:val="it-IT"/>
              </w:rPr>
              <w:t>(</w:t>
            </w:r>
            <w:proofErr w:type="spellStart"/>
            <w:r w:rsidRPr="008D0BC0">
              <w:rPr>
                <w:color w:val="92D050"/>
                <w:sz w:val="24"/>
                <w:szCs w:val="24"/>
                <w:lang w:val="it-IT"/>
              </w:rPr>
              <w:t>Noforoniko</w:t>
            </w:r>
            <w:proofErr w:type="spellEnd"/>
            <w:r w:rsidRPr="008D0BC0">
              <w:rPr>
                <w:color w:val="92D050"/>
                <w:sz w:val="24"/>
                <w:szCs w:val="24"/>
                <w:lang w:val="it-IT"/>
              </w:rPr>
              <w:t xml:space="preserve"> i</w:t>
            </w:r>
            <w:r w:rsidR="008D0BC0" w:rsidRPr="008D0BC0">
              <w:rPr>
                <w:color w:val="92D050"/>
                <w:sz w:val="24"/>
                <w:szCs w:val="24"/>
                <w:lang w:val="it-IT"/>
              </w:rPr>
              <w:t>o</w:t>
            </w:r>
            <w:r w:rsidRPr="008D0BC0">
              <w:rPr>
                <w:color w:val="92D050"/>
                <w:sz w:val="24"/>
                <w:szCs w:val="24"/>
                <w:lang w:val="it-IT"/>
              </w:rPr>
              <w:t xml:space="preserve"> DOI i</w:t>
            </w:r>
            <w:r w:rsidR="008D0BC0" w:rsidRPr="008D0BC0">
              <w:rPr>
                <w:color w:val="92D050"/>
                <w:sz w:val="24"/>
                <w:szCs w:val="24"/>
                <w:lang w:val="it-IT"/>
              </w:rPr>
              <w:t xml:space="preserve">o </w:t>
            </w:r>
            <w:proofErr w:type="spellStart"/>
            <w:r w:rsidR="008D0BC0" w:rsidRPr="008D0BC0">
              <w:rPr>
                <w:color w:val="92D050"/>
                <w:sz w:val="24"/>
                <w:szCs w:val="24"/>
                <w:lang w:val="it-IT"/>
              </w:rPr>
              <w:t>ambony</w:t>
            </w:r>
            <w:proofErr w:type="spellEnd"/>
            <w:r w:rsidR="008D0BC0" w:rsidRPr="008D0BC0">
              <w:rPr>
                <w:color w:val="92D050"/>
                <w:sz w:val="24"/>
                <w:szCs w:val="24"/>
                <w:lang w:val="it-IT"/>
              </w:rPr>
              <w:t xml:space="preserve"> io a !</w:t>
            </w:r>
            <w:r w:rsidRPr="008D0BC0">
              <w:rPr>
                <w:color w:val="92D050"/>
                <w:sz w:val="24"/>
                <w:szCs w:val="24"/>
                <w:lang w:val="it-IT"/>
              </w:rPr>
              <w:t xml:space="preserve"> fa i </w:t>
            </w:r>
            <w:proofErr w:type="spellStart"/>
            <w:r w:rsidRPr="008D0BC0">
              <w:rPr>
                <w:color w:val="92D050"/>
                <w:sz w:val="24"/>
                <w:szCs w:val="24"/>
                <w:lang w:val="it-IT"/>
              </w:rPr>
              <w:t>Haritiana</w:t>
            </w:r>
            <w:proofErr w:type="spellEnd"/>
            <w:r w:rsidRPr="008D0BC0">
              <w:rPr>
                <w:color w:val="92D050"/>
                <w:sz w:val="24"/>
                <w:szCs w:val="24"/>
                <w:lang w:val="it-IT"/>
              </w:rPr>
              <w:t xml:space="preserve"> </w:t>
            </w:r>
            <w:proofErr w:type="spellStart"/>
            <w:r w:rsidRPr="008D0BC0">
              <w:rPr>
                <w:color w:val="92D050"/>
                <w:sz w:val="24"/>
                <w:szCs w:val="24"/>
                <w:lang w:val="it-IT"/>
              </w:rPr>
              <w:t>angamba</w:t>
            </w:r>
            <w:proofErr w:type="spellEnd"/>
            <w:r w:rsidRPr="008D0BC0">
              <w:rPr>
                <w:color w:val="92D050"/>
                <w:sz w:val="24"/>
                <w:szCs w:val="24"/>
                <w:lang w:val="it-IT"/>
              </w:rPr>
              <w:t xml:space="preserve"> no </w:t>
            </w:r>
            <w:proofErr w:type="spellStart"/>
            <w:r w:rsidRPr="008D0BC0">
              <w:rPr>
                <w:color w:val="92D050"/>
                <w:sz w:val="24"/>
                <w:szCs w:val="24"/>
                <w:lang w:val="it-IT"/>
              </w:rPr>
              <w:t>mahay</w:t>
            </w:r>
            <w:proofErr w:type="spellEnd"/>
            <w:r w:rsidRPr="008D0BC0">
              <w:rPr>
                <w:color w:val="92D050"/>
                <w:sz w:val="24"/>
                <w:szCs w:val="24"/>
                <w:lang w:val="it-IT"/>
              </w:rPr>
              <w:t xml:space="preserve"> </w:t>
            </w:r>
            <w:proofErr w:type="spellStart"/>
            <w:r w:rsidRPr="008D0BC0">
              <w:rPr>
                <w:color w:val="92D050"/>
                <w:sz w:val="24"/>
                <w:szCs w:val="24"/>
                <w:lang w:val="it-IT"/>
              </w:rPr>
              <w:t>azy</w:t>
            </w:r>
            <w:proofErr w:type="spellEnd"/>
            <w:r w:rsidRPr="008D0BC0">
              <w:rPr>
                <w:color w:val="92D050"/>
                <w:sz w:val="24"/>
                <w:szCs w:val="24"/>
                <w:lang w:val="it-IT"/>
              </w:rPr>
              <w:t xml:space="preserve"> </w:t>
            </w:r>
            <w:proofErr w:type="spellStart"/>
            <w:r w:rsidRPr="008D0BC0">
              <w:rPr>
                <w:color w:val="92D050"/>
                <w:sz w:val="24"/>
                <w:szCs w:val="24"/>
                <w:lang w:val="it-IT"/>
              </w:rPr>
              <w:t>kokoa</w:t>
            </w:r>
            <w:proofErr w:type="spellEnd"/>
            <w:r w:rsidRPr="008D0BC0">
              <w:rPr>
                <w:color w:val="92D050"/>
                <w:sz w:val="24"/>
                <w:szCs w:val="24"/>
                <w:lang w:val="it-IT"/>
              </w:rPr>
              <w:t> </w:t>
            </w:r>
            <w:r w:rsidRPr="008D0BC0">
              <w:rPr>
                <w:color w:val="92D050"/>
                <w:sz w:val="24"/>
                <w:szCs w:val="24"/>
              </w:rPr>
              <w:sym w:font="Wingdings" w:char="F04A"/>
            </w:r>
            <w:r w:rsidR="00CB4401" w:rsidRPr="00CB4401">
              <w:rPr>
                <w:color w:val="92D050"/>
                <w:sz w:val="24"/>
                <w:szCs w:val="24"/>
                <w:lang w:val="it-IT"/>
              </w:rPr>
              <w:t xml:space="preserve">, dia </w:t>
            </w:r>
            <w:proofErr w:type="spellStart"/>
            <w:r w:rsidR="00CB4401" w:rsidRPr="00CB4401">
              <w:rPr>
                <w:color w:val="92D050"/>
                <w:sz w:val="24"/>
                <w:szCs w:val="24"/>
                <w:lang w:val="it-IT"/>
              </w:rPr>
              <w:t>ilay</w:t>
            </w:r>
            <w:proofErr w:type="spellEnd"/>
            <w:r w:rsidR="00CB4401" w:rsidRPr="00CB4401">
              <w:rPr>
                <w:color w:val="92D050"/>
                <w:sz w:val="24"/>
                <w:szCs w:val="24"/>
                <w:lang w:val="it-IT"/>
              </w:rPr>
              <w:t xml:space="preserve"> </w:t>
            </w:r>
            <w:proofErr w:type="spellStart"/>
            <w:r w:rsidR="00CB4401" w:rsidRPr="00CB4401">
              <w:rPr>
                <w:color w:val="92D050"/>
                <w:sz w:val="24"/>
                <w:szCs w:val="24"/>
                <w:lang w:val="it-IT"/>
              </w:rPr>
              <w:t>citation</w:t>
            </w:r>
            <w:proofErr w:type="spellEnd"/>
            <w:r w:rsidR="00CB4401" w:rsidRPr="00CB4401">
              <w:rPr>
                <w:color w:val="92D050"/>
                <w:sz w:val="24"/>
                <w:szCs w:val="24"/>
                <w:lang w:val="it-IT"/>
              </w:rPr>
              <w:t xml:space="preserve"> </w:t>
            </w:r>
            <w:proofErr w:type="spellStart"/>
            <w:r w:rsidR="00CB4401">
              <w:rPr>
                <w:color w:val="92D050"/>
                <w:sz w:val="24"/>
                <w:szCs w:val="24"/>
                <w:lang w:val="it-IT"/>
              </w:rPr>
              <w:t>koa</w:t>
            </w:r>
            <w:proofErr w:type="spellEnd"/>
            <w:r w:rsidR="00CB4401">
              <w:rPr>
                <w:color w:val="92D050"/>
                <w:sz w:val="24"/>
                <w:szCs w:val="24"/>
                <w:lang w:val="it-IT"/>
              </w:rPr>
              <w:t xml:space="preserve"> </w:t>
            </w:r>
            <w:proofErr w:type="spellStart"/>
            <w:r w:rsidR="00CB4401">
              <w:rPr>
                <w:color w:val="92D050"/>
                <w:sz w:val="24"/>
                <w:szCs w:val="24"/>
                <w:lang w:val="it-IT"/>
              </w:rPr>
              <w:t>afaka</w:t>
            </w:r>
            <w:proofErr w:type="spellEnd"/>
            <w:r w:rsidR="00CB4401">
              <w:rPr>
                <w:color w:val="92D050"/>
                <w:sz w:val="24"/>
                <w:szCs w:val="24"/>
                <w:lang w:val="it-IT"/>
              </w:rPr>
              <w:t xml:space="preserve"> </w:t>
            </w:r>
            <w:proofErr w:type="spellStart"/>
            <w:r w:rsidR="00CB4401">
              <w:rPr>
                <w:color w:val="92D050"/>
                <w:sz w:val="24"/>
                <w:szCs w:val="24"/>
                <w:lang w:val="it-IT"/>
              </w:rPr>
              <w:t>ovaina</w:t>
            </w:r>
            <w:proofErr w:type="spellEnd"/>
            <w:r w:rsidRPr="008D0BC0">
              <w:rPr>
                <w:color w:val="92D050"/>
                <w:sz w:val="24"/>
                <w:szCs w:val="24"/>
                <w:lang w:val="it-IT"/>
              </w:rPr>
              <w:t xml:space="preserve"> </w:t>
            </w:r>
            <w:r w:rsidR="004A0134">
              <w:rPr>
                <w:color w:val="92D050"/>
                <w:sz w:val="24"/>
                <w:szCs w:val="24"/>
                <w:lang w:val="it-IT"/>
              </w:rPr>
              <w:t xml:space="preserve">. </w:t>
            </w:r>
            <w:proofErr w:type="spellStart"/>
            <w:r w:rsidR="004A0134">
              <w:rPr>
                <w:color w:val="92D050"/>
                <w:sz w:val="24"/>
                <w:szCs w:val="24"/>
                <w:lang w:val="it-IT"/>
              </w:rPr>
              <w:t>Raha</w:t>
            </w:r>
            <w:proofErr w:type="spellEnd"/>
            <w:r w:rsidR="004A0134">
              <w:rPr>
                <w:color w:val="92D050"/>
                <w:sz w:val="24"/>
                <w:szCs w:val="24"/>
                <w:lang w:val="it-IT"/>
              </w:rPr>
              <w:t xml:space="preserve"> </w:t>
            </w:r>
            <w:proofErr w:type="spellStart"/>
            <w:r w:rsidR="004A0134">
              <w:rPr>
                <w:color w:val="92D050"/>
                <w:sz w:val="24"/>
                <w:szCs w:val="24"/>
                <w:lang w:val="it-IT"/>
              </w:rPr>
              <w:t>ny</w:t>
            </w:r>
            <w:proofErr w:type="spellEnd"/>
            <w:r w:rsidR="004A0134">
              <w:rPr>
                <w:color w:val="92D050"/>
                <w:sz w:val="24"/>
                <w:szCs w:val="24"/>
                <w:lang w:val="it-IT"/>
              </w:rPr>
              <w:t xml:space="preserve"> </w:t>
            </w:r>
            <w:proofErr w:type="spellStart"/>
            <w:r w:rsidR="004A0134">
              <w:rPr>
                <w:color w:val="92D050"/>
                <w:sz w:val="24"/>
                <w:szCs w:val="24"/>
                <w:lang w:val="it-IT"/>
              </w:rPr>
              <w:t>tena</w:t>
            </w:r>
            <w:proofErr w:type="spellEnd"/>
            <w:r w:rsidR="004A0134">
              <w:rPr>
                <w:color w:val="92D050"/>
                <w:sz w:val="24"/>
                <w:szCs w:val="24"/>
                <w:lang w:val="it-IT"/>
              </w:rPr>
              <w:t xml:space="preserve"> </w:t>
            </w:r>
            <w:proofErr w:type="spellStart"/>
            <w:r w:rsidR="004A0134">
              <w:rPr>
                <w:color w:val="92D050"/>
                <w:sz w:val="24"/>
                <w:szCs w:val="24"/>
                <w:lang w:val="it-IT"/>
              </w:rPr>
              <w:t>mety</w:t>
            </w:r>
            <w:proofErr w:type="spellEnd"/>
            <w:r w:rsidR="004A0134">
              <w:rPr>
                <w:color w:val="92D050"/>
                <w:sz w:val="24"/>
                <w:szCs w:val="24"/>
                <w:lang w:val="it-IT"/>
              </w:rPr>
              <w:t xml:space="preserve"> </w:t>
            </w:r>
            <w:proofErr w:type="spellStart"/>
            <w:r w:rsidR="004A0134">
              <w:rPr>
                <w:color w:val="92D050"/>
                <w:sz w:val="24"/>
                <w:szCs w:val="24"/>
                <w:lang w:val="it-IT"/>
              </w:rPr>
              <w:t>amin’ito</w:t>
            </w:r>
            <w:proofErr w:type="spellEnd"/>
            <w:r w:rsidR="004A0134">
              <w:rPr>
                <w:color w:val="92D050"/>
                <w:sz w:val="24"/>
                <w:szCs w:val="24"/>
                <w:lang w:val="it-IT"/>
              </w:rPr>
              <w:t xml:space="preserve"> dia </w:t>
            </w:r>
            <w:proofErr w:type="spellStart"/>
            <w:r w:rsidR="004A0134">
              <w:rPr>
                <w:color w:val="92D050"/>
                <w:sz w:val="24"/>
                <w:szCs w:val="24"/>
                <w:lang w:val="it-IT"/>
              </w:rPr>
              <w:t>tonga</w:t>
            </w:r>
            <w:proofErr w:type="spellEnd"/>
            <w:r w:rsidR="004A0134">
              <w:rPr>
                <w:color w:val="92D050"/>
                <w:sz w:val="24"/>
                <w:szCs w:val="24"/>
                <w:lang w:val="it-IT"/>
              </w:rPr>
              <w:t xml:space="preserve"> dia </w:t>
            </w:r>
            <w:proofErr w:type="spellStart"/>
            <w:r w:rsidR="004A0134">
              <w:rPr>
                <w:color w:val="92D050"/>
                <w:sz w:val="24"/>
                <w:szCs w:val="24"/>
                <w:lang w:val="it-IT"/>
              </w:rPr>
              <w:t>ilay</w:t>
            </w:r>
            <w:proofErr w:type="spellEnd"/>
            <w:r w:rsidR="004A0134">
              <w:rPr>
                <w:color w:val="92D050"/>
                <w:sz w:val="24"/>
                <w:szCs w:val="24"/>
                <w:lang w:val="it-IT"/>
              </w:rPr>
              <w:t xml:space="preserve"> </w:t>
            </w:r>
            <w:proofErr w:type="spellStart"/>
            <w:r w:rsidR="004A0134">
              <w:rPr>
                <w:color w:val="92D050"/>
                <w:sz w:val="24"/>
                <w:szCs w:val="24"/>
                <w:lang w:val="it-IT"/>
              </w:rPr>
              <w:t>citation</w:t>
            </w:r>
            <w:proofErr w:type="spellEnd"/>
            <w:r w:rsidR="004A0134">
              <w:rPr>
                <w:color w:val="92D050"/>
                <w:sz w:val="24"/>
                <w:szCs w:val="24"/>
                <w:lang w:val="it-IT"/>
              </w:rPr>
              <w:t xml:space="preserve"> </w:t>
            </w:r>
            <w:proofErr w:type="spellStart"/>
            <w:r w:rsidR="004A0134">
              <w:rPr>
                <w:color w:val="92D050"/>
                <w:sz w:val="24"/>
                <w:szCs w:val="24"/>
                <w:lang w:val="it-IT"/>
              </w:rPr>
              <w:t>exacte</w:t>
            </w:r>
            <w:proofErr w:type="spellEnd"/>
            <w:r w:rsidR="004A0134">
              <w:rPr>
                <w:color w:val="92D050"/>
                <w:sz w:val="24"/>
                <w:szCs w:val="24"/>
                <w:lang w:val="it-IT"/>
              </w:rPr>
              <w:t xml:space="preserve"> no </w:t>
            </w:r>
            <w:proofErr w:type="spellStart"/>
            <w:r w:rsidR="004A0134">
              <w:rPr>
                <w:color w:val="92D050"/>
                <w:sz w:val="24"/>
                <w:szCs w:val="24"/>
                <w:lang w:val="it-IT"/>
              </w:rPr>
              <w:t>azon’ilay</w:t>
            </w:r>
            <w:proofErr w:type="spellEnd"/>
            <w:r w:rsidR="004A0134">
              <w:rPr>
                <w:color w:val="92D050"/>
                <w:sz w:val="24"/>
                <w:szCs w:val="24"/>
                <w:lang w:val="it-IT"/>
              </w:rPr>
              <w:t xml:space="preserve"> olona </w:t>
            </w:r>
            <w:proofErr w:type="spellStart"/>
            <w:r w:rsidR="004A0134">
              <w:rPr>
                <w:color w:val="92D050"/>
                <w:sz w:val="24"/>
                <w:szCs w:val="24"/>
                <w:lang w:val="it-IT"/>
              </w:rPr>
              <w:t>raha</w:t>
            </w:r>
            <w:proofErr w:type="spellEnd"/>
            <w:r w:rsidR="004A0134">
              <w:rPr>
                <w:color w:val="92D050"/>
                <w:sz w:val="24"/>
                <w:szCs w:val="24"/>
                <w:lang w:val="it-IT"/>
              </w:rPr>
              <w:t xml:space="preserve"> </w:t>
            </w:r>
            <w:proofErr w:type="spellStart"/>
            <w:r w:rsidR="004A0134">
              <w:rPr>
                <w:color w:val="92D050"/>
                <w:sz w:val="24"/>
                <w:szCs w:val="24"/>
                <w:lang w:val="it-IT"/>
              </w:rPr>
              <w:t>vao</w:t>
            </w:r>
            <w:proofErr w:type="spellEnd"/>
            <w:r w:rsidR="004A0134">
              <w:rPr>
                <w:color w:val="92D050"/>
                <w:sz w:val="24"/>
                <w:szCs w:val="24"/>
                <w:lang w:val="it-IT"/>
              </w:rPr>
              <w:t xml:space="preserve"> </w:t>
            </w:r>
            <w:proofErr w:type="spellStart"/>
            <w:r w:rsidR="004A0134">
              <w:rPr>
                <w:color w:val="92D050"/>
                <w:sz w:val="24"/>
                <w:szCs w:val="24"/>
                <w:lang w:val="it-IT"/>
              </w:rPr>
              <w:t>mitélécharge</w:t>
            </w:r>
            <w:proofErr w:type="spellEnd"/>
            <w:r w:rsidR="004A0134">
              <w:rPr>
                <w:color w:val="92D050"/>
                <w:sz w:val="24"/>
                <w:szCs w:val="24"/>
                <w:lang w:val="it-IT"/>
              </w:rPr>
              <w:t xml:space="preserve"> </w:t>
            </w:r>
            <w:proofErr w:type="spellStart"/>
            <w:r w:rsidR="004A0134">
              <w:rPr>
                <w:color w:val="92D050"/>
                <w:sz w:val="24"/>
                <w:szCs w:val="24"/>
                <w:lang w:val="it-IT"/>
              </w:rPr>
              <w:t>izy</w:t>
            </w:r>
            <w:proofErr w:type="spellEnd"/>
            <w:r w:rsidRPr="008D0BC0">
              <w:rPr>
                <w:sz w:val="24"/>
                <w:szCs w:val="24"/>
                <w:lang w:val="it-IT"/>
              </w:rPr>
              <w:t>)</w:t>
            </w:r>
          </w:p>
          <w:p w:rsidR="0090735B" w:rsidRPr="008D0BC0" w:rsidRDefault="0090735B" w:rsidP="0090735B">
            <w:pPr>
              <w:pStyle w:val="Paragraphedeliste"/>
              <w:ind w:left="0"/>
              <w:jc w:val="both"/>
              <w:rPr>
                <w:sz w:val="24"/>
                <w:szCs w:val="24"/>
                <w:lang w:val="it-IT"/>
              </w:rPr>
            </w:pPr>
          </w:p>
          <w:p w:rsidR="0090735B" w:rsidRPr="008D0BC0" w:rsidRDefault="008D0BC0" w:rsidP="007A6F82">
            <w:pPr>
              <w:pStyle w:val="Paragraphedeliste"/>
              <w:ind w:left="0"/>
              <w:jc w:val="both"/>
              <w:rPr>
                <w:b/>
                <w:bCs/>
                <w:sz w:val="24"/>
                <w:szCs w:val="24"/>
              </w:rPr>
            </w:pPr>
            <w:r w:rsidRPr="008D0BC0">
              <w:rPr>
                <w:b/>
                <w:bCs/>
                <w:sz w:val="24"/>
                <w:szCs w:val="24"/>
              </w:rPr>
              <w:t>Si le propriétaire de données est un individu </w:t>
            </w:r>
            <w:r>
              <w:rPr>
                <w:b/>
                <w:bCs/>
                <w:sz w:val="24"/>
                <w:szCs w:val="24"/>
              </w:rPr>
              <w:t xml:space="preserve"> la citation doit </w:t>
            </w:r>
            <w:r w:rsidR="006754FB">
              <w:rPr>
                <w:b/>
                <w:bCs/>
                <w:sz w:val="24"/>
                <w:szCs w:val="24"/>
              </w:rPr>
              <w:t>être comme suit</w:t>
            </w:r>
            <w:r w:rsidRPr="008D0BC0">
              <w:rPr>
                <w:b/>
                <w:bCs/>
                <w:sz w:val="24"/>
                <w:szCs w:val="24"/>
              </w:rPr>
              <w:t>:</w:t>
            </w:r>
          </w:p>
          <w:p w:rsidR="008D0BC0" w:rsidRDefault="008D0BC0" w:rsidP="007A6F82">
            <w:pPr>
              <w:pStyle w:val="Paragraphedeliste"/>
              <w:ind w:left="0"/>
              <w:jc w:val="both"/>
              <w:rPr>
                <w:sz w:val="24"/>
                <w:szCs w:val="24"/>
              </w:rPr>
            </w:pPr>
          </w:p>
          <w:p w:rsidR="008D0BC0" w:rsidRDefault="008D0BC0" w:rsidP="008D0BC0">
            <w:pPr>
              <w:pStyle w:val="Paragraphedeliste"/>
              <w:ind w:left="0"/>
              <w:jc w:val="both"/>
              <w:rPr>
                <w:sz w:val="24"/>
                <w:szCs w:val="24"/>
              </w:rPr>
            </w:pPr>
            <w:hyperlink r:id="rId8" w:history="1">
              <w:r w:rsidRPr="00FC153D">
                <w:rPr>
                  <w:rStyle w:val="Lienhypertexte"/>
                  <w:sz w:val="24"/>
                  <w:szCs w:val="24"/>
                </w:rPr>
                <w:t>www.lemursportal.org</w:t>
              </w:r>
            </w:hyperlink>
            <w:r w:rsidRPr="00FC153D">
              <w:rPr>
                <w:sz w:val="24"/>
                <w:szCs w:val="24"/>
              </w:rPr>
              <w:t xml:space="preserve"> (date de t</w:t>
            </w:r>
            <w:r>
              <w:rPr>
                <w:sz w:val="24"/>
                <w:szCs w:val="24"/>
              </w:rPr>
              <w:t xml:space="preserve">éléchargement), </w:t>
            </w:r>
            <w:r>
              <w:rPr>
                <w:sz w:val="24"/>
                <w:szCs w:val="24"/>
              </w:rPr>
              <w:t>Nom et sigle de l’individu</w:t>
            </w:r>
            <w:r>
              <w:rPr>
                <w:sz w:val="24"/>
                <w:szCs w:val="24"/>
              </w:rPr>
              <w:t xml:space="preserve"> MLP Données d’occurrences </w:t>
            </w:r>
            <w:r w:rsidR="006754FB">
              <w:rPr>
                <w:sz w:val="24"/>
                <w:szCs w:val="24"/>
              </w:rPr>
              <w:t>disponibles sur</w:t>
            </w:r>
            <w:r>
              <w:rPr>
                <w:sz w:val="24"/>
                <w:szCs w:val="24"/>
              </w:rPr>
              <w:t xml:space="preserve"> </w:t>
            </w:r>
            <w:r w:rsidRPr="0090735B">
              <w:rPr>
                <w:sz w:val="24"/>
                <w:szCs w:val="24"/>
                <w:highlight w:val="yellow"/>
              </w:rPr>
              <w:t>DOI</w:t>
            </w:r>
            <w:r>
              <w:rPr>
                <w:sz w:val="24"/>
                <w:szCs w:val="24"/>
              </w:rPr>
              <w:t xml:space="preserve"> </w:t>
            </w:r>
          </w:p>
          <w:p w:rsidR="008D0BC0" w:rsidRDefault="008D0BC0" w:rsidP="008D0BC0">
            <w:pPr>
              <w:pStyle w:val="Paragraphedeliste"/>
              <w:ind w:left="0"/>
              <w:jc w:val="both"/>
              <w:rPr>
                <w:sz w:val="24"/>
                <w:szCs w:val="24"/>
              </w:rPr>
            </w:pPr>
          </w:p>
          <w:p w:rsidR="008D0BC0" w:rsidRDefault="008D0BC0" w:rsidP="008D0BC0">
            <w:pPr>
              <w:pStyle w:val="Paragraphedeliste"/>
              <w:ind w:left="0"/>
              <w:jc w:val="both"/>
              <w:rPr>
                <w:sz w:val="24"/>
                <w:szCs w:val="24"/>
              </w:rPr>
            </w:pPr>
            <w:r w:rsidRPr="006754FB">
              <w:rPr>
                <w:color w:val="E36C0A" w:themeColor="accent6" w:themeShade="BF"/>
                <w:sz w:val="24"/>
                <w:szCs w:val="24"/>
              </w:rPr>
              <w:t>Example</w:t>
            </w:r>
            <w:r w:rsidRPr="0090735B">
              <w:rPr>
                <w:sz w:val="24"/>
                <w:szCs w:val="24"/>
              </w:rPr>
              <w:t xml:space="preserve"> : </w:t>
            </w:r>
            <w:hyperlink r:id="rId9" w:history="1">
              <w:r w:rsidRPr="0090735B">
                <w:rPr>
                  <w:rStyle w:val="Lienhypertexte"/>
                  <w:sz w:val="24"/>
                  <w:szCs w:val="24"/>
                </w:rPr>
                <w:t>www.lemursportal.org</w:t>
              </w:r>
            </w:hyperlink>
            <w:r w:rsidRPr="0090735B">
              <w:rPr>
                <w:sz w:val="24"/>
                <w:szCs w:val="24"/>
              </w:rPr>
              <w:t xml:space="preserve"> (19 Juillet 2019), </w:t>
            </w:r>
            <w:r>
              <w:rPr>
                <w:sz w:val="24"/>
                <w:szCs w:val="24"/>
              </w:rPr>
              <w:t>RABETRANO T.</w:t>
            </w:r>
            <w:r w:rsidR="004A0134">
              <w:rPr>
                <w:sz w:val="24"/>
                <w:szCs w:val="24"/>
              </w:rPr>
              <w:t>,</w:t>
            </w:r>
            <w:r w:rsidRPr="0090735B">
              <w:rPr>
                <w:sz w:val="24"/>
                <w:szCs w:val="24"/>
              </w:rPr>
              <w:t xml:space="preserve"> MLP Données d’</w:t>
            </w:r>
            <w:r>
              <w:rPr>
                <w:sz w:val="24"/>
                <w:szCs w:val="24"/>
              </w:rPr>
              <w:t xml:space="preserve">occurrences </w:t>
            </w:r>
            <w:r w:rsidR="006754FB">
              <w:rPr>
                <w:sz w:val="24"/>
                <w:szCs w:val="24"/>
              </w:rPr>
              <w:t>disponibles sur</w:t>
            </w:r>
            <w:r>
              <w:rPr>
                <w:sz w:val="24"/>
                <w:szCs w:val="24"/>
              </w:rPr>
              <w:t xml:space="preserve"> </w:t>
            </w:r>
            <w:hyperlink r:id="rId10" w:history="1">
              <w:r w:rsidRPr="00F00625">
                <w:rPr>
                  <w:rStyle w:val="Lienhypertexte"/>
                  <w:sz w:val="24"/>
                  <w:szCs w:val="24"/>
                </w:rPr>
                <w:t>http://dx.doi.org/12.008/MLP-OC-2251-6</w:t>
              </w:r>
            </w:hyperlink>
            <w:r>
              <w:rPr>
                <w:sz w:val="24"/>
                <w:szCs w:val="24"/>
              </w:rPr>
              <w:t xml:space="preserve"> </w:t>
            </w:r>
          </w:p>
          <w:p w:rsidR="008D0BC0" w:rsidRDefault="008D0BC0" w:rsidP="008D0BC0">
            <w:pPr>
              <w:pStyle w:val="Paragraphedeliste"/>
              <w:ind w:left="0"/>
              <w:jc w:val="both"/>
              <w:rPr>
                <w:sz w:val="24"/>
                <w:szCs w:val="24"/>
              </w:rPr>
            </w:pPr>
          </w:p>
          <w:p w:rsidR="008D0BC0" w:rsidRPr="008D0BC0" w:rsidRDefault="008D0BC0" w:rsidP="008D0BC0">
            <w:pPr>
              <w:pStyle w:val="Paragraphedeliste"/>
              <w:ind w:left="0"/>
              <w:jc w:val="both"/>
              <w:rPr>
                <w:b/>
                <w:bCs/>
                <w:sz w:val="24"/>
                <w:szCs w:val="24"/>
              </w:rPr>
            </w:pPr>
            <w:r w:rsidRPr="008D0BC0">
              <w:rPr>
                <w:b/>
                <w:bCs/>
                <w:sz w:val="24"/>
                <w:szCs w:val="24"/>
              </w:rPr>
              <w:t xml:space="preserve">Si vous avez téléchargé des données d’occurrences de plusieurs data </w:t>
            </w:r>
            <w:proofErr w:type="spellStart"/>
            <w:r w:rsidRPr="008D0BC0">
              <w:rPr>
                <w:b/>
                <w:bCs/>
                <w:sz w:val="24"/>
                <w:szCs w:val="24"/>
              </w:rPr>
              <w:t>owners</w:t>
            </w:r>
            <w:proofErr w:type="spellEnd"/>
            <w:r w:rsidR="006754FB">
              <w:rPr>
                <w:b/>
                <w:bCs/>
                <w:sz w:val="24"/>
                <w:szCs w:val="24"/>
              </w:rPr>
              <w:t xml:space="preserve"> </w:t>
            </w:r>
            <w:r w:rsidR="006754FB">
              <w:rPr>
                <w:b/>
                <w:bCs/>
                <w:sz w:val="24"/>
                <w:szCs w:val="24"/>
              </w:rPr>
              <w:t>doit être comme suit</w:t>
            </w:r>
            <w:r w:rsidR="006754FB">
              <w:rPr>
                <w:b/>
                <w:bCs/>
                <w:sz w:val="24"/>
                <w:szCs w:val="24"/>
              </w:rPr>
              <w:t> :</w:t>
            </w:r>
          </w:p>
          <w:p w:rsidR="008D0BC0" w:rsidRDefault="008D0BC0" w:rsidP="008D0BC0">
            <w:pPr>
              <w:pStyle w:val="Paragraphedeliste"/>
              <w:ind w:left="0"/>
              <w:jc w:val="both"/>
              <w:rPr>
                <w:sz w:val="24"/>
                <w:szCs w:val="24"/>
              </w:rPr>
            </w:pPr>
          </w:p>
          <w:p w:rsidR="008D0BC0" w:rsidRDefault="008D0BC0" w:rsidP="008D0BC0">
            <w:pPr>
              <w:pStyle w:val="Paragraphedeliste"/>
              <w:ind w:left="0"/>
              <w:jc w:val="both"/>
              <w:rPr>
                <w:sz w:val="24"/>
                <w:szCs w:val="24"/>
              </w:rPr>
            </w:pPr>
            <w:hyperlink r:id="rId11" w:history="1">
              <w:r w:rsidRPr="00FC153D">
                <w:rPr>
                  <w:rStyle w:val="Lienhypertexte"/>
                  <w:sz w:val="24"/>
                  <w:szCs w:val="24"/>
                </w:rPr>
                <w:t>www.lemursportal.org</w:t>
              </w:r>
            </w:hyperlink>
            <w:r w:rsidRPr="00FC153D">
              <w:rPr>
                <w:sz w:val="24"/>
                <w:szCs w:val="24"/>
              </w:rPr>
              <w:t xml:space="preserve"> (date de t</w:t>
            </w:r>
            <w:r>
              <w:rPr>
                <w:sz w:val="24"/>
                <w:szCs w:val="24"/>
              </w:rPr>
              <w:t xml:space="preserve">éléchargement), Data </w:t>
            </w:r>
            <w:proofErr w:type="spellStart"/>
            <w:r>
              <w:rPr>
                <w:sz w:val="24"/>
                <w:szCs w:val="24"/>
              </w:rPr>
              <w:t>owner</w:t>
            </w:r>
            <w:proofErr w:type="spellEnd"/>
            <w:r>
              <w:rPr>
                <w:sz w:val="24"/>
                <w:szCs w:val="24"/>
              </w:rPr>
              <w:t xml:space="preserve">/ Data </w:t>
            </w:r>
            <w:proofErr w:type="spellStart"/>
            <w:r>
              <w:rPr>
                <w:sz w:val="24"/>
                <w:szCs w:val="24"/>
              </w:rPr>
              <w:t>Owner</w:t>
            </w:r>
            <w:proofErr w:type="spellEnd"/>
            <w:r>
              <w:rPr>
                <w:sz w:val="24"/>
                <w:szCs w:val="24"/>
              </w:rPr>
              <w:t xml:space="preserve"> 2/Data </w:t>
            </w:r>
            <w:proofErr w:type="spellStart"/>
            <w:r>
              <w:rPr>
                <w:sz w:val="24"/>
                <w:szCs w:val="24"/>
              </w:rPr>
              <w:t>owner</w:t>
            </w:r>
            <w:proofErr w:type="spellEnd"/>
            <w:r>
              <w:rPr>
                <w:sz w:val="24"/>
                <w:szCs w:val="24"/>
              </w:rPr>
              <w:t xml:space="preserve"> 3</w:t>
            </w:r>
            <w:r w:rsidR="004A0134">
              <w:rPr>
                <w:sz w:val="24"/>
                <w:szCs w:val="24"/>
              </w:rPr>
              <w:t>,</w:t>
            </w:r>
            <w:r>
              <w:rPr>
                <w:sz w:val="24"/>
                <w:szCs w:val="24"/>
              </w:rPr>
              <w:t xml:space="preserve"> MLP Données d’occurrences </w:t>
            </w:r>
            <w:r w:rsidR="006754FB">
              <w:rPr>
                <w:sz w:val="24"/>
                <w:szCs w:val="24"/>
              </w:rPr>
              <w:t>disponibles sur</w:t>
            </w:r>
            <w:r>
              <w:rPr>
                <w:sz w:val="24"/>
                <w:szCs w:val="24"/>
              </w:rPr>
              <w:t xml:space="preserve"> </w:t>
            </w:r>
            <w:r w:rsidRPr="0090735B">
              <w:rPr>
                <w:sz w:val="24"/>
                <w:szCs w:val="24"/>
                <w:highlight w:val="yellow"/>
              </w:rPr>
              <w:t>DOI</w:t>
            </w:r>
            <w:r>
              <w:rPr>
                <w:sz w:val="24"/>
                <w:szCs w:val="24"/>
              </w:rPr>
              <w:t xml:space="preserve"> </w:t>
            </w:r>
          </w:p>
          <w:p w:rsidR="008D0BC0" w:rsidRDefault="008D0BC0" w:rsidP="008D0BC0">
            <w:pPr>
              <w:pStyle w:val="Paragraphedeliste"/>
              <w:ind w:left="0"/>
              <w:jc w:val="both"/>
              <w:rPr>
                <w:sz w:val="24"/>
                <w:szCs w:val="24"/>
              </w:rPr>
            </w:pPr>
          </w:p>
          <w:p w:rsidR="008D0BC0" w:rsidRDefault="008D0BC0" w:rsidP="008D0BC0">
            <w:pPr>
              <w:pStyle w:val="Paragraphedeliste"/>
              <w:ind w:left="0"/>
              <w:jc w:val="both"/>
              <w:rPr>
                <w:sz w:val="24"/>
                <w:szCs w:val="24"/>
              </w:rPr>
            </w:pPr>
            <w:r w:rsidRPr="006754FB">
              <w:rPr>
                <w:color w:val="E36C0A" w:themeColor="accent6" w:themeShade="BF"/>
                <w:sz w:val="24"/>
                <w:szCs w:val="24"/>
              </w:rPr>
              <w:t>Example</w:t>
            </w:r>
            <w:r w:rsidRPr="0090735B">
              <w:rPr>
                <w:sz w:val="24"/>
                <w:szCs w:val="24"/>
              </w:rPr>
              <w:t xml:space="preserve"> : </w:t>
            </w:r>
            <w:hyperlink r:id="rId12" w:history="1">
              <w:r w:rsidRPr="0090735B">
                <w:rPr>
                  <w:rStyle w:val="Lienhypertexte"/>
                  <w:sz w:val="24"/>
                  <w:szCs w:val="24"/>
                </w:rPr>
                <w:t>www.lemursportal.org</w:t>
              </w:r>
            </w:hyperlink>
            <w:r w:rsidRPr="0090735B">
              <w:rPr>
                <w:sz w:val="24"/>
                <w:szCs w:val="24"/>
              </w:rPr>
              <w:t xml:space="preserve"> (19 Juillet 2019), </w:t>
            </w:r>
            <w:proofErr w:type="spellStart"/>
            <w:r w:rsidRPr="0090735B">
              <w:rPr>
                <w:sz w:val="24"/>
                <w:szCs w:val="24"/>
              </w:rPr>
              <w:t>Aspinall</w:t>
            </w:r>
            <w:proofErr w:type="spellEnd"/>
            <w:r w:rsidRPr="0090735B">
              <w:rPr>
                <w:sz w:val="24"/>
                <w:szCs w:val="24"/>
              </w:rPr>
              <w:t xml:space="preserve"> </w:t>
            </w:r>
            <w:proofErr w:type="spellStart"/>
            <w:r w:rsidRPr="0090735B">
              <w:rPr>
                <w:sz w:val="24"/>
                <w:szCs w:val="24"/>
              </w:rPr>
              <w:t>Foundation</w:t>
            </w:r>
            <w:proofErr w:type="spellEnd"/>
            <w:r w:rsidR="006754FB">
              <w:rPr>
                <w:sz w:val="24"/>
                <w:szCs w:val="24"/>
              </w:rPr>
              <w:t xml:space="preserve">/Centre </w:t>
            </w:r>
            <w:proofErr w:type="spellStart"/>
            <w:r w:rsidR="006754FB">
              <w:rPr>
                <w:sz w:val="24"/>
                <w:szCs w:val="24"/>
              </w:rPr>
              <w:t>Valbio</w:t>
            </w:r>
            <w:proofErr w:type="spellEnd"/>
            <w:r w:rsidR="006754FB">
              <w:rPr>
                <w:sz w:val="24"/>
                <w:szCs w:val="24"/>
              </w:rPr>
              <w:t>/</w:t>
            </w:r>
            <w:proofErr w:type="spellStart"/>
            <w:r w:rsidR="006754FB">
              <w:rPr>
                <w:sz w:val="24"/>
                <w:szCs w:val="24"/>
              </w:rPr>
              <w:t>Madagasikara</w:t>
            </w:r>
            <w:proofErr w:type="spellEnd"/>
            <w:r w:rsidR="006754FB">
              <w:rPr>
                <w:sz w:val="24"/>
                <w:szCs w:val="24"/>
              </w:rPr>
              <w:t xml:space="preserve"> </w:t>
            </w:r>
            <w:proofErr w:type="spellStart"/>
            <w:r w:rsidR="006754FB">
              <w:rPr>
                <w:sz w:val="24"/>
                <w:szCs w:val="24"/>
              </w:rPr>
              <w:t>Voakajy</w:t>
            </w:r>
            <w:proofErr w:type="spellEnd"/>
            <w:r w:rsidR="004A0134">
              <w:rPr>
                <w:sz w:val="24"/>
                <w:szCs w:val="24"/>
              </w:rPr>
              <w:t>,</w:t>
            </w:r>
            <w:r w:rsidR="006754FB">
              <w:rPr>
                <w:sz w:val="24"/>
                <w:szCs w:val="24"/>
              </w:rPr>
              <w:t xml:space="preserve"> </w:t>
            </w:r>
            <w:r w:rsidRPr="0090735B">
              <w:rPr>
                <w:sz w:val="24"/>
                <w:szCs w:val="24"/>
              </w:rPr>
              <w:t>MLP Données d’</w:t>
            </w:r>
            <w:r>
              <w:rPr>
                <w:sz w:val="24"/>
                <w:szCs w:val="24"/>
              </w:rPr>
              <w:t xml:space="preserve">occurrences </w:t>
            </w:r>
            <w:r w:rsidR="006754FB">
              <w:rPr>
                <w:sz w:val="24"/>
                <w:szCs w:val="24"/>
              </w:rPr>
              <w:t>disponibles sur</w:t>
            </w:r>
            <w:r>
              <w:rPr>
                <w:sz w:val="24"/>
                <w:szCs w:val="24"/>
              </w:rPr>
              <w:t xml:space="preserve"> </w:t>
            </w:r>
            <w:hyperlink r:id="rId13" w:history="1">
              <w:r w:rsidRPr="00F00625">
                <w:rPr>
                  <w:rStyle w:val="Lienhypertexte"/>
                  <w:sz w:val="24"/>
                  <w:szCs w:val="24"/>
                </w:rPr>
                <w:t>http://dx.doi.org/12.008/MLP-OC-2251-6</w:t>
              </w:r>
            </w:hyperlink>
            <w:r>
              <w:rPr>
                <w:sz w:val="24"/>
                <w:szCs w:val="24"/>
              </w:rPr>
              <w:t xml:space="preserve"> </w:t>
            </w:r>
          </w:p>
          <w:p w:rsidR="008D0BC0" w:rsidRDefault="008D0BC0" w:rsidP="008D0BC0">
            <w:pPr>
              <w:pStyle w:val="Paragraphedeliste"/>
              <w:ind w:left="0"/>
              <w:jc w:val="both"/>
              <w:rPr>
                <w:sz w:val="24"/>
                <w:szCs w:val="24"/>
              </w:rPr>
            </w:pPr>
          </w:p>
          <w:p w:rsidR="008D0BC0" w:rsidRPr="008D0BC0" w:rsidRDefault="006754FB" w:rsidP="007A6F82">
            <w:pPr>
              <w:pStyle w:val="Paragraphedeliste"/>
              <w:ind w:left="0"/>
              <w:jc w:val="both"/>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57150</wp:posOffset>
                      </wp:positionV>
                      <wp:extent cx="104775" cy="1143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04775" cy="114300"/>
                              </a:xfrm>
                              <a:prstGeom prst="rect">
                                <a:avLst/>
                              </a:prstGeom>
                              <a:solidFill>
                                <a:schemeClr val="lt1"/>
                              </a:solidFill>
                              <a:ln w="6350">
                                <a:solidFill>
                                  <a:prstClr val="black"/>
                                </a:solidFill>
                              </a:ln>
                            </wps:spPr>
                            <wps:txbx>
                              <w:txbxContent>
                                <w:p w:rsidR="006754FB" w:rsidRDefault="006754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75pt;margin-top:4.5pt;width:8.25pt;height: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" fillcolor="white [3201]" strokeweight=".5pt">
                      <v:textbox>
                        <w:txbxContent>
                          <w:p w:rsidR="006754FB" w:rsidRDefault="006754FB"/>
                        </w:txbxContent>
                      </v:textbox>
                    </v:shape>
                  </w:pict>
                </mc:Fallback>
              </mc:AlternateContent>
            </w:r>
            <w:r>
              <w:rPr>
                <w:sz w:val="24"/>
                <w:szCs w:val="24"/>
              </w:rPr>
              <w:t xml:space="preserve">     J’</w:t>
            </w:r>
            <w:r>
              <w:rPr>
                <w:sz w:val="24"/>
                <w:szCs w:val="24"/>
              </w:rPr>
              <w:t>accepte de citer</w:t>
            </w:r>
            <w:r w:rsidR="00D25E01">
              <w:rPr>
                <w:sz w:val="24"/>
                <w:szCs w:val="24"/>
              </w:rPr>
              <w:t xml:space="preserve"> la source d</w:t>
            </w:r>
            <w:r>
              <w:rPr>
                <w:sz w:val="24"/>
                <w:szCs w:val="24"/>
              </w:rPr>
              <w:t>es données téléchargées en suivant correctement l’exemple de citation proposées</w:t>
            </w:r>
            <w:r>
              <w:rPr>
                <w:sz w:val="24"/>
                <w:szCs w:val="24"/>
              </w:rPr>
              <w:t xml:space="preserve"> ci-dessus</w:t>
            </w:r>
          </w:p>
          <w:p w:rsidR="00FC153D" w:rsidRPr="008D0BC0" w:rsidRDefault="00FC153D" w:rsidP="007A6F82">
            <w:pPr>
              <w:pStyle w:val="Paragraphedeliste"/>
              <w:ind w:left="0"/>
              <w:jc w:val="both"/>
              <w:rPr>
                <w:sz w:val="24"/>
                <w:szCs w:val="24"/>
              </w:rPr>
            </w:pPr>
          </w:p>
        </w:tc>
      </w:tr>
    </w:tbl>
    <w:p w:rsidR="007A5C27" w:rsidRPr="008D0BC0" w:rsidRDefault="007A5C27" w:rsidP="007A6F82">
      <w:pPr>
        <w:pStyle w:val="Paragraphedeliste"/>
        <w:jc w:val="both"/>
        <w:rPr>
          <w:sz w:val="24"/>
          <w:szCs w:val="24"/>
        </w:rPr>
      </w:pPr>
    </w:p>
    <w:p w:rsidR="007A6F82" w:rsidRDefault="00D25E01" w:rsidP="007A6F82">
      <w:pPr>
        <w:pStyle w:val="Paragraphedeliste"/>
        <w:jc w:val="both"/>
        <w:rPr>
          <w:sz w:val="24"/>
          <w:szCs w:val="24"/>
        </w:rPr>
      </w:pPr>
      <w:r>
        <w:rPr>
          <w:sz w:val="24"/>
          <w:szCs w:val="24"/>
        </w:rPr>
        <w:t xml:space="preserve">Après avoir </w:t>
      </w:r>
      <w:r w:rsidR="00787201">
        <w:rPr>
          <w:sz w:val="24"/>
          <w:szCs w:val="24"/>
        </w:rPr>
        <w:t>confirmé l’accord de citer</w:t>
      </w:r>
      <w:r>
        <w:rPr>
          <w:sz w:val="24"/>
          <w:szCs w:val="24"/>
        </w:rPr>
        <w:t xml:space="preserve"> </w:t>
      </w:r>
      <w:r w:rsidR="00787201">
        <w:rPr>
          <w:sz w:val="24"/>
          <w:szCs w:val="24"/>
        </w:rPr>
        <w:t>l</w:t>
      </w:r>
      <w:r>
        <w:rPr>
          <w:sz w:val="24"/>
          <w:szCs w:val="24"/>
        </w:rPr>
        <w:t>es données</w:t>
      </w:r>
      <w:r w:rsidR="004A0134">
        <w:rPr>
          <w:sz w:val="24"/>
          <w:szCs w:val="24"/>
        </w:rPr>
        <w:t xml:space="preserve"> téléchargées</w:t>
      </w:r>
      <w:r w:rsidR="00787201">
        <w:rPr>
          <w:sz w:val="24"/>
          <w:szCs w:val="24"/>
        </w:rPr>
        <w:t xml:space="preserve"> correctement,</w:t>
      </w:r>
      <w:r w:rsidR="004A0134">
        <w:rPr>
          <w:sz w:val="24"/>
          <w:szCs w:val="24"/>
        </w:rPr>
        <w:t xml:space="preserve"> une autre page contenant quelques informations nécessaires et à remplir obligatoirement</w:t>
      </w:r>
      <w:r w:rsidR="00787201" w:rsidRPr="00787201">
        <w:rPr>
          <w:sz w:val="24"/>
          <w:szCs w:val="24"/>
        </w:rPr>
        <w:t xml:space="preserve"> </w:t>
      </w:r>
      <w:r w:rsidR="00787201">
        <w:rPr>
          <w:sz w:val="24"/>
          <w:szCs w:val="24"/>
        </w:rPr>
        <w:t>apparaîtra</w:t>
      </w:r>
    </w:p>
    <w:p w:rsidR="004A0134" w:rsidRDefault="004A0134" w:rsidP="007A6F82">
      <w:pPr>
        <w:pStyle w:val="Paragraphedeliste"/>
        <w:jc w:val="both"/>
        <w:rPr>
          <w:sz w:val="24"/>
          <w:szCs w:val="24"/>
        </w:rPr>
      </w:pPr>
    </w:p>
    <w:p w:rsidR="004A0134" w:rsidRDefault="004A0134" w:rsidP="007A6F82">
      <w:pPr>
        <w:pStyle w:val="Paragraphedeliste"/>
        <w:jc w:val="both"/>
        <w:rPr>
          <w:sz w:val="24"/>
          <w:szCs w:val="24"/>
        </w:rPr>
      </w:pPr>
    </w:p>
    <w:p w:rsidR="004A0134" w:rsidRPr="008D0BC0" w:rsidRDefault="004A0134" w:rsidP="007A6F82">
      <w:pPr>
        <w:pStyle w:val="Paragraphedeliste"/>
        <w:jc w:val="both"/>
        <w:rPr>
          <w:sz w:val="24"/>
          <w:szCs w:val="24"/>
        </w:rPr>
      </w:pPr>
    </w:p>
    <w:p w:rsidR="007A6F82" w:rsidRPr="008D0BC0" w:rsidRDefault="007A6F82" w:rsidP="007A6F82">
      <w:pPr>
        <w:pStyle w:val="Paragraphedeliste"/>
        <w:jc w:val="both"/>
        <w:rPr>
          <w:sz w:val="24"/>
          <w:szCs w:val="24"/>
        </w:rPr>
      </w:pPr>
    </w:p>
    <w:tbl>
      <w:tblPr>
        <w:tblStyle w:val="Grilledutableau"/>
        <w:tblW w:w="0" w:type="auto"/>
        <w:tblInd w:w="720" w:type="dxa"/>
        <w:tblLook w:val="04A0" w:firstRow="1" w:lastRow="0" w:firstColumn="1" w:lastColumn="0" w:noHBand="0" w:noVBand="1"/>
      </w:tblPr>
      <w:tblGrid>
        <w:gridCol w:w="8342"/>
      </w:tblGrid>
      <w:tr w:rsidR="007A6F82" w:rsidTr="007A6F82">
        <w:tc>
          <w:tcPr>
            <w:tcW w:w="9062" w:type="dxa"/>
          </w:tcPr>
          <w:p w:rsidR="007A6F82" w:rsidRDefault="007A6F82" w:rsidP="007A6F82">
            <w:pPr>
              <w:pStyle w:val="Paragraphedeliste"/>
              <w:ind w:left="0"/>
              <w:jc w:val="both"/>
              <w:rPr>
                <w:sz w:val="24"/>
                <w:szCs w:val="24"/>
              </w:rPr>
            </w:pPr>
            <w:r>
              <w:rPr>
                <w:sz w:val="24"/>
                <w:szCs w:val="24"/>
              </w:rPr>
              <w:t>Nom :</w:t>
            </w:r>
          </w:p>
          <w:p w:rsidR="007A6F82" w:rsidRDefault="007A6F82" w:rsidP="007A6F82">
            <w:pPr>
              <w:pStyle w:val="Paragraphedeliste"/>
              <w:ind w:left="0"/>
              <w:jc w:val="both"/>
              <w:rPr>
                <w:sz w:val="24"/>
                <w:szCs w:val="24"/>
              </w:rPr>
            </w:pPr>
            <w:r>
              <w:rPr>
                <w:sz w:val="24"/>
                <w:szCs w:val="24"/>
              </w:rPr>
              <w:t>Prénom :</w:t>
            </w:r>
          </w:p>
          <w:p w:rsidR="007A6F82" w:rsidRDefault="007A6F82" w:rsidP="007A6F82">
            <w:pPr>
              <w:pStyle w:val="Paragraphedeliste"/>
              <w:ind w:left="0"/>
              <w:jc w:val="both"/>
              <w:rPr>
                <w:sz w:val="24"/>
                <w:szCs w:val="24"/>
              </w:rPr>
            </w:pPr>
            <w:r>
              <w:rPr>
                <w:sz w:val="24"/>
                <w:szCs w:val="24"/>
              </w:rPr>
              <w:t>Fonction :</w:t>
            </w:r>
          </w:p>
          <w:p w:rsidR="007A6F82" w:rsidRDefault="007A6F82" w:rsidP="007A6F82">
            <w:pPr>
              <w:pStyle w:val="Paragraphedeliste"/>
              <w:ind w:left="0"/>
              <w:jc w:val="both"/>
              <w:rPr>
                <w:sz w:val="24"/>
                <w:szCs w:val="24"/>
              </w:rPr>
            </w:pPr>
            <w:r>
              <w:rPr>
                <w:sz w:val="24"/>
                <w:szCs w:val="24"/>
              </w:rPr>
              <w:t xml:space="preserve">Institutions : </w:t>
            </w:r>
          </w:p>
          <w:p w:rsidR="007A6F82" w:rsidRDefault="007A6F82" w:rsidP="007A6F82">
            <w:pPr>
              <w:pStyle w:val="Paragraphedeliste"/>
              <w:ind w:left="0"/>
              <w:jc w:val="both"/>
              <w:rPr>
                <w:sz w:val="24"/>
                <w:szCs w:val="24"/>
              </w:rPr>
            </w:pPr>
            <w:r>
              <w:rPr>
                <w:sz w:val="24"/>
                <w:szCs w:val="24"/>
              </w:rPr>
              <w:t>Adresse e-mail :</w:t>
            </w:r>
          </w:p>
          <w:p w:rsidR="007A6F82" w:rsidRDefault="007A6F82" w:rsidP="007A6F82">
            <w:pPr>
              <w:pStyle w:val="Paragraphedeliste"/>
              <w:ind w:left="0"/>
              <w:jc w:val="both"/>
              <w:rPr>
                <w:sz w:val="24"/>
                <w:szCs w:val="24"/>
              </w:rPr>
            </w:pPr>
          </w:p>
          <w:p w:rsidR="007A6F82" w:rsidRDefault="007A6F82" w:rsidP="007A6F82">
            <w:pPr>
              <w:pStyle w:val="Paragraphedeliste"/>
              <w:ind w:left="0"/>
              <w:jc w:val="both"/>
              <w:rPr>
                <w:sz w:val="24"/>
                <w:szCs w:val="24"/>
              </w:rPr>
            </w:pPr>
            <w:r>
              <w:rPr>
                <w:sz w:val="24"/>
                <w:szCs w:val="24"/>
              </w:rPr>
              <w:t>Comment vous allez utiliser les données téléchargées </w:t>
            </w:r>
            <w:r w:rsidR="004C3682">
              <w:rPr>
                <w:sz w:val="24"/>
                <w:szCs w:val="24"/>
              </w:rPr>
              <w:t>dans MLP</w:t>
            </w:r>
            <w:r>
              <w:rPr>
                <w:sz w:val="24"/>
                <w:szCs w:val="24"/>
              </w:rPr>
              <w:t xml:space="preserve">? : </w:t>
            </w:r>
          </w:p>
          <w:tbl>
            <w:tblPr>
              <w:tblStyle w:val="Grilledutableau"/>
              <w:tblW w:w="0" w:type="auto"/>
              <w:tblLook w:val="04A0" w:firstRow="1" w:lastRow="0" w:firstColumn="1" w:lastColumn="0" w:noHBand="0" w:noVBand="1"/>
            </w:tblPr>
            <w:tblGrid>
              <w:gridCol w:w="8116"/>
            </w:tblGrid>
            <w:tr w:rsidR="007A6F82" w:rsidTr="007A6F82">
              <w:trPr>
                <w:trHeight w:val="1049"/>
              </w:trPr>
              <w:tc>
                <w:tcPr>
                  <w:tcW w:w="8116" w:type="dxa"/>
                </w:tcPr>
                <w:p w:rsidR="007A6F82" w:rsidRDefault="007A6F82" w:rsidP="007A6F82">
                  <w:pPr>
                    <w:pStyle w:val="Paragraphedeliste"/>
                    <w:ind w:left="0"/>
                    <w:jc w:val="both"/>
                    <w:rPr>
                      <w:sz w:val="24"/>
                      <w:szCs w:val="24"/>
                    </w:rPr>
                  </w:pPr>
                </w:p>
              </w:tc>
            </w:tr>
          </w:tbl>
          <w:p w:rsidR="007A6F82" w:rsidRDefault="007A6F82" w:rsidP="007A6F82">
            <w:pPr>
              <w:pStyle w:val="Paragraphedeliste"/>
              <w:ind w:left="0"/>
              <w:jc w:val="both"/>
              <w:rPr>
                <w:sz w:val="24"/>
                <w:szCs w:val="24"/>
              </w:rPr>
            </w:pPr>
          </w:p>
          <w:p w:rsidR="007A6F82" w:rsidRDefault="004C3682" w:rsidP="007A6F82">
            <w:pPr>
              <w:pStyle w:val="Paragraphedeliste"/>
              <w:ind w:left="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31750</wp:posOffset>
                      </wp:positionV>
                      <wp:extent cx="133350" cy="1238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133350" cy="123825"/>
                              </a:xfrm>
                              <a:prstGeom prst="rect">
                                <a:avLst/>
                              </a:prstGeom>
                              <a:solidFill>
                                <a:schemeClr val="lt1"/>
                              </a:solidFill>
                              <a:ln w="6350">
                                <a:solidFill>
                                  <a:prstClr val="black"/>
                                </a:solidFill>
                              </a:ln>
                            </wps:spPr>
                            <wps:txbx>
                              <w:txbxContent>
                                <w:p w:rsidR="004C3682" w:rsidRDefault="004C3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27" type="#_x0000_t202" style="position:absolute;left:0;text-align:left;margin-left:7.5pt;margin-top:2.5pt;width:10.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" fillcolor="white [3201]" strokeweight=".5pt">
                      <v:textbox>
                        <w:txbxContent>
                          <w:p w:rsidR="004C3682" w:rsidRDefault="004C3682"/>
                        </w:txbxContent>
                      </v:textbox>
                    </v:shape>
                  </w:pict>
                </mc:Fallback>
              </mc:AlternateContent>
            </w:r>
            <w:r>
              <w:rPr>
                <w:sz w:val="24"/>
                <w:szCs w:val="24"/>
              </w:rPr>
              <w:t xml:space="preserve">       </w:t>
            </w:r>
            <w:r w:rsidR="007A5C27">
              <w:rPr>
                <w:sz w:val="24"/>
                <w:szCs w:val="24"/>
              </w:rPr>
              <w:t xml:space="preserve"> </w:t>
            </w:r>
            <w:r>
              <w:rPr>
                <w:sz w:val="24"/>
                <w:szCs w:val="24"/>
              </w:rPr>
              <w:t xml:space="preserve">Je confirme l’exactitude de toutes les informations citées ci-dessus </w:t>
            </w:r>
          </w:p>
        </w:tc>
      </w:tr>
    </w:tbl>
    <w:p w:rsidR="007A6F82" w:rsidRDefault="007A6F82" w:rsidP="007A6F82">
      <w:pPr>
        <w:pStyle w:val="Paragraphedeliste"/>
        <w:jc w:val="both"/>
        <w:rPr>
          <w:sz w:val="24"/>
          <w:szCs w:val="24"/>
        </w:rPr>
      </w:pPr>
    </w:p>
    <w:p w:rsidR="004C3682" w:rsidRPr="00505754" w:rsidRDefault="004A0134" w:rsidP="007A6F82">
      <w:pPr>
        <w:pStyle w:val="Paragraphedeliste"/>
        <w:jc w:val="both"/>
        <w:rPr>
          <w:sz w:val="24"/>
          <w:szCs w:val="24"/>
        </w:rPr>
      </w:pPr>
      <w:r>
        <w:rPr>
          <w:sz w:val="24"/>
          <w:szCs w:val="24"/>
        </w:rPr>
        <w:t xml:space="preserve">Après avoir confirmer l’exactitude de votre information vous pouvez télécharger le fichier et vous allez recevoir par e-mail la citation des données téléchargées </w:t>
      </w:r>
      <w:r w:rsidR="00787201">
        <w:rPr>
          <w:sz w:val="24"/>
          <w:szCs w:val="24"/>
        </w:rPr>
        <w:t xml:space="preserve">afin que </w:t>
      </w:r>
      <w:r>
        <w:rPr>
          <w:sz w:val="24"/>
          <w:szCs w:val="24"/>
        </w:rPr>
        <w:t xml:space="preserve">vous puissiez </w:t>
      </w:r>
      <w:r w:rsidR="00787201">
        <w:rPr>
          <w:sz w:val="24"/>
          <w:szCs w:val="24"/>
        </w:rPr>
        <w:t>avoir une copie et ne l’ayez pas oublier.</w:t>
      </w:r>
      <w:bookmarkStart w:id="0" w:name="_GoBack"/>
      <w:bookmarkEnd w:id="0"/>
    </w:p>
    <w:sectPr w:rsidR="004C3682" w:rsidRPr="00505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004E8"/>
    <w:multiLevelType w:val="hybridMultilevel"/>
    <w:tmpl w:val="11CE8D64"/>
    <w:lvl w:ilvl="0" w:tplc="418AAD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266191"/>
    <w:multiLevelType w:val="hybridMultilevel"/>
    <w:tmpl w:val="A5B0D5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3C"/>
    <w:rsid w:val="00141914"/>
    <w:rsid w:val="00153D72"/>
    <w:rsid w:val="004A0134"/>
    <w:rsid w:val="004C3682"/>
    <w:rsid w:val="00505754"/>
    <w:rsid w:val="005668EB"/>
    <w:rsid w:val="005D4BB3"/>
    <w:rsid w:val="006754FB"/>
    <w:rsid w:val="00787201"/>
    <w:rsid w:val="007A5C27"/>
    <w:rsid w:val="007A6F82"/>
    <w:rsid w:val="00802A55"/>
    <w:rsid w:val="0084130D"/>
    <w:rsid w:val="008D0BC0"/>
    <w:rsid w:val="0090735B"/>
    <w:rsid w:val="009A163C"/>
    <w:rsid w:val="00A621E9"/>
    <w:rsid w:val="00B219BE"/>
    <w:rsid w:val="00B91FAC"/>
    <w:rsid w:val="00B97875"/>
    <w:rsid w:val="00CB4401"/>
    <w:rsid w:val="00D25E01"/>
    <w:rsid w:val="00E958B6"/>
    <w:rsid w:val="00FC15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781B"/>
  <w15:chartTrackingRefBased/>
  <w15:docId w15:val="{7088F1BD-81F8-4BA4-A846-3C798124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B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4BB3"/>
    <w:pPr>
      <w:ind w:left="720"/>
      <w:contextualSpacing/>
    </w:pPr>
  </w:style>
  <w:style w:type="table" w:styleId="Grilledutableau">
    <w:name w:val="Table Grid"/>
    <w:basedOn w:val="TableauNormal"/>
    <w:uiPriority w:val="39"/>
    <w:rsid w:val="007A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C153D"/>
    <w:rPr>
      <w:color w:val="0000FF" w:themeColor="hyperlink"/>
      <w:u w:val="single"/>
    </w:rPr>
  </w:style>
  <w:style w:type="character" w:styleId="Mentionnonrsolue">
    <w:name w:val="Unresolved Mention"/>
    <w:basedOn w:val="Policepardfaut"/>
    <w:uiPriority w:val="99"/>
    <w:semiHidden/>
    <w:unhideWhenUsed/>
    <w:rsid w:val="00FC1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5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mursportal.org" TargetMode="External"/><Relationship Id="rId13" Type="http://schemas.openxmlformats.org/officeDocument/2006/relationships/hyperlink" Target="http://dx.doi.org/12.008/MLP-OC-2251-6" TargetMode="External"/><Relationship Id="rId3" Type="http://schemas.openxmlformats.org/officeDocument/2006/relationships/settings" Target="settings.xml"/><Relationship Id="rId7" Type="http://schemas.openxmlformats.org/officeDocument/2006/relationships/hyperlink" Target="http://dx.doi.org/12.008/MLP-OC-2251-6" TargetMode="External"/><Relationship Id="rId12" Type="http://schemas.openxmlformats.org/officeDocument/2006/relationships/hyperlink" Target="http://www.lemursporta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mursportal.org" TargetMode="External"/><Relationship Id="rId11" Type="http://schemas.openxmlformats.org/officeDocument/2006/relationships/hyperlink" Target="http://www.lemursportal.org" TargetMode="External"/><Relationship Id="rId5" Type="http://schemas.openxmlformats.org/officeDocument/2006/relationships/hyperlink" Target="http://www.lemursportal.org" TargetMode="External"/><Relationship Id="rId15" Type="http://schemas.openxmlformats.org/officeDocument/2006/relationships/theme" Target="theme/theme1.xml"/><Relationship Id="rId10" Type="http://schemas.openxmlformats.org/officeDocument/2006/relationships/hyperlink" Target="http://dx.doi.org/12.008/MLP-OC-2251-6" TargetMode="External"/><Relationship Id="rId4" Type="http://schemas.openxmlformats.org/officeDocument/2006/relationships/webSettings" Target="webSettings.xml"/><Relationship Id="rId9" Type="http://schemas.openxmlformats.org/officeDocument/2006/relationships/hyperlink" Target="http://www.lemursportal.or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4215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dc:creator>
  <cp:keywords/>
  <dc:description/>
  <cp:lastModifiedBy>Holi</cp:lastModifiedBy>
  <cp:revision>2</cp:revision>
  <dcterms:created xsi:type="dcterms:W3CDTF">2019-07-19T10:53:00Z</dcterms:created>
  <dcterms:modified xsi:type="dcterms:W3CDTF">2019-07-19T14:03:00Z</dcterms:modified>
</cp:coreProperties>
</file>