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9E5994">
      <w:pPr>
        <w:pStyle w:val="2"/>
        <w:keepNext w:val="0"/>
        <w:keepLines w:val="0"/>
        <w:widowControl/>
        <w:suppressLineNumbers w:val="0"/>
        <w:spacing w:before="320" w:beforeAutospacing="0" w:after="160" w:afterAutospacing="0" w:line="240" w:lineRule="auto"/>
        <w:ind w:right="440"/>
        <w:jc w:val="center"/>
        <w:rPr>
          <w:rFonts w:hint="default" w:ascii="Calibri" w:hAnsi="Calibri" w:eastAsia="Segoe UI" w:cs="Calibri"/>
          <w:b/>
          <w:bCs/>
          <w:color w:val="000000" w:themeColor="text1"/>
          <w:sz w:val="32"/>
          <w:szCs w:val="32"/>
          <w14:textFill>
            <w14:solidFill>
              <w14:schemeClr w14:val="tx1"/>
            </w14:solidFill>
          </w14:textFill>
        </w:rPr>
      </w:pPr>
      <w:r>
        <w:rPr>
          <w:rFonts w:hint="default" w:ascii="Calibri" w:hAnsi="Calibri" w:eastAsia="Segoe UI" w:cs="Calibri"/>
          <w:b/>
          <w:bCs/>
          <w:i w:val="0"/>
          <w:iCs w:val="0"/>
          <w:caps w:val="0"/>
          <w:color w:val="000000" w:themeColor="text1"/>
          <w:spacing w:val="0"/>
          <w:sz w:val="32"/>
          <w:szCs w:val="32"/>
          <w:shd w:val="clear" w:fill="FFFFFF"/>
          <w14:textFill>
            <w14:solidFill>
              <w14:schemeClr w14:val="tx1"/>
            </w14:solidFill>
          </w14:textFill>
        </w:rPr>
        <w:t>VICTOR VALENTINE JAPHET</w:t>
      </w:r>
    </w:p>
    <w:p w14:paraId="3853D93D">
      <w:pPr>
        <w:keepNext w:val="0"/>
        <w:keepLines w:val="0"/>
        <w:widowControl/>
        <w:suppressLineNumbers w:val="0"/>
        <w:spacing w:line="240" w:lineRule="auto"/>
        <w:jc w:val="center"/>
        <w:rPr>
          <w:rFonts w:hint="default" w:ascii="Calibri" w:hAnsi="Calibri" w:eastAsia="Segoe UI" w:cs="Calibri"/>
          <w:i w:val="0"/>
          <w:iCs w:val="0"/>
          <w:caps w:val="0"/>
          <w:color w:val="000000" w:themeColor="text1"/>
          <w:spacing w:val="0"/>
          <w:sz w:val="32"/>
          <w:szCs w:val="32"/>
          <w:shd w:val="clear" w:fill="FFFFFF"/>
          <w14:textFill>
            <w14:solidFill>
              <w14:schemeClr w14:val="tx1"/>
            </w14:solidFill>
          </w14:textFill>
        </w:rPr>
      </w:pPr>
      <w:r>
        <w:rPr>
          <w:rFonts w:hint="default" w:ascii="Calibri" w:hAnsi="Calibri" w:eastAsia="Segoe UI" w:cs="Calibri"/>
          <w:i w:val="0"/>
          <w:iCs w:val="0"/>
          <w:caps w:val="0"/>
          <w:color w:val="000000" w:themeColor="text1"/>
          <w:spacing w:val="0"/>
          <w:sz w:val="32"/>
          <w:szCs w:val="32"/>
          <w:shd w:val="clear" w:fill="FFFFFF"/>
          <w14:textFill>
            <w14:solidFill>
              <w14:schemeClr w14:val="tx1"/>
            </w14:solidFill>
          </w14:textFill>
        </w:rPr>
        <w:t>blessingeno2.vv@gmail.com | +2348061625501</w:t>
      </w:r>
    </w:p>
    <w:p w14:paraId="3A5EAB85">
      <w:pPr>
        <w:keepNext w:val="0"/>
        <w:keepLines w:val="0"/>
        <w:widowControl/>
        <w:suppressLineNumbers w:val="0"/>
        <w:spacing w:line="240" w:lineRule="auto"/>
        <w:jc w:val="center"/>
        <w:rPr>
          <w:rFonts w:hint="default" w:ascii="Calibri" w:hAnsi="Calibri" w:cs="Calibri"/>
          <w:color w:val="000000" w:themeColor="text1"/>
          <w:sz w:val="32"/>
          <w:szCs w:val="32"/>
          <w14:textFill>
            <w14:solidFill>
              <w14:schemeClr w14:val="tx1"/>
            </w14:solidFill>
          </w14:textFill>
        </w:rPr>
      </w:pPr>
      <w:r>
        <w:rPr>
          <w:rFonts w:hint="default" w:ascii="Calibri" w:hAnsi="Calibri" w:eastAsia="Segoe UI" w:cs="Calibri"/>
          <w:i w:val="0"/>
          <w:iCs w:val="0"/>
          <w:caps w:val="0"/>
          <w:color w:val="000000" w:themeColor="text1"/>
          <w:spacing w:val="0"/>
          <w:sz w:val="32"/>
          <w:szCs w:val="32"/>
          <w:shd w:val="clear" w:fill="FFFFFF"/>
          <w14:textFill>
            <w14:solidFill>
              <w14:schemeClr w14:val="tx1"/>
            </w14:solidFill>
          </w14:textFill>
        </w:rPr>
        <w:br w:type="textWrapping"/>
      </w:r>
      <w:r>
        <w:rPr>
          <w:rFonts w:hint="default" w:ascii="Calibri" w:hAnsi="Calibri" w:eastAsia="SimSun" w:cs="Calibri"/>
          <w:color w:val="000000" w:themeColor="text1"/>
          <w:kern w:val="0"/>
          <w:sz w:val="32"/>
          <w:szCs w:val="32"/>
          <w:lang w:val="en-US" w:eastAsia="zh-CN" w:bidi="ar"/>
          <w14:textFill>
            <w14:solidFill>
              <w14:schemeClr w14:val="tx1"/>
            </w14:solidFill>
          </w14:textFill>
        </w:rPr>
        <w:t>https://www.linkedin.com/in/victor-valentine-43a712270</w:t>
      </w:r>
    </w:p>
    <w:p w14:paraId="6E23B372">
      <w:pPr>
        <w:pStyle w:val="3"/>
        <w:keepNext w:val="0"/>
        <w:keepLines w:val="0"/>
        <w:widowControl/>
        <w:suppressLineNumbers w:val="0"/>
        <w:spacing w:before="320" w:beforeAutospacing="0" w:after="160" w:afterAutospacing="0" w:line="320" w:lineRule="atLeast"/>
        <w:ind w:right="440"/>
        <w:jc w:val="both"/>
        <w:rPr>
          <w:rFonts w:hint="default" w:ascii="Calibri" w:hAnsi="Calibri" w:eastAsia="Segoe UI" w:cs="Calibri"/>
          <w:b/>
          <w:bCs/>
          <w:color w:val="000000" w:themeColor="text1"/>
          <w:sz w:val="24"/>
          <w:szCs w:val="24"/>
          <w14:textFill>
            <w14:solidFill>
              <w14:schemeClr w14:val="tx1"/>
            </w14:solidFill>
          </w14:textFill>
        </w:rPr>
      </w:pPr>
      <w:r>
        <w:rPr>
          <w:rFonts w:hint="default" w:ascii="Calibri" w:hAnsi="Calibri" w:eastAsia="Segoe UI" w:cs="Calibri"/>
          <w:b/>
          <w:bCs/>
          <w:i w:val="0"/>
          <w:iCs w:val="0"/>
          <w:caps w:val="0"/>
          <w:color w:val="000000" w:themeColor="text1"/>
          <w:spacing w:val="0"/>
          <w:sz w:val="24"/>
          <w:szCs w:val="24"/>
          <w:shd w:val="clear" w:fill="FFFFFF"/>
          <w14:textFill>
            <w14:solidFill>
              <w14:schemeClr w14:val="tx1"/>
            </w14:solidFill>
          </w14:textFill>
        </w:rPr>
        <w:t>PROFESSIONAL SUMMARY</w:t>
      </w:r>
    </w:p>
    <w:p w14:paraId="768909A8">
      <w:pPr>
        <w:pStyle w:val="6"/>
        <w:keepNext w:val="0"/>
        <w:keepLines w:val="0"/>
        <w:widowControl/>
        <w:suppressLineNumbers w:val="0"/>
        <w:spacing w:before="160" w:beforeAutospacing="0" w:after="160" w:afterAutospacing="0" w:line="280" w:lineRule="atLeast"/>
        <w:ind w:right="440"/>
        <w:jc w:val="both"/>
        <w:rPr>
          <w:rFonts w:hint="default" w:ascii="Calibri" w:hAnsi="Calibri" w:cs="Calibri"/>
          <w:color w:val="000000" w:themeColor="text1"/>
          <w:sz w:val="24"/>
          <w:szCs w:val="24"/>
          <w14:textFill>
            <w14:solidFill>
              <w14:schemeClr w14:val="tx1"/>
            </w14:solidFill>
          </w14:textFill>
        </w:rPr>
      </w:pP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t>Detail-oriented and technically proficient Data Entry Specialist with a strong background in IT systems administration, data management, and record keeping. Experienced in operating computer systems to input, retrieve, and analyze data with strict accuracy and adherence to deadlines. Proven ability to work independently, manage multiple tasks, and maintain high-quality standards in fast-paced environments. Passionate about genealogy and contributing to meaningful projects that connect individuals with their ancestral heritage. Skilled in Microsoft Office Suite, backup procedures, and application configuration. Currently pursuing a Bachelor's in Information Technology - System Administration at Ensign College.</w:t>
      </w:r>
    </w:p>
    <w:p w14:paraId="24AC7CF1">
      <w:pPr>
        <w:pStyle w:val="3"/>
        <w:keepNext w:val="0"/>
        <w:keepLines w:val="0"/>
        <w:widowControl/>
        <w:suppressLineNumbers w:val="0"/>
        <w:spacing w:before="320" w:beforeAutospacing="0" w:after="160" w:afterAutospacing="0" w:line="320" w:lineRule="atLeast"/>
        <w:ind w:right="440"/>
        <w:jc w:val="both"/>
        <w:rPr>
          <w:rFonts w:hint="default" w:ascii="Calibri" w:hAnsi="Calibri" w:eastAsia="Segoe UI" w:cs="Calibri"/>
          <w:b/>
          <w:bCs/>
          <w:color w:val="000000" w:themeColor="text1"/>
          <w:sz w:val="24"/>
          <w:szCs w:val="24"/>
          <w14:textFill>
            <w14:solidFill>
              <w14:schemeClr w14:val="tx1"/>
            </w14:solidFill>
          </w14:textFill>
        </w:rPr>
      </w:pPr>
      <w:r>
        <w:rPr>
          <w:rFonts w:hint="default" w:ascii="Calibri" w:hAnsi="Calibri" w:eastAsia="Segoe UI" w:cs="Calibri"/>
          <w:b/>
          <w:bCs/>
          <w:i w:val="0"/>
          <w:iCs w:val="0"/>
          <w:caps w:val="0"/>
          <w:color w:val="000000" w:themeColor="text1"/>
          <w:spacing w:val="0"/>
          <w:sz w:val="24"/>
          <w:szCs w:val="24"/>
          <w:shd w:val="clear" w:fill="FFFFFF"/>
          <w14:textFill>
            <w14:solidFill>
              <w14:schemeClr w14:val="tx1"/>
            </w14:solidFill>
          </w14:textFill>
        </w:rPr>
        <w:t>EDUCATION</w:t>
      </w:r>
    </w:p>
    <w:p w14:paraId="389C873F">
      <w:pPr>
        <w:pStyle w:val="6"/>
        <w:keepNext w:val="0"/>
        <w:keepLines w:val="0"/>
        <w:widowControl/>
        <w:suppressLineNumbers w:val="0"/>
        <w:spacing w:before="160" w:beforeAutospacing="0" w:after="160" w:afterAutospacing="0" w:line="280" w:lineRule="atLeast"/>
        <w:ind w:right="440"/>
        <w:jc w:val="both"/>
        <w:rPr>
          <w:rFonts w:hint="default" w:ascii="Calibri" w:hAnsi="Calibri" w:cs="Calibri"/>
          <w:color w:val="000000" w:themeColor="text1"/>
          <w:sz w:val="24"/>
          <w:szCs w:val="24"/>
          <w14:textFill>
            <w14:solidFill>
              <w14:schemeClr w14:val="tx1"/>
            </w14:solidFill>
          </w14:textFill>
        </w:rPr>
      </w:pPr>
      <w:r>
        <w:rPr>
          <w:rFonts w:hint="default" w:ascii="Calibri" w:hAnsi="Calibri" w:eastAsia="Segoe UI" w:cs="Calibri"/>
          <w:b/>
          <w:bCs/>
          <w:i w:val="0"/>
          <w:iCs w:val="0"/>
          <w:caps w:val="0"/>
          <w:color w:val="000000" w:themeColor="text1"/>
          <w:spacing w:val="0"/>
          <w:sz w:val="24"/>
          <w:szCs w:val="24"/>
          <w:shd w:val="clear" w:fill="FFFFFF"/>
          <w14:textFill>
            <w14:solidFill>
              <w14:schemeClr w14:val="tx1"/>
            </w14:solidFill>
          </w14:textFill>
        </w:rPr>
        <w:t>Bachelor of Applied Science in Information Technology - System Administration</w:t>
      </w: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t> (In Progress)</w:t>
      </w: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br w:type="textWrapping"/>
      </w: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t>Ensign College | Salt Lake City, USA | Expected 2026</w:t>
      </w:r>
    </w:p>
    <w:p w14:paraId="4C94246C">
      <w:pPr>
        <w:pStyle w:val="6"/>
        <w:keepNext w:val="0"/>
        <w:keepLines w:val="0"/>
        <w:widowControl/>
        <w:suppressLineNumbers w:val="0"/>
        <w:spacing w:before="160" w:beforeAutospacing="0" w:after="160" w:afterAutospacing="0" w:line="280" w:lineRule="atLeast"/>
        <w:ind w:right="440"/>
        <w:jc w:val="both"/>
        <w:rPr>
          <w:rFonts w:hint="default" w:ascii="Calibri" w:hAnsi="Calibri" w:cs="Calibri"/>
          <w:color w:val="000000" w:themeColor="text1"/>
          <w:sz w:val="24"/>
          <w:szCs w:val="24"/>
          <w14:textFill>
            <w14:solidFill>
              <w14:schemeClr w14:val="tx1"/>
            </w14:solidFill>
          </w14:textFill>
        </w:rPr>
      </w:pPr>
      <w:r>
        <w:rPr>
          <w:rFonts w:hint="default" w:ascii="Calibri" w:hAnsi="Calibri" w:eastAsia="Segoe UI" w:cs="Calibri"/>
          <w:b/>
          <w:bCs/>
          <w:i w:val="0"/>
          <w:iCs w:val="0"/>
          <w:caps w:val="0"/>
          <w:color w:val="000000" w:themeColor="text1"/>
          <w:spacing w:val="0"/>
          <w:sz w:val="24"/>
          <w:szCs w:val="24"/>
          <w:shd w:val="clear" w:fill="FFFFFF"/>
          <w14:textFill>
            <w14:solidFill>
              <w14:schemeClr w14:val="tx1"/>
            </w14:solidFill>
          </w14:textFill>
        </w:rPr>
        <w:t>Certificate - Technical Support Engineer</w:t>
      </w:r>
    </w:p>
    <w:p w14:paraId="361DD20B">
      <w:pPr>
        <w:pStyle w:val="6"/>
        <w:keepNext w:val="0"/>
        <w:keepLines w:val="0"/>
        <w:widowControl/>
        <w:suppressLineNumbers w:val="0"/>
        <w:spacing w:before="0" w:beforeAutospacing="0" w:after="0" w:afterAutospacing="0" w:line="280" w:lineRule="atLeast"/>
        <w:ind w:right="440"/>
        <w:jc w:val="both"/>
        <w:rPr>
          <w:rFonts w:hint="default" w:ascii="Calibri" w:hAnsi="Calibri" w:cs="Calibri"/>
          <w:color w:val="000000" w:themeColor="text1"/>
          <w:sz w:val="24"/>
          <w:szCs w:val="24"/>
          <w14:textFill>
            <w14:solidFill>
              <w14:schemeClr w14:val="tx1"/>
            </w14:solidFill>
          </w14:textFill>
        </w:rPr>
      </w:pP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t>Python Scripting | Information Technology | Networking Fundamentals</w:t>
      </w:r>
    </w:p>
    <w:p w14:paraId="2EF7D56E">
      <w:pPr>
        <w:pStyle w:val="6"/>
        <w:keepNext w:val="0"/>
        <w:keepLines w:val="0"/>
        <w:widowControl/>
        <w:suppressLineNumbers w:val="0"/>
        <w:spacing w:before="0" w:beforeAutospacing="0" w:after="0" w:afterAutospacing="0" w:line="280" w:lineRule="atLeast"/>
        <w:ind w:right="440"/>
        <w:jc w:val="both"/>
        <w:rPr>
          <w:rFonts w:hint="default" w:ascii="Calibri" w:hAnsi="Calibri" w:cs="Calibri"/>
          <w:color w:val="000000" w:themeColor="text1"/>
          <w:sz w:val="24"/>
          <w:szCs w:val="24"/>
          <w14:textFill>
            <w14:solidFill>
              <w14:schemeClr w14:val="tx1"/>
            </w14:solidFill>
          </w14:textFill>
        </w:rPr>
      </w:pP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t>PC Hardware Technician | Programming Basics | Server Technology</w:t>
      </w:r>
    </w:p>
    <w:p w14:paraId="79B84C4F">
      <w:pPr>
        <w:pStyle w:val="6"/>
        <w:keepNext w:val="0"/>
        <w:keepLines w:val="0"/>
        <w:widowControl/>
        <w:suppressLineNumbers w:val="0"/>
        <w:spacing w:before="0" w:beforeAutospacing="0" w:after="0" w:afterAutospacing="0" w:line="280" w:lineRule="atLeast"/>
        <w:ind w:right="440"/>
        <w:jc w:val="both"/>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pP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t>Cloud Server Admin | Troubleshooting</w:t>
      </w:r>
    </w:p>
    <w:p w14:paraId="14611F39">
      <w:pPr>
        <w:pStyle w:val="6"/>
        <w:keepNext w:val="0"/>
        <w:keepLines w:val="0"/>
        <w:widowControl/>
        <w:suppressLineNumbers w:val="0"/>
        <w:spacing w:before="160" w:beforeAutospacing="0" w:after="160" w:afterAutospacing="0" w:line="280" w:lineRule="atLeast"/>
        <w:ind w:right="440"/>
        <w:jc w:val="both"/>
        <w:rPr>
          <w:rFonts w:hint="default" w:ascii="Calibri" w:hAnsi="Calibri" w:eastAsia="Segoe UI" w:cs="Calibri"/>
          <w:b/>
          <w:bCs/>
          <w:i w:val="0"/>
          <w:iCs w:val="0"/>
          <w:caps w:val="0"/>
          <w:color w:val="000000" w:themeColor="text1"/>
          <w:spacing w:val="0"/>
          <w:sz w:val="24"/>
          <w:szCs w:val="24"/>
          <w:shd w:val="clear" w:fill="FFFFFF"/>
          <w:lang w:val="en-US"/>
          <w14:textFill>
            <w14:solidFill>
              <w14:schemeClr w14:val="tx1"/>
            </w14:solidFill>
          </w14:textFill>
        </w:rPr>
      </w:pPr>
      <w:r>
        <w:rPr>
          <w:rFonts w:hint="default" w:ascii="Calibri" w:hAnsi="Calibri" w:eastAsia="Segoe UI" w:cs="Calibri"/>
          <w:b/>
          <w:bCs/>
          <w:i w:val="0"/>
          <w:iCs w:val="0"/>
          <w:caps w:val="0"/>
          <w:color w:val="000000" w:themeColor="text1"/>
          <w:spacing w:val="0"/>
          <w:sz w:val="24"/>
          <w:szCs w:val="24"/>
          <w:shd w:val="clear" w:fill="FFFFFF"/>
          <w14:textFill>
            <w14:solidFill>
              <w14:schemeClr w14:val="tx1"/>
            </w14:solidFill>
          </w14:textFill>
        </w:rPr>
        <w:t xml:space="preserve">Certificate - </w:t>
      </w:r>
      <w:r>
        <w:rPr>
          <w:rFonts w:hint="default" w:ascii="Calibri" w:hAnsi="Calibri" w:eastAsia="Segoe UI" w:cs="Calibri"/>
          <w:b/>
          <w:bCs/>
          <w:i w:val="0"/>
          <w:iCs w:val="0"/>
          <w:caps w:val="0"/>
          <w:color w:val="000000" w:themeColor="text1"/>
          <w:spacing w:val="0"/>
          <w:sz w:val="24"/>
          <w:szCs w:val="24"/>
          <w:shd w:val="clear" w:fill="FFFFFF"/>
          <w:lang w:val="en-US"/>
          <w14:textFill>
            <w14:solidFill>
              <w14:schemeClr w14:val="tx1"/>
            </w14:solidFill>
          </w14:textFill>
        </w:rPr>
        <w:t>IT FUNDAMENTALS</w:t>
      </w:r>
    </w:p>
    <w:p w14:paraId="22B9745E">
      <w:pPr>
        <w:pStyle w:val="6"/>
        <w:keepNext w:val="0"/>
        <w:keepLines w:val="0"/>
        <w:widowControl/>
        <w:suppressLineNumbers w:val="0"/>
        <w:spacing w:before="160" w:beforeAutospacing="0" w:after="160" w:afterAutospacing="0" w:line="280" w:lineRule="atLeast"/>
        <w:ind w:right="440"/>
        <w:jc w:val="both"/>
        <w:rPr>
          <w:rFonts w:hint="default" w:ascii="Calibri" w:hAnsi="Calibri" w:eastAsia="Segoe UI" w:cs="Calibri"/>
          <w:b w:val="0"/>
          <w:bCs w:val="0"/>
          <w:i w:val="0"/>
          <w:iCs w:val="0"/>
          <w:caps w:val="0"/>
          <w:color w:val="000000" w:themeColor="text1"/>
          <w:spacing w:val="0"/>
          <w:sz w:val="24"/>
          <w:szCs w:val="24"/>
          <w:shd w:val="clear" w:fill="FFFFFF"/>
          <w:lang w:val="en-US"/>
          <w14:textFill>
            <w14:solidFill>
              <w14:schemeClr w14:val="tx1"/>
            </w14:solidFill>
          </w14:textFill>
        </w:rPr>
      </w:pPr>
      <w:r>
        <w:rPr>
          <w:rFonts w:hint="default" w:ascii="Calibri" w:hAnsi="Calibri" w:eastAsia="Segoe UI" w:cs="Calibri"/>
          <w:b w:val="0"/>
          <w:bCs w:val="0"/>
          <w:i w:val="0"/>
          <w:iCs w:val="0"/>
          <w:caps w:val="0"/>
          <w:color w:val="000000" w:themeColor="text1"/>
          <w:spacing w:val="0"/>
          <w:sz w:val="24"/>
          <w:szCs w:val="24"/>
          <w:shd w:val="clear" w:fill="FFFFFF"/>
          <w:lang w:val="en-US"/>
          <w14:textFill>
            <w14:solidFill>
              <w14:schemeClr w14:val="tx1"/>
            </w14:solidFill>
          </w14:textFill>
        </w:rPr>
        <w:t>Database Design and Analysis | Cloud Computing Essentials | Linux Fundamentals</w:t>
      </w:r>
    </w:p>
    <w:p w14:paraId="1834915C">
      <w:pPr>
        <w:pStyle w:val="6"/>
        <w:keepNext w:val="0"/>
        <w:keepLines w:val="0"/>
        <w:widowControl/>
        <w:suppressLineNumbers w:val="0"/>
        <w:spacing w:before="160" w:beforeAutospacing="0" w:after="160" w:afterAutospacing="0" w:line="280" w:lineRule="atLeast"/>
        <w:ind w:right="440"/>
        <w:jc w:val="both"/>
        <w:rPr>
          <w:rFonts w:hint="default" w:ascii="Calibri" w:hAnsi="Calibri" w:eastAsia="Segoe UI" w:cs="Calibri"/>
          <w:b w:val="0"/>
          <w:bCs w:val="0"/>
          <w:i w:val="0"/>
          <w:iCs w:val="0"/>
          <w:caps w:val="0"/>
          <w:color w:val="000000" w:themeColor="text1"/>
          <w:spacing w:val="0"/>
          <w:sz w:val="24"/>
          <w:szCs w:val="24"/>
          <w:shd w:val="clear" w:fill="FFFFFF"/>
          <w:lang w:val="en-US"/>
          <w14:textFill>
            <w14:solidFill>
              <w14:schemeClr w14:val="tx1"/>
            </w14:solidFill>
          </w14:textFill>
        </w:rPr>
      </w:pPr>
      <w:r>
        <w:rPr>
          <w:rFonts w:hint="default" w:ascii="Calibri" w:hAnsi="Calibri" w:eastAsia="Segoe UI" w:cs="Calibri"/>
          <w:b w:val="0"/>
          <w:bCs w:val="0"/>
          <w:i w:val="0"/>
          <w:iCs w:val="0"/>
          <w:caps w:val="0"/>
          <w:color w:val="000000" w:themeColor="text1"/>
          <w:spacing w:val="0"/>
          <w:sz w:val="24"/>
          <w:szCs w:val="24"/>
          <w:shd w:val="clear" w:fill="FFFFFF"/>
          <w:lang w:val="en-US"/>
          <w14:textFill>
            <w14:solidFill>
              <w14:schemeClr w14:val="tx1"/>
            </w14:solidFill>
          </w14:textFill>
        </w:rPr>
        <w:t>Python Programming | Cybersecurity Foundations</w:t>
      </w:r>
    </w:p>
    <w:p w14:paraId="1102FC1B">
      <w:pPr>
        <w:pStyle w:val="6"/>
        <w:keepNext w:val="0"/>
        <w:keepLines w:val="0"/>
        <w:widowControl/>
        <w:suppressLineNumbers w:val="0"/>
        <w:spacing w:before="160" w:beforeAutospacing="0" w:after="160" w:afterAutospacing="0" w:line="280" w:lineRule="atLeast"/>
        <w:ind w:right="440"/>
        <w:jc w:val="both"/>
        <w:rPr>
          <w:rFonts w:hint="default" w:ascii="Calibri" w:hAnsi="Calibri" w:eastAsia="Segoe UI" w:cs="Calibri"/>
          <w:b/>
          <w:bCs/>
          <w:i w:val="0"/>
          <w:iCs w:val="0"/>
          <w:caps w:val="0"/>
          <w:color w:val="000000" w:themeColor="text1"/>
          <w:spacing w:val="0"/>
          <w:sz w:val="24"/>
          <w:szCs w:val="24"/>
          <w:shd w:val="clear" w:fill="FFFFFF"/>
          <w:lang w:val="en-US"/>
          <w14:textFill>
            <w14:solidFill>
              <w14:schemeClr w14:val="tx1"/>
            </w14:solidFill>
          </w14:textFill>
        </w:rPr>
      </w:pPr>
      <w:r>
        <w:rPr>
          <w:rFonts w:hint="default" w:ascii="Calibri" w:hAnsi="Calibri" w:eastAsia="Segoe UI" w:cs="Calibri"/>
          <w:b/>
          <w:bCs/>
          <w:i w:val="0"/>
          <w:iCs w:val="0"/>
          <w:caps w:val="0"/>
          <w:color w:val="000000" w:themeColor="text1"/>
          <w:spacing w:val="0"/>
          <w:sz w:val="24"/>
          <w:szCs w:val="24"/>
          <w:shd w:val="clear" w:fill="FFFFFF"/>
          <w14:textFill>
            <w14:solidFill>
              <w14:schemeClr w14:val="tx1"/>
            </w14:solidFill>
          </w14:textFill>
        </w:rPr>
        <w:t xml:space="preserve">Certificate - </w:t>
      </w:r>
      <w:r>
        <w:rPr>
          <w:rFonts w:hint="default" w:ascii="Calibri" w:hAnsi="Calibri" w:eastAsia="Segoe UI" w:cs="Calibri"/>
          <w:b/>
          <w:bCs/>
          <w:i w:val="0"/>
          <w:iCs w:val="0"/>
          <w:caps w:val="0"/>
          <w:color w:val="000000" w:themeColor="text1"/>
          <w:spacing w:val="0"/>
          <w:sz w:val="24"/>
          <w:szCs w:val="24"/>
          <w:shd w:val="clear" w:fill="FFFFFF"/>
          <w:lang w:val="en-US"/>
          <w14:textFill>
            <w14:solidFill>
              <w14:schemeClr w14:val="tx1"/>
            </w14:solidFill>
          </w14:textFill>
        </w:rPr>
        <w:t>SYSTEM ADMINISTRATION</w:t>
      </w:r>
    </w:p>
    <w:p w14:paraId="69158003">
      <w:pPr>
        <w:pStyle w:val="6"/>
        <w:keepNext w:val="0"/>
        <w:keepLines w:val="0"/>
        <w:widowControl/>
        <w:suppressLineNumbers w:val="0"/>
        <w:spacing w:before="160" w:beforeAutospacing="0" w:after="160" w:afterAutospacing="0" w:line="280" w:lineRule="atLeast"/>
        <w:ind w:right="440"/>
        <w:jc w:val="both"/>
        <w:rPr>
          <w:rFonts w:hint="default" w:ascii="Calibri" w:hAnsi="Calibri" w:eastAsia="Segoe UI" w:cs="Calibri"/>
          <w:b w:val="0"/>
          <w:bCs w:val="0"/>
          <w:i w:val="0"/>
          <w:iCs w:val="0"/>
          <w:caps w:val="0"/>
          <w:color w:val="000000" w:themeColor="text1"/>
          <w:spacing w:val="0"/>
          <w:sz w:val="24"/>
          <w:szCs w:val="24"/>
          <w:shd w:val="clear" w:fill="FFFFFF"/>
          <w:lang w:val="en-US"/>
          <w14:textFill>
            <w14:solidFill>
              <w14:schemeClr w14:val="tx1"/>
            </w14:solidFill>
          </w14:textFill>
        </w:rPr>
      </w:pPr>
      <w:r>
        <w:rPr>
          <w:rFonts w:hint="default" w:ascii="Calibri" w:hAnsi="Calibri" w:eastAsia="Segoe UI" w:cs="Calibri"/>
          <w:b w:val="0"/>
          <w:bCs w:val="0"/>
          <w:i w:val="0"/>
          <w:iCs w:val="0"/>
          <w:caps w:val="0"/>
          <w:color w:val="000000" w:themeColor="text1"/>
          <w:spacing w:val="0"/>
          <w:sz w:val="24"/>
          <w:szCs w:val="24"/>
          <w:shd w:val="clear" w:fill="FFFFFF"/>
          <w:lang w:val="en-US"/>
          <w14:textFill>
            <w14:solidFill>
              <w14:schemeClr w14:val="tx1"/>
            </w14:solidFill>
          </w14:textFill>
        </w:rPr>
        <w:t xml:space="preserve">Python Programming | Azure Technologies | AWS Cloud Practitioners </w:t>
      </w:r>
    </w:p>
    <w:p w14:paraId="2CBE03F0">
      <w:pPr>
        <w:pStyle w:val="6"/>
        <w:keepNext w:val="0"/>
        <w:keepLines w:val="0"/>
        <w:widowControl/>
        <w:suppressLineNumbers w:val="0"/>
        <w:spacing w:before="160" w:beforeAutospacing="0" w:after="160" w:afterAutospacing="0" w:line="280" w:lineRule="atLeast"/>
        <w:ind w:right="440"/>
        <w:jc w:val="both"/>
        <w:rPr>
          <w:rFonts w:hint="default" w:ascii="Calibri" w:hAnsi="Calibri" w:eastAsia="Segoe UI" w:cs="Calibri"/>
          <w:b w:val="0"/>
          <w:bCs w:val="0"/>
          <w:i w:val="0"/>
          <w:iCs w:val="0"/>
          <w:caps w:val="0"/>
          <w:color w:val="000000" w:themeColor="text1"/>
          <w:spacing w:val="0"/>
          <w:sz w:val="24"/>
          <w:szCs w:val="24"/>
          <w:shd w:val="clear" w:fill="FFFFFF"/>
          <w:lang w:val="en-US"/>
          <w14:textFill>
            <w14:solidFill>
              <w14:schemeClr w14:val="tx1"/>
            </w14:solidFill>
          </w14:textFill>
        </w:rPr>
      </w:pPr>
      <w:r>
        <w:rPr>
          <w:rFonts w:hint="default" w:ascii="Calibri" w:hAnsi="Calibri" w:eastAsia="Segoe UI" w:cs="Calibri"/>
          <w:b w:val="0"/>
          <w:bCs w:val="0"/>
          <w:i w:val="0"/>
          <w:iCs w:val="0"/>
          <w:caps w:val="0"/>
          <w:color w:val="000000" w:themeColor="text1"/>
          <w:spacing w:val="0"/>
          <w:sz w:val="24"/>
          <w:szCs w:val="24"/>
          <w:shd w:val="clear" w:fill="FFFFFF"/>
          <w:lang w:val="en-US"/>
          <w14:textFill>
            <w14:solidFill>
              <w14:schemeClr w14:val="tx1"/>
            </w14:solidFill>
          </w14:textFill>
        </w:rPr>
        <w:t>Business Intelligence System | Advance Linux</w:t>
      </w:r>
    </w:p>
    <w:p w14:paraId="33F4AEA8">
      <w:pPr>
        <w:pStyle w:val="6"/>
        <w:keepNext w:val="0"/>
        <w:keepLines w:val="0"/>
        <w:widowControl/>
        <w:suppressLineNumbers w:val="0"/>
        <w:spacing w:before="160" w:beforeAutospacing="0" w:after="160" w:afterAutospacing="0" w:line="280" w:lineRule="atLeast"/>
        <w:ind w:right="440"/>
        <w:jc w:val="both"/>
        <w:rPr>
          <w:rFonts w:hint="default" w:ascii="Calibri" w:hAnsi="Calibri" w:cs="Calibri"/>
          <w:color w:val="000000" w:themeColor="text1"/>
          <w:sz w:val="24"/>
          <w:szCs w:val="24"/>
          <w14:textFill>
            <w14:solidFill>
              <w14:schemeClr w14:val="tx1"/>
            </w14:solidFill>
          </w14:textFill>
        </w:rPr>
      </w:pPr>
      <w:r>
        <w:rPr>
          <w:rFonts w:hint="default" w:ascii="Calibri" w:hAnsi="Calibri" w:eastAsia="Segoe UI" w:cs="Calibri"/>
          <w:b/>
          <w:bCs/>
          <w:i w:val="0"/>
          <w:iCs w:val="0"/>
          <w:caps w:val="0"/>
          <w:color w:val="000000" w:themeColor="text1"/>
          <w:spacing w:val="0"/>
          <w:sz w:val="24"/>
          <w:szCs w:val="24"/>
          <w:shd w:val="clear" w:fill="FFFFFF"/>
          <w14:textFill>
            <w14:solidFill>
              <w14:schemeClr w14:val="tx1"/>
            </w14:solidFill>
          </w14:textFill>
        </w:rPr>
        <w:t>Pathway Connect Certificate</w:t>
      </w: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br w:type="textWrapping"/>
      </w: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t>BYU Pathway Worldwide | USA | 2023</w:t>
      </w:r>
    </w:p>
    <w:p w14:paraId="1D37ABD9">
      <w:pPr>
        <w:pStyle w:val="6"/>
        <w:keepNext w:val="0"/>
        <w:keepLines w:val="0"/>
        <w:widowControl/>
        <w:suppressLineNumbers w:val="0"/>
        <w:spacing w:before="0" w:beforeAutospacing="0" w:after="0" w:afterAutospacing="0" w:line="280" w:lineRule="atLeast"/>
        <w:ind w:right="440"/>
        <w:jc w:val="both"/>
        <w:rPr>
          <w:rFonts w:hint="default" w:ascii="Calibri" w:hAnsi="Calibri" w:cs="Calibri"/>
          <w:color w:val="000000" w:themeColor="text1"/>
          <w:sz w:val="24"/>
          <w:szCs w:val="24"/>
          <w14:textFill>
            <w14:solidFill>
              <w14:schemeClr w14:val="tx1"/>
            </w14:solidFill>
          </w14:textFill>
        </w:rPr>
      </w:pP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t>Teamwork and Collaboration | Goals and Time Management | Decision Making</w:t>
      </w:r>
    </w:p>
    <w:p w14:paraId="0C6203E6">
      <w:pPr>
        <w:pStyle w:val="6"/>
        <w:keepNext w:val="0"/>
        <w:keepLines w:val="0"/>
        <w:widowControl/>
        <w:suppressLineNumbers w:val="0"/>
        <w:spacing w:before="160" w:beforeAutospacing="0" w:after="160" w:afterAutospacing="0" w:line="280" w:lineRule="atLeast"/>
        <w:ind w:right="440"/>
        <w:jc w:val="both"/>
        <w:rPr>
          <w:rFonts w:hint="default" w:ascii="Calibri" w:hAnsi="Calibri" w:cs="Calibri"/>
          <w:color w:val="000000" w:themeColor="text1"/>
          <w:sz w:val="24"/>
          <w:szCs w:val="24"/>
          <w14:textFill>
            <w14:solidFill>
              <w14:schemeClr w14:val="tx1"/>
            </w14:solidFill>
          </w14:textFill>
        </w:rPr>
      </w:pPr>
      <w:r>
        <w:rPr>
          <w:rFonts w:hint="default" w:ascii="Calibri" w:hAnsi="Calibri" w:eastAsia="Segoe UI" w:cs="Calibri"/>
          <w:b/>
          <w:bCs/>
          <w:i w:val="0"/>
          <w:iCs w:val="0"/>
          <w:caps w:val="0"/>
          <w:color w:val="000000" w:themeColor="text1"/>
          <w:spacing w:val="0"/>
          <w:sz w:val="24"/>
          <w:szCs w:val="24"/>
          <w:shd w:val="clear" w:fill="FFFFFF"/>
          <w14:textFill>
            <w14:solidFill>
              <w14:schemeClr w14:val="tx1"/>
            </w14:solidFill>
          </w14:textFill>
        </w:rPr>
        <w:t>Certificate in Computer Appreciation</w:t>
      </w: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br w:type="textWrapping"/>
      </w: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t>Peace Operation Training Institute | USA | 2013</w:t>
      </w:r>
    </w:p>
    <w:p w14:paraId="3D7A403A">
      <w:pPr>
        <w:pStyle w:val="6"/>
        <w:keepNext w:val="0"/>
        <w:keepLines w:val="0"/>
        <w:widowControl/>
        <w:suppressLineNumbers w:val="0"/>
        <w:spacing w:before="0" w:beforeAutospacing="0" w:after="0" w:afterAutospacing="0" w:line="280" w:lineRule="atLeast"/>
        <w:ind w:right="440"/>
        <w:jc w:val="both"/>
        <w:rPr>
          <w:rFonts w:hint="default" w:ascii="Calibri" w:hAnsi="Calibri" w:cs="Calibri"/>
          <w:color w:val="000000" w:themeColor="text1"/>
          <w:sz w:val="24"/>
          <w:szCs w:val="24"/>
          <w14:textFill>
            <w14:solidFill>
              <w14:schemeClr w14:val="tx1"/>
            </w14:solidFill>
          </w14:textFill>
        </w:rPr>
      </w:pP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t>Peacekeeping and International Conflict Resolution/Gender Perspective</w:t>
      </w:r>
    </w:p>
    <w:p w14:paraId="76ED2DA8">
      <w:pPr>
        <w:pStyle w:val="6"/>
        <w:keepNext w:val="0"/>
        <w:keepLines w:val="0"/>
        <w:widowControl/>
        <w:suppressLineNumbers w:val="0"/>
        <w:spacing w:before="160" w:beforeAutospacing="0" w:after="160" w:afterAutospacing="0" w:line="280" w:lineRule="atLeast"/>
        <w:ind w:right="440"/>
        <w:jc w:val="both"/>
        <w:rPr>
          <w:rFonts w:hint="default" w:ascii="Calibri" w:hAnsi="Calibri" w:cs="Calibri"/>
          <w:color w:val="000000" w:themeColor="text1"/>
          <w:sz w:val="24"/>
          <w:szCs w:val="24"/>
          <w14:textFill>
            <w14:solidFill>
              <w14:schemeClr w14:val="tx1"/>
            </w14:solidFill>
          </w14:textFill>
        </w:rPr>
      </w:pPr>
      <w:r>
        <w:rPr>
          <w:rFonts w:hint="default" w:ascii="Calibri" w:hAnsi="Calibri" w:eastAsia="Segoe UI" w:cs="Calibri"/>
          <w:b/>
          <w:bCs/>
          <w:i w:val="0"/>
          <w:iCs w:val="0"/>
          <w:caps w:val="0"/>
          <w:color w:val="000000" w:themeColor="text1"/>
          <w:spacing w:val="0"/>
          <w:sz w:val="24"/>
          <w:szCs w:val="24"/>
          <w:shd w:val="clear" w:fill="FFFFFF"/>
          <w14:textFill>
            <w14:solidFill>
              <w14:schemeClr w14:val="tx1"/>
            </w14:solidFill>
          </w14:textFill>
        </w:rPr>
        <w:t>Diploma in Computer Studies</w:t>
      </w: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br w:type="textWrapping"/>
      </w: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t>Jedo Computer Institute &amp; Educational Service | Sokoto State, Nigeria | 2010</w:t>
      </w:r>
    </w:p>
    <w:p w14:paraId="28373394">
      <w:pPr>
        <w:pStyle w:val="6"/>
        <w:keepNext w:val="0"/>
        <w:keepLines w:val="0"/>
        <w:widowControl/>
        <w:suppressLineNumbers w:val="0"/>
        <w:spacing w:before="160" w:beforeAutospacing="0" w:after="160" w:afterAutospacing="0" w:line="280" w:lineRule="atLeast"/>
        <w:ind w:right="440"/>
        <w:jc w:val="both"/>
        <w:rPr>
          <w:rFonts w:hint="default" w:ascii="Calibri" w:hAnsi="Calibri" w:eastAsia="Segoe UI" w:cs="Calibri"/>
          <w:b/>
          <w:bCs/>
          <w:i w:val="0"/>
          <w:iCs w:val="0"/>
          <w:caps w:val="0"/>
          <w:color w:val="000000" w:themeColor="text1"/>
          <w:spacing w:val="0"/>
          <w:sz w:val="24"/>
          <w:szCs w:val="24"/>
          <w:shd w:val="clear" w:fill="FFFFFF"/>
          <w14:textFill>
            <w14:solidFill>
              <w14:schemeClr w14:val="tx1"/>
            </w14:solidFill>
          </w14:textFill>
        </w:rPr>
      </w:pPr>
      <w:r>
        <w:rPr>
          <w:rFonts w:hint="default" w:ascii="Calibri" w:hAnsi="Calibri" w:eastAsia="Segoe UI" w:cs="Calibri"/>
          <w:b/>
          <w:bCs/>
          <w:i w:val="0"/>
          <w:iCs w:val="0"/>
          <w:caps w:val="0"/>
          <w:color w:val="000000" w:themeColor="text1"/>
          <w:spacing w:val="0"/>
          <w:sz w:val="24"/>
          <w:szCs w:val="24"/>
          <w:shd w:val="clear" w:fill="FFFFFF"/>
          <w14:textFill>
            <w14:solidFill>
              <w14:schemeClr w14:val="tx1"/>
            </w14:solidFill>
          </w14:textFill>
        </w:rPr>
        <w:t>Certificate in Basic Computer Appreciation</w:t>
      </w: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br w:type="textWrapping"/>
      </w: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t>Police College of Information Technology | Abeokuta, Ogun State | 2009</w:t>
      </w:r>
    </w:p>
    <w:p w14:paraId="60CDEB42">
      <w:pPr>
        <w:pStyle w:val="3"/>
        <w:keepNext w:val="0"/>
        <w:keepLines w:val="0"/>
        <w:widowControl/>
        <w:suppressLineNumbers w:val="0"/>
        <w:spacing w:before="320" w:beforeAutospacing="0" w:after="160" w:afterAutospacing="0" w:line="320" w:lineRule="atLeast"/>
        <w:ind w:right="440"/>
        <w:jc w:val="both"/>
        <w:rPr>
          <w:rFonts w:hint="default" w:ascii="Calibri" w:hAnsi="Calibri" w:eastAsia="Segoe UI" w:cs="Calibri"/>
          <w:b/>
          <w:bCs/>
          <w:i w:val="0"/>
          <w:iCs w:val="0"/>
          <w:caps w:val="0"/>
          <w:color w:val="000000" w:themeColor="text1"/>
          <w:spacing w:val="0"/>
          <w:sz w:val="24"/>
          <w:szCs w:val="24"/>
          <w:shd w:val="clear" w:fill="FFFFFF"/>
          <w14:textFill>
            <w14:solidFill>
              <w14:schemeClr w14:val="tx1"/>
            </w14:solidFill>
          </w14:textFill>
        </w:rPr>
      </w:pPr>
    </w:p>
    <w:p w14:paraId="72A6F845">
      <w:pPr>
        <w:pStyle w:val="3"/>
        <w:keepNext w:val="0"/>
        <w:keepLines w:val="0"/>
        <w:widowControl/>
        <w:suppressLineNumbers w:val="0"/>
        <w:spacing w:before="320" w:beforeAutospacing="0" w:after="160" w:afterAutospacing="0" w:line="320" w:lineRule="atLeast"/>
        <w:ind w:right="440"/>
        <w:jc w:val="both"/>
        <w:rPr>
          <w:rFonts w:hint="default" w:ascii="Calibri" w:hAnsi="Calibri" w:eastAsia="Segoe UI" w:cs="Calibri"/>
          <w:b/>
          <w:bCs/>
          <w:color w:val="000000" w:themeColor="text1"/>
          <w:sz w:val="24"/>
          <w:szCs w:val="24"/>
          <w14:textFill>
            <w14:solidFill>
              <w14:schemeClr w14:val="tx1"/>
            </w14:solidFill>
          </w14:textFill>
        </w:rPr>
      </w:pPr>
      <w:r>
        <w:rPr>
          <w:rFonts w:hint="default" w:ascii="Calibri" w:hAnsi="Calibri" w:eastAsia="Segoe UI" w:cs="Calibri"/>
          <w:b/>
          <w:bCs/>
          <w:i w:val="0"/>
          <w:iCs w:val="0"/>
          <w:caps w:val="0"/>
          <w:color w:val="000000" w:themeColor="text1"/>
          <w:spacing w:val="0"/>
          <w:sz w:val="24"/>
          <w:szCs w:val="24"/>
          <w:shd w:val="clear" w:fill="FFFFFF"/>
          <w14:textFill>
            <w14:solidFill>
              <w14:schemeClr w14:val="tx1"/>
            </w14:solidFill>
          </w14:textFill>
        </w:rPr>
        <w:t>RELEVANT EXPERIENCE</w:t>
      </w:r>
    </w:p>
    <w:p w14:paraId="5276E8E4">
      <w:pPr>
        <w:pStyle w:val="6"/>
        <w:keepNext w:val="0"/>
        <w:keepLines w:val="0"/>
        <w:widowControl/>
        <w:suppressLineNumbers w:val="0"/>
        <w:spacing w:before="160" w:beforeAutospacing="0" w:after="160" w:afterAutospacing="0" w:line="280" w:lineRule="atLeast"/>
        <w:ind w:right="440"/>
        <w:jc w:val="both"/>
        <w:rPr>
          <w:rFonts w:hint="default" w:ascii="Calibri" w:hAnsi="Calibri" w:cs="Calibri"/>
          <w:color w:val="000000" w:themeColor="text1"/>
          <w:sz w:val="24"/>
          <w:szCs w:val="24"/>
          <w14:textFill>
            <w14:solidFill>
              <w14:schemeClr w14:val="tx1"/>
            </w14:solidFill>
          </w14:textFill>
        </w:rPr>
      </w:pPr>
      <w:r>
        <w:rPr>
          <w:rFonts w:hint="default" w:ascii="Calibri" w:hAnsi="Calibri" w:eastAsia="Segoe UI" w:cs="Calibri"/>
          <w:b/>
          <w:bCs/>
          <w:i w:val="0"/>
          <w:iCs w:val="0"/>
          <w:caps w:val="0"/>
          <w:color w:val="000000" w:themeColor="text1"/>
          <w:spacing w:val="0"/>
          <w:sz w:val="24"/>
          <w:szCs w:val="24"/>
          <w:shd w:val="clear" w:fill="FFFFFF"/>
          <w14:textFill>
            <w14:solidFill>
              <w14:schemeClr w14:val="tx1"/>
            </w14:solidFill>
          </w14:textFill>
        </w:rPr>
        <w:t>Computer Operator</w:t>
      </w: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br w:type="textWrapping"/>
      </w: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t>The Nigeria Police | Owerri, Imo State, Nigeria | 2016</w:t>
      </w:r>
    </w:p>
    <w:p w14:paraId="05618F16">
      <w:pPr>
        <w:pStyle w:val="6"/>
        <w:keepNext w:val="0"/>
        <w:keepLines w:val="0"/>
        <w:widowControl/>
        <w:suppressLineNumbers w:val="0"/>
        <w:spacing w:before="0" w:beforeAutospacing="0" w:after="0" w:afterAutospacing="0" w:line="280" w:lineRule="atLeast"/>
        <w:ind w:right="440"/>
        <w:jc w:val="both"/>
        <w:rPr>
          <w:rFonts w:hint="default" w:ascii="Calibri" w:hAnsi="Calibri" w:cs="Calibri"/>
          <w:color w:val="000000" w:themeColor="text1"/>
          <w:sz w:val="24"/>
          <w:szCs w:val="24"/>
          <w14:textFill>
            <w14:solidFill>
              <w14:schemeClr w14:val="tx1"/>
            </w14:solidFill>
          </w14:textFill>
        </w:rPr>
      </w:pP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t>Operated computer systems to input and retrieve data according to established protocols, consistently meeting 24-hour turnaround deadlines for over 100 clients.</w:t>
      </w:r>
    </w:p>
    <w:p w14:paraId="63F7B5FC">
      <w:pPr>
        <w:pStyle w:val="6"/>
        <w:keepNext w:val="0"/>
        <w:keepLines w:val="0"/>
        <w:widowControl/>
        <w:suppressLineNumbers w:val="0"/>
        <w:spacing w:before="0" w:beforeAutospacing="0" w:after="0" w:afterAutospacing="0" w:line="280" w:lineRule="atLeast"/>
        <w:ind w:right="440"/>
        <w:jc w:val="both"/>
        <w:rPr>
          <w:rFonts w:hint="default" w:ascii="Calibri" w:hAnsi="Calibri" w:cs="Calibri"/>
          <w:color w:val="000000" w:themeColor="text1"/>
          <w:sz w:val="24"/>
          <w:szCs w:val="24"/>
          <w14:textFill>
            <w14:solidFill>
              <w14:schemeClr w14:val="tx1"/>
            </w14:solidFill>
          </w14:textFill>
        </w:rPr>
      </w:pP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t>Created and maintained comprehensive records and reports, analyzing operational efficiency and customer requirements to improve data accessibility and decision-making speed.</w:t>
      </w:r>
    </w:p>
    <w:p w14:paraId="3A2441BA">
      <w:pPr>
        <w:pStyle w:val="6"/>
        <w:keepNext w:val="0"/>
        <w:keepLines w:val="0"/>
        <w:widowControl/>
        <w:suppressLineNumbers w:val="0"/>
        <w:spacing w:before="0" w:beforeAutospacing="0" w:after="0" w:afterAutospacing="0" w:line="280" w:lineRule="atLeast"/>
        <w:ind w:right="440"/>
        <w:jc w:val="both"/>
        <w:rPr>
          <w:rFonts w:hint="default" w:ascii="Calibri" w:hAnsi="Calibri" w:cs="Calibri"/>
          <w:color w:val="000000" w:themeColor="text1"/>
          <w:sz w:val="24"/>
          <w:szCs w:val="24"/>
          <w14:textFill>
            <w14:solidFill>
              <w14:schemeClr w14:val="tx1"/>
            </w14:solidFill>
          </w14:textFill>
        </w:rPr>
      </w:pP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t>Tested and evaluated hardware capabilities, including HPs and GPS systems, identifying operational efficiencies that enhanced tracking accuracy for over 70 systems.</w:t>
      </w:r>
    </w:p>
    <w:p w14:paraId="19814BE9">
      <w:pPr>
        <w:pStyle w:val="6"/>
        <w:keepNext w:val="0"/>
        <w:keepLines w:val="0"/>
        <w:widowControl/>
        <w:suppressLineNumbers w:val="0"/>
        <w:spacing w:before="0" w:beforeAutospacing="0" w:after="0" w:afterAutospacing="0" w:line="280" w:lineRule="atLeast"/>
        <w:ind w:right="440"/>
        <w:jc w:val="both"/>
        <w:rPr>
          <w:rFonts w:hint="default" w:ascii="Calibri" w:hAnsi="Calibri" w:cs="Calibri"/>
          <w:color w:val="000000" w:themeColor="text1"/>
          <w:sz w:val="24"/>
          <w:szCs w:val="24"/>
          <w14:textFill>
            <w14:solidFill>
              <w14:schemeClr w14:val="tx1"/>
            </w14:solidFill>
          </w14:textFill>
        </w:rPr>
      </w:pP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t>Trained new employees on computer maintenance procedures, improving team competency by 60%.</w:t>
      </w:r>
    </w:p>
    <w:p w14:paraId="499B40D9">
      <w:pPr>
        <w:pStyle w:val="6"/>
        <w:keepNext w:val="0"/>
        <w:keepLines w:val="0"/>
        <w:widowControl/>
        <w:suppressLineNumbers w:val="0"/>
        <w:spacing w:before="0" w:beforeAutospacing="0" w:after="0" w:afterAutospacing="0" w:line="280" w:lineRule="atLeast"/>
        <w:ind w:right="440"/>
        <w:jc w:val="both"/>
        <w:rPr>
          <w:rFonts w:hint="default" w:ascii="Calibri" w:hAnsi="Calibri" w:cs="Calibri"/>
          <w:color w:val="000000" w:themeColor="text1"/>
          <w:sz w:val="24"/>
          <w:szCs w:val="24"/>
          <w14:textFill>
            <w14:solidFill>
              <w14:schemeClr w14:val="tx1"/>
            </w14:solidFill>
          </w14:textFill>
        </w:rPr>
      </w:pP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t>Streamlined internal communications, improving mail delivery efficiency by 40% through online systems.</w:t>
      </w:r>
    </w:p>
    <w:p w14:paraId="3C4EAAA1">
      <w:pPr>
        <w:pStyle w:val="6"/>
        <w:keepNext w:val="0"/>
        <w:keepLines w:val="0"/>
        <w:widowControl/>
        <w:suppressLineNumbers w:val="0"/>
        <w:spacing w:before="0" w:beforeAutospacing="0" w:after="0" w:afterAutospacing="0" w:line="280" w:lineRule="atLeast"/>
        <w:ind w:right="440"/>
        <w:jc w:val="both"/>
        <w:rPr>
          <w:rFonts w:hint="default" w:ascii="Calibri" w:hAnsi="Calibri" w:cs="Calibri"/>
          <w:color w:val="000000" w:themeColor="text1"/>
          <w:sz w:val="24"/>
          <w:szCs w:val="24"/>
          <w14:textFill>
            <w14:solidFill>
              <w14:schemeClr w14:val="tx1"/>
            </w14:solidFill>
          </w14:textFill>
        </w:rPr>
      </w:pP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t>Maintained accurate daily logs of system performance to ensure data integrity and operational accountability.</w:t>
      </w:r>
    </w:p>
    <w:p w14:paraId="2FF009A1">
      <w:pPr>
        <w:pStyle w:val="6"/>
        <w:keepNext w:val="0"/>
        <w:keepLines w:val="0"/>
        <w:widowControl/>
        <w:suppressLineNumbers w:val="0"/>
        <w:spacing w:before="160" w:beforeAutospacing="0" w:after="160" w:afterAutospacing="0" w:line="280" w:lineRule="atLeast"/>
        <w:ind w:right="440"/>
        <w:jc w:val="both"/>
        <w:rPr>
          <w:rFonts w:hint="default" w:ascii="Calibri" w:hAnsi="Calibri" w:cs="Calibri"/>
          <w:color w:val="000000" w:themeColor="text1"/>
          <w:sz w:val="24"/>
          <w:szCs w:val="24"/>
          <w14:textFill>
            <w14:solidFill>
              <w14:schemeClr w14:val="tx1"/>
            </w14:solidFill>
          </w14:textFill>
        </w:rPr>
      </w:pPr>
      <w:r>
        <w:rPr>
          <w:rFonts w:hint="default" w:ascii="Calibri" w:hAnsi="Calibri" w:eastAsia="Segoe UI" w:cs="Calibri"/>
          <w:b/>
          <w:bCs/>
          <w:i w:val="0"/>
          <w:iCs w:val="0"/>
          <w:caps w:val="0"/>
          <w:color w:val="000000" w:themeColor="text1"/>
          <w:spacing w:val="0"/>
          <w:sz w:val="24"/>
          <w:szCs w:val="24"/>
          <w:shd w:val="clear" w:fill="FFFFFF"/>
          <w14:textFill>
            <w14:solidFill>
              <w14:schemeClr w14:val="tx1"/>
            </w14:solidFill>
          </w14:textFill>
        </w:rPr>
        <w:t>Computer Operator</w:t>
      </w: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br w:type="textWrapping"/>
      </w: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t>United Nations Mission in Darfur | 2014</w:t>
      </w:r>
    </w:p>
    <w:p w14:paraId="2CC0DA8B">
      <w:pPr>
        <w:pStyle w:val="6"/>
        <w:keepNext w:val="0"/>
        <w:keepLines w:val="0"/>
        <w:widowControl/>
        <w:suppressLineNumbers w:val="0"/>
        <w:spacing w:before="0" w:beforeAutospacing="0" w:after="0" w:afterAutospacing="0" w:line="280" w:lineRule="atLeast"/>
        <w:ind w:right="440"/>
        <w:jc w:val="both"/>
        <w:rPr>
          <w:rFonts w:hint="default" w:ascii="Calibri" w:hAnsi="Calibri" w:cs="Calibri"/>
          <w:color w:val="000000" w:themeColor="text1"/>
          <w:sz w:val="24"/>
          <w:szCs w:val="24"/>
          <w14:textFill>
            <w14:solidFill>
              <w14:schemeClr w14:val="tx1"/>
            </w14:solidFill>
          </w14:textFill>
        </w:rPr>
      </w:pP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t>Managed data backup and document restoration processes, eliminating 90% of data loss risk.</w:t>
      </w:r>
    </w:p>
    <w:p w14:paraId="5A9DDEAF">
      <w:pPr>
        <w:pStyle w:val="6"/>
        <w:keepNext w:val="0"/>
        <w:keepLines w:val="0"/>
        <w:widowControl/>
        <w:suppressLineNumbers w:val="0"/>
        <w:spacing w:before="0" w:beforeAutospacing="0" w:after="0" w:afterAutospacing="0" w:line="280" w:lineRule="atLeast"/>
        <w:ind w:right="440"/>
        <w:jc w:val="both"/>
        <w:rPr>
          <w:rFonts w:hint="default" w:ascii="Calibri" w:hAnsi="Calibri" w:cs="Calibri"/>
          <w:color w:val="000000" w:themeColor="text1"/>
          <w:sz w:val="24"/>
          <w:szCs w:val="24"/>
          <w14:textFill>
            <w14:solidFill>
              <w14:schemeClr w14:val="tx1"/>
            </w14:solidFill>
          </w14:textFill>
        </w:rPr>
      </w:pP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t>Processed and sent daily routine postings and reports to UN headquarters with precision and timeliness.</w:t>
      </w:r>
    </w:p>
    <w:p w14:paraId="3348D3FF">
      <w:pPr>
        <w:pStyle w:val="6"/>
        <w:keepNext w:val="0"/>
        <w:keepLines w:val="0"/>
        <w:widowControl/>
        <w:suppressLineNumbers w:val="0"/>
        <w:spacing w:before="0" w:beforeAutospacing="0" w:after="0" w:afterAutospacing="0" w:line="280" w:lineRule="atLeast"/>
        <w:ind w:right="440"/>
        <w:jc w:val="both"/>
        <w:rPr>
          <w:rFonts w:hint="default" w:ascii="Calibri" w:hAnsi="Calibri" w:cs="Calibri"/>
          <w:color w:val="000000" w:themeColor="text1"/>
          <w:sz w:val="24"/>
          <w:szCs w:val="24"/>
          <w14:textFill>
            <w14:solidFill>
              <w14:schemeClr w14:val="tx1"/>
            </w14:solidFill>
          </w14:textFill>
        </w:rPr>
      </w:pP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t>Prepared professional PowerPoint presentations for seminars and lectures to support training and communication.</w:t>
      </w:r>
    </w:p>
    <w:p w14:paraId="5BDA5720">
      <w:pPr>
        <w:pStyle w:val="6"/>
        <w:keepNext w:val="0"/>
        <w:keepLines w:val="0"/>
        <w:widowControl/>
        <w:suppressLineNumbers w:val="0"/>
        <w:spacing w:before="0" w:beforeAutospacing="0" w:after="0" w:afterAutospacing="0" w:line="280" w:lineRule="atLeast"/>
        <w:ind w:right="440"/>
        <w:jc w:val="both"/>
        <w:rPr>
          <w:rFonts w:hint="default" w:ascii="Calibri" w:hAnsi="Calibri" w:cs="Calibri"/>
          <w:color w:val="000000" w:themeColor="text1"/>
          <w:sz w:val="24"/>
          <w:szCs w:val="24"/>
          <w14:textFill>
            <w14:solidFill>
              <w14:schemeClr w14:val="tx1"/>
            </w14:solidFill>
          </w14:textFill>
        </w:rPr>
      </w:pP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t>Developed software calendars and certificates using Microsoft Publisher.</w:t>
      </w:r>
    </w:p>
    <w:p w14:paraId="590FEC3A">
      <w:pPr>
        <w:pStyle w:val="6"/>
        <w:keepNext w:val="0"/>
        <w:keepLines w:val="0"/>
        <w:widowControl/>
        <w:suppressLineNumbers w:val="0"/>
        <w:spacing w:before="0" w:beforeAutospacing="0" w:after="0" w:afterAutospacing="0" w:line="280" w:lineRule="atLeast"/>
        <w:ind w:right="440"/>
        <w:jc w:val="both"/>
        <w:rPr>
          <w:rFonts w:hint="default" w:ascii="Calibri" w:hAnsi="Calibri" w:cs="Calibri"/>
          <w:color w:val="000000" w:themeColor="text1"/>
          <w:sz w:val="24"/>
          <w:szCs w:val="24"/>
          <w14:textFill>
            <w14:solidFill>
              <w14:schemeClr w14:val="tx1"/>
            </w14:solidFill>
          </w14:textFill>
        </w:rPr>
      </w:pP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t>Analyzed and refined change request processes, improving technical writing for testing procedures used in user training, resulting in a 30% reduction in documentation errors and a 25% increase in training effectiveness.</w:t>
      </w:r>
    </w:p>
    <w:p w14:paraId="7368494E">
      <w:pPr>
        <w:pStyle w:val="6"/>
        <w:keepNext w:val="0"/>
        <w:keepLines w:val="0"/>
        <w:widowControl/>
        <w:suppressLineNumbers w:val="0"/>
        <w:spacing w:before="160" w:beforeAutospacing="0" w:after="160" w:afterAutospacing="0" w:line="280" w:lineRule="atLeast"/>
        <w:ind w:right="440"/>
        <w:jc w:val="both"/>
        <w:rPr>
          <w:rFonts w:hint="default" w:ascii="Calibri" w:hAnsi="Calibri" w:cs="Calibri"/>
          <w:color w:val="000000" w:themeColor="text1"/>
          <w:sz w:val="24"/>
          <w:szCs w:val="24"/>
          <w14:textFill>
            <w14:solidFill>
              <w14:schemeClr w14:val="tx1"/>
            </w14:solidFill>
          </w14:textFill>
        </w:rPr>
      </w:pPr>
      <w:r>
        <w:rPr>
          <w:rFonts w:hint="default" w:ascii="Calibri" w:hAnsi="Calibri" w:eastAsia="Segoe UI" w:cs="Calibri"/>
          <w:b/>
          <w:bCs/>
          <w:i w:val="0"/>
          <w:iCs w:val="0"/>
          <w:caps w:val="0"/>
          <w:color w:val="000000" w:themeColor="text1"/>
          <w:spacing w:val="0"/>
          <w:sz w:val="24"/>
          <w:szCs w:val="24"/>
          <w:shd w:val="clear" w:fill="FFFFFF"/>
          <w14:textFill>
            <w14:solidFill>
              <w14:schemeClr w14:val="tx1"/>
            </w14:solidFill>
          </w14:textFill>
        </w:rPr>
        <w:t>Sanctuary Leader</w:t>
      </w: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br w:type="textWrapping"/>
      </w: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t>Living Faith Church Akwakuma | Imo State, Nigeria | 2022 – Present</w:t>
      </w:r>
    </w:p>
    <w:p w14:paraId="17697FE8">
      <w:pPr>
        <w:pStyle w:val="6"/>
        <w:keepNext w:val="0"/>
        <w:keepLines w:val="0"/>
        <w:widowControl/>
        <w:suppressLineNumbers w:val="0"/>
        <w:spacing w:before="0" w:beforeAutospacing="0" w:after="0" w:afterAutospacing="0" w:line="280" w:lineRule="atLeast"/>
        <w:ind w:right="440"/>
        <w:jc w:val="both"/>
        <w:rPr>
          <w:rFonts w:hint="default" w:ascii="Calibri" w:hAnsi="Calibri" w:cs="Calibri"/>
          <w:color w:val="000000" w:themeColor="text1"/>
          <w:sz w:val="24"/>
          <w:szCs w:val="24"/>
          <w14:textFill>
            <w14:solidFill>
              <w14:schemeClr w14:val="tx1"/>
            </w14:solidFill>
          </w14:textFill>
        </w:rPr>
      </w:pPr>
      <w:r>
        <w:rPr>
          <w:rFonts w:hint="default" w:ascii="Calibri" w:hAnsi="Calibri" w:eastAsia="Segoe UI" w:cs="Calibri"/>
          <w:b/>
          <w:bCs/>
          <w:i w:val="0"/>
          <w:iCs w:val="0"/>
          <w:caps w:val="0"/>
          <w:color w:val="000000" w:themeColor="text1"/>
          <w:spacing w:val="0"/>
          <w:sz w:val="24"/>
          <w:szCs w:val="24"/>
          <w:shd w:val="clear" w:fill="FFFFFF"/>
          <w14:textFill>
            <w14:solidFill>
              <w14:schemeClr w14:val="tx1"/>
            </w14:solidFill>
          </w14:textFill>
        </w:rPr>
        <w:t>Delivered</w:t>
      </w: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t xml:space="preserve"> detailed performance reports to 150+ unit members, providing analyses that improved service efficiency and satisfaction rates by 75%.</w:t>
      </w:r>
    </w:p>
    <w:p w14:paraId="7AD89FFC">
      <w:pPr>
        <w:pStyle w:val="6"/>
        <w:keepNext w:val="0"/>
        <w:keepLines w:val="0"/>
        <w:widowControl/>
        <w:suppressLineNumbers w:val="0"/>
        <w:spacing w:before="0" w:beforeAutospacing="0" w:after="0" w:afterAutospacing="0" w:line="280" w:lineRule="atLeast"/>
        <w:ind w:right="440"/>
        <w:jc w:val="both"/>
        <w:rPr>
          <w:rFonts w:hint="default" w:ascii="Calibri" w:hAnsi="Calibri" w:cs="Calibri"/>
          <w:color w:val="000000" w:themeColor="text1"/>
          <w:sz w:val="24"/>
          <w:szCs w:val="24"/>
          <w14:textFill>
            <w14:solidFill>
              <w14:schemeClr w14:val="tx1"/>
            </w14:solidFill>
          </w14:textFill>
        </w:rPr>
      </w:pPr>
      <w:r>
        <w:rPr>
          <w:rFonts w:hint="default" w:ascii="Calibri" w:hAnsi="Calibri" w:eastAsia="Segoe UI" w:cs="Calibri"/>
          <w:b/>
          <w:bCs/>
          <w:i w:val="0"/>
          <w:iCs w:val="0"/>
          <w:caps w:val="0"/>
          <w:color w:val="000000" w:themeColor="text1"/>
          <w:spacing w:val="0"/>
          <w:sz w:val="24"/>
          <w:szCs w:val="24"/>
          <w:shd w:val="clear" w:fill="FFFFFF"/>
          <w14:textFill>
            <w14:solidFill>
              <w14:schemeClr w14:val="tx1"/>
            </w14:solidFill>
          </w14:textFill>
        </w:rPr>
        <w:t>Increased productivity</w:t>
      </w: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t xml:space="preserve"> by 40% through fostering inter-relationship and clear communication.</w:t>
      </w:r>
    </w:p>
    <w:p w14:paraId="3FB35F3A">
      <w:pPr>
        <w:pStyle w:val="6"/>
        <w:keepNext w:val="0"/>
        <w:keepLines w:val="0"/>
        <w:widowControl/>
        <w:suppressLineNumbers w:val="0"/>
        <w:spacing w:before="0" w:beforeAutospacing="0" w:after="0" w:afterAutospacing="0" w:line="280" w:lineRule="atLeast"/>
        <w:ind w:right="440"/>
        <w:jc w:val="both"/>
        <w:rPr>
          <w:rFonts w:hint="default" w:ascii="Calibri" w:hAnsi="Calibri" w:cs="Calibri"/>
          <w:color w:val="000000" w:themeColor="text1"/>
          <w:sz w:val="24"/>
          <w:szCs w:val="24"/>
          <w14:textFill>
            <w14:solidFill>
              <w14:schemeClr w14:val="tx1"/>
            </w14:solidFill>
          </w14:textFill>
        </w:rPr>
      </w:pPr>
      <w:r>
        <w:rPr>
          <w:rFonts w:hint="default" w:ascii="Calibri" w:hAnsi="Calibri" w:eastAsia="Segoe UI" w:cs="Calibri"/>
          <w:b/>
          <w:bCs/>
          <w:i w:val="0"/>
          <w:iCs w:val="0"/>
          <w:caps w:val="0"/>
          <w:color w:val="000000" w:themeColor="text1"/>
          <w:spacing w:val="0"/>
          <w:sz w:val="24"/>
          <w:szCs w:val="24"/>
          <w:shd w:val="clear" w:fill="FFFFFF"/>
          <w14:textFill>
            <w14:solidFill>
              <w14:schemeClr w14:val="tx1"/>
            </w14:solidFill>
          </w14:textFill>
        </w:rPr>
        <w:t>Improved adherence</w:t>
      </w: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t xml:space="preserve"> to protocols by 30% through individual advisement and coaching.</w:t>
      </w:r>
    </w:p>
    <w:p w14:paraId="72C80D16">
      <w:pPr>
        <w:pStyle w:val="6"/>
        <w:keepNext w:val="0"/>
        <w:keepLines w:val="0"/>
        <w:widowControl/>
        <w:suppressLineNumbers w:val="0"/>
        <w:spacing w:before="0" w:beforeAutospacing="0" w:after="0" w:afterAutospacing="0" w:line="280" w:lineRule="atLeast"/>
        <w:ind w:right="440"/>
        <w:jc w:val="both"/>
        <w:rPr>
          <w:rFonts w:hint="default" w:ascii="Calibri" w:hAnsi="Calibri" w:cs="Calibri"/>
          <w:color w:val="000000" w:themeColor="text1"/>
          <w:sz w:val="24"/>
          <w:szCs w:val="24"/>
          <w14:textFill>
            <w14:solidFill>
              <w14:schemeClr w14:val="tx1"/>
            </w14:solidFill>
          </w14:textFill>
        </w:rPr>
      </w:pPr>
      <w:r>
        <w:rPr>
          <w:rFonts w:hint="default" w:ascii="Calibri" w:hAnsi="Calibri" w:eastAsia="Segoe UI" w:cs="Calibri"/>
          <w:b/>
          <w:bCs/>
          <w:i w:val="0"/>
          <w:iCs w:val="0"/>
          <w:caps w:val="0"/>
          <w:color w:val="000000" w:themeColor="text1"/>
          <w:spacing w:val="0"/>
          <w:sz w:val="24"/>
          <w:szCs w:val="24"/>
          <w:shd w:val="clear" w:fill="FFFFFF"/>
          <w14:textFill>
            <w14:solidFill>
              <w14:schemeClr w14:val="tx1"/>
            </w14:solidFill>
          </w14:textFill>
        </w:rPr>
        <w:t>Promoted cohesive</w:t>
      </w: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t xml:space="preserve"> teamwork and interpersonal connection through monthly meetings, boosting retention rates and attendance.</w:t>
      </w:r>
    </w:p>
    <w:p w14:paraId="29F1E296">
      <w:pPr>
        <w:pStyle w:val="3"/>
        <w:keepNext w:val="0"/>
        <w:keepLines w:val="0"/>
        <w:widowControl/>
        <w:suppressLineNumbers w:val="0"/>
        <w:spacing w:before="320" w:beforeAutospacing="0" w:after="160" w:afterAutospacing="0" w:line="320" w:lineRule="atLeast"/>
        <w:ind w:right="440"/>
        <w:jc w:val="both"/>
        <w:rPr>
          <w:rFonts w:hint="default" w:ascii="Calibri" w:hAnsi="Calibri" w:eastAsia="Segoe UI" w:cs="Calibri"/>
          <w:b/>
          <w:bCs/>
          <w:color w:val="000000" w:themeColor="text1"/>
          <w:sz w:val="24"/>
          <w:szCs w:val="24"/>
          <w14:textFill>
            <w14:solidFill>
              <w14:schemeClr w14:val="tx1"/>
            </w14:solidFill>
          </w14:textFill>
        </w:rPr>
      </w:pPr>
      <w:r>
        <w:rPr>
          <w:rFonts w:hint="default" w:ascii="Calibri" w:hAnsi="Calibri" w:eastAsia="Segoe UI" w:cs="Calibri"/>
          <w:b/>
          <w:bCs/>
          <w:i w:val="0"/>
          <w:iCs w:val="0"/>
          <w:caps w:val="0"/>
          <w:color w:val="000000" w:themeColor="text1"/>
          <w:spacing w:val="0"/>
          <w:sz w:val="24"/>
          <w:szCs w:val="24"/>
          <w:shd w:val="clear" w:fill="FFFFFF"/>
          <w14:textFill>
            <w14:solidFill>
              <w14:schemeClr w14:val="tx1"/>
            </w14:solidFill>
          </w14:textFill>
        </w:rPr>
        <w:t>KEY SKILLS</w:t>
      </w:r>
      <w:bookmarkStart w:id="0" w:name="_GoBack"/>
      <w:bookmarkEnd w:id="0"/>
    </w:p>
    <w:tbl>
      <w:tblPr>
        <w:tblStyle w:val="5"/>
        <w:tblW w:w="11280" w:type="dxa"/>
        <w:tblInd w:w="44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24"/>
        <w:gridCol w:w="3978"/>
        <w:gridCol w:w="3978"/>
      </w:tblGrid>
      <w:tr w14:paraId="06D15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3324" w:type="dxa"/>
            <w:tcBorders>
              <w:top w:val="nil"/>
            </w:tcBorders>
            <w:shd w:val="clear" w:color="auto" w:fill="auto"/>
            <w:tcMar>
              <w:top w:w="150" w:type="dxa"/>
              <w:left w:w="0" w:type="dxa"/>
              <w:bottom w:w="150" w:type="dxa"/>
              <w:right w:w="240" w:type="dxa"/>
            </w:tcMar>
            <w:vAlign w:val="center"/>
          </w:tcPr>
          <w:p w14:paraId="18A5BC1E">
            <w:pPr>
              <w:keepNext w:val="0"/>
              <w:keepLines w:val="0"/>
              <w:widowControl/>
              <w:suppressLineNumbers w:val="0"/>
              <w:spacing w:line="250" w:lineRule="atLeast"/>
              <w:jc w:val="both"/>
              <w:rPr>
                <w:rFonts w:hint="default" w:ascii="Calibri" w:hAnsi="Calibri" w:eastAsia="Segoe UI" w:cs="Calibri"/>
                <w:color w:val="000000" w:themeColor="text1"/>
                <w:sz w:val="24"/>
                <w:szCs w:val="24"/>
                <w14:textFill>
                  <w14:solidFill>
                    <w14:schemeClr w14:val="tx1"/>
                  </w14:solidFill>
                </w14:textFill>
              </w:rPr>
            </w:pPr>
            <w:r>
              <w:rPr>
                <w:rFonts w:hint="default" w:ascii="Calibri" w:hAnsi="Calibri" w:eastAsia="Segoe UI" w:cs="Calibri"/>
                <w:b/>
                <w:bCs/>
                <w:color w:val="000000" w:themeColor="text1"/>
                <w:kern w:val="0"/>
                <w:sz w:val="24"/>
                <w:szCs w:val="24"/>
                <w:lang w:val="en-US" w:eastAsia="zh-CN" w:bidi="ar"/>
                <w14:textFill>
                  <w14:solidFill>
                    <w14:schemeClr w14:val="tx1"/>
                  </w14:solidFill>
                </w14:textFill>
              </w:rPr>
              <w:t>Data Entry &amp; Management</w:t>
            </w:r>
          </w:p>
        </w:tc>
        <w:tc>
          <w:tcPr>
            <w:tcW w:w="3978" w:type="dxa"/>
            <w:tcBorders>
              <w:top w:val="nil"/>
            </w:tcBorders>
            <w:shd w:val="clear" w:color="auto" w:fill="auto"/>
            <w:tcMar>
              <w:top w:w="150" w:type="dxa"/>
              <w:left w:w="240" w:type="dxa"/>
              <w:bottom w:w="150" w:type="dxa"/>
              <w:right w:w="240" w:type="dxa"/>
            </w:tcMar>
            <w:vAlign w:val="center"/>
          </w:tcPr>
          <w:p w14:paraId="0AF4B376">
            <w:pPr>
              <w:keepNext w:val="0"/>
              <w:keepLines w:val="0"/>
              <w:widowControl/>
              <w:suppressLineNumbers w:val="0"/>
              <w:spacing w:line="250" w:lineRule="atLeast"/>
              <w:jc w:val="both"/>
              <w:rPr>
                <w:rFonts w:hint="default" w:ascii="Calibri" w:hAnsi="Calibri" w:eastAsia="Segoe UI" w:cs="Calibri"/>
                <w:color w:val="000000" w:themeColor="text1"/>
                <w:sz w:val="24"/>
                <w:szCs w:val="24"/>
                <w14:textFill>
                  <w14:solidFill>
                    <w14:schemeClr w14:val="tx1"/>
                  </w14:solidFill>
                </w14:textFill>
              </w:rPr>
            </w:pPr>
            <w:r>
              <w:rPr>
                <w:rFonts w:hint="default" w:ascii="Calibri" w:hAnsi="Calibri" w:eastAsia="Segoe UI" w:cs="Calibri"/>
                <w:b/>
                <w:bCs/>
                <w:color w:val="000000" w:themeColor="text1"/>
                <w:kern w:val="0"/>
                <w:sz w:val="24"/>
                <w:szCs w:val="24"/>
                <w:lang w:val="en-US" w:eastAsia="zh-CN" w:bidi="ar"/>
                <w14:textFill>
                  <w14:solidFill>
                    <w14:schemeClr w14:val="tx1"/>
                  </w14:solidFill>
                </w14:textFill>
              </w:rPr>
              <w:t>Technical Proficiency</w:t>
            </w:r>
          </w:p>
        </w:tc>
        <w:tc>
          <w:tcPr>
            <w:tcW w:w="3978" w:type="dxa"/>
            <w:tcBorders>
              <w:top w:val="nil"/>
            </w:tcBorders>
            <w:shd w:val="clear" w:color="auto" w:fill="auto"/>
            <w:tcMar>
              <w:top w:w="150" w:type="dxa"/>
              <w:left w:w="240" w:type="dxa"/>
              <w:bottom w:w="150" w:type="dxa"/>
              <w:right w:w="240" w:type="dxa"/>
            </w:tcMar>
            <w:vAlign w:val="center"/>
          </w:tcPr>
          <w:p w14:paraId="3A46C3E9">
            <w:pPr>
              <w:keepNext w:val="0"/>
              <w:keepLines w:val="0"/>
              <w:widowControl/>
              <w:suppressLineNumbers w:val="0"/>
              <w:spacing w:line="250" w:lineRule="atLeast"/>
              <w:jc w:val="both"/>
              <w:rPr>
                <w:rFonts w:hint="default" w:ascii="Calibri" w:hAnsi="Calibri" w:eastAsia="Segoe UI" w:cs="Calibri"/>
                <w:color w:val="000000" w:themeColor="text1"/>
                <w:sz w:val="24"/>
                <w:szCs w:val="24"/>
                <w14:textFill>
                  <w14:solidFill>
                    <w14:schemeClr w14:val="tx1"/>
                  </w14:solidFill>
                </w14:textFill>
              </w:rPr>
            </w:pPr>
            <w:r>
              <w:rPr>
                <w:rFonts w:hint="default" w:ascii="Calibri" w:hAnsi="Calibri" w:eastAsia="Segoe UI" w:cs="Calibri"/>
                <w:b/>
                <w:bCs/>
                <w:color w:val="000000" w:themeColor="text1"/>
                <w:kern w:val="0"/>
                <w:sz w:val="24"/>
                <w:szCs w:val="24"/>
                <w:lang w:val="en-US" w:eastAsia="zh-CN" w:bidi="ar"/>
                <w14:textFill>
                  <w14:solidFill>
                    <w14:schemeClr w14:val="tx1"/>
                  </w14:solidFill>
                </w14:textFill>
              </w:rPr>
              <w:t>Core Competencies</w:t>
            </w:r>
          </w:p>
        </w:tc>
      </w:tr>
      <w:tr w14:paraId="11E469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324" w:type="dxa"/>
            <w:shd w:val="clear" w:color="auto" w:fill="auto"/>
            <w:tcMar>
              <w:top w:w="150" w:type="dxa"/>
              <w:left w:w="0" w:type="dxa"/>
              <w:bottom w:w="150" w:type="dxa"/>
              <w:right w:w="240" w:type="dxa"/>
            </w:tcMar>
            <w:vAlign w:val="center"/>
          </w:tcPr>
          <w:p w14:paraId="4533B5FA">
            <w:pPr>
              <w:keepNext w:val="0"/>
              <w:keepLines w:val="0"/>
              <w:widowControl/>
              <w:suppressLineNumbers w:val="0"/>
              <w:spacing w:line="250" w:lineRule="atLeast"/>
              <w:jc w:val="both"/>
              <w:rPr>
                <w:rFonts w:hint="default" w:ascii="Calibri" w:hAnsi="Calibri" w:eastAsia="Segoe UI" w:cs="Calibri"/>
                <w:color w:val="000000" w:themeColor="text1"/>
                <w:sz w:val="24"/>
                <w:szCs w:val="24"/>
                <w14:textFill>
                  <w14:solidFill>
                    <w14:schemeClr w14:val="tx1"/>
                  </w14:solidFill>
                </w14:textFill>
              </w:rPr>
            </w:pPr>
            <w:r>
              <w:rPr>
                <w:rFonts w:hint="default" w:ascii="Calibri" w:hAnsi="Calibri" w:eastAsia="Segoe UI" w:cs="Calibri"/>
                <w:color w:val="000000" w:themeColor="text1"/>
                <w:kern w:val="0"/>
                <w:sz w:val="24"/>
                <w:szCs w:val="24"/>
                <w:lang w:val="en-US" w:eastAsia="zh-CN" w:bidi="ar"/>
                <w14:textFill>
                  <w14:solidFill>
                    <w14:schemeClr w14:val="tx1"/>
                  </w14:solidFill>
                </w14:textFill>
              </w:rPr>
              <w:t>High-speed typing &amp; accuracy</w:t>
            </w:r>
          </w:p>
        </w:tc>
        <w:tc>
          <w:tcPr>
            <w:tcW w:w="3978" w:type="dxa"/>
            <w:shd w:val="clear" w:color="auto" w:fill="auto"/>
            <w:tcMar>
              <w:top w:w="150" w:type="dxa"/>
              <w:left w:w="240" w:type="dxa"/>
              <w:bottom w:w="150" w:type="dxa"/>
              <w:right w:w="240" w:type="dxa"/>
            </w:tcMar>
            <w:vAlign w:val="center"/>
          </w:tcPr>
          <w:p w14:paraId="1D7EBCFF">
            <w:pPr>
              <w:keepNext w:val="0"/>
              <w:keepLines w:val="0"/>
              <w:widowControl/>
              <w:suppressLineNumbers w:val="0"/>
              <w:spacing w:line="250" w:lineRule="atLeast"/>
              <w:jc w:val="both"/>
              <w:rPr>
                <w:rFonts w:hint="default" w:ascii="Calibri" w:hAnsi="Calibri" w:eastAsia="Segoe UI" w:cs="Calibri"/>
                <w:color w:val="000000" w:themeColor="text1"/>
                <w:sz w:val="24"/>
                <w:szCs w:val="24"/>
                <w14:textFill>
                  <w14:solidFill>
                    <w14:schemeClr w14:val="tx1"/>
                  </w14:solidFill>
                </w14:textFill>
              </w:rPr>
            </w:pPr>
            <w:r>
              <w:rPr>
                <w:rFonts w:hint="default" w:ascii="Calibri" w:hAnsi="Calibri" w:eastAsia="Segoe UI" w:cs="Calibri"/>
                <w:color w:val="000000" w:themeColor="text1"/>
                <w:kern w:val="0"/>
                <w:sz w:val="24"/>
                <w:szCs w:val="24"/>
                <w:lang w:val="en-US" w:eastAsia="zh-CN" w:bidi="ar"/>
                <w14:textFill>
                  <w14:solidFill>
                    <w14:schemeClr w14:val="tx1"/>
                  </w14:solidFill>
                </w14:textFill>
              </w:rPr>
              <w:t>Microsoft Office Suite</w:t>
            </w:r>
          </w:p>
        </w:tc>
        <w:tc>
          <w:tcPr>
            <w:tcW w:w="3978" w:type="dxa"/>
            <w:shd w:val="clear" w:color="auto" w:fill="auto"/>
            <w:tcMar>
              <w:top w:w="150" w:type="dxa"/>
              <w:left w:w="240" w:type="dxa"/>
              <w:bottom w:w="150" w:type="dxa"/>
              <w:right w:w="0" w:type="dxa"/>
            </w:tcMar>
            <w:vAlign w:val="center"/>
          </w:tcPr>
          <w:p w14:paraId="434E36B3">
            <w:pPr>
              <w:keepNext w:val="0"/>
              <w:keepLines w:val="0"/>
              <w:widowControl/>
              <w:suppressLineNumbers w:val="0"/>
              <w:spacing w:line="250" w:lineRule="atLeast"/>
              <w:jc w:val="both"/>
              <w:rPr>
                <w:rFonts w:hint="default" w:ascii="Calibri" w:hAnsi="Calibri" w:eastAsia="Segoe UI" w:cs="Calibri"/>
                <w:color w:val="000000" w:themeColor="text1"/>
                <w:sz w:val="24"/>
                <w:szCs w:val="24"/>
                <w14:textFill>
                  <w14:solidFill>
                    <w14:schemeClr w14:val="tx1"/>
                  </w14:solidFill>
                </w14:textFill>
              </w:rPr>
            </w:pPr>
            <w:r>
              <w:rPr>
                <w:rFonts w:hint="default" w:ascii="Calibri" w:hAnsi="Calibri" w:eastAsia="Segoe UI" w:cs="Calibri"/>
                <w:color w:val="000000" w:themeColor="text1"/>
                <w:kern w:val="0"/>
                <w:sz w:val="24"/>
                <w:szCs w:val="24"/>
                <w:lang w:val="en-US" w:eastAsia="zh-CN" w:bidi="ar"/>
                <w14:textFill>
                  <w14:solidFill>
                    <w14:schemeClr w14:val="tx1"/>
                  </w14:solidFill>
                </w14:textFill>
              </w:rPr>
              <w:t>Strong attention to detail</w:t>
            </w:r>
          </w:p>
        </w:tc>
      </w:tr>
      <w:tr w14:paraId="02416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324" w:type="dxa"/>
            <w:shd w:val="clear" w:color="auto" w:fill="auto"/>
            <w:tcMar>
              <w:top w:w="150" w:type="dxa"/>
              <w:left w:w="0" w:type="dxa"/>
              <w:bottom w:w="150" w:type="dxa"/>
              <w:right w:w="240" w:type="dxa"/>
            </w:tcMar>
            <w:vAlign w:val="center"/>
          </w:tcPr>
          <w:p w14:paraId="1A719B4A">
            <w:pPr>
              <w:keepNext w:val="0"/>
              <w:keepLines w:val="0"/>
              <w:widowControl/>
              <w:suppressLineNumbers w:val="0"/>
              <w:spacing w:line="250" w:lineRule="atLeast"/>
              <w:jc w:val="both"/>
              <w:rPr>
                <w:rFonts w:hint="default" w:ascii="Calibri" w:hAnsi="Calibri" w:eastAsia="Segoe UI" w:cs="Calibri"/>
                <w:color w:val="000000" w:themeColor="text1"/>
                <w:sz w:val="24"/>
                <w:szCs w:val="24"/>
                <w14:textFill>
                  <w14:solidFill>
                    <w14:schemeClr w14:val="tx1"/>
                  </w14:solidFill>
                </w14:textFill>
              </w:rPr>
            </w:pPr>
            <w:r>
              <w:rPr>
                <w:rFonts w:hint="default" w:ascii="Calibri" w:hAnsi="Calibri" w:eastAsia="Segoe UI" w:cs="Calibri"/>
                <w:color w:val="000000" w:themeColor="text1"/>
                <w:kern w:val="0"/>
                <w:sz w:val="24"/>
                <w:szCs w:val="24"/>
                <w:lang w:val="en-US" w:eastAsia="zh-CN" w:bidi="ar"/>
                <w14:textFill>
                  <w14:solidFill>
                    <w14:schemeClr w14:val="tx1"/>
                  </w14:solidFill>
                </w14:textFill>
              </w:rPr>
              <w:t>Record management</w:t>
            </w:r>
          </w:p>
        </w:tc>
        <w:tc>
          <w:tcPr>
            <w:tcW w:w="3978" w:type="dxa"/>
            <w:shd w:val="clear" w:color="auto" w:fill="auto"/>
            <w:tcMar>
              <w:top w:w="150" w:type="dxa"/>
              <w:left w:w="240" w:type="dxa"/>
              <w:bottom w:w="150" w:type="dxa"/>
              <w:right w:w="240" w:type="dxa"/>
            </w:tcMar>
            <w:vAlign w:val="center"/>
          </w:tcPr>
          <w:p w14:paraId="084795A0">
            <w:pPr>
              <w:keepNext w:val="0"/>
              <w:keepLines w:val="0"/>
              <w:widowControl/>
              <w:suppressLineNumbers w:val="0"/>
              <w:spacing w:line="250" w:lineRule="atLeast"/>
              <w:jc w:val="both"/>
              <w:rPr>
                <w:rFonts w:hint="default" w:ascii="Calibri" w:hAnsi="Calibri" w:eastAsia="Segoe UI" w:cs="Calibri"/>
                <w:color w:val="000000" w:themeColor="text1"/>
                <w:sz w:val="24"/>
                <w:szCs w:val="24"/>
                <w14:textFill>
                  <w14:solidFill>
                    <w14:schemeClr w14:val="tx1"/>
                  </w14:solidFill>
                </w14:textFill>
              </w:rPr>
            </w:pPr>
            <w:r>
              <w:rPr>
                <w:rFonts w:hint="default" w:ascii="Calibri" w:hAnsi="Calibri" w:eastAsia="Segoe UI" w:cs="Calibri"/>
                <w:color w:val="000000" w:themeColor="text1"/>
                <w:kern w:val="0"/>
                <w:sz w:val="24"/>
                <w:szCs w:val="24"/>
                <w:lang w:val="en-US" w:eastAsia="zh-CN" w:bidi="ar"/>
                <w14:textFill>
                  <w14:solidFill>
                    <w14:schemeClr w14:val="tx1"/>
                  </w14:solidFill>
                </w14:textFill>
              </w:rPr>
              <w:t>PC Hardware &amp; Maintenance</w:t>
            </w:r>
          </w:p>
        </w:tc>
        <w:tc>
          <w:tcPr>
            <w:tcW w:w="3978" w:type="dxa"/>
            <w:shd w:val="clear" w:color="auto" w:fill="auto"/>
            <w:tcMar>
              <w:top w:w="150" w:type="dxa"/>
              <w:left w:w="240" w:type="dxa"/>
              <w:bottom w:w="150" w:type="dxa"/>
              <w:right w:w="0" w:type="dxa"/>
            </w:tcMar>
            <w:vAlign w:val="center"/>
          </w:tcPr>
          <w:p w14:paraId="2F52C898">
            <w:pPr>
              <w:keepNext w:val="0"/>
              <w:keepLines w:val="0"/>
              <w:widowControl/>
              <w:suppressLineNumbers w:val="0"/>
              <w:spacing w:line="250" w:lineRule="atLeast"/>
              <w:jc w:val="both"/>
              <w:rPr>
                <w:rFonts w:hint="default" w:ascii="Calibri" w:hAnsi="Calibri" w:eastAsia="Segoe UI" w:cs="Calibri"/>
                <w:color w:val="000000" w:themeColor="text1"/>
                <w:sz w:val="24"/>
                <w:szCs w:val="24"/>
                <w14:textFill>
                  <w14:solidFill>
                    <w14:schemeClr w14:val="tx1"/>
                  </w14:solidFill>
                </w14:textFill>
              </w:rPr>
            </w:pPr>
            <w:r>
              <w:rPr>
                <w:rFonts w:hint="default" w:ascii="Calibri" w:hAnsi="Calibri" w:eastAsia="Segoe UI" w:cs="Calibri"/>
                <w:color w:val="000000" w:themeColor="text1"/>
                <w:kern w:val="0"/>
                <w:sz w:val="24"/>
                <w:szCs w:val="24"/>
                <w:lang w:val="en-US" w:eastAsia="zh-CN" w:bidi="ar"/>
                <w14:textFill>
                  <w14:solidFill>
                    <w14:schemeClr w14:val="tx1"/>
                  </w14:solidFill>
                </w14:textFill>
              </w:rPr>
              <w:t>Organizational skills</w:t>
            </w:r>
          </w:p>
        </w:tc>
      </w:tr>
      <w:tr w14:paraId="5161B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324" w:type="dxa"/>
            <w:shd w:val="clear" w:color="auto" w:fill="auto"/>
            <w:tcMar>
              <w:top w:w="150" w:type="dxa"/>
              <w:left w:w="0" w:type="dxa"/>
              <w:bottom w:w="150" w:type="dxa"/>
              <w:right w:w="240" w:type="dxa"/>
            </w:tcMar>
            <w:vAlign w:val="center"/>
          </w:tcPr>
          <w:p w14:paraId="6732B027">
            <w:pPr>
              <w:keepNext w:val="0"/>
              <w:keepLines w:val="0"/>
              <w:widowControl/>
              <w:suppressLineNumbers w:val="0"/>
              <w:spacing w:line="250" w:lineRule="atLeast"/>
              <w:jc w:val="both"/>
              <w:rPr>
                <w:rFonts w:hint="default" w:ascii="Calibri" w:hAnsi="Calibri" w:eastAsia="Segoe UI" w:cs="Calibri"/>
                <w:color w:val="000000" w:themeColor="text1"/>
                <w:sz w:val="24"/>
                <w:szCs w:val="24"/>
                <w14:textFill>
                  <w14:solidFill>
                    <w14:schemeClr w14:val="tx1"/>
                  </w14:solidFill>
                </w14:textFill>
              </w:rPr>
            </w:pPr>
            <w:r>
              <w:rPr>
                <w:rFonts w:hint="default" w:ascii="Calibri" w:hAnsi="Calibri" w:eastAsia="Segoe UI" w:cs="Calibri"/>
                <w:color w:val="000000" w:themeColor="text1"/>
                <w:kern w:val="0"/>
                <w:sz w:val="24"/>
                <w:szCs w:val="24"/>
                <w:lang w:val="en-US" w:eastAsia="zh-CN" w:bidi="ar"/>
                <w14:textFill>
                  <w14:solidFill>
                    <w14:schemeClr w14:val="tx1"/>
                  </w14:solidFill>
                </w14:textFill>
              </w:rPr>
              <w:t>Data backup &amp; restoration</w:t>
            </w:r>
          </w:p>
        </w:tc>
        <w:tc>
          <w:tcPr>
            <w:tcW w:w="3978" w:type="dxa"/>
            <w:shd w:val="clear" w:color="auto" w:fill="auto"/>
            <w:tcMar>
              <w:top w:w="150" w:type="dxa"/>
              <w:left w:w="240" w:type="dxa"/>
              <w:bottom w:w="150" w:type="dxa"/>
              <w:right w:w="240" w:type="dxa"/>
            </w:tcMar>
            <w:vAlign w:val="center"/>
          </w:tcPr>
          <w:p w14:paraId="4FB9272A">
            <w:pPr>
              <w:keepNext w:val="0"/>
              <w:keepLines w:val="0"/>
              <w:widowControl/>
              <w:suppressLineNumbers w:val="0"/>
              <w:spacing w:line="250" w:lineRule="atLeast"/>
              <w:jc w:val="both"/>
              <w:rPr>
                <w:rFonts w:hint="default" w:ascii="Calibri" w:hAnsi="Calibri" w:eastAsia="Segoe UI" w:cs="Calibri"/>
                <w:color w:val="000000" w:themeColor="text1"/>
                <w:sz w:val="24"/>
                <w:szCs w:val="24"/>
                <w14:textFill>
                  <w14:solidFill>
                    <w14:schemeClr w14:val="tx1"/>
                  </w14:solidFill>
                </w14:textFill>
              </w:rPr>
            </w:pPr>
            <w:r>
              <w:rPr>
                <w:rFonts w:hint="default" w:ascii="Calibri" w:hAnsi="Calibri" w:eastAsia="Segoe UI" w:cs="Calibri"/>
                <w:color w:val="000000" w:themeColor="text1"/>
                <w:kern w:val="0"/>
                <w:sz w:val="24"/>
                <w:szCs w:val="24"/>
                <w:lang w:val="en-US" w:eastAsia="zh-CN" w:bidi="ar"/>
                <w14:textFill>
                  <w14:solidFill>
                    <w14:schemeClr w14:val="tx1"/>
                  </w14:solidFill>
                </w14:textFill>
              </w:rPr>
              <w:t>Application Configuration</w:t>
            </w:r>
          </w:p>
        </w:tc>
        <w:tc>
          <w:tcPr>
            <w:tcW w:w="3978" w:type="dxa"/>
            <w:shd w:val="clear" w:color="auto" w:fill="auto"/>
            <w:tcMar>
              <w:top w:w="150" w:type="dxa"/>
              <w:left w:w="240" w:type="dxa"/>
              <w:bottom w:w="150" w:type="dxa"/>
              <w:right w:w="0" w:type="dxa"/>
            </w:tcMar>
            <w:vAlign w:val="center"/>
          </w:tcPr>
          <w:p w14:paraId="7C9C093B">
            <w:pPr>
              <w:keepNext w:val="0"/>
              <w:keepLines w:val="0"/>
              <w:widowControl/>
              <w:suppressLineNumbers w:val="0"/>
              <w:spacing w:line="250" w:lineRule="atLeast"/>
              <w:jc w:val="both"/>
              <w:rPr>
                <w:rFonts w:hint="default" w:ascii="Calibri" w:hAnsi="Calibri" w:eastAsia="Segoe UI" w:cs="Calibri"/>
                <w:color w:val="000000" w:themeColor="text1"/>
                <w:sz w:val="24"/>
                <w:szCs w:val="24"/>
                <w14:textFill>
                  <w14:solidFill>
                    <w14:schemeClr w14:val="tx1"/>
                  </w14:solidFill>
                </w14:textFill>
              </w:rPr>
            </w:pPr>
            <w:r>
              <w:rPr>
                <w:rFonts w:hint="default" w:ascii="Calibri" w:hAnsi="Calibri" w:eastAsia="Segoe UI" w:cs="Calibri"/>
                <w:color w:val="000000" w:themeColor="text1"/>
                <w:kern w:val="0"/>
                <w:sz w:val="24"/>
                <w:szCs w:val="24"/>
                <w:lang w:val="en-US" w:eastAsia="zh-CN" w:bidi="ar"/>
                <w14:textFill>
                  <w14:solidFill>
                    <w14:schemeClr w14:val="tx1"/>
                  </w14:solidFill>
                </w14:textFill>
              </w:rPr>
              <w:t>Independent work ethic</w:t>
            </w:r>
          </w:p>
        </w:tc>
      </w:tr>
      <w:tr w14:paraId="4BF9E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324" w:type="dxa"/>
            <w:shd w:val="clear" w:color="auto" w:fill="auto"/>
            <w:tcMar>
              <w:top w:w="150" w:type="dxa"/>
              <w:left w:w="0" w:type="dxa"/>
              <w:bottom w:w="150" w:type="dxa"/>
              <w:right w:w="240" w:type="dxa"/>
            </w:tcMar>
            <w:vAlign w:val="center"/>
          </w:tcPr>
          <w:p w14:paraId="6FA7A5E9">
            <w:pPr>
              <w:keepNext w:val="0"/>
              <w:keepLines w:val="0"/>
              <w:widowControl/>
              <w:suppressLineNumbers w:val="0"/>
              <w:spacing w:line="250" w:lineRule="atLeast"/>
              <w:jc w:val="both"/>
              <w:rPr>
                <w:rFonts w:hint="default" w:ascii="Calibri" w:hAnsi="Calibri" w:eastAsia="Segoe UI" w:cs="Calibri"/>
                <w:color w:val="000000" w:themeColor="text1"/>
                <w:sz w:val="24"/>
                <w:szCs w:val="24"/>
                <w14:textFill>
                  <w14:solidFill>
                    <w14:schemeClr w14:val="tx1"/>
                  </w14:solidFill>
                </w14:textFill>
              </w:rPr>
            </w:pPr>
            <w:r>
              <w:rPr>
                <w:rFonts w:hint="default" w:ascii="Calibri" w:hAnsi="Calibri" w:eastAsia="Segoe UI" w:cs="Calibri"/>
                <w:color w:val="000000" w:themeColor="text1"/>
                <w:kern w:val="0"/>
                <w:sz w:val="24"/>
                <w:szCs w:val="24"/>
                <w:lang w:val="en-US" w:eastAsia="zh-CN" w:bidi="ar"/>
                <w14:textFill>
                  <w14:solidFill>
                    <w14:schemeClr w14:val="tx1"/>
                  </w14:solidFill>
                </w14:textFill>
              </w:rPr>
              <w:t>File transfer management</w:t>
            </w:r>
          </w:p>
        </w:tc>
        <w:tc>
          <w:tcPr>
            <w:tcW w:w="3978" w:type="dxa"/>
            <w:shd w:val="clear" w:color="auto" w:fill="auto"/>
            <w:tcMar>
              <w:top w:w="150" w:type="dxa"/>
              <w:left w:w="240" w:type="dxa"/>
              <w:bottom w:w="150" w:type="dxa"/>
              <w:right w:w="240" w:type="dxa"/>
            </w:tcMar>
            <w:vAlign w:val="center"/>
          </w:tcPr>
          <w:p w14:paraId="61220461">
            <w:pPr>
              <w:keepNext w:val="0"/>
              <w:keepLines w:val="0"/>
              <w:widowControl/>
              <w:suppressLineNumbers w:val="0"/>
              <w:spacing w:line="250" w:lineRule="atLeast"/>
              <w:jc w:val="both"/>
              <w:rPr>
                <w:rFonts w:hint="default" w:ascii="Calibri" w:hAnsi="Calibri" w:eastAsia="Segoe UI" w:cs="Calibri"/>
                <w:color w:val="000000" w:themeColor="text1"/>
                <w:sz w:val="24"/>
                <w:szCs w:val="24"/>
                <w14:textFill>
                  <w14:solidFill>
                    <w14:schemeClr w14:val="tx1"/>
                  </w14:solidFill>
                </w14:textFill>
              </w:rPr>
            </w:pPr>
            <w:r>
              <w:rPr>
                <w:rFonts w:hint="default" w:ascii="Calibri" w:hAnsi="Calibri" w:eastAsia="Segoe UI" w:cs="Calibri"/>
                <w:color w:val="000000" w:themeColor="text1"/>
                <w:kern w:val="0"/>
                <w:sz w:val="24"/>
                <w:szCs w:val="24"/>
                <w:lang w:val="en-US" w:eastAsia="zh-CN" w:bidi="ar"/>
                <w14:textFill>
                  <w14:solidFill>
                    <w14:schemeClr w14:val="tx1"/>
                  </w14:solidFill>
                </w14:textFill>
              </w:rPr>
              <w:t>Email Migration</w:t>
            </w:r>
          </w:p>
        </w:tc>
        <w:tc>
          <w:tcPr>
            <w:tcW w:w="3978" w:type="dxa"/>
            <w:shd w:val="clear" w:color="auto" w:fill="auto"/>
            <w:tcMar>
              <w:top w:w="150" w:type="dxa"/>
              <w:left w:w="240" w:type="dxa"/>
              <w:bottom w:w="150" w:type="dxa"/>
              <w:right w:w="0" w:type="dxa"/>
            </w:tcMar>
            <w:vAlign w:val="center"/>
          </w:tcPr>
          <w:p w14:paraId="476F5FB2">
            <w:pPr>
              <w:keepNext w:val="0"/>
              <w:keepLines w:val="0"/>
              <w:widowControl/>
              <w:suppressLineNumbers w:val="0"/>
              <w:spacing w:line="250" w:lineRule="atLeast"/>
              <w:jc w:val="both"/>
              <w:rPr>
                <w:rFonts w:hint="default" w:ascii="Calibri" w:hAnsi="Calibri" w:eastAsia="Segoe UI" w:cs="Calibri"/>
                <w:color w:val="000000" w:themeColor="text1"/>
                <w:sz w:val="24"/>
                <w:szCs w:val="24"/>
                <w14:textFill>
                  <w14:solidFill>
                    <w14:schemeClr w14:val="tx1"/>
                  </w14:solidFill>
                </w14:textFill>
              </w:rPr>
            </w:pPr>
            <w:r>
              <w:rPr>
                <w:rFonts w:hint="default" w:ascii="Calibri" w:hAnsi="Calibri" w:eastAsia="Segoe UI" w:cs="Calibri"/>
                <w:color w:val="000000" w:themeColor="text1"/>
                <w:kern w:val="0"/>
                <w:sz w:val="24"/>
                <w:szCs w:val="24"/>
                <w:lang w:val="en-US" w:eastAsia="zh-CN" w:bidi="ar"/>
                <w14:textFill>
                  <w14:solidFill>
                    <w14:schemeClr w14:val="tx1"/>
                  </w14:solidFill>
                </w14:textFill>
              </w:rPr>
              <w:t>Time management</w:t>
            </w:r>
          </w:p>
        </w:tc>
      </w:tr>
      <w:tr w14:paraId="29D87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324" w:type="dxa"/>
            <w:shd w:val="clear" w:color="auto" w:fill="auto"/>
            <w:tcMar>
              <w:top w:w="150" w:type="dxa"/>
              <w:left w:w="0" w:type="dxa"/>
              <w:bottom w:w="150" w:type="dxa"/>
              <w:right w:w="240" w:type="dxa"/>
            </w:tcMar>
            <w:vAlign w:val="center"/>
          </w:tcPr>
          <w:p w14:paraId="59EF9D37">
            <w:pPr>
              <w:keepNext w:val="0"/>
              <w:keepLines w:val="0"/>
              <w:widowControl/>
              <w:suppressLineNumbers w:val="0"/>
              <w:spacing w:line="250" w:lineRule="atLeast"/>
              <w:jc w:val="both"/>
              <w:rPr>
                <w:rFonts w:hint="default" w:ascii="Calibri" w:hAnsi="Calibri" w:eastAsia="Segoe UI" w:cs="Calibri"/>
                <w:color w:val="000000" w:themeColor="text1"/>
                <w:sz w:val="24"/>
                <w:szCs w:val="24"/>
                <w14:textFill>
                  <w14:solidFill>
                    <w14:schemeClr w14:val="tx1"/>
                  </w14:solidFill>
                </w14:textFill>
              </w:rPr>
            </w:pPr>
            <w:r>
              <w:rPr>
                <w:rFonts w:hint="default" w:ascii="Calibri" w:hAnsi="Calibri" w:eastAsia="Segoe UI" w:cs="Calibri"/>
                <w:color w:val="000000" w:themeColor="text1"/>
                <w:kern w:val="0"/>
                <w:sz w:val="24"/>
                <w:szCs w:val="24"/>
                <w:lang w:val="en-US" w:eastAsia="zh-CN" w:bidi="ar"/>
                <w14:textFill>
                  <w14:solidFill>
                    <w14:schemeClr w14:val="tx1"/>
                  </w14:solidFill>
                </w14:textFill>
              </w:rPr>
              <w:t>Document control</w:t>
            </w:r>
          </w:p>
        </w:tc>
        <w:tc>
          <w:tcPr>
            <w:tcW w:w="3978" w:type="dxa"/>
            <w:shd w:val="clear" w:color="auto" w:fill="auto"/>
            <w:tcMar>
              <w:top w:w="150" w:type="dxa"/>
              <w:left w:w="240" w:type="dxa"/>
              <w:bottom w:w="150" w:type="dxa"/>
              <w:right w:w="240" w:type="dxa"/>
            </w:tcMar>
            <w:vAlign w:val="center"/>
          </w:tcPr>
          <w:p w14:paraId="732E22FA">
            <w:pPr>
              <w:keepNext w:val="0"/>
              <w:keepLines w:val="0"/>
              <w:widowControl/>
              <w:suppressLineNumbers w:val="0"/>
              <w:spacing w:line="250" w:lineRule="atLeast"/>
              <w:jc w:val="both"/>
              <w:rPr>
                <w:rFonts w:hint="default" w:ascii="Calibri" w:hAnsi="Calibri" w:eastAsia="Segoe UI" w:cs="Calibri"/>
                <w:color w:val="000000" w:themeColor="text1"/>
                <w:sz w:val="24"/>
                <w:szCs w:val="24"/>
                <w14:textFill>
                  <w14:solidFill>
                    <w14:schemeClr w14:val="tx1"/>
                  </w14:solidFill>
                </w14:textFill>
              </w:rPr>
            </w:pPr>
            <w:r>
              <w:rPr>
                <w:rFonts w:hint="default" w:ascii="Calibri" w:hAnsi="Calibri" w:eastAsia="Segoe UI" w:cs="Calibri"/>
                <w:color w:val="000000" w:themeColor="text1"/>
                <w:kern w:val="0"/>
                <w:sz w:val="24"/>
                <w:szCs w:val="24"/>
                <w:lang w:val="en-US" w:eastAsia="zh-CN" w:bidi="ar"/>
                <w14:textFill>
                  <w14:solidFill>
                    <w14:schemeClr w14:val="tx1"/>
                  </w14:solidFill>
                </w14:textFill>
              </w:rPr>
              <w:t>PowerPoint Presentation Design</w:t>
            </w:r>
          </w:p>
        </w:tc>
        <w:tc>
          <w:tcPr>
            <w:tcW w:w="3978" w:type="dxa"/>
            <w:shd w:val="clear" w:color="auto" w:fill="auto"/>
            <w:tcMar>
              <w:top w:w="150" w:type="dxa"/>
              <w:left w:w="240" w:type="dxa"/>
              <w:bottom w:w="150" w:type="dxa"/>
              <w:right w:w="0" w:type="dxa"/>
            </w:tcMar>
            <w:vAlign w:val="center"/>
          </w:tcPr>
          <w:p w14:paraId="053F5695">
            <w:pPr>
              <w:keepNext w:val="0"/>
              <w:keepLines w:val="0"/>
              <w:widowControl/>
              <w:suppressLineNumbers w:val="0"/>
              <w:spacing w:line="250" w:lineRule="atLeast"/>
              <w:jc w:val="both"/>
              <w:rPr>
                <w:rFonts w:hint="default" w:ascii="Calibri" w:hAnsi="Calibri" w:eastAsia="Segoe UI" w:cs="Calibri"/>
                <w:color w:val="000000" w:themeColor="text1"/>
                <w:sz w:val="24"/>
                <w:szCs w:val="24"/>
                <w14:textFill>
                  <w14:solidFill>
                    <w14:schemeClr w14:val="tx1"/>
                  </w14:solidFill>
                </w14:textFill>
              </w:rPr>
            </w:pPr>
            <w:r>
              <w:rPr>
                <w:rFonts w:hint="default" w:ascii="Calibri" w:hAnsi="Calibri" w:eastAsia="Segoe UI" w:cs="Calibri"/>
                <w:color w:val="000000" w:themeColor="text1"/>
                <w:kern w:val="0"/>
                <w:sz w:val="24"/>
                <w:szCs w:val="24"/>
                <w:lang w:val="en-US" w:eastAsia="zh-CN" w:bidi="ar"/>
                <w14:textFill>
                  <w14:solidFill>
                    <w14:schemeClr w14:val="tx1"/>
                  </w14:solidFill>
                </w14:textFill>
              </w:rPr>
              <w:t>Conflict resolution</w:t>
            </w:r>
          </w:p>
        </w:tc>
      </w:tr>
      <w:tr w14:paraId="5F6E1C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324" w:type="dxa"/>
            <w:shd w:val="clear" w:color="auto" w:fill="auto"/>
            <w:tcMar>
              <w:top w:w="150" w:type="dxa"/>
              <w:left w:w="0" w:type="dxa"/>
              <w:bottom w:w="150" w:type="dxa"/>
              <w:right w:w="240" w:type="dxa"/>
            </w:tcMar>
            <w:vAlign w:val="center"/>
          </w:tcPr>
          <w:p w14:paraId="54D9F25D">
            <w:pPr>
              <w:jc w:val="both"/>
              <w:rPr>
                <w:rFonts w:hint="default" w:ascii="Calibri" w:hAnsi="Calibri" w:eastAsia="Segoe UI" w:cs="Calibri"/>
                <w:color w:val="000000" w:themeColor="text1"/>
                <w:sz w:val="24"/>
                <w:szCs w:val="24"/>
                <w14:textFill>
                  <w14:solidFill>
                    <w14:schemeClr w14:val="tx1"/>
                  </w14:solidFill>
                </w14:textFill>
              </w:rPr>
            </w:pPr>
          </w:p>
        </w:tc>
        <w:tc>
          <w:tcPr>
            <w:tcW w:w="3978" w:type="dxa"/>
            <w:shd w:val="clear" w:color="auto" w:fill="auto"/>
            <w:tcMar>
              <w:top w:w="150" w:type="dxa"/>
              <w:left w:w="240" w:type="dxa"/>
              <w:bottom w:w="150" w:type="dxa"/>
              <w:right w:w="240" w:type="dxa"/>
            </w:tcMar>
            <w:vAlign w:val="center"/>
          </w:tcPr>
          <w:p w14:paraId="53A5772A">
            <w:pPr>
              <w:keepNext w:val="0"/>
              <w:keepLines w:val="0"/>
              <w:widowControl/>
              <w:suppressLineNumbers w:val="0"/>
              <w:spacing w:line="250" w:lineRule="atLeast"/>
              <w:jc w:val="both"/>
              <w:rPr>
                <w:rFonts w:hint="default" w:ascii="Calibri" w:hAnsi="Calibri" w:eastAsia="Segoe UI" w:cs="Calibri"/>
                <w:color w:val="000000" w:themeColor="text1"/>
                <w:sz w:val="24"/>
                <w:szCs w:val="24"/>
                <w14:textFill>
                  <w14:solidFill>
                    <w14:schemeClr w14:val="tx1"/>
                  </w14:solidFill>
                </w14:textFill>
              </w:rPr>
            </w:pPr>
            <w:r>
              <w:rPr>
                <w:rFonts w:hint="default" w:ascii="Calibri" w:hAnsi="Calibri" w:eastAsia="Segoe UI" w:cs="Calibri"/>
                <w:color w:val="000000" w:themeColor="text1"/>
                <w:kern w:val="0"/>
                <w:sz w:val="24"/>
                <w:szCs w:val="24"/>
                <w:lang w:val="en-US" w:eastAsia="zh-CN" w:bidi="ar"/>
                <w14:textFill>
                  <w14:solidFill>
                    <w14:schemeClr w14:val="tx1"/>
                  </w14:solidFill>
                </w14:textFill>
              </w:rPr>
              <w:t>Troubleshooting</w:t>
            </w:r>
          </w:p>
        </w:tc>
        <w:tc>
          <w:tcPr>
            <w:tcW w:w="3978" w:type="dxa"/>
            <w:shd w:val="clear" w:color="auto" w:fill="auto"/>
            <w:tcMar>
              <w:top w:w="150" w:type="dxa"/>
              <w:left w:w="240" w:type="dxa"/>
              <w:bottom w:w="150" w:type="dxa"/>
              <w:right w:w="0" w:type="dxa"/>
            </w:tcMar>
            <w:vAlign w:val="center"/>
          </w:tcPr>
          <w:p w14:paraId="658D3967">
            <w:pPr>
              <w:keepNext w:val="0"/>
              <w:keepLines w:val="0"/>
              <w:widowControl/>
              <w:suppressLineNumbers w:val="0"/>
              <w:spacing w:line="250" w:lineRule="atLeast"/>
              <w:jc w:val="both"/>
              <w:rPr>
                <w:rFonts w:hint="default" w:ascii="Calibri" w:hAnsi="Calibri" w:eastAsia="Segoe UI" w:cs="Calibri"/>
                <w:color w:val="000000" w:themeColor="text1"/>
                <w:kern w:val="0"/>
                <w:sz w:val="24"/>
                <w:szCs w:val="24"/>
                <w:lang w:val="en-US" w:eastAsia="zh-CN" w:bidi="ar"/>
                <w14:textFill>
                  <w14:solidFill>
                    <w14:schemeClr w14:val="tx1"/>
                  </w14:solidFill>
                </w14:textFill>
              </w:rPr>
            </w:pPr>
            <w:r>
              <w:rPr>
                <w:rFonts w:hint="default" w:ascii="Calibri" w:hAnsi="Calibri" w:eastAsia="Segoe UI" w:cs="Calibri"/>
                <w:color w:val="000000" w:themeColor="text1"/>
                <w:kern w:val="0"/>
                <w:sz w:val="24"/>
                <w:szCs w:val="24"/>
                <w:lang w:val="en-US" w:eastAsia="zh-CN" w:bidi="ar"/>
                <w14:textFill>
                  <w14:solidFill>
                    <w14:schemeClr w14:val="tx1"/>
                  </w14:solidFill>
                </w14:textFill>
              </w:rPr>
              <w:t xml:space="preserve">Strong English </w:t>
            </w:r>
          </w:p>
          <w:p w14:paraId="23CC2B4A">
            <w:pPr>
              <w:keepNext w:val="0"/>
              <w:keepLines w:val="0"/>
              <w:widowControl/>
              <w:suppressLineNumbers w:val="0"/>
              <w:spacing w:line="250" w:lineRule="atLeast"/>
              <w:jc w:val="both"/>
              <w:rPr>
                <w:rFonts w:hint="default" w:ascii="Calibri" w:hAnsi="Calibri" w:eastAsia="Segoe UI" w:cs="Calibri"/>
                <w:color w:val="000000" w:themeColor="text1"/>
                <w:sz w:val="24"/>
                <w:szCs w:val="24"/>
                <w14:textFill>
                  <w14:solidFill>
                    <w14:schemeClr w14:val="tx1"/>
                  </w14:solidFill>
                </w14:textFill>
              </w:rPr>
            </w:pPr>
            <w:r>
              <w:rPr>
                <w:rFonts w:hint="default" w:ascii="Calibri" w:hAnsi="Calibri" w:eastAsia="Segoe UI" w:cs="Calibri"/>
                <w:color w:val="000000" w:themeColor="text1"/>
                <w:kern w:val="0"/>
                <w:sz w:val="24"/>
                <w:szCs w:val="24"/>
                <w:lang w:val="en-US" w:eastAsia="zh-CN" w:bidi="ar"/>
                <w14:textFill>
                  <w14:solidFill>
                    <w14:schemeClr w14:val="tx1"/>
                  </w14:solidFill>
                </w14:textFill>
              </w:rPr>
              <w:t>communication</w:t>
            </w:r>
          </w:p>
        </w:tc>
      </w:tr>
    </w:tbl>
    <w:p w14:paraId="726B1978">
      <w:pPr>
        <w:pStyle w:val="3"/>
        <w:keepNext w:val="0"/>
        <w:keepLines w:val="0"/>
        <w:widowControl/>
        <w:suppressLineNumbers w:val="0"/>
        <w:spacing w:before="320" w:beforeAutospacing="0" w:after="160" w:afterAutospacing="0" w:line="320" w:lineRule="atLeast"/>
        <w:ind w:right="440"/>
        <w:jc w:val="both"/>
        <w:rPr>
          <w:rFonts w:hint="default" w:ascii="Calibri" w:hAnsi="Calibri" w:eastAsia="Segoe UI" w:cs="Calibri"/>
          <w:b/>
          <w:bCs/>
          <w:color w:val="000000" w:themeColor="text1"/>
          <w:sz w:val="24"/>
          <w:szCs w:val="24"/>
          <w14:textFill>
            <w14:solidFill>
              <w14:schemeClr w14:val="tx1"/>
            </w14:solidFill>
          </w14:textFill>
        </w:rPr>
      </w:pPr>
      <w:r>
        <w:rPr>
          <w:rFonts w:hint="default" w:ascii="Calibri" w:hAnsi="Calibri" w:eastAsia="Segoe UI" w:cs="Calibri"/>
          <w:b/>
          <w:bCs/>
          <w:i w:val="0"/>
          <w:iCs w:val="0"/>
          <w:caps w:val="0"/>
          <w:color w:val="000000" w:themeColor="text1"/>
          <w:spacing w:val="0"/>
          <w:sz w:val="24"/>
          <w:szCs w:val="24"/>
          <w:shd w:val="clear" w:fill="FFFFFF"/>
          <w14:textFill>
            <w14:solidFill>
              <w14:schemeClr w14:val="tx1"/>
            </w14:solidFill>
          </w14:textFill>
        </w:rPr>
        <w:t>ADDITIONAL INFORMATION</w:t>
      </w:r>
    </w:p>
    <w:p w14:paraId="452B4ECA">
      <w:pPr>
        <w:pStyle w:val="6"/>
        <w:keepNext w:val="0"/>
        <w:keepLines w:val="0"/>
        <w:widowControl/>
        <w:suppressLineNumbers w:val="0"/>
        <w:spacing w:before="0" w:beforeAutospacing="0" w:after="0" w:afterAutospacing="0" w:line="280" w:lineRule="atLeast"/>
        <w:ind w:right="440"/>
        <w:jc w:val="both"/>
        <w:rPr>
          <w:rFonts w:hint="default" w:ascii="Calibri" w:hAnsi="Calibri" w:eastAsia="Segoe UI" w:cs="Calibri"/>
          <w:i w:val="0"/>
          <w:iCs w:val="0"/>
          <w:caps w:val="0"/>
          <w:color w:val="000000" w:themeColor="text1"/>
          <w:spacing w:val="0"/>
          <w:sz w:val="24"/>
          <w:szCs w:val="24"/>
          <w:shd w:val="clear" w:fill="FFFFFF"/>
          <w:lang w:val="en-US"/>
          <w14:textFill>
            <w14:solidFill>
              <w14:schemeClr w14:val="tx1"/>
            </w14:solidFill>
          </w14:textFill>
        </w:rPr>
      </w:pPr>
      <w:r>
        <w:rPr>
          <w:rFonts w:hint="default" w:ascii="Calibri" w:hAnsi="Calibri" w:eastAsia="Segoe UI" w:cs="Calibri"/>
          <w:b/>
          <w:bCs/>
          <w:i w:val="0"/>
          <w:iCs w:val="0"/>
          <w:caps w:val="0"/>
          <w:color w:val="000000" w:themeColor="text1"/>
          <w:spacing w:val="0"/>
          <w:sz w:val="24"/>
          <w:szCs w:val="24"/>
          <w:shd w:val="clear" w:fill="FFFFFF"/>
          <w14:textFill>
            <w14:solidFill>
              <w14:schemeClr w14:val="tx1"/>
            </w14:solidFill>
          </w14:textFill>
        </w:rPr>
        <w:t>Career Development:</w:t>
      </w: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t xml:space="preserve"> Committed to continuous learning and skill development, eager to participate in </w:t>
      </w:r>
      <w:r>
        <w:rPr>
          <w:rFonts w:hint="default" w:ascii="Calibri" w:hAnsi="Calibri" w:eastAsia="Segoe UI" w:cs="Calibri"/>
          <w:i w:val="0"/>
          <w:iCs w:val="0"/>
          <w:caps w:val="0"/>
          <w:color w:val="000000" w:themeColor="text1"/>
          <w:spacing w:val="0"/>
          <w:sz w:val="24"/>
          <w:szCs w:val="24"/>
          <w:shd w:val="clear" w:fill="FFFFFF"/>
          <w:lang w:val="en-US"/>
          <w14:textFill>
            <w14:solidFill>
              <w14:schemeClr w14:val="tx1"/>
            </w14:solidFill>
          </w14:textFill>
        </w:rPr>
        <w:t>s</w:t>
      </w: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t>kill-building program to expand expertise in areas such as Virtual Assistance, Project Management,</w:t>
      </w:r>
      <w:r>
        <w:rPr>
          <w:rFonts w:hint="default" w:ascii="Calibri" w:hAnsi="Calibri" w:eastAsia="Segoe UI" w:cs="Calibri"/>
          <w:i w:val="0"/>
          <w:iCs w:val="0"/>
          <w:caps w:val="0"/>
          <w:color w:val="000000" w:themeColor="text1"/>
          <w:spacing w:val="0"/>
          <w:sz w:val="24"/>
          <w:szCs w:val="24"/>
          <w:shd w:val="clear" w:fill="FFFFFF"/>
          <w:lang w:val="en-US"/>
          <w14:textFill>
            <w14:solidFill>
              <w14:schemeClr w14:val="tx1"/>
            </w14:solidFill>
          </w14:textFill>
        </w:rPr>
        <w:t xml:space="preserve"> </w:t>
      </w: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t>Bookkeeping</w:t>
      </w:r>
      <w:r>
        <w:rPr>
          <w:rFonts w:hint="default" w:ascii="Calibri" w:hAnsi="Calibri" w:eastAsia="Segoe UI" w:cs="Calibri"/>
          <w:i w:val="0"/>
          <w:iCs w:val="0"/>
          <w:caps w:val="0"/>
          <w:color w:val="000000" w:themeColor="text1"/>
          <w:spacing w:val="0"/>
          <w:sz w:val="24"/>
          <w:szCs w:val="24"/>
          <w:shd w:val="clear" w:fill="FFFFFF"/>
          <w:lang w:val="en-US"/>
          <w14:textFill>
            <w14:solidFill>
              <w14:schemeClr w14:val="tx1"/>
            </w14:solidFill>
          </w14:textFill>
        </w:rPr>
        <w:t>, and Data entry.</w:t>
      </w:r>
    </w:p>
    <w:p w14:paraId="0C73E9E2">
      <w:pPr>
        <w:pStyle w:val="6"/>
        <w:keepNext w:val="0"/>
        <w:keepLines w:val="0"/>
        <w:widowControl/>
        <w:suppressLineNumbers w:val="0"/>
        <w:spacing w:before="0" w:beforeAutospacing="0" w:after="0" w:afterAutospacing="0" w:line="280" w:lineRule="atLeast"/>
        <w:ind w:right="440"/>
        <w:jc w:val="both"/>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pPr>
    </w:p>
    <w:p w14:paraId="301512FB">
      <w:pPr>
        <w:pStyle w:val="6"/>
        <w:keepNext w:val="0"/>
        <w:keepLines w:val="0"/>
        <w:widowControl/>
        <w:suppressLineNumbers w:val="0"/>
        <w:spacing w:before="0" w:beforeAutospacing="0" w:after="0" w:afterAutospacing="0" w:line="280" w:lineRule="atLeast"/>
        <w:ind w:right="440"/>
        <w:jc w:val="both"/>
        <w:rPr>
          <w:rFonts w:hint="default" w:ascii="Calibri" w:hAnsi="Calibri" w:cs="Calibri"/>
          <w:color w:val="000000" w:themeColor="text1"/>
          <w:sz w:val="24"/>
          <w:szCs w:val="24"/>
          <w14:textFill>
            <w14:solidFill>
              <w14:schemeClr w14:val="tx1"/>
            </w14:solidFill>
          </w14:textFill>
        </w:rPr>
      </w:pPr>
      <w:r>
        <w:rPr>
          <w:rFonts w:hint="default" w:ascii="Calibri" w:hAnsi="Calibri" w:eastAsia="Segoe UI" w:cs="Calibri"/>
          <w:b/>
          <w:bCs/>
          <w:i w:val="0"/>
          <w:iCs w:val="0"/>
          <w:caps w:val="0"/>
          <w:color w:val="000000" w:themeColor="text1"/>
          <w:spacing w:val="0"/>
          <w:sz w:val="24"/>
          <w:szCs w:val="24"/>
          <w:shd w:val="clear" w:fill="FFFFFF"/>
          <w14:textFill>
            <w14:solidFill>
              <w14:schemeClr w14:val="tx1"/>
            </w14:solidFill>
          </w14:textFill>
        </w:rPr>
        <w:t>Languages:</w:t>
      </w:r>
      <w:r>
        <w:rPr>
          <w:rFonts w:hint="default" w:ascii="Calibri" w:hAnsi="Calibri" w:eastAsia="Segoe UI" w:cs="Calibri"/>
          <w:i w:val="0"/>
          <w:iCs w:val="0"/>
          <w:caps w:val="0"/>
          <w:color w:val="000000" w:themeColor="text1"/>
          <w:spacing w:val="0"/>
          <w:sz w:val="24"/>
          <w:szCs w:val="24"/>
          <w:shd w:val="clear" w:fill="FFFFFF"/>
          <w14:textFill>
            <w14:solidFill>
              <w14:schemeClr w14:val="tx1"/>
            </w14:solidFill>
          </w14:textFill>
        </w:rPr>
        <w:t> English</w:t>
      </w:r>
    </w:p>
    <w:p w14:paraId="0BBFB3F7">
      <w:pPr>
        <w:jc w:val="both"/>
        <w:rPr>
          <w:rFonts w:hint="default" w:ascii="Calibri" w:hAnsi="Calibri" w:cs="Calibri"/>
          <w:color w:val="000000" w:themeColor="text1"/>
          <w:sz w:val="24"/>
          <w:szCs w:val="24"/>
          <w14:textFill>
            <w14:solidFill>
              <w14:schemeClr w14:val="tx1"/>
            </w14:solidFill>
          </w14:textFill>
        </w:rPr>
      </w:pPr>
    </w:p>
    <w:sectPr>
      <w:pgSz w:w="11906" w:h="16838"/>
      <w:pgMar w:top="440" w:right="906" w:bottom="598" w:left="10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1E64D7"/>
    <w:rsid w:val="031E64D7"/>
    <w:rsid w:val="105534DB"/>
    <w:rsid w:val="45685980"/>
    <w:rsid w:val="5D8903B3"/>
    <w:rsid w:val="71303E41"/>
    <w:rsid w:val="719B02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583</Words>
  <Characters>3992</Characters>
  <Lines>0</Lines>
  <Paragraphs>0</Paragraphs>
  <TotalTime>50</TotalTime>
  <ScaleCrop>false</ScaleCrop>
  <LinksUpToDate>false</LinksUpToDate>
  <CharactersWithSpaces>4507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2026-08-06T10:07:00Z</dcterms:created>
  <dc:creator>VALENTINE VICTOR</dc:creator>
  <cp:lastModifiedBy>VALENTINE VICTOR</cp:lastModifiedBy>
  <dcterms:modified xsi:type="dcterms:W3CDTF">2026-08-14T03:16:05Z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F8A6C4AF0FC748EA98B9BB6FB8D34388_11</vt:lpwstr>
  </property>
  <property fmtid="{D5CDD505-2E9C-101B-9397-08002B2CF9AE}" pid="4" name="KSOTemplateDocerSaveRecord">
    <vt:lpwstr>eyJoZGlkIjoiZjNhZWIwNjNlYWJiOWNjYTUxY2I5MGNhYmRhODAxZDkiLCJ1c2VySWQiOiIzNzI4NDY3MjM5OTAxIn0=</vt:lpwstr>
  </property>
</Properties>
</file>