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Hlk131868870"/>
      <w:bookmarkStart w:id="1" w:name="_Toc90595462"/>
      <w:bookmarkStart w:id="2" w:name="_Toc90595378"/>
      <w:bookmarkStart w:id="3" w:name="_Toc90556659"/>
      <w:bookmarkStart w:id="4" w:name="_Hlk131867484"/>
      <w:bookmarkEnd w:id="0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5038CE88" w14:textId="77777777" w:rsidR="009C69FA" w:rsidRPr="008F64C1" w:rsidRDefault="009C69FA" w:rsidP="009C69FA">
      <w:pPr>
        <w:widowControl w:val="0"/>
        <w:spacing w:line="24" w:lineRule="atLeast"/>
        <w:jc w:val="center"/>
      </w:pPr>
      <w:r>
        <w:t>Интерпретация исходного кода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1316D921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</w:t>
      </w:r>
      <w:r w:rsidR="000A2445">
        <w:t>1</w:t>
      </w:r>
    </w:p>
    <w:p w14:paraId="5982D9E4" w14:textId="467A7DAF" w:rsidR="00C11509" w:rsidRPr="00F71999" w:rsidRDefault="000A2445" w:rsidP="00CC240C">
      <w:pPr>
        <w:widowControl w:val="0"/>
        <w:ind w:left="0" w:right="-2" w:firstLine="21"/>
        <w:jc w:val="right"/>
      </w:pPr>
      <w:r>
        <w:t>Хиль В.М.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End w:id="4" w:displacedByCustomXml="next"/>
    <w:bookmarkStart w:id="5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color w:val="auto"/>
          <w:lang w:eastAsia="zh-CN"/>
        </w:rPr>
      </w:sdtEndPr>
      <w:sdtContent>
        <w:p w14:paraId="6E25DAA4" w14:textId="77777777" w:rsidR="009679DB" w:rsidRPr="00404C9E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04C9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B464F6" w:rsidRDefault="009679DB" w:rsidP="00CC240C">
          <w:pPr>
            <w:ind w:left="0" w:right="-2"/>
          </w:pPr>
        </w:p>
        <w:p w14:paraId="0CA2279A" w14:textId="439F1DBB" w:rsidR="00017ABA" w:rsidRPr="00017ABA" w:rsidRDefault="009679D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017ABA">
            <w:rPr>
              <w:rFonts w:cs="Times New Roman"/>
              <w:color w:val="000000" w:themeColor="text1"/>
            </w:rPr>
            <w:fldChar w:fldCharType="begin"/>
          </w:r>
          <w:r w:rsidRPr="00017ABA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017ABA">
            <w:rPr>
              <w:rFonts w:cs="Times New Roman"/>
              <w:color w:val="000000" w:themeColor="text1"/>
            </w:rPr>
            <w:fldChar w:fldCharType="separate"/>
          </w:r>
          <w:hyperlink w:anchor="_Toc132146010" w:history="1">
            <w:r w:rsidR="00017ABA" w:rsidRPr="00017ABA">
              <w:rPr>
                <w:rStyle w:val="afc"/>
                <w:noProof/>
              </w:rPr>
              <w:t>1 Ц</w:t>
            </w:r>
            <w:r w:rsidR="00017ABA">
              <w:rPr>
                <w:rStyle w:val="afc"/>
                <w:noProof/>
              </w:rPr>
              <w:t>ель работы</w:t>
            </w:r>
            <w:r w:rsidR="00017ABA" w:rsidRPr="00017ABA">
              <w:rPr>
                <w:noProof/>
                <w:webHidden/>
              </w:rPr>
              <w:tab/>
            </w:r>
            <w:r w:rsidR="00017ABA" w:rsidRPr="00017ABA">
              <w:rPr>
                <w:noProof/>
                <w:webHidden/>
              </w:rPr>
              <w:fldChar w:fldCharType="begin"/>
            </w:r>
            <w:r w:rsidR="00017ABA" w:rsidRPr="00017ABA">
              <w:rPr>
                <w:noProof/>
                <w:webHidden/>
              </w:rPr>
              <w:instrText xml:space="preserve"> PAGEREF _Toc132146010 \h </w:instrText>
            </w:r>
            <w:r w:rsidR="00017ABA" w:rsidRPr="00017ABA">
              <w:rPr>
                <w:noProof/>
                <w:webHidden/>
              </w:rPr>
            </w:r>
            <w:r w:rsidR="00017ABA" w:rsidRPr="00017ABA">
              <w:rPr>
                <w:noProof/>
                <w:webHidden/>
              </w:rPr>
              <w:fldChar w:fldCharType="separate"/>
            </w:r>
            <w:r w:rsidR="005F1EBE">
              <w:rPr>
                <w:noProof/>
                <w:webHidden/>
              </w:rPr>
              <w:t>3</w:t>
            </w:r>
            <w:r w:rsidR="00017ABA" w:rsidRPr="00017ABA">
              <w:rPr>
                <w:noProof/>
                <w:webHidden/>
              </w:rPr>
              <w:fldChar w:fldCharType="end"/>
            </w:r>
          </w:hyperlink>
        </w:p>
        <w:p w14:paraId="43D5F857" w14:textId="50A22AF5" w:rsidR="00017ABA" w:rsidRPr="00017ABA" w:rsidRDefault="0029206A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146011" w:history="1">
            <w:r w:rsidR="00017ABA" w:rsidRPr="00017ABA">
              <w:rPr>
                <w:rStyle w:val="afc"/>
                <w:noProof/>
              </w:rPr>
              <w:t>2 К</w:t>
            </w:r>
            <w:r w:rsidR="00017ABA">
              <w:rPr>
                <w:rStyle w:val="afc"/>
                <w:noProof/>
              </w:rPr>
              <w:t>раткие</w:t>
            </w:r>
            <w:r w:rsidR="00017ABA" w:rsidRPr="00017ABA">
              <w:rPr>
                <w:rStyle w:val="afc"/>
                <w:noProof/>
              </w:rPr>
              <w:t xml:space="preserve"> </w:t>
            </w:r>
            <w:r w:rsidR="00017ABA">
              <w:rPr>
                <w:rStyle w:val="afc"/>
                <w:noProof/>
              </w:rPr>
              <w:t>теоретические</w:t>
            </w:r>
            <w:r w:rsidR="00017ABA" w:rsidRPr="00017ABA">
              <w:rPr>
                <w:rStyle w:val="afc"/>
                <w:noProof/>
              </w:rPr>
              <w:t xml:space="preserve"> </w:t>
            </w:r>
            <w:r w:rsidR="00017ABA">
              <w:rPr>
                <w:rStyle w:val="afc"/>
                <w:noProof/>
              </w:rPr>
              <w:t>сведения</w:t>
            </w:r>
            <w:r w:rsidR="00017ABA" w:rsidRPr="00017ABA">
              <w:rPr>
                <w:noProof/>
                <w:webHidden/>
              </w:rPr>
              <w:tab/>
            </w:r>
            <w:r w:rsidR="00017ABA" w:rsidRPr="00017ABA">
              <w:rPr>
                <w:noProof/>
                <w:webHidden/>
              </w:rPr>
              <w:fldChar w:fldCharType="begin"/>
            </w:r>
            <w:r w:rsidR="00017ABA" w:rsidRPr="00017ABA">
              <w:rPr>
                <w:noProof/>
                <w:webHidden/>
              </w:rPr>
              <w:instrText xml:space="preserve"> PAGEREF _Toc132146011 \h </w:instrText>
            </w:r>
            <w:r w:rsidR="00017ABA" w:rsidRPr="00017ABA">
              <w:rPr>
                <w:noProof/>
                <w:webHidden/>
              </w:rPr>
            </w:r>
            <w:r w:rsidR="00017ABA" w:rsidRPr="00017ABA">
              <w:rPr>
                <w:noProof/>
                <w:webHidden/>
              </w:rPr>
              <w:fldChar w:fldCharType="separate"/>
            </w:r>
            <w:r w:rsidR="005F1EBE">
              <w:rPr>
                <w:noProof/>
                <w:webHidden/>
              </w:rPr>
              <w:t>4</w:t>
            </w:r>
            <w:r w:rsidR="00017ABA" w:rsidRPr="00017ABA">
              <w:rPr>
                <w:noProof/>
                <w:webHidden/>
              </w:rPr>
              <w:fldChar w:fldCharType="end"/>
            </w:r>
          </w:hyperlink>
        </w:p>
        <w:p w14:paraId="02A500B2" w14:textId="377E87A6" w:rsidR="00017ABA" w:rsidRPr="00017ABA" w:rsidRDefault="0029206A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146012" w:history="1">
            <w:r w:rsidR="00017ABA" w:rsidRPr="00017ABA">
              <w:rPr>
                <w:rStyle w:val="afc"/>
                <w:rFonts w:cs="Times New Roman"/>
                <w:noProof/>
              </w:rPr>
              <w:t>3 П</w:t>
            </w:r>
            <w:r w:rsidR="00017ABA">
              <w:rPr>
                <w:rStyle w:val="afc"/>
                <w:rFonts w:cs="Times New Roman"/>
                <w:noProof/>
              </w:rPr>
              <w:t>римеры работы интерпретатора</w:t>
            </w:r>
            <w:r w:rsidR="00017ABA" w:rsidRPr="00017ABA">
              <w:rPr>
                <w:noProof/>
                <w:webHidden/>
              </w:rPr>
              <w:tab/>
            </w:r>
            <w:r w:rsidR="00017ABA" w:rsidRPr="00017ABA">
              <w:rPr>
                <w:noProof/>
                <w:webHidden/>
              </w:rPr>
              <w:fldChar w:fldCharType="begin"/>
            </w:r>
            <w:r w:rsidR="00017ABA" w:rsidRPr="00017ABA">
              <w:rPr>
                <w:noProof/>
                <w:webHidden/>
              </w:rPr>
              <w:instrText xml:space="preserve"> PAGEREF _Toc132146012 \h </w:instrText>
            </w:r>
            <w:r w:rsidR="00017ABA" w:rsidRPr="00017ABA">
              <w:rPr>
                <w:noProof/>
                <w:webHidden/>
              </w:rPr>
            </w:r>
            <w:r w:rsidR="00017ABA" w:rsidRPr="00017ABA">
              <w:rPr>
                <w:noProof/>
                <w:webHidden/>
              </w:rPr>
              <w:fldChar w:fldCharType="separate"/>
            </w:r>
            <w:r w:rsidR="005F1EBE">
              <w:rPr>
                <w:noProof/>
                <w:webHidden/>
              </w:rPr>
              <w:t>5</w:t>
            </w:r>
            <w:r w:rsidR="00017ABA" w:rsidRPr="00017ABA">
              <w:rPr>
                <w:noProof/>
                <w:webHidden/>
              </w:rPr>
              <w:fldChar w:fldCharType="end"/>
            </w:r>
          </w:hyperlink>
        </w:p>
        <w:p w14:paraId="0F184D09" w14:textId="4443C6AF" w:rsidR="00017ABA" w:rsidRPr="00017ABA" w:rsidRDefault="0029206A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146013" w:history="1">
            <w:r w:rsidR="00017ABA" w:rsidRPr="00017ABA">
              <w:rPr>
                <w:rStyle w:val="afc"/>
                <w:noProof/>
              </w:rPr>
              <w:t>П</w:t>
            </w:r>
            <w:r w:rsidR="00017ABA">
              <w:rPr>
                <w:rStyle w:val="afc"/>
                <w:noProof/>
              </w:rPr>
              <w:t>риложение</w:t>
            </w:r>
            <w:r w:rsidR="00017ABA" w:rsidRPr="00017ABA">
              <w:rPr>
                <w:rStyle w:val="afc"/>
                <w:noProof/>
              </w:rPr>
              <w:t xml:space="preserve"> А</w:t>
            </w:r>
            <w:r w:rsidR="00017ABA">
              <w:rPr>
                <w:rStyle w:val="afc"/>
                <w:noProof/>
              </w:rPr>
              <w:t xml:space="preserve"> (обязательное) Листинг кода</w:t>
            </w:r>
            <w:r w:rsidR="00017ABA" w:rsidRPr="00017ABA">
              <w:rPr>
                <w:noProof/>
                <w:webHidden/>
              </w:rPr>
              <w:tab/>
            </w:r>
            <w:r w:rsidR="00017ABA" w:rsidRPr="00017ABA">
              <w:rPr>
                <w:noProof/>
                <w:webHidden/>
              </w:rPr>
              <w:fldChar w:fldCharType="begin"/>
            </w:r>
            <w:r w:rsidR="00017ABA" w:rsidRPr="00017ABA">
              <w:rPr>
                <w:noProof/>
                <w:webHidden/>
              </w:rPr>
              <w:instrText xml:space="preserve"> PAGEREF _Toc132146013 \h </w:instrText>
            </w:r>
            <w:r w:rsidR="00017ABA" w:rsidRPr="00017ABA">
              <w:rPr>
                <w:noProof/>
                <w:webHidden/>
              </w:rPr>
            </w:r>
            <w:r w:rsidR="00017ABA" w:rsidRPr="00017ABA">
              <w:rPr>
                <w:noProof/>
                <w:webHidden/>
              </w:rPr>
              <w:fldChar w:fldCharType="separate"/>
            </w:r>
            <w:r w:rsidR="005F1EBE">
              <w:rPr>
                <w:noProof/>
                <w:webHidden/>
              </w:rPr>
              <w:t>7</w:t>
            </w:r>
            <w:r w:rsidR="00017ABA" w:rsidRPr="00017ABA">
              <w:rPr>
                <w:noProof/>
                <w:webHidden/>
              </w:rPr>
              <w:fldChar w:fldCharType="end"/>
            </w:r>
          </w:hyperlink>
        </w:p>
        <w:p w14:paraId="7C4F75CD" w14:textId="325017BB" w:rsidR="009679DB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017ABA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FD37FB" w:rsidRDefault="0064674F" w:rsidP="00CC240C">
      <w:pPr>
        <w:ind w:left="0" w:right="-2"/>
        <w:rPr>
          <w:caps/>
          <w:lang w:val="en-US"/>
        </w:rPr>
        <w:sectPr w:rsidR="00422F78" w:rsidRPr="00FD37FB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6" w:name="_Toc126140571"/>
      <w:bookmarkStart w:id="7" w:name="_Toc129284547"/>
      <w:bookmarkStart w:id="8" w:name="_Toc132146010"/>
      <w:bookmarkEnd w:id="1"/>
      <w:bookmarkEnd w:id="2"/>
      <w:bookmarkEnd w:id="3"/>
      <w:bookmarkEnd w:id="5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6"/>
      <w:bookmarkEnd w:id="7"/>
      <w:r w:rsidR="005277AC">
        <w:rPr>
          <w:b/>
          <w:bCs/>
        </w:rPr>
        <w:t>ЕЛЬ РАБОТЫ</w:t>
      </w:r>
      <w:bookmarkEnd w:id="8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21E147F9" w14:textId="54C321D5" w:rsidR="00727533" w:rsidRPr="00727533" w:rsidRDefault="009C69FA" w:rsidP="0022011A">
      <w:pPr>
        <w:ind w:left="0" w:right="-2" w:firstLine="709"/>
        <w:jc w:val="both"/>
        <w:rPr>
          <w:rFonts w:eastAsia="Source Han Sans CN"/>
        </w:rPr>
      </w:pPr>
      <w:r>
        <w:t>На основе результатов анализа лабораторных работ 1 – 4 выполнить интерпретацию программы.</w:t>
      </w:r>
      <w:r w:rsidR="00727533">
        <w:br w:type="page"/>
      </w:r>
    </w:p>
    <w:p w14:paraId="4D80F3D7" w14:textId="324B74FE" w:rsidR="004C013B" w:rsidRDefault="004C013B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9" w:name="_Toc129284548"/>
      <w:bookmarkStart w:id="10" w:name="_Toc132146011"/>
      <w:r w:rsidRPr="005277AC">
        <w:rPr>
          <w:b/>
          <w:bCs/>
        </w:rPr>
        <w:lastRenderedPageBreak/>
        <w:t>К</w:t>
      </w:r>
      <w:bookmarkEnd w:id="9"/>
      <w:r w:rsidR="005277AC">
        <w:rPr>
          <w:b/>
          <w:bCs/>
        </w:rPr>
        <w:t>РАТКИЕ ТЕОРЕТИЧЕСКИЕ СВЕДЕНИЯ</w:t>
      </w:r>
      <w:bookmarkEnd w:id="10"/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08294EFE" w14:textId="0C869153" w:rsidR="002A7731" w:rsidRPr="00A167EA" w:rsidRDefault="009C69FA" w:rsidP="00017ABA">
      <w:pPr>
        <w:ind w:firstLine="652"/>
        <w:jc w:val="both"/>
        <w:rPr>
          <w:rFonts w:cs="Times New Roman"/>
        </w:rPr>
      </w:pPr>
      <w:r w:rsidRPr="00E67706">
        <w:rPr>
          <w:rFonts w:cs="Times New Roman"/>
        </w:rPr>
        <w:t>Интерпретация кода – это процесс выполнения исходного кода на выбранном языке программирования путем его последовательного чтения и выполнения команд.</w:t>
      </w:r>
    </w:p>
    <w:p w14:paraId="628B393E" w14:textId="39DAECB0" w:rsidR="004C013B" w:rsidRPr="009C69FA" w:rsidRDefault="009C69FA" w:rsidP="00017ABA">
      <w:pPr>
        <w:spacing w:after="160"/>
        <w:ind w:left="0" w:right="-2" w:firstLine="709"/>
        <w:jc w:val="both"/>
      </w:pPr>
      <w:r w:rsidRPr="009C69FA">
        <w:rPr>
          <w:rFonts w:cs="Times New Roman"/>
        </w:rPr>
        <w:t xml:space="preserve">Простой интерпретатор анализирует и тут же выполняет (собственно интерпретация) программу </w:t>
      </w:r>
      <w:proofErr w:type="spellStart"/>
      <w:r w:rsidRPr="009C69FA">
        <w:rPr>
          <w:rFonts w:cs="Times New Roman"/>
        </w:rPr>
        <w:t>покомандно</w:t>
      </w:r>
      <w:proofErr w:type="spellEnd"/>
      <w:r w:rsidRPr="009C69FA">
        <w:rPr>
          <w:rFonts w:cs="Times New Roman"/>
        </w:rPr>
        <w:t xml:space="preserve"> или построчно по мере поступления её исходного кода на вход интерпретатора. Достоинством такого подхода</w:t>
      </w:r>
      <w:r>
        <w:rPr>
          <w:rFonts w:cs="Times New Roman"/>
        </w:rPr>
        <w:t xml:space="preserve"> </w:t>
      </w:r>
      <w:r w:rsidRPr="009C69FA">
        <w:rPr>
          <w:rFonts w:cs="Times New Roman"/>
        </w:rPr>
        <w:t>является мгновенная реакция. Недостаток —</w:t>
      </w:r>
      <w:r>
        <w:rPr>
          <w:rFonts w:cs="Times New Roman"/>
        </w:rPr>
        <w:t xml:space="preserve"> </w:t>
      </w:r>
      <w:r w:rsidRPr="009C69FA">
        <w:rPr>
          <w:rFonts w:cs="Times New Roman"/>
        </w:rPr>
        <w:t>такой интерпретатор</w:t>
      </w:r>
      <w:r>
        <w:rPr>
          <w:rFonts w:cs="Times New Roman"/>
        </w:rPr>
        <w:t xml:space="preserve"> </w:t>
      </w:r>
      <w:r w:rsidRPr="009C69FA">
        <w:rPr>
          <w:rFonts w:cs="Times New Roman"/>
        </w:rPr>
        <w:t>обнаруживает ошибки в тексте программы только при попытке выполнения команды или строки с ошибкой.</w:t>
      </w:r>
      <w:r w:rsidR="004C013B" w:rsidRPr="009C69FA">
        <w:br w:type="page"/>
      </w:r>
    </w:p>
    <w:p w14:paraId="6C19087D" w14:textId="2CDBA154" w:rsidR="00554E50" w:rsidRPr="000B5EB9" w:rsidRDefault="00787BEF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  <w:b/>
          <w:bCs/>
        </w:rPr>
      </w:pPr>
      <w:bookmarkStart w:id="11" w:name="_Toc132146012"/>
      <w:r w:rsidRPr="000B5EB9">
        <w:rPr>
          <w:rFonts w:cs="Times New Roman"/>
          <w:b/>
          <w:bCs/>
        </w:rPr>
        <w:lastRenderedPageBreak/>
        <w:t>ПРИМЕР</w:t>
      </w:r>
      <w:r w:rsidR="00A72BA4">
        <w:rPr>
          <w:rFonts w:cs="Times New Roman"/>
          <w:b/>
          <w:bCs/>
        </w:rPr>
        <w:t>Ы</w:t>
      </w:r>
      <w:r w:rsidRPr="000B5EB9">
        <w:rPr>
          <w:rFonts w:cs="Times New Roman"/>
          <w:b/>
          <w:bCs/>
        </w:rPr>
        <w:t xml:space="preserve"> РАБОТЫ </w:t>
      </w:r>
      <w:r w:rsidR="009C69FA">
        <w:rPr>
          <w:rFonts w:cs="Times New Roman"/>
          <w:b/>
          <w:bCs/>
        </w:rPr>
        <w:t>ИНТЕРПРЕТАТОРА</w:t>
      </w:r>
      <w:bookmarkEnd w:id="11"/>
    </w:p>
    <w:p w14:paraId="4619930C" w14:textId="77777777" w:rsidR="005277AC" w:rsidRPr="002A7731" w:rsidRDefault="005277AC" w:rsidP="002A7731">
      <w:pPr>
        <w:ind w:left="0" w:right="-2"/>
        <w:jc w:val="both"/>
        <w:outlineLvl w:val="0"/>
        <w:rPr>
          <w:rFonts w:cs="Times New Roman"/>
        </w:rPr>
      </w:pPr>
    </w:p>
    <w:p w14:paraId="504C1282" w14:textId="1BD8FC27" w:rsidR="002A7731" w:rsidRDefault="009C69FA" w:rsidP="00017ABA">
      <w:pPr>
        <w:autoSpaceDE w:val="0"/>
        <w:autoSpaceDN w:val="0"/>
        <w:adjustRightInd w:val="0"/>
        <w:ind w:firstLine="652"/>
        <w:jc w:val="both"/>
      </w:pPr>
      <w:r>
        <w:rPr>
          <w:rStyle w:val="fontstyle01"/>
          <w:rFonts w:eastAsia="Arial"/>
        </w:rPr>
        <w:t>Возьмём</w:t>
      </w:r>
      <w:r w:rsidR="002A7731">
        <w:rPr>
          <w:rStyle w:val="fontstyle01"/>
          <w:rFonts w:eastAsia="Arial"/>
        </w:rPr>
        <w:t xml:space="preserve"> программу</w:t>
      </w:r>
      <w:r>
        <w:rPr>
          <w:rStyle w:val="fontstyle01"/>
          <w:rFonts w:eastAsia="Arial"/>
        </w:rPr>
        <w:t xml:space="preserve"> нахождения факториала</w:t>
      </w:r>
      <w:r w:rsidR="002A7731">
        <w:rPr>
          <w:rStyle w:val="fontstyle01"/>
          <w:rFonts w:eastAsia="Arial"/>
        </w:rPr>
        <w:t>, котор</w:t>
      </w:r>
      <w:r>
        <w:rPr>
          <w:rStyle w:val="fontstyle01"/>
          <w:rFonts w:eastAsia="Arial"/>
        </w:rPr>
        <w:t>ую</w:t>
      </w:r>
      <w:r w:rsidR="002A7731">
        <w:rPr>
          <w:rStyle w:val="fontstyle01"/>
          <w:rFonts w:eastAsia="Arial"/>
        </w:rPr>
        <w:t xml:space="preserve"> </w:t>
      </w:r>
      <w:r>
        <w:rPr>
          <w:rStyle w:val="fontstyle01"/>
          <w:rFonts w:eastAsia="Arial"/>
        </w:rPr>
        <w:t>рассмотрели</w:t>
      </w:r>
      <w:r w:rsidR="002A7731">
        <w:rPr>
          <w:rStyle w:val="fontstyle01"/>
          <w:rFonts w:eastAsia="Arial"/>
        </w:rPr>
        <w:t xml:space="preserve"> в п</w:t>
      </w:r>
      <w:r>
        <w:rPr>
          <w:rStyle w:val="fontstyle01"/>
          <w:rFonts w:eastAsia="Arial"/>
        </w:rPr>
        <w:t>ервой</w:t>
      </w:r>
      <w:r w:rsidR="002A7731">
        <w:rPr>
          <w:rStyle w:val="fontstyle01"/>
          <w:rFonts w:eastAsia="Arial"/>
        </w:rPr>
        <w:t xml:space="preserve"> лабораторной</w:t>
      </w:r>
      <w:r>
        <w:rPr>
          <w:rStyle w:val="fontstyle01"/>
          <w:rFonts w:eastAsia="Arial"/>
        </w:rPr>
        <w:t xml:space="preserve"> работе</w:t>
      </w:r>
      <w:r w:rsidR="002A7731">
        <w:rPr>
          <w:rStyle w:val="fontstyle01"/>
          <w:rFonts w:eastAsia="Arial"/>
        </w:rPr>
        <w:t xml:space="preserve"> (см. рисунок 1)</w:t>
      </w:r>
      <w:r w:rsidR="002A7731">
        <w:t>.</w:t>
      </w:r>
    </w:p>
    <w:p w14:paraId="116EEECE" w14:textId="77777777" w:rsidR="002A7731" w:rsidRPr="00B77A35" w:rsidRDefault="002A7731" w:rsidP="002A7731">
      <w:pPr>
        <w:autoSpaceDE w:val="0"/>
        <w:autoSpaceDN w:val="0"/>
        <w:adjustRightInd w:val="0"/>
        <w:ind w:firstLine="709"/>
        <w:jc w:val="both"/>
        <w:rPr>
          <w:rFonts w:eastAsiaTheme="minorHAnsi" w:cs="Times New Roman"/>
          <w14:ligatures w14:val="standardContextual"/>
        </w:rPr>
      </w:pPr>
      <w:r w:rsidRPr="00B77A35">
        <w:rPr>
          <w:rFonts w:eastAsiaTheme="minorHAnsi" w:cs="Times New Roman"/>
          <w14:ligatures w14:val="standardContextual"/>
        </w:rPr>
        <w:t xml:space="preserve">        </w:t>
      </w:r>
    </w:p>
    <w:p w14:paraId="67CC05B0" w14:textId="25F5E1F8" w:rsidR="002A7731" w:rsidRDefault="00017ABA" w:rsidP="002A7731">
      <w:pPr>
        <w:jc w:val="center"/>
      </w:pPr>
      <w:r w:rsidRPr="00017ABA">
        <w:rPr>
          <w:noProof/>
        </w:rPr>
        <w:drawing>
          <wp:inline distT="0" distB="0" distL="0" distR="0" wp14:anchorId="64EAA31C" wp14:editId="188055F8">
            <wp:extent cx="5315692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1B43" w14:textId="77777777" w:rsidR="002A7731" w:rsidRDefault="002A7731" w:rsidP="002A7731">
      <w:pPr>
        <w:jc w:val="center"/>
      </w:pPr>
    </w:p>
    <w:p w14:paraId="2739A984" w14:textId="77777777" w:rsidR="002A7731" w:rsidRPr="002A7731" w:rsidRDefault="002A7731" w:rsidP="002A7731">
      <w:pPr>
        <w:jc w:val="center"/>
      </w:pPr>
      <w:r>
        <w:t>Рисунок 1 – Пример программы</w:t>
      </w:r>
    </w:p>
    <w:p w14:paraId="6A28EE10" w14:textId="77777777" w:rsidR="002A7731" w:rsidRDefault="002A7731" w:rsidP="002A7731">
      <w:pPr>
        <w:jc w:val="both"/>
      </w:pPr>
    </w:p>
    <w:p w14:paraId="60D00A99" w14:textId="03B402BA" w:rsidR="0045758C" w:rsidRDefault="0045758C" w:rsidP="00017ABA">
      <w:pPr>
        <w:ind w:firstLine="652"/>
        <w:jc w:val="both"/>
        <w:rPr>
          <w:rFonts w:cs="Times New Roman"/>
        </w:rPr>
      </w:pPr>
      <w:r>
        <w:rPr>
          <w:rFonts w:cs="Times New Roman"/>
        </w:rPr>
        <w:t>Примеры выполнения программы для разных входных чисел (5 и 10) представлены на рисунках 2 и 3.</w:t>
      </w:r>
    </w:p>
    <w:p w14:paraId="5BBF4157" w14:textId="77777777" w:rsidR="002A7731" w:rsidRDefault="002A7731" w:rsidP="002A7731">
      <w:pPr>
        <w:ind w:firstLine="720"/>
        <w:jc w:val="both"/>
      </w:pPr>
    </w:p>
    <w:p w14:paraId="4C5760E6" w14:textId="3A6F2D63" w:rsidR="0045758C" w:rsidRPr="008C3739" w:rsidRDefault="00017ABA" w:rsidP="008C3739">
      <w:pPr>
        <w:jc w:val="center"/>
        <w:rPr>
          <w:lang w:val="en-US"/>
        </w:rPr>
      </w:pPr>
      <w:r w:rsidRPr="00017ABA">
        <w:rPr>
          <w:noProof/>
          <w:lang w:val="en-US"/>
        </w:rPr>
        <w:drawing>
          <wp:inline distT="0" distB="0" distL="0" distR="0" wp14:anchorId="562D091A" wp14:editId="18C317FE">
            <wp:extent cx="1209844" cy="857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E7AA" w14:textId="77777777" w:rsidR="002A7731" w:rsidRDefault="002A7731" w:rsidP="002A7731">
      <w:pPr>
        <w:jc w:val="both"/>
      </w:pPr>
    </w:p>
    <w:p w14:paraId="0210EF1A" w14:textId="7D5A3530" w:rsidR="002A7731" w:rsidRDefault="002A7731" w:rsidP="008C3739">
      <w:pPr>
        <w:jc w:val="center"/>
      </w:pPr>
      <w:r>
        <w:t xml:space="preserve">Рисунок 2 – </w:t>
      </w:r>
      <w:r w:rsidR="008C3739">
        <w:t xml:space="preserve">Пример выполнения программы для числа </w:t>
      </w:r>
      <w:r w:rsidR="008C3739" w:rsidRPr="008C3739">
        <w:t>5</w:t>
      </w:r>
    </w:p>
    <w:p w14:paraId="025F3C30" w14:textId="77777777" w:rsidR="008C3739" w:rsidRDefault="008C3739" w:rsidP="008C3739">
      <w:pPr>
        <w:ind w:firstLine="720"/>
        <w:jc w:val="both"/>
      </w:pPr>
    </w:p>
    <w:p w14:paraId="1A94BB55" w14:textId="0D94D55C" w:rsidR="008C3739" w:rsidRPr="008C3739" w:rsidRDefault="00017ABA" w:rsidP="008C3739">
      <w:pPr>
        <w:jc w:val="center"/>
        <w:rPr>
          <w:lang w:val="en-US"/>
        </w:rPr>
      </w:pPr>
      <w:r w:rsidRPr="00017ABA">
        <w:rPr>
          <w:noProof/>
          <w:lang w:val="en-US"/>
        </w:rPr>
        <w:drawing>
          <wp:inline distT="0" distB="0" distL="0" distR="0" wp14:anchorId="21C9DF66" wp14:editId="588C0FA4">
            <wp:extent cx="1114581" cy="866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60B4" w14:textId="77777777" w:rsidR="008C3739" w:rsidRDefault="008C3739" w:rsidP="008C3739">
      <w:pPr>
        <w:jc w:val="both"/>
      </w:pPr>
    </w:p>
    <w:p w14:paraId="6C01CC67" w14:textId="017B108E" w:rsidR="008C3739" w:rsidRPr="008C3739" w:rsidRDefault="008C3739" w:rsidP="008C3739">
      <w:pPr>
        <w:jc w:val="center"/>
      </w:pPr>
      <w:r>
        <w:t xml:space="preserve">Рисунок </w:t>
      </w:r>
      <w:r w:rsidRPr="008C3739">
        <w:t>3</w:t>
      </w:r>
      <w:r>
        <w:t xml:space="preserve"> – Пример выполнения программы для числа </w:t>
      </w:r>
      <w:r w:rsidRPr="008C3739">
        <w:t>10</w:t>
      </w:r>
    </w:p>
    <w:p w14:paraId="0B363BA7" w14:textId="77777777" w:rsidR="003D6B49" w:rsidRDefault="003D6B49" w:rsidP="002A7731">
      <w:pPr>
        <w:ind w:firstLine="720"/>
        <w:jc w:val="both"/>
      </w:pPr>
    </w:p>
    <w:p w14:paraId="596618CF" w14:textId="4F268004" w:rsidR="002A7731" w:rsidRPr="003D6B49" w:rsidRDefault="008C3739" w:rsidP="00017ABA">
      <w:pPr>
        <w:ind w:firstLine="652"/>
        <w:jc w:val="both"/>
      </w:pPr>
      <w:r>
        <w:t>Никакая программа не застрахована от шибок времени выполнения. Даже учитывая, что множество потенциальных проблем было выявлено на предыдущих стадиях до непосредственного исполнения, в любом случае могут случиться ситуации, в которых какие-то данные не соответствуют</w:t>
      </w:r>
      <w:r w:rsidR="003D6B49" w:rsidRPr="003D6B49">
        <w:t xml:space="preserve"> </w:t>
      </w:r>
      <w:r w:rsidR="003D6B49">
        <w:t>ожидаемым.</w:t>
      </w:r>
      <w:r w:rsidR="003D6B49" w:rsidRPr="003D6B49">
        <w:t xml:space="preserve"> </w:t>
      </w:r>
      <w:r w:rsidR="003D6B49">
        <w:t xml:space="preserve">В примере выше таким местом является выражение </w:t>
      </w:r>
      <w:r w:rsidR="003D6B49" w:rsidRPr="008C3CB0">
        <w:rPr>
          <w:rFonts w:eastAsiaTheme="minorHAnsi" w:cs="Times New Roman"/>
          <w:lang w:val="en-US"/>
          <w14:ligatures w14:val="standardContextual"/>
        </w:rPr>
        <w:t>fact</w:t>
      </w:r>
      <w:r w:rsidR="003D6B49" w:rsidRPr="008C3CB0">
        <w:rPr>
          <w:rFonts w:eastAsiaTheme="minorHAnsi" w:cs="Times New Roman"/>
          <w14:ligatures w14:val="standardContextual"/>
        </w:rPr>
        <w:t>(</w:t>
      </w:r>
      <w:r w:rsidR="003D6B49" w:rsidRPr="008C3CB0">
        <w:rPr>
          <w:rFonts w:eastAsiaTheme="minorHAnsi" w:cs="Times New Roman"/>
          <w:lang w:val="en-US"/>
          <w14:ligatures w14:val="standardContextual"/>
        </w:rPr>
        <w:t>n</w:t>
      </w:r>
      <w:r w:rsidR="003D6B49" w:rsidRPr="008C3CB0">
        <w:rPr>
          <w:rFonts w:eastAsiaTheme="minorHAnsi" w:cs="Times New Roman"/>
          <w14:ligatures w14:val="standardContextual"/>
        </w:rPr>
        <w:t>)</w:t>
      </w:r>
      <w:r w:rsidR="003D6B49" w:rsidRPr="003D6B49">
        <w:rPr>
          <w:rFonts w:eastAsiaTheme="minorHAnsi" w:cs="Times New Roman"/>
          <w14:ligatures w14:val="standardContextual"/>
        </w:rPr>
        <w:t>,</w:t>
      </w:r>
      <w:r w:rsidR="003D6B49" w:rsidRPr="003D6B49">
        <w:rPr>
          <w:rFonts w:eastAsiaTheme="minorHAnsi" w:cs="Times New Roman"/>
          <w:i/>
          <w:iCs/>
          <w14:ligatures w14:val="standardContextual"/>
        </w:rPr>
        <w:t xml:space="preserve"> </w:t>
      </w:r>
      <w:r w:rsidR="003D6B49">
        <w:t>используемое для получения пользовательского числа в переменную</w:t>
      </w:r>
      <w:r w:rsidR="003D6B49" w:rsidRPr="003D6B49">
        <w:t xml:space="preserve"> </w:t>
      </w:r>
      <w:r w:rsidR="003D6B49" w:rsidRPr="008C3CB0">
        <w:rPr>
          <w:lang w:val="en-US"/>
        </w:rPr>
        <w:t>n</w:t>
      </w:r>
      <w:r w:rsidR="003D6B49" w:rsidRPr="00E855D2">
        <w:t xml:space="preserve">. </w:t>
      </w:r>
      <w:r w:rsidR="003D6B49">
        <w:t xml:space="preserve">Данный код выполняется корректно, если пользователь передал в функцию </w:t>
      </w:r>
      <w:r w:rsidR="003D6B49">
        <w:lastRenderedPageBreak/>
        <w:t>число. Тем не менее, ничего не мешает передать строку, не представимую в виде числа. В таком случае мы получим ошибку</w:t>
      </w:r>
      <w:r w:rsidR="00AD5053">
        <w:t xml:space="preserve"> времени</w:t>
      </w:r>
      <w:r w:rsidR="003D6B49">
        <w:t xml:space="preserve"> выполнения программы (см. рисунок 4).</w:t>
      </w:r>
    </w:p>
    <w:p w14:paraId="3CD2AFEA" w14:textId="76C7833E" w:rsidR="002A7731" w:rsidRDefault="002A7731" w:rsidP="002A7731">
      <w:pPr>
        <w:jc w:val="center"/>
      </w:pPr>
    </w:p>
    <w:p w14:paraId="77A778EE" w14:textId="740A7663" w:rsidR="003D6B49" w:rsidRPr="00017ABA" w:rsidRDefault="00017ABA" w:rsidP="003D6B49">
      <w:pPr>
        <w:jc w:val="center"/>
        <w:rPr>
          <w:lang w:val="en-US"/>
        </w:rPr>
      </w:pPr>
      <w:r w:rsidRPr="00017ABA">
        <w:rPr>
          <w:noProof/>
          <w:lang w:val="en-US"/>
        </w:rPr>
        <w:drawing>
          <wp:inline distT="0" distB="0" distL="0" distR="0" wp14:anchorId="506CB704" wp14:editId="75B5E273">
            <wp:extent cx="2543530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450F" w14:textId="77777777" w:rsidR="003D6B49" w:rsidRDefault="003D6B49" w:rsidP="003D6B49">
      <w:pPr>
        <w:jc w:val="both"/>
      </w:pPr>
    </w:p>
    <w:p w14:paraId="5381415E" w14:textId="1CF8B76D" w:rsidR="003D6B49" w:rsidRPr="008C3739" w:rsidRDefault="003D6B49" w:rsidP="003D6B49">
      <w:pPr>
        <w:jc w:val="center"/>
      </w:pPr>
      <w:r>
        <w:t xml:space="preserve">Рисунок </w:t>
      </w:r>
      <w:r w:rsidR="00AD5053" w:rsidRPr="00AD5053">
        <w:t>4</w:t>
      </w:r>
      <w:r>
        <w:t xml:space="preserve"> – Пример </w:t>
      </w:r>
      <w:r w:rsidR="00AD5053">
        <w:t>ошибки времени выполнения</w:t>
      </w:r>
    </w:p>
    <w:p w14:paraId="79B3815E" w14:textId="77777777" w:rsidR="002A7731" w:rsidRDefault="002A7731" w:rsidP="002A7731">
      <w:pPr>
        <w:jc w:val="both"/>
      </w:pPr>
    </w:p>
    <w:p w14:paraId="48800230" w14:textId="77777777" w:rsidR="002A7731" w:rsidRDefault="002A7731" w:rsidP="002A7731">
      <w:pPr>
        <w:jc w:val="center"/>
      </w:pPr>
    </w:p>
    <w:p w14:paraId="2E163575" w14:textId="77777777" w:rsidR="002A7731" w:rsidRDefault="002A7731" w:rsidP="002A7731">
      <w:pPr>
        <w:jc w:val="both"/>
      </w:pPr>
    </w:p>
    <w:p w14:paraId="7C72B2D3" w14:textId="6C9CDDF1" w:rsidR="00542886" w:rsidRDefault="00542886" w:rsidP="005B7382">
      <w:pPr>
        <w:ind w:firstLine="630"/>
        <w:jc w:val="center"/>
      </w:pPr>
    </w:p>
    <w:p w14:paraId="08B355AC" w14:textId="7680B4C8" w:rsidR="002D3764" w:rsidRDefault="002D3764" w:rsidP="002D3764">
      <w:pPr>
        <w:ind w:firstLine="652"/>
        <w:jc w:val="center"/>
      </w:pPr>
    </w:p>
    <w:p w14:paraId="289D20CD" w14:textId="19FB1472" w:rsidR="00E17BA7" w:rsidRDefault="002346FB" w:rsidP="002A7731">
      <w:pPr>
        <w:ind w:firstLine="652"/>
        <w:jc w:val="both"/>
      </w:pPr>
      <w:r>
        <w:tab/>
      </w:r>
    </w:p>
    <w:p w14:paraId="68F6446B" w14:textId="6BFCBA03" w:rsidR="00C30E5E" w:rsidRDefault="00C30E5E" w:rsidP="00C30E5E">
      <w:pPr>
        <w:ind w:firstLine="652"/>
        <w:jc w:val="both"/>
      </w:pPr>
    </w:p>
    <w:p w14:paraId="5978F1A9" w14:textId="0FDBC1E1" w:rsidR="00481C13" w:rsidRDefault="00481C13" w:rsidP="00C30E5E">
      <w:pPr>
        <w:ind w:firstLine="652"/>
        <w:jc w:val="both"/>
      </w:pPr>
    </w:p>
    <w:p w14:paraId="7CA99446" w14:textId="10AA42D6" w:rsidR="00481C13" w:rsidRDefault="00481C13" w:rsidP="00C30E5E">
      <w:pPr>
        <w:ind w:firstLine="652"/>
        <w:jc w:val="both"/>
      </w:pPr>
    </w:p>
    <w:p w14:paraId="6ED2B387" w14:textId="243E2D31" w:rsidR="00481C13" w:rsidRDefault="00481C13" w:rsidP="00C30E5E">
      <w:pPr>
        <w:ind w:firstLine="652"/>
        <w:jc w:val="both"/>
      </w:pPr>
    </w:p>
    <w:p w14:paraId="0058810E" w14:textId="5E5B97CD" w:rsidR="00481C13" w:rsidRDefault="00481C13" w:rsidP="00C30E5E">
      <w:pPr>
        <w:ind w:firstLine="652"/>
        <w:jc w:val="both"/>
      </w:pPr>
    </w:p>
    <w:p w14:paraId="7ADB89A2" w14:textId="533C053C" w:rsidR="00481C13" w:rsidRDefault="00481C13" w:rsidP="00C30E5E">
      <w:pPr>
        <w:ind w:firstLine="652"/>
        <w:jc w:val="both"/>
      </w:pPr>
    </w:p>
    <w:p w14:paraId="40A1B287" w14:textId="164AB5D2" w:rsidR="00481C13" w:rsidRDefault="00481C13" w:rsidP="00C30E5E">
      <w:pPr>
        <w:ind w:firstLine="652"/>
        <w:jc w:val="both"/>
      </w:pPr>
    </w:p>
    <w:p w14:paraId="4B2DE56C" w14:textId="3AC7398D" w:rsidR="00481C13" w:rsidRDefault="00481C13" w:rsidP="00C30E5E">
      <w:pPr>
        <w:ind w:firstLine="652"/>
        <w:jc w:val="both"/>
      </w:pPr>
    </w:p>
    <w:p w14:paraId="07F79D7C" w14:textId="4161478F" w:rsidR="00481C13" w:rsidRDefault="00481C13" w:rsidP="00C30E5E">
      <w:pPr>
        <w:ind w:firstLine="652"/>
        <w:jc w:val="both"/>
      </w:pPr>
    </w:p>
    <w:p w14:paraId="4C03048D" w14:textId="2AD279A1" w:rsidR="00481C13" w:rsidRDefault="00481C13" w:rsidP="00C30E5E">
      <w:pPr>
        <w:ind w:firstLine="652"/>
        <w:jc w:val="both"/>
      </w:pPr>
    </w:p>
    <w:p w14:paraId="6790D83F" w14:textId="3AC4E305" w:rsidR="00481C13" w:rsidRDefault="00481C13" w:rsidP="00C30E5E">
      <w:pPr>
        <w:ind w:firstLine="652"/>
        <w:jc w:val="both"/>
      </w:pPr>
    </w:p>
    <w:p w14:paraId="2E461381" w14:textId="516709CA" w:rsidR="00481C13" w:rsidRDefault="00481C13" w:rsidP="00C30E5E">
      <w:pPr>
        <w:ind w:firstLine="652"/>
        <w:jc w:val="both"/>
      </w:pPr>
    </w:p>
    <w:p w14:paraId="78EF609F" w14:textId="125AB697" w:rsidR="00481C13" w:rsidRDefault="00481C13" w:rsidP="00C30E5E">
      <w:pPr>
        <w:ind w:firstLine="652"/>
        <w:jc w:val="both"/>
      </w:pPr>
    </w:p>
    <w:p w14:paraId="3D1B7807" w14:textId="61D86EB8" w:rsidR="00481C13" w:rsidRDefault="00481C13" w:rsidP="00C30E5E">
      <w:pPr>
        <w:ind w:firstLine="652"/>
        <w:jc w:val="both"/>
      </w:pPr>
    </w:p>
    <w:p w14:paraId="471C824D" w14:textId="2BBFAEAC" w:rsidR="00481C13" w:rsidRDefault="00481C13" w:rsidP="00C30E5E">
      <w:pPr>
        <w:ind w:firstLine="652"/>
        <w:jc w:val="both"/>
      </w:pPr>
    </w:p>
    <w:p w14:paraId="739CC922" w14:textId="60DD1695" w:rsidR="00481C13" w:rsidRDefault="00481C13" w:rsidP="00C30E5E">
      <w:pPr>
        <w:ind w:firstLine="652"/>
        <w:jc w:val="both"/>
      </w:pPr>
    </w:p>
    <w:p w14:paraId="1CB84E70" w14:textId="65A5DF46" w:rsidR="00481C13" w:rsidRDefault="00481C13" w:rsidP="00C30E5E">
      <w:pPr>
        <w:ind w:firstLine="652"/>
        <w:jc w:val="both"/>
      </w:pPr>
    </w:p>
    <w:p w14:paraId="2773704D" w14:textId="12A7F4B8" w:rsidR="00481C13" w:rsidRDefault="00481C13" w:rsidP="00C30E5E">
      <w:pPr>
        <w:ind w:firstLine="652"/>
        <w:jc w:val="both"/>
      </w:pPr>
    </w:p>
    <w:p w14:paraId="5063F9E7" w14:textId="26770290" w:rsidR="00481C13" w:rsidRDefault="00481C13" w:rsidP="00C30E5E">
      <w:pPr>
        <w:ind w:firstLine="652"/>
        <w:jc w:val="both"/>
      </w:pPr>
    </w:p>
    <w:p w14:paraId="3EAA1A84" w14:textId="1EC80961" w:rsidR="00481C13" w:rsidRDefault="00481C13" w:rsidP="00C30E5E">
      <w:pPr>
        <w:ind w:firstLine="652"/>
        <w:jc w:val="both"/>
      </w:pPr>
    </w:p>
    <w:p w14:paraId="7B1C9664" w14:textId="12C27776" w:rsidR="00481C13" w:rsidRDefault="00481C13" w:rsidP="00C30E5E">
      <w:pPr>
        <w:ind w:firstLine="652"/>
        <w:jc w:val="both"/>
      </w:pPr>
    </w:p>
    <w:p w14:paraId="496DAA88" w14:textId="0F33F3E2" w:rsidR="00481C13" w:rsidRDefault="00481C13" w:rsidP="00C30E5E">
      <w:pPr>
        <w:ind w:firstLine="652"/>
        <w:jc w:val="both"/>
      </w:pPr>
    </w:p>
    <w:p w14:paraId="571FDBB9" w14:textId="7C3D3201" w:rsidR="00481C13" w:rsidRDefault="00481C13" w:rsidP="00C30E5E">
      <w:pPr>
        <w:ind w:firstLine="652"/>
        <w:jc w:val="both"/>
      </w:pPr>
    </w:p>
    <w:p w14:paraId="52B43C7C" w14:textId="67813F14" w:rsidR="00481C13" w:rsidRDefault="00481C13" w:rsidP="00C30E5E">
      <w:pPr>
        <w:ind w:firstLine="652"/>
        <w:jc w:val="both"/>
      </w:pPr>
    </w:p>
    <w:p w14:paraId="05577A98" w14:textId="38F835ED" w:rsidR="00481C13" w:rsidRDefault="00481C13" w:rsidP="002A7731">
      <w:pPr>
        <w:ind w:left="0"/>
        <w:jc w:val="both"/>
      </w:pPr>
    </w:p>
    <w:p w14:paraId="25399A25" w14:textId="77777777" w:rsidR="002A7731" w:rsidRDefault="002A7731" w:rsidP="002A7731">
      <w:pPr>
        <w:ind w:left="0"/>
        <w:jc w:val="both"/>
      </w:pPr>
    </w:p>
    <w:p w14:paraId="43541EDF" w14:textId="5DBD595A" w:rsidR="00C30E5E" w:rsidRDefault="00C30E5E" w:rsidP="00787BEF">
      <w:pPr>
        <w:ind w:left="0"/>
        <w:jc w:val="both"/>
      </w:pPr>
    </w:p>
    <w:p w14:paraId="4419AA09" w14:textId="77777777" w:rsidR="00017ABA" w:rsidRDefault="00017ABA" w:rsidP="00787BEF">
      <w:pPr>
        <w:ind w:left="0"/>
        <w:jc w:val="both"/>
      </w:pPr>
    </w:p>
    <w:p w14:paraId="2C4BD374" w14:textId="77777777" w:rsidR="00AD5053" w:rsidRDefault="00AD5053" w:rsidP="00787BEF">
      <w:pPr>
        <w:ind w:left="0"/>
        <w:jc w:val="both"/>
      </w:pPr>
    </w:p>
    <w:p w14:paraId="5B044C2C" w14:textId="77777777" w:rsidR="00E6137B" w:rsidRPr="009C69FA" w:rsidRDefault="00C30E5E" w:rsidP="00E6137B">
      <w:pPr>
        <w:jc w:val="center"/>
        <w:outlineLvl w:val="0"/>
        <w:rPr>
          <w:b/>
          <w:bCs/>
        </w:rPr>
      </w:pPr>
      <w:bookmarkStart w:id="12" w:name="_Toc131772259"/>
      <w:bookmarkStart w:id="13" w:name="_Toc132146013"/>
      <w:r w:rsidRPr="00451D5B">
        <w:rPr>
          <w:b/>
          <w:bCs/>
        </w:rPr>
        <w:lastRenderedPageBreak/>
        <w:t>ПРИЛОЖЕНИЕ</w:t>
      </w:r>
      <w:r w:rsidRPr="009C69FA">
        <w:rPr>
          <w:b/>
          <w:bCs/>
        </w:rPr>
        <w:t xml:space="preserve"> </w:t>
      </w:r>
      <w:r w:rsidRPr="00451D5B">
        <w:rPr>
          <w:b/>
          <w:bCs/>
        </w:rPr>
        <w:t>А</w:t>
      </w:r>
      <w:bookmarkEnd w:id="12"/>
      <w:bookmarkEnd w:id="13"/>
    </w:p>
    <w:p w14:paraId="3CBF03CC" w14:textId="1A213394" w:rsidR="00E6137B" w:rsidRPr="008C3CB0" w:rsidRDefault="00E6137B" w:rsidP="00C30E5E">
      <w:pPr>
        <w:jc w:val="center"/>
        <w:rPr>
          <w:b/>
          <w:bCs/>
          <w:lang w:val="en-US"/>
        </w:rPr>
      </w:pPr>
      <w:r w:rsidRPr="008C3CB0">
        <w:rPr>
          <w:b/>
          <w:bCs/>
          <w:lang w:val="en-US"/>
        </w:rPr>
        <w:t>(</w:t>
      </w:r>
      <w:r w:rsidRPr="00451D5B">
        <w:rPr>
          <w:b/>
          <w:bCs/>
        </w:rPr>
        <w:t>обязательное</w:t>
      </w:r>
      <w:r w:rsidRPr="008C3CB0">
        <w:rPr>
          <w:b/>
          <w:bCs/>
          <w:lang w:val="en-US"/>
        </w:rPr>
        <w:t>)</w:t>
      </w:r>
    </w:p>
    <w:p w14:paraId="7BA1A554" w14:textId="3F806C14" w:rsidR="00C30E5E" w:rsidRPr="008C3CB0" w:rsidRDefault="00C30E5E" w:rsidP="00C30E5E">
      <w:pPr>
        <w:jc w:val="center"/>
        <w:rPr>
          <w:b/>
          <w:bCs/>
          <w:lang w:val="en-US"/>
        </w:rPr>
      </w:pPr>
      <w:r w:rsidRPr="00451D5B">
        <w:rPr>
          <w:b/>
          <w:bCs/>
        </w:rPr>
        <w:t>Листинг</w:t>
      </w:r>
      <w:r w:rsidRPr="008C3CB0">
        <w:rPr>
          <w:b/>
          <w:bCs/>
          <w:lang w:val="en-US"/>
        </w:rPr>
        <w:t xml:space="preserve"> </w:t>
      </w:r>
      <w:r w:rsidRPr="00451D5B">
        <w:rPr>
          <w:b/>
          <w:bCs/>
        </w:rPr>
        <w:t>кода</w:t>
      </w:r>
    </w:p>
    <w:p w14:paraId="40574A6B" w14:textId="133E89D0" w:rsidR="00C30E5E" w:rsidRPr="008C3CB0" w:rsidRDefault="00C30E5E" w:rsidP="00DB0393">
      <w:pPr>
        <w:ind w:left="0"/>
        <w:rPr>
          <w:lang w:val="en-US"/>
        </w:rPr>
      </w:pPr>
    </w:p>
    <w:p w14:paraId="2C54C7F2" w14:textId="77777777" w:rsidR="00144370" w:rsidRPr="00144370" w:rsidRDefault="00144370" w:rsidP="0014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r w:rsidRPr="00144370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Interpreter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method_name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f'visit</w:t>
      </w:r>
      <w:proofErr w:type="spellEnd"/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_</w:t>
      </w:r>
      <w:r w:rsidRPr="00144370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144370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type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(node).</w:t>
      </w:r>
      <w:r w:rsidRPr="00144370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__name__</w:t>
      </w:r>
      <w:r w:rsidRPr="00144370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method = </w:t>
      </w:r>
      <w:proofErr w:type="spellStart"/>
      <w:r w:rsidRPr="00144370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getattr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method_name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.no_visit_method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method(node, context)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no_visit_method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raise </w:t>
      </w:r>
      <w:r w:rsidRPr="00144370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Exception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f'No</w:t>
      </w:r>
      <w:proofErr w:type="spellEnd"/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 visit_</w:t>
      </w:r>
      <w:r w:rsidRPr="00144370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144370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type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(node).</w:t>
      </w:r>
      <w:r w:rsidRPr="00144370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__name__</w:t>
      </w:r>
      <w:r w:rsidRPr="00144370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 method defined'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 w:bidi="ar-SA"/>
        </w:rPr>
        <w:t>###################################</w:t>
      </w:r>
      <w:r w:rsidRPr="00144370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visit_ListNode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elements = []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element_node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node.nodes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elements.append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element_node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List(elements).set_context(context).set_position(node.start_position,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visit_BinaryOperationNode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left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node.left_node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right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node.right_node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MUL: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left.multed_by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DIV: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left.dived_by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PLUS: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left.added_to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MINUS: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left.subbed_by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POW: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left.powed_by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EE: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left.get_comparison_eq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NE: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left.get_comparison_ne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GT: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left.get_comparison_gt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GTE: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left.get_comparison_gte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LT: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left.get_comparison_lt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LTE: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left.get_comparison_lte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node.op_token.matches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(KEYWORD, 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'AND'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left.anded_by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node.op_token.matches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(KEYWORD, 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'OR'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result,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left.ored_by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(right)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res.failure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result.set_position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visit_UnaryOperationNode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number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error =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node.op_token.type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MINUS: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number,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number.multed_by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(Number(-</w:t>
      </w:r>
      <w:r w:rsidRPr="00144370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node.op_token.matches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(KEYWORD, 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'NOT'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number, error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number.notted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res.failure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number.set_position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visit_NumberNode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().success(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Number(node.token.value).set_context(context).set_position(node.start_position,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visit_StringNode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().success(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String(node.token.value).set_context(context).set_position(node.start_position,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visit_VarAccessNode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node.var_name_token.value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value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context.symbol_table.get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not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res.failure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RTError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f"'</w:t>
      </w:r>
      <w:r w:rsidRPr="00144370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</w:t>
      </w:r>
      <w:proofErr w:type="spellEnd"/>
      <w:r w:rsidRPr="00144370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144370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 is not defined"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context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value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value.copy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set_position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set_context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(context)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(value)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visit_VarAssignNode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node.var_name_token.value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value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node.value_node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context.symbol_table.set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value)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(value)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visit_IfNode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condition, expr,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node.cases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condition_value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(condition,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condition_value.is_true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expr_value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(expr,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else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expr_value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node.else_case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expr,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node.else_case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expr_value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(expr,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should_return_null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else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expr_value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visit_WhileNode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elements = []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while True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condition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node.condition_node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not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condition.is_true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break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value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node.body_node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()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and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res.loop_should_continue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False and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res.loop_should_break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False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res.loop_should_continue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continue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res.loop_should_break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break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elements.append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(value)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node.should_return_null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List(elements).set_context(context).set_position(node.start_position,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visit_ForNode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elements = []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node.start_value_node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node.end_value_node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node.step_value_node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step_value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node.step_value_node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step_value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Number(</w:t>
      </w:r>
      <w:r w:rsidRPr="00144370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start_value.value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step_value.value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&gt;= </w:t>
      </w:r>
      <w:r w:rsidRPr="00144370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condition =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lambda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&lt;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end_value.value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condition =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lambda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&gt;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end_value.value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while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condition():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context.symbol_table.set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node.var_name_token.value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Number(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step_value.value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value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node.body_node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()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and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res.loop_should_continue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False and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res.loop_should_break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False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res.loop_should_continue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continue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res.loop_should_break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break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elements.append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(value)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node.should_return_null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List(elements).set_context(context).set_position(node.start_position,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visit_ContinueNode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144370">
        <w:rPr>
          <w:rFonts w:ascii="Courier New" w:hAnsi="Courier New" w:cs="Courier New"/>
          <w:color w:val="808080"/>
          <w:sz w:val="20"/>
          <w:szCs w:val="20"/>
          <w:lang w:val="en-US" w:eastAsia="ru-RU" w:bidi="ar-SA"/>
        </w:rPr>
        <w:t>node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144370">
        <w:rPr>
          <w:rFonts w:ascii="Courier New" w:hAnsi="Courier New" w:cs="Courier New"/>
          <w:color w:val="808080"/>
          <w:sz w:val="20"/>
          <w:szCs w:val="20"/>
          <w:lang w:val="en-US" w:eastAsia="ru-RU" w:bidi="ar-SA"/>
        </w:rPr>
        <w:t>context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success_continue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visit_BreakNode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144370">
        <w:rPr>
          <w:rFonts w:ascii="Courier New" w:hAnsi="Courier New" w:cs="Courier New"/>
          <w:color w:val="808080"/>
          <w:sz w:val="20"/>
          <w:szCs w:val="20"/>
          <w:lang w:val="en-US" w:eastAsia="ru-RU" w:bidi="ar-SA"/>
        </w:rPr>
        <w:t>node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144370">
        <w:rPr>
          <w:rFonts w:ascii="Courier New" w:hAnsi="Courier New" w:cs="Courier New"/>
          <w:color w:val="808080"/>
          <w:sz w:val="20"/>
          <w:szCs w:val="20"/>
          <w:lang w:val="en-US" w:eastAsia="ru-RU" w:bidi="ar-SA"/>
        </w:rPr>
        <w:t>context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success_break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visit_FuncDefinitionNode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func_name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node.var_name_token.value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node.var_name_token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 None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node.body_node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arguments_names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[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arguments_name.value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node.arguments_name_tokens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func_value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Function(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func_name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body_node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arguments_names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node.should_auto_return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set_context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context).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set_position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node.var_name_token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context.symbol_table.set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func_name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func_value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func_value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visit_CallNode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arguments = []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value_to_call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node.node_to_call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value_to_call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value_to_call.copy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set_position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node.arguments_nodes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arguments.append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arguments_node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return_value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value_to_call.execute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(arguments))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return_value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return_value.copy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set_position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node.start_position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node.end_position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).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set_context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(context)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return_value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144370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visit_ReturnNode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node, context):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RTResult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node.node_to_return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value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res.register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.visit_method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node.node_to_return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context))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res.should_return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value =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Number.null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144370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res.success_return</w:t>
      </w:r>
      <w:proofErr w:type="spellEnd"/>
      <w:r w:rsidRPr="00144370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(value)</w:t>
      </w:r>
    </w:p>
    <w:p w14:paraId="0F360965" w14:textId="77777777" w:rsidR="00A72BA4" w:rsidRPr="00144370" w:rsidRDefault="00A72BA4" w:rsidP="00C30E5E">
      <w:pPr>
        <w:rPr>
          <w:lang w:val="en-US"/>
        </w:rPr>
      </w:pPr>
    </w:p>
    <w:p w14:paraId="32786C9F" w14:textId="50EBEE3F" w:rsidR="00E6137B" w:rsidRPr="00144370" w:rsidRDefault="00E6137B" w:rsidP="00C30E5E">
      <w:pPr>
        <w:rPr>
          <w:sz w:val="26"/>
          <w:szCs w:val="26"/>
          <w:lang w:val="en-US"/>
        </w:rPr>
      </w:pPr>
    </w:p>
    <w:p w14:paraId="061FC29A" w14:textId="0B794E03" w:rsidR="00E6137B" w:rsidRPr="00144370" w:rsidRDefault="00E6137B" w:rsidP="00C30E5E">
      <w:pPr>
        <w:rPr>
          <w:sz w:val="26"/>
          <w:szCs w:val="26"/>
          <w:lang w:val="en-US"/>
        </w:rPr>
      </w:pPr>
    </w:p>
    <w:p w14:paraId="47B2882E" w14:textId="271F244E" w:rsidR="00E6137B" w:rsidRPr="00144370" w:rsidRDefault="00E6137B" w:rsidP="00C30E5E">
      <w:pPr>
        <w:rPr>
          <w:sz w:val="26"/>
          <w:szCs w:val="26"/>
          <w:lang w:val="en-US"/>
        </w:rPr>
      </w:pPr>
    </w:p>
    <w:p w14:paraId="70C084C6" w14:textId="24B281DD" w:rsidR="00E6137B" w:rsidRPr="00144370" w:rsidRDefault="00E6137B" w:rsidP="00C30E5E">
      <w:pPr>
        <w:rPr>
          <w:sz w:val="26"/>
          <w:szCs w:val="26"/>
          <w:lang w:val="en-US"/>
        </w:rPr>
      </w:pPr>
    </w:p>
    <w:p w14:paraId="6F2CBE58" w14:textId="228F259D" w:rsidR="00E6137B" w:rsidRPr="00144370" w:rsidRDefault="00E6137B" w:rsidP="00C30E5E">
      <w:pPr>
        <w:rPr>
          <w:sz w:val="26"/>
          <w:szCs w:val="26"/>
          <w:lang w:val="en-US"/>
        </w:rPr>
      </w:pPr>
    </w:p>
    <w:p w14:paraId="68A2C463" w14:textId="4754E753" w:rsidR="00E6137B" w:rsidRPr="00144370" w:rsidRDefault="00E6137B" w:rsidP="00C30E5E">
      <w:pPr>
        <w:rPr>
          <w:sz w:val="26"/>
          <w:szCs w:val="26"/>
          <w:lang w:val="en-US"/>
        </w:rPr>
      </w:pPr>
    </w:p>
    <w:p w14:paraId="1F3B416F" w14:textId="3F49F07A" w:rsidR="00E6137B" w:rsidRPr="00144370" w:rsidRDefault="00E6137B" w:rsidP="00C30E5E">
      <w:pPr>
        <w:rPr>
          <w:sz w:val="26"/>
          <w:szCs w:val="26"/>
          <w:lang w:val="en-US"/>
        </w:rPr>
      </w:pPr>
    </w:p>
    <w:p w14:paraId="129B5828" w14:textId="6C91B638" w:rsidR="00E6137B" w:rsidRPr="00144370" w:rsidRDefault="00E6137B" w:rsidP="00C30E5E">
      <w:pPr>
        <w:rPr>
          <w:sz w:val="26"/>
          <w:szCs w:val="26"/>
          <w:lang w:val="en-US"/>
        </w:rPr>
      </w:pPr>
    </w:p>
    <w:p w14:paraId="2D086B52" w14:textId="3709EEB3" w:rsidR="00E6137B" w:rsidRPr="00144370" w:rsidRDefault="00E6137B" w:rsidP="00C30E5E">
      <w:pPr>
        <w:rPr>
          <w:sz w:val="26"/>
          <w:szCs w:val="26"/>
          <w:lang w:val="en-US"/>
        </w:rPr>
      </w:pPr>
    </w:p>
    <w:p w14:paraId="13170E90" w14:textId="7696735D" w:rsidR="00E6137B" w:rsidRPr="00144370" w:rsidRDefault="00E6137B" w:rsidP="00C30E5E">
      <w:pPr>
        <w:rPr>
          <w:sz w:val="26"/>
          <w:szCs w:val="26"/>
          <w:lang w:val="en-US"/>
        </w:rPr>
      </w:pPr>
    </w:p>
    <w:p w14:paraId="04D4BAD0" w14:textId="700F7322" w:rsidR="00E6137B" w:rsidRPr="00144370" w:rsidRDefault="00E6137B" w:rsidP="00C30E5E">
      <w:pPr>
        <w:rPr>
          <w:sz w:val="26"/>
          <w:szCs w:val="26"/>
          <w:lang w:val="en-US"/>
        </w:rPr>
      </w:pPr>
    </w:p>
    <w:p w14:paraId="1BC0DAB0" w14:textId="509244D0" w:rsidR="00E6137B" w:rsidRPr="00144370" w:rsidRDefault="00E6137B" w:rsidP="00C30E5E">
      <w:pPr>
        <w:rPr>
          <w:sz w:val="26"/>
          <w:szCs w:val="26"/>
          <w:lang w:val="en-US"/>
        </w:rPr>
      </w:pPr>
    </w:p>
    <w:p w14:paraId="1666C638" w14:textId="7FCEFFF9" w:rsidR="00E6137B" w:rsidRPr="00144370" w:rsidRDefault="00E6137B" w:rsidP="00C30E5E">
      <w:pPr>
        <w:rPr>
          <w:sz w:val="26"/>
          <w:szCs w:val="26"/>
          <w:lang w:val="en-US"/>
        </w:rPr>
      </w:pPr>
    </w:p>
    <w:p w14:paraId="433EE50C" w14:textId="5EE5E549" w:rsidR="00E6137B" w:rsidRPr="00144370" w:rsidRDefault="00E6137B" w:rsidP="00C30E5E">
      <w:pPr>
        <w:rPr>
          <w:sz w:val="26"/>
          <w:szCs w:val="26"/>
          <w:lang w:val="en-US"/>
        </w:rPr>
      </w:pPr>
    </w:p>
    <w:p w14:paraId="3499F8E3" w14:textId="11EDEE5D" w:rsidR="00E6137B" w:rsidRPr="00144370" w:rsidRDefault="00E6137B" w:rsidP="00C30E5E">
      <w:pPr>
        <w:rPr>
          <w:sz w:val="26"/>
          <w:szCs w:val="26"/>
          <w:lang w:val="en-US"/>
        </w:rPr>
      </w:pPr>
    </w:p>
    <w:p w14:paraId="6FDE2DB7" w14:textId="3AAB2502" w:rsidR="00E6137B" w:rsidRPr="00144370" w:rsidRDefault="00E6137B" w:rsidP="00C30E5E">
      <w:pPr>
        <w:rPr>
          <w:sz w:val="26"/>
          <w:szCs w:val="26"/>
          <w:lang w:val="en-US"/>
        </w:rPr>
      </w:pPr>
    </w:p>
    <w:p w14:paraId="52B79D2F" w14:textId="6915FDA5" w:rsidR="00E6137B" w:rsidRPr="00144370" w:rsidRDefault="00E6137B" w:rsidP="00C30E5E">
      <w:pPr>
        <w:rPr>
          <w:sz w:val="26"/>
          <w:szCs w:val="26"/>
          <w:lang w:val="en-US"/>
        </w:rPr>
      </w:pPr>
    </w:p>
    <w:p w14:paraId="0BB0A086" w14:textId="120AF8A5" w:rsidR="00E6137B" w:rsidRPr="00144370" w:rsidRDefault="00E6137B" w:rsidP="00C30E5E">
      <w:pPr>
        <w:rPr>
          <w:sz w:val="26"/>
          <w:szCs w:val="26"/>
          <w:lang w:val="en-US"/>
        </w:rPr>
      </w:pPr>
    </w:p>
    <w:p w14:paraId="496440A3" w14:textId="77777777" w:rsidR="00A72BA4" w:rsidRPr="00A72BA4" w:rsidRDefault="00A72BA4" w:rsidP="00017ABA">
      <w:pPr>
        <w:ind w:left="0"/>
        <w:rPr>
          <w:lang w:val="en-US"/>
        </w:rPr>
      </w:pPr>
    </w:p>
    <w:sectPr w:rsidR="00A72BA4" w:rsidRPr="00A72BA4" w:rsidSect="00046894">
      <w:footerReference w:type="default" r:id="rId14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362A" w14:textId="77777777" w:rsidR="0029206A" w:rsidRDefault="0029206A">
      <w:r>
        <w:separator/>
      </w:r>
    </w:p>
  </w:endnote>
  <w:endnote w:type="continuationSeparator" w:id="0">
    <w:p w14:paraId="4D9630C0" w14:textId="77777777" w:rsidR="0029206A" w:rsidRDefault="0029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19D8" w14:textId="77777777" w:rsidR="0029206A" w:rsidRDefault="0029206A">
      <w:r>
        <w:separator/>
      </w:r>
    </w:p>
  </w:footnote>
  <w:footnote w:type="continuationSeparator" w:id="0">
    <w:p w14:paraId="04B1B729" w14:textId="77777777" w:rsidR="0029206A" w:rsidRDefault="0029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34517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7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6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17ABA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C18"/>
    <w:rsid w:val="00083EB1"/>
    <w:rsid w:val="000841C3"/>
    <w:rsid w:val="000870DC"/>
    <w:rsid w:val="00090954"/>
    <w:rsid w:val="00092D5C"/>
    <w:rsid w:val="00096BB7"/>
    <w:rsid w:val="00097C78"/>
    <w:rsid w:val="000A2445"/>
    <w:rsid w:val="000A257E"/>
    <w:rsid w:val="000A3DB7"/>
    <w:rsid w:val="000A5B06"/>
    <w:rsid w:val="000A7781"/>
    <w:rsid w:val="000B0199"/>
    <w:rsid w:val="000B3C47"/>
    <w:rsid w:val="000B5A87"/>
    <w:rsid w:val="000B5EB9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44370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1915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F1071"/>
    <w:rsid w:val="001F4813"/>
    <w:rsid w:val="00204AD2"/>
    <w:rsid w:val="00212AA6"/>
    <w:rsid w:val="00214E7B"/>
    <w:rsid w:val="00215E52"/>
    <w:rsid w:val="0022011A"/>
    <w:rsid w:val="00221D8D"/>
    <w:rsid w:val="00222060"/>
    <w:rsid w:val="002222D2"/>
    <w:rsid w:val="00222D2A"/>
    <w:rsid w:val="00225B1D"/>
    <w:rsid w:val="00227F87"/>
    <w:rsid w:val="002308E0"/>
    <w:rsid w:val="0023254C"/>
    <w:rsid w:val="002346FB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3947"/>
    <w:rsid w:val="00283D2A"/>
    <w:rsid w:val="00286C01"/>
    <w:rsid w:val="002904CE"/>
    <w:rsid w:val="00290810"/>
    <w:rsid w:val="0029206A"/>
    <w:rsid w:val="00293B3D"/>
    <w:rsid w:val="00295616"/>
    <w:rsid w:val="00296B7B"/>
    <w:rsid w:val="002A44F5"/>
    <w:rsid w:val="002A5792"/>
    <w:rsid w:val="002A676C"/>
    <w:rsid w:val="002A7731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D3764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CE5"/>
    <w:rsid w:val="003D6AA6"/>
    <w:rsid w:val="003D6B49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4C9E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314F"/>
    <w:rsid w:val="0043676A"/>
    <w:rsid w:val="00440C8D"/>
    <w:rsid w:val="00444338"/>
    <w:rsid w:val="0044498B"/>
    <w:rsid w:val="00445B51"/>
    <w:rsid w:val="00450FFF"/>
    <w:rsid w:val="00451D5B"/>
    <w:rsid w:val="00451F4B"/>
    <w:rsid w:val="00452461"/>
    <w:rsid w:val="00452E34"/>
    <w:rsid w:val="00453BCE"/>
    <w:rsid w:val="0045561E"/>
    <w:rsid w:val="00455A40"/>
    <w:rsid w:val="00457178"/>
    <w:rsid w:val="0045758C"/>
    <w:rsid w:val="00457D12"/>
    <w:rsid w:val="00461002"/>
    <w:rsid w:val="00461EA0"/>
    <w:rsid w:val="004640AE"/>
    <w:rsid w:val="004657D9"/>
    <w:rsid w:val="00465DA0"/>
    <w:rsid w:val="0047313B"/>
    <w:rsid w:val="00473A98"/>
    <w:rsid w:val="00481C13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C7850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614D"/>
    <w:rsid w:val="005277AC"/>
    <w:rsid w:val="00530183"/>
    <w:rsid w:val="00532F04"/>
    <w:rsid w:val="00537053"/>
    <w:rsid w:val="0054011F"/>
    <w:rsid w:val="00542886"/>
    <w:rsid w:val="00546FAA"/>
    <w:rsid w:val="00550282"/>
    <w:rsid w:val="005514B3"/>
    <w:rsid w:val="00552D10"/>
    <w:rsid w:val="00554E50"/>
    <w:rsid w:val="00556CD3"/>
    <w:rsid w:val="005578F6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9341C"/>
    <w:rsid w:val="005A0675"/>
    <w:rsid w:val="005A462D"/>
    <w:rsid w:val="005B075C"/>
    <w:rsid w:val="005B1C57"/>
    <w:rsid w:val="005B1EE8"/>
    <w:rsid w:val="005B2BC2"/>
    <w:rsid w:val="005B5074"/>
    <w:rsid w:val="005B65BF"/>
    <w:rsid w:val="005B7382"/>
    <w:rsid w:val="005C1E5B"/>
    <w:rsid w:val="005C35F7"/>
    <w:rsid w:val="005C4DF3"/>
    <w:rsid w:val="005C4DF7"/>
    <w:rsid w:val="005C76FD"/>
    <w:rsid w:val="005D0AF7"/>
    <w:rsid w:val="005D3358"/>
    <w:rsid w:val="005D70EF"/>
    <w:rsid w:val="005E117D"/>
    <w:rsid w:val="005E21D3"/>
    <w:rsid w:val="005E5424"/>
    <w:rsid w:val="005F042B"/>
    <w:rsid w:val="005F1E13"/>
    <w:rsid w:val="005F1EBE"/>
    <w:rsid w:val="005F2900"/>
    <w:rsid w:val="005F345E"/>
    <w:rsid w:val="006011C5"/>
    <w:rsid w:val="00603A25"/>
    <w:rsid w:val="006108D2"/>
    <w:rsid w:val="00613A98"/>
    <w:rsid w:val="0061728A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53C"/>
    <w:rsid w:val="00641CBD"/>
    <w:rsid w:val="00642C64"/>
    <w:rsid w:val="00644641"/>
    <w:rsid w:val="00645B51"/>
    <w:rsid w:val="006462C2"/>
    <w:rsid w:val="0064674F"/>
    <w:rsid w:val="006470AF"/>
    <w:rsid w:val="00651560"/>
    <w:rsid w:val="00651825"/>
    <w:rsid w:val="00651D46"/>
    <w:rsid w:val="00653014"/>
    <w:rsid w:val="00655F86"/>
    <w:rsid w:val="006570FC"/>
    <w:rsid w:val="00660A66"/>
    <w:rsid w:val="00660E71"/>
    <w:rsid w:val="00661FBD"/>
    <w:rsid w:val="00663ED7"/>
    <w:rsid w:val="006655C7"/>
    <w:rsid w:val="00666CDA"/>
    <w:rsid w:val="00673AD1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124"/>
    <w:rsid w:val="007033DB"/>
    <w:rsid w:val="00711C67"/>
    <w:rsid w:val="00711DE1"/>
    <w:rsid w:val="007129DD"/>
    <w:rsid w:val="00714D8B"/>
    <w:rsid w:val="007151A5"/>
    <w:rsid w:val="007154B6"/>
    <w:rsid w:val="007169DF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87BEF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47D9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5578"/>
    <w:rsid w:val="008A63B5"/>
    <w:rsid w:val="008A71DB"/>
    <w:rsid w:val="008B0EE4"/>
    <w:rsid w:val="008B6FCD"/>
    <w:rsid w:val="008C3739"/>
    <w:rsid w:val="008C3CB0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8F773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5C11"/>
    <w:rsid w:val="00956D25"/>
    <w:rsid w:val="0096671C"/>
    <w:rsid w:val="009679DB"/>
    <w:rsid w:val="00973C4C"/>
    <w:rsid w:val="00980251"/>
    <w:rsid w:val="00981B15"/>
    <w:rsid w:val="00981E7F"/>
    <w:rsid w:val="009844F7"/>
    <w:rsid w:val="0098507F"/>
    <w:rsid w:val="0098744E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C69FA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2BA4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5053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1B5C"/>
    <w:rsid w:val="00B3359D"/>
    <w:rsid w:val="00B34E9C"/>
    <w:rsid w:val="00B359E0"/>
    <w:rsid w:val="00B37889"/>
    <w:rsid w:val="00B40530"/>
    <w:rsid w:val="00B43285"/>
    <w:rsid w:val="00B43C8F"/>
    <w:rsid w:val="00B464F6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5DDC"/>
    <w:rsid w:val="00B86BF3"/>
    <w:rsid w:val="00B9713A"/>
    <w:rsid w:val="00B97FF2"/>
    <w:rsid w:val="00BA0A22"/>
    <w:rsid w:val="00BA2848"/>
    <w:rsid w:val="00BA4744"/>
    <w:rsid w:val="00BA604D"/>
    <w:rsid w:val="00BB46A4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67AD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36C7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0E5E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1236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E8C"/>
    <w:rsid w:val="00CF54B2"/>
    <w:rsid w:val="00CF63E3"/>
    <w:rsid w:val="00CF7FC7"/>
    <w:rsid w:val="00D12C09"/>
    <w:rsid w:val="00D164E4"/>
    <w:rsid w:val="00D178E1"/>
    <w:rsid w:val="00D22FBC"/>
    <w:rsid w:val="00D247D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1DD4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393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50D0"/>
    <w:rsid w:val="00E16224"/>
    <w:rsid w:val="00E17BA7"/>
    <w:rsid w:val="00E20551"/>
    <w:rsid w:val="00E26FE4"/>
    <w:rsid w:val="00E30650"/>
    <w:rsid w:val="00E30C10"/>
    <w:rsid w:val="00E31168"/>
    <w:rsid w:val="00E348FE"/>
    <w:rsid w:val="00E37620"/>
    <w:rsid w:val="00E4040E"/>
    <w:rsid w:val="00E41C8B"/>
    <w:rsid w:val="00E4263A"/>
    <w:rsid w:val="00E45998"/>
    <w:rsid w:val="00E57F47"/>
    <w:rsid w:val="00E606D7"/>
    <w:rsid w:val="00E6099F"/>
    <w:rsid w:val="00E60A7C"/>
    <w:rsid w:val="00E6137B"/>
    <w:rsid w:val="00E61A88"/>
    <w:rsid w:val="00E708BC"/>
    <w:rsid w:val="00E721A0"/>
    <w:rsid w:val="00E74BCE"/>
    <w:rsid w:val="00E77322"/>
    <w:rsid w:val="00E778B3"/>
    <w:rsid w:val="00E80853"/>
    <w:rsid w:val="00E84B0F"/>
    <w:rsid w:val="00E85739"/>
    <w:rsid w:val="00E86427"/>
    <w:rsid w:val="00E90ED6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4538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37FB"/>
    <w:rsid w:val="00FD405B"/>
    <w:rsid w:val="00FD5DB6"/>
    <w:rsid w:val="00FD5EF2"/>
    <w:rsid w:val="00FE2467"/>
    <w:rsid w:val="00FE59C4"/>
    <w:rsid w:val="00FF01D0"/>
    <w:rsid w:val="00FF02DD"/>
    <w:rsid w:val="00FF3526"/>
    <w:rsid w:val="00FF418D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character" w:customStyle="1" w:styleId="fontstyle01">
    <w:name w:val="fontstyle01"/>
    <w:basedOn w:val="a3"/>
    <w:rsid w:val="002D376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fff3">
    <w:name w:val="annotation subject"/>
    <w:basedOn w:val="afff5"/>
    <w:next w:val="afff5"/>
    <w:link w:val="affff4"/>
    <w:uiPriority w:val="99"/>
    <w:semiHidden/>
    <w:unhideWhenUsed/>
    <w:rsid w:val="00481C13"/>
    <w:pPr>
      <w:ind w:left="57"/>
    </w:pPr>
    <w:rPr>
      <w:rFonts w:eastAsia="Times New Roman" w:cs="Mangal"/>
      <w:b/>
      <w:bCs/>
      <w:szCs w:val="18"/>
      <w:lang w:eastAsia="zh-CN" w:bidi="hi-IN"/>
    </w:rPr>
  </w:style>
  <w:style w:type="character" w:customStyle="1" w:styleId="affff4">
    <w:name w:val="Тема примечания Знак"/>
    <w:basedOn w:val="afff6"/>
    <w:link w:val="affff3"/>
    <w:uiPriority w:val="99"/>
    <w:semiHidden/>
    <w:rsid w:val="00481C13"/>
    <w:rPr>
      <w:rFonts w:eastAsia="Times New Roman" w:cs="Mangal"/>
      <w:b/>
      <w:bCs/>
      <w:sz w:val="20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98FC73F0-FE7E-45C9-AB30-D776B7F503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HIL!!))))</cp:lastModifiedBy>
  <cp:revision>12</cp:revision>
  <cp:lastPrinted>2023-04-14T21:13:00Z</cp:lastPrinted>
  <dcterms:created xsi:type="dcterms:W3CDTF">2023-04-10T14:54:00Z</dcterms:created>
  <dcterms:modified xsi:type="dcterms:W3CDTF">2023-04-14T21:13:00Z</dcterms:modified>
  <dc:language>en-US</dc:language>
</cp:coreProperties>
</file>