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14:paraId="11F0B5F3" w14:textId="77777777" w:rsidR="00A00FEA" w:rsidRDefault="00A00FEA"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74A2E6A" wp14:editId="196E7C6F">
                <wp:simplePos x="0" y="0"/>
                <wp:positionH relativeFrom="column">
                  <wp:posOffset>-521335</wp:posOffset>
                </wp:positionH>
                <wp:positionV relativeFrom="paragraph">
                  <wp:posOffset>2540</wp:posOffset>
                </wp:positionV>
                <wp:extent cx="5286375" cy="1404620"/>
                <wp:effectExtent l="0" t="0" r="0" b="190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637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5F7491" w14:textId="6B825E3F" w:rsidR="00A00FEA" w:rsidRPr="00A00FEA" w:rsidRDefault="00A00FEA" w:rsidP="00A00FEA">
                            <w:pPr>
                              <w:jc w:val="center"/>
                              <w:rPr>
                                <w:color w:val="0070C0"/>
                                <w:sz w:val="22"/>
                                <w:szCs w:val="2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0FEA">
                              <w:rPr>
                                <w:color w:val="0070C0"/>
                                <w:sz w:val="22"/>
                                <w:szCs w:val="22"/>
                              </w:rPr>
                              <w:t>МБОУ лицей при ТПУ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374A2E6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41.05pt;margin-top:.2pt;width:416.2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" filled="f" stroked="f" strokeweight="1pt">
                <v:textbox style="mso-fit-shape-to-text:t">
                  <w:txbxContent>
                    <w:p w14:paraId="745F7491" w14:textId="6B825E3F" w:rsidR="00A00FEA" w:rsidRPr="00A00FEA" w:rsidRDefault="00A00FEA" w:rsidP="00A00FEA">
                      <w:pPr>
                        <w:jc w:val="center"/>
                        <w:rPr>
                          <w:color w:val="0070C0"/>
                          <w:sz w:val="22"/>
                          <w:szCs w:val="2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00FEA">
                        <w:rPr>
                          <w:color w:val="0070C0"/>
                          <w:sz w:val="22"/>
                          <w:szCs w:val="22"/>
                        </w:rPr>
                        <w:t>МБОУ лицей при ТПУ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dt>
      <w:sdtPr>
        <w:id w:val="-1016617503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5AA7B31D" w14:textId="38DD040A" w:rsidR="00A00FEA" w:rsidRDefault="00A00FEA"/>
        <w:p w14:paraId="0E826300" w14:textId="3CF4EBD2" w:rsidR="00A00FEA" w:rsidRDefault="00A00FEA">
          <w:pPr>
            <w:rPr>
              <w:b/>
              <w:bCs/>
            </w:rPr>
          </w:pP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09CC5034" wp14:editId="6FA4FA3F">
                    <wp:simplePos x="0" y="0"/>
                    <wp:positionH relativeFrom="margin">
                      <wp:posOffset>-64135</wp:posOffset>
                    </wp:positionH>
                    <wp:positionV relativeFrom="page">
                      <wp:posOffset>2856865</wp:posOffset>
                    </wp:positionV>
                    <wp:extent cx="4372610" cy="4530725"/>
                    <wp:effectExtent l="0" t="0" r="8890" b="3175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72610" cy="45307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06767D" w14:textId="4B6B8946" w:rsidR="00A00FEA" w:rsidRPr="00A00FEA" w:rsidRDefault="00A92789">
                                <w:pPr>
                                  <w:pStyle w:val="af1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56"/>
                                      <w:szCs w:val="56"/>
                                    </w:rPr>
                                    <w:alias w:val="Название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00FEA" w:rsidRPr="00A00FEA">
                                      <w:rPr>
                                        <w:color w:val="4472C4" w:themeColor="accent1"/>
                                        <w:sz w:val="56"/>
                                        <w:szCs w:val="56"/>
                                      </w:rPr>
                                      <w:t>Графический метод решения уравнений и неравенств с параметром</w:t>
                                    </w:r>
                                  </w:sdtContent>
                                </w:sdt>
                              </w:p>
                              <w:p w14:paraId="67FC6CF4" w14:textId="7F4A54CD" w:rsidR="00A00FEA" w:rsidRDefault="00A00FEA">
                                <w:pPr>
                                  <w:pStyle w:val="af1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61A44703" w14:textId="764538BF" w:rsidR="00A00FEA" w:rsidRDefault="00A00FEA">
                                <w:pPr>
                                  <w:pStyle w:val="af1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589EDE7D" w14:textId="61CA38DA" w:rsidR="00A00FEA" w:rsidRDefault="00A00FEA">
                                <w:pPr>
                                  <w:pStyle w:val="af1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25F3DC10" w14:textId="174E15A0" w:rsidR="00A00FEA" w:rsidRDefault="00A00FEA">
                                <w:pPr>
                                  <w:pStyle w:val="af1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29A05D5D" w14:textId="082A8225" w:rsidR="00A00FEA" w:rsidRDefault="00A00FEA">
                                <w:pPr>
                                  <w:pStyle w:val="af1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61CF723F" w14:textId="6E5ECC8D" w:rsidR="00A00FEA" w:rsidRDefault="00A00FEA">
                                <w:pPr>
                                  <w:pStyle w:val="af1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151B3B7" w14:textId="766837E3" w:rsidR="00A00FEA" w:rsidRDefault="00A00FEA">
                                <w:pPr>
                                  <w:pStyle w:val="af1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734F973" w14:textId="66527F86" w:rsidR="00A00FEA" w:rsidRDefault="00A00FEA">
                                <w:pPr>
                                  <w:pStyle w:val="af1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05F33437" w14:textId="5E26D11C" w:rsidR="00A00FEA" w:rsidRDefault="00A00FEA">
                                <w:pPr>
                                  <w:pStyle w:val="af1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2FD7A320" w14:textId="7E99DAF6" w:rsidR="00A00FEA" w:rsidRDefault="00A00FEA">
                                <w:pPr>
                                  <w:pStyle w:val="af1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6F72157C" w14:textId="06AF3BA6" w:rsidR="00A00FEA" w:rsidRDefault="00A00FEA">
                                <w:pPr>
                                  <w:pStyle w:val="af1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Автор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E040D20" w14:textId="77777777" w:rsidR="00A00FEA" w:rsidRDefault="00A00FEA" w:rsidP="00A00FEA">
                                    <w:pPr>
                                      <w:pStyle w:val="af1"/>
                                      <w:spacing w:before="80" w:after="40"/>
                                      <w:jc w:val="center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Г. ТОМСК</w:t>
                                    </w:r>
                                  </w:p>
                                </w:sdtContent>
                              </w:sdt>
                              <w:p w14:paraId="0B8FFDB0" w14:textId="77777777" w:rsidR="00A00FEA" w:rsidRDefault="00A00FEA">
                                <w:pPr>
                                  <w:pStyle w:val="af1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shape w14:anchorId="09CC5034" id="Текстовое поле 131" o:spid="_x0000_s1027" type="#_x0000_t202" style="position:absolute;left:0;text-align:left;margin-left:-5.05pt;margin-top:224.95pt;width:344.3pt;height:356.75pt;z-index:251660288;visibility:visible;mso-wrap-style:square;mso-width-percent: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" filled="f" stroked="f" strokeweight=".5pt">
                    <v:textbox inset="0,0,0,0">
                      <w:txbxContent>
                        <w:p w14:paraId="5906767D" w14:textId="4B6B8946" w:rsidR="00A00FEA" w:rsidRPr="00A00FEA" w:rsidRDefault="00A00FEA">
                          <w:pPr>
                            <w:pStyle w:val="af1"/>
                            <w:spacing w:before="40" w:after="560" w:line="216" w:lineRule="auto"/>
                            <w:rPr>
                              <w:color w:val="4472C4" w:themeColor="accent1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56"/>
                                <w:szCs w:val="56"/>
                              </w:rPr>
                              <w:alias w:val="Название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A00FEA">
                                <w:rPr>
                                  <w:color w:val="4472C4" w:themeColor="accent1"/>
                                  <w:sz w:val="56"/>
                                  <w:szCs w:val="56"/>
                                </w:rPr>
                                <w:t>Графический метод решения уравнений и неравенств с параметром</w:t>
                              </w:r>
                            </w:sdtContent>
                          </w:sdt>
                        </w:p>
                        <w:p w14:paraId="67FC6CF4" w14:textId="7F4A54CD" w:rsidR="00A00FEA" w:rsidRDefault="00A00FEA">
                          <w:pPr>
                            <w:pStyle w:val="af1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</w:p>
                        <w:p w14:paraId="61A44703" w14:textId="764538BF" w:rsidR="00A00FEA" w:rsidRDefault="00A00FEA">
                          <w:pPr>
                            <w:pStyle w:val="af1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</w:p>
                        <w:p w14:paraId="589EDE7D" w14:textId="61CA38DA" w:rsidR="00A00FEA" w:rsidRDefault="00A00FEA">
                          <w:pPr>
                            <w:pStyle w:val="af1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</w:p>
                        <w:p w14:paraId="25F3DC10" w14:textId="174E15A0" w:rsidR="00A00FEA" w:rsidRDefault="00A00FEA">
                          <w:pPr>
                            <w:pStyle w:val="af1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</w:p>
                        <w:p w14:paraId="29A05D5D" w14:textId="082A8225" w:rsidR="00A00FEA" w:rsidRDefault="00A00FEA">
                          <w:pPr>
                            <w:pStyle w:val="af1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</w:p>
                        <w:p w14:paraId="61CF723F" w14:textId="6E5ECC8D" w:rsidR="00A00FEA" w:rsidRDefault="00A00FEA">
                          <w:pPr>
                            <w:pStyle w:val="af1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</w:p>
                        <w:p w14:paraId="4151B3B7" w14:textId="766837E3" w:rsidR="00A00FEA" w:rsidRDefault="00A00FEA">
                          <w:pPr>
                            <w:pStyle w:val="af1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</w:p>
                        <w:p w14:paraId="1734F973" w14:textId="66527F86" w:rsidR="00A00FEA" w:rsidRDefault="00A00FEA">
                          <w:pPr>
                            <w:pStyle w:val="af1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</w:p>
                        <w:p w14:paraId="05F33437" w14:textId="5E26D11C" w:rsidR="00A00FEA" w:rsidRDefault="00A00FEA">
                          <w:pPr>
                            <w:pStyle w:val="af1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</w:p>
                        <w:p w14:paraId="2FD7A320" w14:textId="7E99DAF6" w:rsidR="00A00FEA" w:rsidRDefault="00A00FEA">
                          <w:pPr>
                            <w:pStyle w:val="af1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</w:p>
                        <w:p w14:paraId="6F72157C" w14:textId="06AF3BA6" w:rsidR="00A00FEA" w:rsidRDefault="00A00FEA">
                          <w:pPr>
                            <w:pStyle w:val="af1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Автор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E040D20" w14:textId="77777777" w:rsidR="00A00FEA" w:rsidRDefault="00A00FEA" w:rsidP="00A00FEA">
                              <w:pPr>
                                <w:pStyle w:val="af1"/>
                                <w:spacing w:before="80" w:after="40"/>
                                <w:jc w:val="center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Г. ТОМСК</w:t>
                              </w:r>
                            </w:p>
                          </w:sdtContent>
                        </w:sdt>
                        <w:p w14:paraId="0B8FFDB0" w14:textId="77777777" w:rsidR="00A00FEA" w:rsidRDefault="00A00FEA">
                          <w:pPr>
                            <w:pStyle w:val="af1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45F81F6" wp14:editId="4F097E54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173355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Прямоугольник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alias w:val="Год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0DB2AD2" w14:textId="679FAA96" w:rsidR="00A00FEA" w:rsidRPr="00A00FEA" w:rsidRDefault="00A00FEA">
                                    <w:pPr>
                                      <w:pStyle w:val="af1"/>
                                      <w:jc w:val="right"/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</w:pPr>
                                    <w:r w:rsidRPr="00A00FEA"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t>2023г.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rect w14:anchorId="345F81F6" id="Прямоугольник 132" o:spid="_x0000_s1028" style="position:absolute;left:0;text-align:left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  <w:alias w:val="Год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0DB2AD2" w14:textId="679FAA96" w:rsidR="00A00FEA" w:rsidRPr="00A00FEA" w:rsidRDefault="00A00FEA">
                              <w:pPr>
                                <w:pStyle w:val="af1"/>
                                <w:jc w:val="right"/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A00FEA"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t>2023г.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EastAsia" w:hAnsiTheme="minorHAnsi"/>
          <w:sz w:val="22"/>
          <w:szCs w:val="22"/>
          <w:lang w:eastAsia="ru-RU"/>
        </w:rPr>
        <w:id w:val="916675222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2F17F825" w14:textId="496A4FC0" w:rsidR="005320C4" w:rsidRDefault="005320C4" w:rsidP="005320C4">
          <w:pPr>
            <w:jc w:val="center"/>
            <w:rPr>
              <w:b/>
              <w:bCs/>
              <w:sz w:val="24"/>
              <w:szCs w:val="24"/>
            </w:rPr>
          </w:pPr>
          <w:r w:rsidRPr="005320C4">
            <w:rPr>
              <w:b/>
              <w:bCs/>
              <w:sz w:val="24"/>
              <w:szCs w:val="24"/>
            </w:rPr>
            <w:t>Оглавление</w:t>
          </w:r>
        </w:p>
        <w:p w14:paraId="290F84D5" w14:textId="77777777" w:rsidR="005320C4" w:rsidRPr="005320C4" w:rsidRDefault="005320C4" w:rsidP="005320C4">
          <w:pPr>
            <w:jc w:val="center"/>
            <w:rPr>
              <w:b/>
              <w:bCs/>
            </w:rPr>
          </w:pPr>
        </w:p>
        <w:p w14:paraId="26E7BFD4" w14:textId="5B70302B" w:rsidR="004C7E5B" w:rsidRPr="005320C4" w:rsidRDefault="00C07EEC" w:rsidP="005320C4">
          <w:pPr>
            <w:pStyle w:val="a3"/>
            <w:numPr>
              <w:ilvl w:val="0"/>
              <w:numId w:val="19"/>
            </w:numPr>
            <w:rPr>
              <w:b/>
              <w:bCs/>
              <w:sz w:val="24"/>
              <w:szCs w:val="24"/>
            </w:rPr>
          </w:pPr>
          <w:r w:rsidRPr="005320C4">
            <w:rPr>
              <w:b/>
              <w:bCs/>
              <w:sz w:val="24"/>
              <w:szCs w:val="24"/>
            </w:rPr>
            <w:t>Введение</w:t>
          </w:r>
          <w:r w:rsidRPr="005320C4">
            <w:rPr>
              <w:b/>
              <w:bCs/>
            </w:rPr>
            <w:ptab w:relativeTo="margin" w:alignment="right" w:leader="dot"/>
          </w:r>
          <w:r w:rsidR="00A00FEA">
            <w:rPr>
              <w:b/>
              <w:bCs/>
              <w:sz w:val="24"/>
              <w:szCs w:val="24"/>
            </w:rPr>
            <w:t>3</w:t>
          </w:r>
        </w:p>
        <w:p w14:paraId="6003F13C" w14:textId="41829918" w:rsidR="004C7E5B" w:rsidRPr="005320C4" w:rsidRDefault="004C7E5B" w:rsidP="005320C4">
          <w:pPr>
            <w:pStyle w:val="1"/>
            <w:numPr>
              <w:ilvl w:val="0"/>
              <w:numId w:val="19"/>
            </w:numPr>
            <w:rPr>
              <w:rFonts w:ascii="Times New Roman" w:hAnsi="Times New Roman"/>
              <w:b/>
              <w:bCs/>
              <w:sz w:val="24"/>
              <w:szCs w:val="24"/>
            </w:rPr>
          </w:pPr>
          <w:r w:rsidRPr="005320C4">
            <w:rPr>
              <w:rFonts w:ascii="Times New Roman" w:hAnsi="Times New Roman"/>
              <w:b/>
              <w:bCs/>
              <w:sz w:val="24"/>
              <w:szCs w:val="24"/>
            </w:rPr>
            <w:t>Основные приемы решения задач</w:t>
          </w:r>
          <w:r w:rsidR="00C07EEC" w:rsidRPr="005320C4">
            <w:rPr>
              <w:rFonts w:ascii="Times New Roman" w:hAnsi="Times New Roman"/>
              <w:b/>
              <w:bCs/>
              <w:sz w:val="24"/>
              <w:szCs w:val="24"/>
            </w:rPr>
            <w:ptab w:relativeTo="margin" w:alignment="right" w:leader="dot"/>
          </w:r>
          <w:r w:rsidR="00A00FEA">
            <w:rPr>
              <w:rFonts w:ascii="Times New Roman" w:hAnsi="Times New Roman"/>
              <w:b/>
              <w:bCs/>
              <w:sz w:val="24"/>
              <w:szCs w:val="24"/>
            </w:rPr>
            <w:t>4</w:t>
          </w:r>
        </w:p>
        <w:p w14:paraId="09D79C0D" w14:textId="612DDA23" w:rsidR="00C07EEC" w:rsidRPr="005320C4" w:rsidRDefault="004C7E5B" w:rsidP="005320C4">
          <w:pPr>
            <w:pStyle w:val="1"/>
            <w:numPr>
              <w:ilvl w:val="1"/>
              <w:numId w:val="19"/>
            </w:numPr>
            <w:rPr>
              <w:rFonts w:ascii="Times New Roman" w:hAnsi="Times New Roman"/>
              <w:b/>
              <w:bCs/>
              <w:sz w:val="24"/>
              <w:szCs w:val="24"/>
            </w:rPr>
          </w:pPr>
          <w:r w:rsidRPr="005320C4">
            <w:rPr>
              <w:rFonts w:ascii="Times New Roman" w:hAnsi="Times New Roman"/>
              <w:b/>
              <w:bCs/>
              <w:sz w:val="24"/>
              <w:szCs w:val="24"/>
            </w:rPr>
            <w:t>Распространенные графические образы</w:t>
          </w:r>
          <w:r w:rsidR="00C07EEC" w:rsidRPr="005320C4">
            <w:rPr>
              <w:rFonts w:ascii="Times New Roman" w:hAnsi="Times New Roman"/>
              <w:b/>
              <w:bCs/>
              <w:sz w:val="24"/>
              <w:szCs w:val="24"/>
            </w:rPr>
            <w:ptab w:relativeTo="margin" w:alignment="right" w:leader="dot"/>
          </w:r>
          <w:r w:rsidR="00A00FEA">
            <w:rPr>
              <w:rFonts w:ascii="Times New Roman" w:hAnsi="Times New Roman"/>
              <w:b/>
              <w:bCs/>
              <w:sz w:val="24"/>
              <w:szCs w:val="24"/>
            </w:rPr>
            <w:t>4</w:t>
          </w:r>
        </w:p>
        <w:p w14:paraId="5AEDC84F" w14:textId="6DB03224" w:rsidR="00C07EEC" w:rsidRPr="005320C4" w:rsidRDefault="004C7E5B" w:rsidP="005320C4">
          <w:pPr>
            <w:pStyle w:val="1"/>
            <w:numPr>
              <w:ilvl w:val="1"/>
              <w:numId w:val="19"/>
            </w:numPr>
            <w:rPr>
              <w:rFonts w:ascii="Times New Roman" w:hAnsi="Times New Roman"/>
              <w:b/>
              <w:bCs/>
              <w:sz w:val="24"/>
              <w:szCs w:val="24"/>
            </w:rPr>
          </w:pPr>
          <w:r w:rsidRPr="005320C4">
            <w:rPr>
              <w:rFonts w:ascii="Times New Roman" w:hAnsi="Times New Roman"/>
              <w:b/>
              <w:bCs/>
              <w:sz w:val="24"/>
              <w:szCs w:val="24"/>
            </w:rPr>
            <w:t>Оси координатных плоскостей</w:t>
          </w:r>
          <w:r w:rsidR="00C07EEC" w:rsidRPr="005320C4">
            <w:rPr>
              <w:rFonts w:ascii="Times New Roman" w:hAnsi="Times New Roman"/>
              <w:b/>
              <w:bCs/>
              <w:sz w:val="24"/>
              <w:szCs w:val="24"/>
            </w:rPr>
            <w:ptab w:relativeTo="margin" w:alignment="right" w:leader="dot"/>
          </w:r>
          <w:r w:rsidR="00C07EEC" w:rsidRPr="005320C4">
            <w:rPr>
              <w:rFonts w:ascii="Times New Roman" w:hAnsi="Times New Roman"/>
              <w:b/>
              <w:bCs/>
              <w:sz w:val="24"/>
              <w:szCs w:val="24"/>
            </w:rPr>
            <w:t>4</w:t>
          </w:r>
        </w:p>
        <w:p w14:paraId="381D4238" w14:textId="77777777" w:rsidR="005320C4" w:rsidRPr="005320C4" w:rsidRDefault="004C7E5B" w:rsidP="005320C4">
          <w:pPr>
            <w:pStyle w:val="1"/>
            <w:numPr>
              <w:ilvl w:val="1"/>
              <w:numId w:val="19"/>
            </w:numPr>
            <w:rPr>
              <w:rFonts w:ascii="Times New Roman" w:hAnsi="Times New Roman"/>
              <w:b/>
              <w:bCs/>
              <w:sz w:val="24"/>
              <w:szCs w:val="24"/>
            </w:rPr>
          </w:pPr>
          <w:r w:rsidRPr="005320C4">
            <w:rPr>
              <w:rFonts w:ascii="Times New Roman" w:hAnsi="Times New Roman"/>
              <w:b/>
              <w:bCs/>
              <w:sz w:val="24"/>
              <w:szCs w:val="24"/>
            </w:rPr>
            <w:t>Метод областей</w:t>
          </w:r>
          <w:r w:rsidR="00C07EEC" w:rsidRPr="005320C4">
            <w:rPr>
              <w:rFonts w:ascii="Times New Roman" w:hAnsi="Times New Roman"/>
              <w:b/>
              <w:bCs/>
              <w:sz w:val="24"/>
              <w:szCs w:val="24"/>
            </w:rPr>
            <w:ptab w:relativeTo="margin" w:alignment="right" w:leader="dot"/>
          </w:r>
          <w:r w:rsidR="00C07EEC" w:rsidRPr="005320C4">
            <w:rPr>
              <w:rFonts w:ascii="Times New Roman" w:hAnsi="Times New Roman"/>
              <w:b/>
              <w:bCs/>
              <w:sz w:val="24"/>
              <w:szCs w:val="24"/>
            </w:rPr>
            <w:t>5</w:t>
          </w:r>
        </w:p>
        <w:p w14:paraId="672B5E53" w14:textId="55765810" w:rsidR="004C7E5B" w:rsidRPr="005320C4" w:rsidRDefault="004C7E5B" w:rsidP="005320C4">
          <w:pPr>
            <w:pStyle w:val="1"/>
            <w:numPr>
              <w:ilvl w:val="1"/>
              <w:numId w:val="19"/>
            </w:numPr>
            <w:rPr>
              <w:rFonts w:ascii="Times New Roman" w:hAnsi="Times New Roman"/>
              <w:b/>
              <w:bCs/>
              <w:sz w:val="24"/>
              <w:szCs w:val="24"/>
            </w:rPr>
          </w:pPr>
          <w:r w:rsidRPr="005320C4">
            <w:rPr>
              <w:rFonts w:ascii="Times New Roman" w:hAnsi="Times New Roman"/>
              <w:b/>
              <w:bCs/>
              <w:sz w:val="24"/>
              <w:szCs w:val="24"/>
            </w:rPr>
            <w:t>Задачи, содержащие несколько переменных</w:t>
          </w:r>
          <w:r w:rsidR="00C07EEC" w:rsidRPr="005320C4">
            <w:rPr>
              <w:rFonts w:ascii="Times New Roman" w:hAnsi="Times New Roman"/>
              <w:b/>
              <w:bCs/>
              <w:sz w:val="24"/>
              <w:szCs w:val="24"/>
            </w:rPr>
            <w:ptab w:relativeTo="margin" w:alignment="right" w:leader="dot"/>
          </w:r>
          <w:r w:rsidR="00C07EEC" w:rsidRPr="005320C4">
            <w:rPr>
              <w:rFonts w:ascii="Times New Roman" w:hAnsi="Times New Roman"/>
              <w:b/>
              <w:bCs/>
              <w:sz w:val="24"/>
              <w:szCs w:val="24"/>
            </w:rPr>
            <w:t>6</w:t>
          </w:r>
        </w:p>
        <w:p w14:paraId="601ED84A" w14:textId="716CF8B7" w:rsidR="005320C4" w:rsidRPr="005320C4" w:rsidRDefault="005320C4" w:rsidP="005320C4">
          <w:pPr>
            <w:pStyle w:val="21"/>
            <w:numPr>
              <w:ilvl w:val="0"/>
              <w:numId w:val="19"/>
            </w:numPr>
            <w:rPr>
              <w:rFonts w:ascii="Times New Roman" w:hAnsi="Times New Roman"/>
              <w:b/>
              <w:bCs/>
              <w:sz w:val="24"/>
              <w:szCs w:val="24"/>
            </w:rPr>
          </w:pPr>
          <w:r w:rsidRPr="005320C4">
            <w:rPr>
              <w:rFonts w:ascii="Times New Roman" w:hAnsi="Times New Roman"/>
              <w:b/>
              <w:bCs/>
              <w:sz w:val="24"/>
              <w:szCs w:val="24"/>
            </w:rPr>
            <w:t>Вывод</w:t>
          </w:r>
          <w:r w:rsidRPr="005320C4">
            <w:rPr>
              <w:rFonts w:ascii="Times New Roman" w:hAnsi="Times New Roman"/>
              <w:b/>
              <w:bCs/>
              <w:sz w:val="24"/>
              <w:szCs w:val="24"/>
            </w:rPr>
            <w:ptab w:relativeTo="margin" w:alignment="right" w:leader="dot"/>
          </w:r>
          <w:r w:rsidRPr="005320C4">
            <w:rPr>
              <w:rFonts w:ascii="Times New Roman" w:hAnsi="Times New Roman"/>
              <w:b/>
              <w:bCs/>
              <w:sz w:val="24"/>
              <w:szCs w:val="24"/>
            </w:rPr>
            <w:t>6</w:t>
          </w:r>
        </w:p>
        <w:p w14:paraId="4981B60D" w14:textId="78EA241B" w:rsidR="00C07EEC" w:rsidRPr="005320C4" w:rsidRDefault="005320C4" w:rsidP="005320C4">
          <w:pPr>
            <w:pStyle w:val="21"/>
            <w:numPr>
              <w:ilvl w:val="0"/>
              <w:numId w:val="19"/>
            </w:numPr>
            <w:rPr>
              <w:rFonts w:ascii="Times New Roman" w:hAnsi="Times New Roman"/>
              <w:b/>
              <w:bCs/>
              <w:sz w:val="24"/>
              <w:szCs w:val="24"/>
            </w:rPr>
          </w:pPr>
          <w:r w:rsidRPr="005320C4">
            <w:rPr>
              <w:rFonts w:ascii="Times New Roman" w:hAnsi="Times New Roman"/>
              <w:b/>
              <w:bCs/>
              <w:sz w:val="24"/>
              <w:szCs w:val="24"/>
            </w:rPr>
            <w:t>Список литературы</w:t>
          </w:r>
          <w:r w:rsidRPr="005320C4">
            <w:rPr>
              <w:rFonts w:ascii="Times New Roman" w:hAnsi="Times New Roman"/>
              <w:b/>
              <w:bCs/>
              <w:sz w:val="24"/>
              <w:szCs w:val="24"/>
            </w:rPr>
            <w:ptab w:relativeTo="margin" w:alignment="right" w:leader="dot"/>
          </w:r>
          <w:r w:rsidRPr="005320C4">
            <w:rPr>
              <w:rFonts w:ascii="Times New Roman" w:hAnsi="Times New Roman"/>
              <w:b/>
              <w:bCs/>
              <w:sz w:val="24"/>
              <w:szCs w:val="24"/>
            </w:rPr>
            <w:t>6</w:t>
          </w:r>
        </w:p>
      </w:sdtContent>
    </w:sdt>
    <w:p w14:paraId="0FBCA09D" w14:textId="07BF0DB1" w:rsidR="00C07EEC" w:rsidRDefault="00C07EEC" w:rsidP="005320C4">
      <w:pPr>
        <w:ind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C42A2AB" w14:textId="6CA82872" w:rsidR="00D0359D" w:rsidRPr="004429A6" w:rsidRDefault="00B158F0" w:rsidP="00B158F0">
      <w:pPr>
        <w:jc w:val="center"/>
        <w:rPr>
          <w:b/>
          <w:bCs/>
          <w:sz w:val="24"/>
          <w:szCs w:val="24"/>
        </w:rPr>
      </w:pPr>
      <w:bookmarkStart w:id="1" w:name="_Hlk131652019"/>
      <w:r w:rsidRPr="004429A6">
        <w:rPr>
          <w:b/>
          <w:bCs/>
          <w:sz w:val="24"/>
          <w:szCs w:val="24"/>
        </w:rPr>
        <w:lastRenderedPageBreak/>
        <w:t>Графический метод решения уравнений и неравенств с параметром</w:t>
      </w:r>
    </w:p>
    <w:bookmarkEnd w:id="1"/>
    <w:p w14:paraId="47231F46" w14:textId="58E10988" w:rsidR="00D0359D" w:rsidRPr="005320C4" w:rsidRDefault="00D0359D" w:rsidP="00A00FEA">
      <w:pPr>
        <w:jc w:val="center"/>
      </w:pPr>
      <w:r w:rsidRPr="004429A6">
        <w:t>А. Энс, Д. Комиссаров, С. Пичугин, Я. Нестеров, 11 класс</w:t>
      </w:r>
    </w:p>
    <w:p w14:paraId="297389A3" w14:textId="1B1BCF1D" w:rsidR="00D0359D" w:rsidRDefault="00D0359D" w:rsidP="00A00FEA">
      <w:pPr>
        <w:ind w:left="137" w:right="122"/>
        <w:jc w:val="center"/>
        <w:rPr>
          <w:spacing w:val="-2"/>
        </w:rPr>
      </w:pPr>
      <w:r w:rsidRPr="004429A6">
        <w:t>Руководитель:</w:t>
      </w:r>
      <w:r w:rsidRPr="004429A6">
        <w:rPr>
          <w:spacing w:val="-10"/>
        </w:rPr>
        <w:t xml:space="preserve"> </w:t>
      </w:r>
      <w:r w:rsidRPr="004429A6">
        <w:t>Киреенко</w:t>
      </w:r>
      <w:r w:rsidRPr="004429A6">
        <w:rPr>
          <w:spacing w:val="-7"/>
        </w:rPr>
        <w:t xml:space="preserve"> </w:t>
      </w:r>
      <w:r w:rsidRPr="004429A6">
        <w:t>Светлана</w:t>
      </w:r>
      <w:r w:rsidRPr="004429A6">
        <w:rPr>
          <w:spacing w:val="-8"/>
        </w:rPr>
        <w:t xml:space="preserve"> </w:t>
      </w:r>
      <w:r w:rsidRPr="004429A6">
        <w:t>Григорьевна,</w:t>
      </w:r>
      <w:r w:rsidRPr="004429A6">
        <w:rPr>
          <w:spacing w:val="-9"/>
        </w:rPr>
        <w:t xml:space="preserve"> </w:t>
      </w:r>
      <w:r w:rsidRPr="004429A6">
        <w:t>учитель</w:t>
      </w:r>
      <w:r w:rsidRPr="004429A6">
        <w:rPr>
          <w:spacing w:val="-5"/>
        </w:rPr>
        <w:t xml:space="preserve"> </w:t>
      </w:r>
      <w:r w:rsidRPr="004429A6">
        <w:rPr>
          <w:spacing w:val="-2"/>
        </w:rPr>
        <w:t>математики</w:t>
      </w:r>
    </w:p>
    <w:p w14:paraId="14E54336" w14:textId="398E5F8E" w:rsidR="00E212BA" w:rsidRPr="00E212BA" w:rsidRDefault="00E212BA" w:rsidP="00E212BA">
      <w:pPr>
        <w:spacing w:before="240" w:after="240"/>
        <w:ind w:left="137" w:right="122"/>
        <w:jc w:val="center"/>
        <w:rPr>
          <w:b/>
          <w:bCs/>
          <w:spacing w:val="-4"/>
          <w:sz w:val="24"/>
          <w:szCs w:val="24"/>
        </w:rPr>
      </w:pPr>
      <w:r>
        <w:rPr>
          <w:b/>
          <w:bCs/>
          <w:spacing w:val="-2"/>
          <w:sz w:val="24"/>
          <w:szCs w:val="24"/>
          <w:lang w:val="en-US"/>
        </w:rPr>
        <w:t>I</w:t>
      </w:r>
      <w:r w:rsidRPr="00A00FEA">
        <w:rPr>
          <w:b/>
          <w:bCs/>
          <w:spacing w:val="-2"/>
          <w:sz w:val="24"/>
          <w:szCs w:val="24"/>
        </w:rPr>
        <w:tab/>
      </w:r>
      <w:r w:rsidRPr="00E212BA">
        <w:rPr>
          <w:b/>
          <w:bCs/>
          <w:spacing w:val="-2"/>
          <w:sz w:val="24"/>
          <w:szCs w:val="24"/>
        </w:rPr>
        <w:t>Введение</w:t>
      </w:r>
    </w:p>
    <w:p w14:paraId="755955ED" w14:textId="7047A872" w:rsidR="00F776D5" w:rsidRPr="004429A6" w:rsidRDefault="00D0359D" w:rsidP="004429A6">
      <w:r w:rsidRPr="004429A6">
        <w:rPr>
          <w:u w:val="single"/>
        </w:rPr>
        <w:t>Актуальность</w:t>
      </w:r>
      <w:r w:rsidR="005320C4" w:rsidRPr="005320C4">
        <w:rPr>
          <w:u w:val="single"/>
        </w:rPr>
        <w:t>.</w:t>
      </w:r>
      <w:r w:rsidRPr="004429A6">
        <w:t xml:space="preserve"> </w:t>
      </w:r>
      <w:r w:rsidR="005320C4">
        <w:t>В</w:t>
      </w:r>
      <w:r w:rsidRPr="004429A6">
        <w:t xml:space="preserve"> последние годы математические задачи с параметром встречаются в заданиях на олимпиадах, ЕГЭ и вступительных экзаменах в высшие учебные заведения. Умение решать данные задачи является залогом получения высокого балла. Очень часто полезным и более эффективным способом решения оказывается графический метод. К сожалению, данный материал чаще всего не изучается в школьной программе и не встречается в школьных учебниках.</w:t>
      </w:r>
    </w:p>
    <w:p w14:paraId="4F093200" w14:textId="02037D16" w:rsidR="00D0359D" w:rsidRPr="005320C4" w:rsidRDefault="00D0359D" w:rsidP="004429A6">
      <w:pPr>
        <w:rPr>
          <w:u w:val="single"/>
          <w:lang w:val="en-US"/>
        </w:rPr>
      </w:pPr>
      <w:r w:rsidRPr="004429A6">
        <w:rPr>
          <w:u w:val="single"/>
        </w:rPr>
        <w:t>Цель</w:t>
      </w:r>
      <w:r w:rsidR="005320C4">
        <w:rPr>
          <w:u w:val="single"/>
          <w:lang w:val="en-US"/>
        </w:rPr>
        <w:t>.</w:t>
      </w:r>
    </w:p>
    <w:p w14:paraId="1363FDA2" w14:textId="082ACE85" w:rsidR="00D0359D" w:rsidRPr="004429A6" w:rsidRDefault="00D0359D" w:rsidP="004429A6">
      <w:pPr>
        <w:pStyle w:val="a3"/>
        <w:numPr>
          <w:ilvl w:val="0"/>
          <w:numId w:val="1"/>
        </w:numPr>
        <w:ind w:firstLine="284"/>
      </w:pPr>
      <w:r w:rsidRPr="004429A6">
        <w:t>Обобщить и развить новые умения и навыки решения задач с параметром графическим методом</w:t>
      </w:r>
      <w:r w:rsidR="00B158F0" w:rsidRPr="004429A6">
        <w:t>.</w:t>
      </w:r>
    </w:p>
    <w:p w14:paraId="4852B09B" w14:textId="77777777" w:rsidR="00BD4290" w:rsidRPr="004429A6" w:rsidRDefault="00D0359D" w:rsidP="004429A6">
      <w:pPr>
        <w:pStyle w:val="a3"/>
        <w:numPr>
          <w:ilvl w:val="0"/>
          <w:numId w:val="1"/>
        </w:numPr>
        <w:ind w:firstLine="284"/>
      </w:pPr>
      <w:r w:rsidRPr="004429A6">
        <w:t>Научиться работать в команде</w:t>
      </w:r>
      <w:r w:rsidR="00B158F0" w:rsidRPr="004429A6">
        <w:t>.</w:t>
      </w:r>
    </w:p>
    <w:p w14:paraId="6136FF4B" w14:textId="39812445" w:rsidR="00D0359D" w:rsidRPr="005320C4" w:rsidRDefault="00D0359D" w:rsidP="004429A6">
      <w:pPr>
        <w:rPr>
          <w:u w:val="single"/>
          <w:lang w:val="en-US"/>
        </w:rPr>
      </w:pPr>
      <w:r w:rsidRPr="004429A6">
        <w:rPr>
          <w:u w:val="single"/>
        </w:rPr>
        <w:t>Задачи</w:t>
      </w:r>
      <w:r w:rsidR="005320C4">
        <w:rPr>
          <w:u w:val="single"/>
          <w:lang w:val="en-US"/>
        </w:rPr>
        <w:t>.</w:t>
      </w:r>
    </w:p>
    <w:p w14:paraId="15ECBC09" w14:textId="79A00C97" w:rsidR="00D0359D" w:rsidRPr="004429A6" w:rsidRDefault="00D0359D" w:rsidP="004429A6">
      <w:pPr>
        <w:numPr>
          <w:ilvl w:val="0"/>
          <w:numId w:val="2"/>
        </w:numPr>
        <w:tabs>
          <w:tab w:val="num" w:pos="720"/>
        </w:tabs>
        <w:ind w:firstLine="284"/>
      </w:pPr>
      <w:r w:rsidRPr="004429A6">
        <w:t>Сбор и анализ литературы, источников интернета</w:t>
      </w:r>
      <w:r w:rsidR="00B158F0" w:rsidRPr="004429A6">
        <w:t>.</w:t>
      </w:r>
    </w:p>
    <w:p w14:paraId="35E1522C" w14:textId="77777777" w:rsidR="00BD4290" w:rsidRPr="004429A6" w:rsidRDefault="00D0359D" w:rsidP="004429A6">
      <w:pPr>
        <w:numPr>
          <w:ilvl w:val="0"/>
          <w:numId w:val="2"/>
        </w:numPr>
        <w:tabs>
          <w:tab w:val="num" w:pos="720"/>
        </w:tabs>
        <w:ind w:firstLine="284"/>
      </w:pPr>
      <w:r w:rsidRPr="004429A6">
        <w:t>Изучить алгоритм решения некоторых задач с параметром с</w:t>
      </w:r>
    </w:p>
    <w:p w14:paraId="35F66C4D" w14:textId="78D8F2A3" w:rsidR="00D0359D" w:rsidRPr="004429A6" w:rsidRDefault="00D0359D" w:rsidP="004429A6">
      <w:pPr>
        <w:ind w:firstLine="0"/>
      </w:pPr>
      <w:r w:rsidRPr="004429A6">
        <w:t>помощью графического метода</w:t>
      </w:r>
      <w:r w:rsidR="00B158F0" w:rsidRPr="004429A6">
        <w:t>.</w:t>
      </w:r>
    </w:p>
    <w:p w14:paraId="7F0154E9" w14:textId="77777777" w:rsidR="00BD4290" w:rsidRPr="004429A6" w:rsidRDefault="00D0359D" w:rsidP="004429A6">
      <w:pPr>
        <w:numPr>
          <w:ilvl w:val="0"/>
          <w:numId w:val="2"/>
        </w:numPr>
        <w:tabs>
          <w:tab w:val="num" w:pos="720"/>
        </w:tabs>
        <w:ind w:firstLine="284"/>
      </w:pPr>
      <w:r w:rsidRPr="004429A6">
        <w:t>Научиться самостоятельно составлять и решать задачи</w:t>
      </w:r>
    </w:p>
    <w:p w14:paraId="49A5A74E" w14:textId="033E103B" w:rsidR="00D0359D" w:rsidRPr="004429A6" w:rsidRDefault="00D0359D" w:rsidP="004429A6">
      <w:pPr>
        <w:ind w:firstLine="0"/>
      </w:pPr>
      <w:r w:rsidRPr="004429A6">
        <w:t>подобного типа.</w:t>
      </w:r>
    </w:p>
    <w:p w14:paraId="7310334D" w14:textId="3BC7EAC9" w:rsidR="00D0359D" w:rsidRPr="004429A6" w:rsidRDefault="00D0359D" w:rsidP="004429A6">
      <w:pPr>
        <w:numPr>
          <w:ilvl w:val="0"/>
          <w:numId w:val="2"/>
        </w:numPr>
        <w:tabs>
          <w:tab w:val="num" w:pos="720"/>
        </w:tabs>
        <w:ind w:firstLine="284"/>
      </w:pPr>
      <w:r w:rsidRPr="004429A6">
        <w:t>Ознакомиться с графическим калькулятором «Desmos»</w:t>
      </w:r>
      <w:r w:rsidR="00B158F0" w:rsidRPr="004429A6">
        <w:t>.</w:t>
      </w:r>
    </w:p>
    <w:p w14:paraId="4F8CF441" w14:textId="700CF2B5" w:rsidR="00D0359D" w:rsidRPr="004429A6" w:rsidRDefault="00D0359D" w:rsidP="004429A6">
      <w:pPr>
        <w:numPr>
          <w:ilvl w:val="0"/>
          <w:numId w:val="2"/>
        </w:numPr>
        <w:tabs>
          <w:tab w:val="num" w:pos="720"/>
        </w:tabs>
        <w:ind w:firstLine="284"/>
      </w:pPr>
      <w:r w:rsidRPr="004429A6">
        <w:t>Представить доклад и презентацию</w:t>
      </w:r>
      <w:r w:rsidR="00B158F0" w:rsidRPr="004429A6">
        <w:t>.</w:t>
      </w:r>
    </w:p>
    <w:p w14:paraId="127D39B7" w14:textId="365E86EA" w:rsidR="00D0359D" w:rsidRPr="004429A6" w:rsidRDefault="00D0359D" w:rsidP="004429A6">
      <w:pPr>
        <w:numPr>
          <w:ilvl w:val="0"/>
          <w:numId w:val="2"/>
        </w:numPr>
        <w:tabs>
          <w:tab w:val="num" w:pos="720"/>
        </w:tabs>
        <w:ind w:firstLine="284"/>
      </w:pPr>
      <w:r w:rsidRPr="004429A6">
        <w:t>Составить учебное пособие</w:t>
      </w:r>
      <w:r w:rsidR="00B158F0" w:rsidRPr="004429A6">
        <w:t>.</w:t>
      </w:r>
    </w:p>
    <w:p w14:paraId="07E9AA70" w14:textId="150D38A9" w:rsidR="000C2DF6" w:rsidRDefault="00C07EEC" w:rsidP="00C07EE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36A8B22" w14:textId="7513192A" w:rsidR="00BD4290" w:rsidRPr="004429A6" w:rsidRDefault="00E212BA" w:rsidP="004429A6">
      <w:pPr>
        <w:jc w:val="center"/>
        <w:rPr>
          <w:b/>
          <w:bCs/>
          <w:sz w:val="24"/>
          <w:szCs w:val="24"/>
        </w:rPr>
      </w:pPr>
      <w:bookmarkStart w:id="2" w:name="_Hlk131482355"/>
      <w:r>
        <w:rPr>
          <w:b/>
          <w:bCs/>
          <w:sz w:val="24"/>
          <w:szCs w:val="24"/>
          <w:lang w:val="en-US"/>
        </w:rPr>
        <w:lastRenderedPageBreak/>
        <w:t>II</w:t>
      </w:r>
      <w:r>
        <w:rPr>
          <w:b/>
          <w:bCs/>
          <w:sz w:val="24"/>
          <w:szCs w:val="24"/>
        </w:rPr>
        <w:tab/>
      </w:r>
      <w:r w:rsidR="00BD4290" w:rsidRPr="004429A6">
        <w:rPr>
          <w:b/>
          <w:bCs/>
          <w:sz w:val="24"/>
          <w:szCs w:val="24"/>
        </w:rPr>
        <w:t>Основные приемы решения задач с параметром графическим методом</w:t>
      </w:r>
    </w:p>
    <w:bookmarkEnd w:id="2"/>
    <w:p w14:paraId="056E95CF" w14:textId="77777777" w:rsidR="00CC592C" w:rsidRPr="00E212BA" w:rsidRDefault="00CC592C" w:rsidP="004429A6">
      <w:pPr>
        <w:numPr>
          <w:ilvl w:val="0"/>
          <w:numId w:val="3"/>
        </w:numPr>
        <w:spacing w:before="240"/>
        <w:ind w:firstLine="284"/>
        <w:jc w:val="center"/>
        <w:rPr>
          <w:b/>
          <w:bCs/>
          <w:sz w:val="24"/>
          <w:szCs w:val="24"/>
        </w:rPr>
      </w:pPr>
      <w:r w:rsidRPr="00E212BA">
        <w:rPr>
          <w:b/>
          <w:bCs/>
          <w:sz w:val="24"/>
          <w:szCs w:val="24"/>
        </w:rPr>
        <w:t>Распространенные графические образы</w:t>
      </w:r>
    </w:p>
    <w:p w14:paraId="6FCAC890" w14:textId="77777777" w:rsidR="00CC592C" w:rsidRPr="004429A6" w:rsidRDefault="00CC592C" w:rsidP="004429A6">
      <w:pPr>
        <w:spacing w:before="240"/>
      </w:pPr>
      <w:r w:rsidRPr="004429A6">
        <w:t xml:space="preserve">Рассмотрим самые распространенные графические образы. </w:t>
      </w:r>
    </w:p>
    <w:p w14:paraId="4B9BBF2A" w14:textId="5973A0E0" w:rsidR="00CC592C" w:rsidRDefault="004429A6" w:rsidP="004429A6">
      <w:pPr>
        <w:pStyle w:val="a3"/>
        <w:numPr>
          <w:ilvl w:val="0"/>
          <w:numId w:val="9"/>
        </w:numPr>
        <w:ind w:firstLine="284"/>
      </w:pPr>
      <m:oMath>
        <m:r>
          <m:rPr>
            <m:sty m:val="p"/>
          </m:rPr>
          <w:rPr>
            <w:rFonts w:ascii="Cambria Math" w:hAnsi="Cambria Math"/>
            <w:lang w:val="en-US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  <w:lang w:val="en-US"/>
          </w:rPr>
          <m:t>k</m:t>
        </m:r>
        <m:r>
          <m:rPr>
            <m:sty m:val="p"/>
          </m:rPr>
          <w:rPr>
            <w:rFonts w:ascii="Cambria Math" w:hAnsi="Cambria Math"/>
          </w:rPr>
          <m:t>∙</m:t>
        </m:r>
        <m:r>
          <m:rPr>
            <m:sty m:val="p"/>
          </m:rP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</m:oMath>
      <w:r w:rsidR="00CC592C" w:rsidRPr="004429A6">
        <w:t xml:space="preserve">, </w:t>
      </w:r>
      <m:oMath>
        <m:r>
          <m:rPr>
            <m:sty m:val="p"/>
          </m:rPr>
          <w:rPr>
            <w:rFonts w:ascii="Cambria Math" w:hAnsi="Cambria Math"/>
            <w:lang w:val="en-US"/>
          </w:rPr>
          <m:t>k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  <w:lang w:val="en-US"/>
          </w:rPr>
          <m:t>const</m:t>
        </m:r>
      </m:oMath>
      <w:r w:rsidR="00CC592C" w:rsidRPr="004429A6">
        <w:t xml:space="preserve">. График функции представляет собой семейство прямых, параллельных прямой </w:t>
      </w:r>
      <m:oMath>
        <m:r>
          <m:rPr>
            <m:sty m:val="p"/>
          </m:rPr>
          <w:rPr>
            <w:rFonts w:ascii="Cambria Math" w:hAnsi="Cambria Math"/>
            <w:lang w:val="en-US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  <w:lang w:val="en-US"/>
          </w:rPr>
          <m:t>k</m:t>
        </m:r>
        <m:r>
          <m:rPr>
            <m:sty m:val="p"/>
          </m:rPr>
          <w:rPr>
            <w:rFonts w:ascii="Cambria Math" w:hAnsi="Cambria Math"/>
          </w:rPr>
          <m:t>∙</m:t>
        </m:r>
        <m:r>
          <m:rPr>
            <m:sty m:val="p"/>
          </m:rP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CC592C" w:rsidRPr="004429A6">
        <w:t>или совпадающих с ней.</w:t>
      </w:r>
    </w:p>
    <w:p w14:paraId="43EF9E05" w14:textId="77777777" w:rsidR="000527C8" w:rsidRPr="004429A6" w:rsidRDefault="000527C8" w:rsidP="000527C8">
      <w:pPr>
        <w:ind w:firstLine="0"/>
      </w:pPr>
    </w:p>
    <w:p w14:paraId="35B4A4EA" w14:textId="6F58DC94" w:rsidR="00CC592C" w:rsidRDefault="00823A89" w:rsidP="004429A6">
      <w:r w:rsidRPr="004429A6">
        <w:rPr>
          <w:noProof/>
          <w:lang w:eastAsia="ru-RU"/>
        </w:rPr>
        <w:drawing>
          <wp:inline distT="0" distB="0" distL="0" distR="0" wp14:anchorId="1693A92E" wp14:editId="2E224DC7">
            <wp:extent cx="3306470" cy="2109569"/>
            <wp:effectExtent l="0" t="0" r="8255" b="5080"/>
            <wp:docPr id="5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8C58592F-F51D-4503-81B8-313E9A10D0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8C58592F-F51D-4503-81B8-313E9A10D0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790" cy="214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10AD" w14:textId="77777777" w:rsidR="000527C8" w:rsidRPr="004429A6" w:rsidRDefault="000527C8" w:rsidP="000527C8">
      <w:pPr>
        <w:ind w:firstLine="0"/>
      </w:pPr>
    </w:p>
    <w:p w14:paraId="12AB6659" w14:textId="444CD5F1" w:rsidR="00823A89" w:rsidRPr="004429A6" w:rsidRDefault="004429A6" w:rsidP="004429A6">
      <w:pPr>
        <w:pStyle w:val="a3"/>
        <w:numPr>
          <w:ilvl w:val="0"/>
          <w:numId w:val="9"/>
        </w:numPr>
        <w:ind w:firstLine="284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</m:oMath>
      <w:r w:rsidR="00CC592C" w:rsidRPr="004429A6">
        <w:t xml:space="preserve">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  <w:lang w:val="en-US"/>
          </w:rPr>
          <m:t>const</m:t>
        </m:r>
        <m:r>
          <m:rPr>
            <m:sty m:val="p"/>
          </m:rPr>
          <w:rPr>
            <w:rFonts w:ascii="Cambria Math" w:hAnsi="Cambria Math"/>
          </w:rPr>
          <m:t>.</m:t>
        </m:r>
      </m:oMath>
      <w:r w:rsidR="00CC592C" w:rsidRPr="004429A6">
        <w:t xml:space="preserve"> График функции представляет собой пучок прямых, проходящих через точку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;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E212BA" w:rsidRPr="00E212BA">
        <w:rPr>
          <w:rFonts w:eastAsiaTheme="minorEastAsia"/>
        </w:rPr>
        <w:t>.</w:t>
      </w:r>
    </w:p>
    <w:p w14:paraId="5C65E95A" w14:textId="5EA501F7" w:rsidR="00823A89" w:rsidRDefault="00CC592C" w:rsidP="004429A6">
      <w:pPr>
        <w:rPr>
          <w:noProof/>
        </w:rPr>
      </w:pPr>
      <w:r w:rsidRPr="004429A6">
        <w:t>.</w:t>
      </w:r>
      <w:r w:rsidR="00823A89" w:rsidRPr="004429A6">
        <w:rPr>
          <w:noProof/>
        </w:rPr>
        <w:t xml:space="preserve"> </w:t>
      </w:r>
      <w:r w:rsidR="00823A89" w:rsidRPr="004429A6">
        <w:rPr>
          <w:noProof/>
          <w:lang w:eastAsia="ru-RU"/>
        </w:rPr>
        <w:drawing>
          <wp:inline distT="0" distB="0" distL="0" distR="0" wp14:anchorId="04753311" wp14:editId="38C475ED">
            <wp:extent cx="3278572" cy="2106778"/>
            <wp:effectExtent l="0" t="0" r="0" b="8255"/>
            <wp:docPr id="8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7E59272C-E472-479B-91F4-F25EDA6958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7E59272C-E472-479B-91F4-F25EDA6958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848" cy="213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2481" w14:textId="77777777" w:rsidR="00D55759" w:rsidRPr="004429A6" w:rsidRDefault="00D55759" w:rsidP="00E212BA">
      <w:pPr>
        <w:ind w:firstLine="0"/>
        <w:rPr>
          <w:rFonts w:eastAsiaTheme="minorEastAsia"/>
        </w:rPr>
      </w:pPr>
    </w:p>
    <w:p w14:paraId="12BEABCE" w14:textId="3A53F048" w:rsidR="00D55759" w:rsidRPr="00E212BA" w:rsidRDefault="004429A6" w:rsidP="00E212BA">
      <w:pPr>
        <w:pStyle w:val="a3"/>
        <w:numPr>
          <w:ilvl w:val="0"/>
          <w:numId w:val="9"/>
        </w:numPr>
        <w:rPr>
          <w:rFonts w:eastAsiaTheme="minorEastAsia"/>
          <w:lang w:val="en-US"/>
        </w:rPr>
      </w:pP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w:lastRenderedPageBreak/>
          <m:t>y=|x|</m:t>
        </m:r>
      </m:oMath>
    </w:p>
    <w:p w14:paraId="216E8B41" w14:textId="77777777" w:rsidR="00D55759" w:rsidRPr="004429A6" w:rsidRDefault="00D55759" w:rsidP="004429A6">
      <w:pPr>
        <w:rPr>
          <w:rFonts w:eastAsiaTheme="minorEastAsia"/>
        </w:rPr>
      </w:pPr>
    </w:p>
    <w:p w14:paraId="039B4B97" w14:textId="443FB763" w:rsidR="00D55759" w:rsidRDefault="00D55759" w:rsidP="004429A6">
      <w:pPr>
        <w:jc w:val="center"/>
        <w:rPr>
          <w:rFonts w:eastAsiaTheme="minorEastAsia"/>
        </w:rPr>
      </w:pPr>
      <w:r w:rsidRPr="004429A6">
        <w:rPr>
          <w:rFonts w:eastAsiaTheme="minorEastAsia"/>
          <w:noProof/>
          <w:lang w:eastAsia="ru-RU"/>
        </w:rPr>
        <w:drawing>
          <wp:inline distT="0" distB="0" distL="0" distR="0" wp14:anchorId="748DC2C3" wp14:editId="4FB19B20">
            <wp:extent cx="3698187" cy="1938131"/>
            <wp:effectExtent l="0" t="0" r="0" b="5080"/>
            <wp:docPr id="6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4704F310-D8A8-42BF-8ABA-CDED81B046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4704F310-D8A8-42BF-8ABA-CDED81B046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915" cy="196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1D9D" w14:textId="77777777" w:rsidR="000527C8" w:rsidRPr="004429A6" w:rsidRDefault="000527C8" w:rsidP="004429A6">
      <w:pPr>
        <w:jc w:val="center"/>
        <w:rPr>
          <w:rFonts w:eastAsiaTheme="minorEastAsia"/>
        </w:rPr>
      </w:pPr>
    </w:p>
    <w:p w14:paraId="590558A7" w14:textId="762ACFA2" w:rsidR="00D55759" w:rsidRPr="00E212BA" w:rsidRDefault="004429A6" w:rsidP="00E212BA">
      <w:pPr>
        <w:pStyle w:val="a3"/>
        <w:numPr>
          <w:ilvl w:val="0"/>
          <w:numId w:val="9"/>
        </w:numPr>
        <w:rPr>
          <w:rFonts w:eastAsiaTheme="minorEastAsia"/>
          <w:lang w:val="en-US"/>
        </w:rPr>
      </w:pP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y=</m:t>
        </m:r>
        <m:rad>
          <m:radPr>
            <m:degHide m:val="1"/>
            <m:ctrlPr>
              <w:rPr>
                <w:rFonts w:ascii="Cambria Math" w:eastAsiaTheme="minorEastAsia" w:hAnsi="Cambria Math"/>
                <w:lang w:val="en-US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x</m:t>
            </m:r>
          </m:e>
        </m:rad>
      </m:oMath>
    </w:p>
    <w:p w14:paraId="67C19590" w14:textId="77777777" w:rsidR="00D55759" w:rsidRPr="004429A6" w:rsidRDefault="00D55759" w:rsidP="004429A6">
      <w:pPr>
        <w:rPr>
          <w:rFonts w:eastAsiaTheme="minorEastAsia"/>
        </w:rPr>
      </w:pPr>
    </w:p>
    <w:p w14:paraId="5ECAB787" w14:textId="5474B14E" w:rsidR="00E212BA" w:rsidRDefault="00D55759" w:rsidP="004429A6">
      <w:pPr>
        <w:jc w:val="center"/>
        <w:rPr>
          <w:rFonts w:eastAsiaTheme="minorEastAsia"/>
        </w:rPr>
      </w:pPr>
      <w:r w:rsidRPr="004429A6">
        <w:rPr>
          <w:rFonts w:eastAsiaTheme="minorEastAsia"/>
          <w:noProof/>
          <w:lang w:eastAsia="ru-RU"/>
        </w:rPr>
        <w:drawing>
          <wp:inline distT="0" distB="0" distL="0" distR="0" wp14:anchorId="20B2351A" wp14:editId="06304838">
            <wp:extent cx="3692020" cy="2305878"/>
            <wp:effectExtent l="0" t="0" r="3810" b="0"/>
            <wp:docPr id="9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9FD75A7B-AFFF-4879-A091-3E2B3C28BF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9FD75A7B-AFFF-4879-A091-3E2B3C28BF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81"/>
                    <a:stretch/>
                  </pic:blipFill>
                  <pic:spPr>
                    <a:xfrm>
                      <a:off x="0" y="0"/>
                      <a:ext cx="3759774" cy="234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EF74" w14:textId="77777777" w:rsidR="00E212BA" w:rsidRDefault="00E212BA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03EA741A" w14:textId="77777777" w:rsidR="00D55759" w:rsidRPr="004429A6" w:rsidRDefault="00D55759" w:rsidP="004429A6">
      <w:pPr>
        <w:jc w:val="center"/>
        <w:rPr>
          <w:rFonts w:eastAsiaTheme="minorEastAsia"/>
        </w:rPr>
      </w:pPr>
    </w:p>
    <w:p w14:paraId="55F40388" w14:textId="77777777" w:rsidR="00D55759" w:rsidRPr="004429A6" w:rsidRDefault="00D55759" w:rsidP="004429A6">
      <w:pPr>
        <w:rPr>
          <w:rFonts w:eastAsiaTheme="minorEastAsia"/>
          <w:lang w:val="en-US"/>
        </w:rPr>
      </w:pPr>
    </w:p>
    <w:p w14:paraId="36E6B097" w14:textId="1A229450" w:rsidR="00D55759" w:rsidRPr="00E212BA" w:rsidRDefault="004429A6" w:rsidP="00E212BA">
      <w:pPr>
        <w:pStyle w:val="a3"/>
        <w:numPr>
          <w:ilvl w:val="0"/>
          <w:numId w:val="9"/>
        </w:numPr>
        <w:rPr>
          <w:rFonts w:eastAsiaTheme="minorEastAsia"/>
          <w:lang w:val="en-US"/>
        </w:rPr>
      </w:pP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y=</m:t>
        </m:r>
        <m:f>
          <m:fPr>
            <m:ctrlPr>
              <w:rPr>
                <w:rFonts w:ascii="Cambria Math" w:eastAsiaTheme="minorEastAsia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k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x</m:t>
            </m:r>
          </m:den>
        </m:f>
      </m:oMath>
    </w:p>
    <w:p w14:paraId="481945A2" w14:textId="77777777" w:rsidR="00D55759" w:rsidRPr="004429A6" w:rsidRDefault="00D55759" w:rsidP="004429A6">
      <w:pPr>
        <w:rPr>
          <w:rFonts w:eastAsiaTheme="minorEastAsia"/>
        </w:rPr>
      </w:pPr>
    </w:p>
    <w:p w14:paraId="3E69FB19" w14:textId="1475C647" w:rsidR="00D55759" w:rsidRPr="004429A6" w:rsidRDefault="00D55759" w:rsidP="004429A6">
      <w:pPr>
        <w:jc w:val="center"/>
        <w:rPr>
          <w:rFonts w:eastAsiaTheme="minorEastAsia"/>
        </w:rPr>
      </w:pPr>
      <w:r w:rsidRPr="004429A6">
        <w:rPr>
          <w:rFonts w:eastAsiaTheme="minorEastAsia"/>
          <w:noProof/>
          <w:lang w:eastAsia="ru-RU"/>
        </w:rPr>
        <w:drawing>
          <wp:inline distT="0" distB="0" distL="0" distR="0" wp14:anchorId="3C27E0E1" wp14:editId="239B3610">
            <wp:extent cx="3716382" cy="1888435"/>
            <wp:effectExtent l="0" t="0" r="0" b="0"/>
            <wp:docPr id="12" name="Рисунок 11">
              <a:extLst xmlns:a="http://schemas.openxmlformats.org/drawingml/2006/main">
                <a:ext uri="{FF2B5EF4-FFF2-40B4-BE49-F238E27FC236}">
                  <a16:creationId xmlns:a16="http://schemas.microsoft.com/office/drawing/2014/main" id="{56D1417A-1C5C-42A3-A87A-F4DDFA7D6E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56D1417A-1C5C-42A3-A87A-F4DDFA7D6E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273"/>
                    <a:stretch/>
                  </pic:blipFill>
                  <pic:spPr>
                    <a:xfrm>
                      <a:off x="0" y="0"/>
                      <a:ext cx="3749129" cy="19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49B2" w14:textId="77777777" w:rsidR="00D55759" w:rsidRPr="004429A6" w:rsidRDefault="00D55759" w:rsidP="004429A6">
      <w:pPr>
        <w:rPr>
          <w:rFonts w:eastAsiaTheme="minorEastAsia"/>
        </w:rPr>
      </w:pPr>
    </w:p>
    <w:p w14:paraId="13CBF710" w14:textId="31217440" w:rsidR="00D55759" w:rsidRPr="00E212BA" w:rsidRDefault="004429A6" w:rsidP="00E212BA">
      <w:pPr>
        <w:pStyle w:val="a3"/>
        <w:numPr>
          <w:ilvl w:val="0"/>
          <w:numId w:val="9"/>
        </w:numPr>
        <w:rPr>
          <w:rFonts w:eastAsiaTheme="minorEastAsia"/>
          <w:lang w:val="en-US"/>
        </w:rPr>
      </w:pP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y=</m:t>
        </m:r>
        <m:sSup>
          <m:sSupPr>
            <m:ctrlPr>
              <w:rPr>
                <w:rFonts w:ascii="Cambria Math" w:eastAsiaTheme="minorEastAsia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a∙x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lang w:val="en-US"/>
          </w:rPr>
          <m:t>+b∙x+c, a≠0</m:t>
        </m:r>
      </m:oMath>
    </w:p>
    <w:p w14:paraId="7E672518" w14:textId="77777777" w:rsidR="00D55759" w:rsidRPr="004429A6" w:rsidRDefault="00D55759" w:rsidP="004429A6">
      <w:pPr>
        <w:rPr>
          <w:rFonts w:eastAsiaTheme="minorEastAsia"/>
          <w:lang w:val="en-US"/>
        </w:rPr>
      </w:pPr>
    </w:p>
    <w:p w14:paraId="448C88EF" w14:textId="10002817" w:rsidR="00D55759" w:rsidRDefault="00D55759" w:rsidP="004429A6">
      <w:pPr>
        <w:jc w:val="center"/>
        <w:rPr>
          <w:rFonts w:eastAsiaTheme="minorEastAsia"/>
        </w:rPr>
      </w:pPr>
      <w:r w:rsidRPr="004429A6">
        <w:rPr>
          <w:rFonts w:eastAsiaTheme="minorEastAsia"/>
          <w:noProof/>
          <w:lang w:eastAsia="ru-RU"/>
        </w:rPr>
        <w:drawing>
          <wp:inline distT="0" distB="0" distL="0" distR="0" wp14:anchorId="0483132A" wp14:editId="1BC1B79A">
            <wp:extent cx="2595189" cy="2743200"/>
            <wp:effectExtent l="0" t="0" r="0" b="0"/>
            <wp:docPr id="14" name="Рисунок 13">
              <a:extLst xmlns:a="http://schemas.openxmlformats.org/drawingml/2006/main">
                <a:ext uri="{FF2B5EF4-FFF2-40B4-BE49-F238E27FC236}">
                  <a16:creationId xmlns:a16="http://schemas.microsoft.com/office/drawing/2014/main" id="{6D4B4A25-9159-4F88-8902-F268BC435A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3">
                      <a:extLst>
                        <a:ext uri="{FF2B5EF4-FFF2-40B4-BE49-F238E27FC236}">
                          <a16:creationId xmlns:a16="http://schemas.microsoft.com/office/drawing/2014/main" id="{6D4B4A25-9159-4F88-8902-F268BC435A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509" cy="275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BDA3" w14:textId="5D8E1AC3" w:rsidR="00E212BA" w:rsidRDefault="00E212BA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2FA5911E" w14:textId="77777777" w:rsidR="00E212BA" w:rsidRPr="004429A6" w:rsidRDefault="00E212BA" w:rsidP="004429A6">
      <w:pPr>
        <w:jc w:val="center"/>
        <w:rPr>
          <w:rFonts w:eastAsiaTheme="minorEastAsia"/>
        </w:rPr>
      </w:pPr>
    </w:p>
    <w:p w14:paraId="1538E1DE" w14:textId="77777777" w:rsidR="00D55759" w:rsidRPr="004429A6" w:rsidRDefault="00D55759" w:rsidP="004429A6">
      <w:pPr>
        <w:rPr>
          <w:rFonts w:eastAsiaTheme="minorEastAsia"/>
        </w:rPr>
      </w:pPr>
    </w:p>
    <w:p w14:paraId="430A5F43" w14:textId="669B4295" w:rsidR="00D55759" w:rsidRPr="00E212BA" w:rsidRDefault="00A92789" w:rsidP="00E212BA">
      <w:pPr>
        <w:pStyle w:val="a3"/>
        <w:numPr>
          <w:ilvl w:val="0"/>
          <w:numId w:val="9"/>
        </w:numPr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y-</m:t>
            </m:r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  <w:lang w:val="en-US"/>
          </w:rPr>
          <m:t>+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  <w:lang w:val="en-US"/>
          </w:rPr>
          <m:t>=a</m:t>
        </m:r>
      </m:oMath>
    </w:p>
    <w:p w14:paraId="220296EF" w14:textId="423DCE73" w:rsidR="00D55759" w:rsidRPr="004429A6" w:rsidRDefault="00D55759" w:rsidP="004429A6">
      <w:pPr>
        <w:rPr>
          <w:rFonts w:eastAsiaTheme="minorEastAsia"/>
        </w:rPr>
      </w:pPr>
    </w:p>
    <w:p w14:paraId="5825F295" w14:textId="71667E68" w:rsidR="00D55759" w:rsidRPr="004429A6" w:rsidRDefault="00D55759" w:rsidP="004429A6">
      <w:pPr>
        <w:jc w:val="center"/>
        <w:rPr>
          <w:rFonts w:eastAsiaTheme="minorEastAsia"/>
        </w:rPr>
      </w:pPr>
      <w:r w:rsidRPr="004429A6">
        <w:rPr>
          <w:rFonts w:eastAsiaTheme="minorEastAsia"/>
          <w:noProof/>
          <w:lang w:eastAsia="ru-RU"/>
        </w:rPr>
        <w:drawing>
          <wp:inline distT="0" distB="0" distL="0" distR="0" wp14:anchorId="4C4BE590" wp14:editId="5E3C37F6">
            <wp:extent cx="3410822" cy="2554357"/>
            <wp:effectExtent l="0" t="0" r="0" b="0"/>
            <wp:docPr id="18" name="Рисунок 17">
              <a:extLst xmlns:a="http://schemas.openxmlformats.org/drawingml/2006/main">
                <a:ext uri="{FF2B5EF4-FFF2-40B4-BE49-F238E27FC236}">
                  <a16:creationId xmlns:a16="http://schemas.microsoft.com/office/drawing/2014/main" id="{DFE5F9C6-3DE3-48D0-9E92-E14F439BE5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7">
                      <a:extLst>
                        <a:ext uri="{FF2B5EF4-FFF2-40B4-BE49-F238E27FC236}">
                          <a16:creationId xmlns:a16="http://schemas.microsoft.com/office/drawing/2014/main" id="{DFE5F9C6-3DE3-48D0-9E92-E14F439BE54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66" b="4825"/>
                    <a:stretch/>
                  </pic:blipFill>
                  <pic:spPr>
                    <a:xfrm>
                      <a:off x="0" y="0"/>
                      <a:ext cx="3426473" cy="256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3F4A" w14:textId="43CFE9DD" w:rsidR="00E45E49" w:rsidRPr="004429A6" w:rsidRDefault="00E45E49" w:rsidP="004429A6">
      <w:pPr>
        <w:rPr>
          <w:rFonts w:eastAsiaTheme="minorEastAsia"/>
        </w:rPr>
      </w:pPr>
    </w:p>
    <w:p w14:paraId="1A4B951C" w14:textId="564FEEB0" w:rsidR="00E45E49" w:rsidRPr="00E212BA" w:rsidRDefault="00E212BA" w:rsidP="00E212BA">
      <w:pPr>
        <w:pStyle w:val="a3"/>
        <w:numPr>
          <w:ilvl w:val="0"/>
          <w:numId w:val="9"/>
        </w:numPr>
        <w:rPr>
          <w:rFonts w:eastAsiaTheme="minorEastAsia"/>
          <w:lang w:val="en-US"/>
        </w:rPr>
      </w:pP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(</m:t>
        </m:r>
        <m:sSup>
          <m:sSupPr>
            <m:ctrlPr>
              <w:rPr>
                <w:rFonts w:ascii="Cambria Math" w:eastAsiaTheme="minorEastAsia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y-</m:t>
            </m:r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)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lang w:val="en-US"/>
          </w:rPr>
          <m:t>+(</m:t>
        </m:r>
        <m:sSup>
          <m:sSupPr>
            <m:ctrlPr>
              <w:rPr>
                <w:rFonts w:ascii="Cambria Math" w:eastAsiaTheme="minorEastAsia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)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lang w:val="en-US"/>
          </w:rPr>
          <m:t>=a</m:t>
        </m:r>
      </m:oMath>
    </w:p>
    <w:p w14:paraId="3435ECB7" w14:textId="77777777" w:rsidR="00E45E49" w:rsidRPr="004429A6" w:rsidRDefault="00E45E49" w:rsidP="004429A6">
      <w:pPr>
        <w:rPr>
          <w:rFonts w:eastAsiaTheme="minorEastAsia"/>
        </w:rPr>
      </w:pPr>
    </w:p>
    <w:p w14:paraId="2C0C1556" w14:textId="3AF6C4BC" w:rsidR="00E212BA" w:rsidRPr="004429A6" w:rsidRDefault="00E45E49" w:rsidP="00E212BA">
      <w:pPr>
        <w:jc w:val="center"/>
        <w:rPr>
          <w:rFonts w:eastAsiaTheme="minorEastAsia"/>
        </w:rPr>
      </w:pPr>
      <w:r w:rsidRPr="004429A6">
        <w:rPr>
          <w:rFonts w:eastAsiaTheme="minorEastAsia"/>
          <w:noProof/>
          <w:lang w:eastAsia="ru-RU"/>
        </w:rPr>
        <w:drawing>
          <wp:inline distT="0" distB="0" distL="0" distR="0" wp14:anchorId="665C5197" wp14:editId="67EF5EDA">
            <wp:extent cx="2427816" cy="2604053"/>
            <wp:effectExtent l="0" t="0" r="0" b="6350"/>
            <wp:docPr id="21" name="Рисунок 20">
              <a:extLst xmlns:a="http://schemas.openxmlformats.org/drawingml/2006/main">
                <a:ext uri="{FF2B5EF4-FFF2-40B4-BE49-F238E27FC236}">
                  <a16:creationId xmlns:a16="http://schemas.microsoft.com/office/drawing/2014/main" id="{6400960F-3FA4-4DC6-B1FD-DBE060EA65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0">
                      <a:extLst>
                        <a:ext uri="{FF2B5EF4-FFF2-40B4-BE49-F238E27FC236}">
                          <a16:creationId xmlns:a16="http://schemas.microsoft.com/office/drawing/2014/main" id="{6400960F-3FA4-4DC6-B1FD-DBE060EA65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466" b="7466"/>
                    <a:stretch/>
                  </pic:blipFill>
                  <pic:spPr>
                    <a:xfrm>
                      <a:off x="0" y="0"/>
                      <a:ext cx="2430770" cy="260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8BFEB" w14:textId="3413211C" w:rsidR="00E45E49" w:rsidRPr="004429A6" w:rsidRDefault="00E45E49" w:rsidP="004429A6">
      <w:pPr>
        <w:jc w:val="left"/>
        <w:rPr>
          <w:rFonts w:eastAsiaTheme="minorEastAsia"/>
        </w:rPr>
      </w:pPr>
      <w:r w:rsidRPr="004429A6">
        <w:rPr>
          <w:rFonts w:eastAsiaTheme="minorEastAsia"/>
        </w:rPr>
        <w:lastRenderedPageBreak/>
        <w:t>Рассмотрим примеры на применение типичных графических образов:</w:t>
      </w:r>
    </w:p>
    <w:p w14:paraId="1BB9B1AA" w14:textId="58BD7181" w:rsidR="00E45E49" w:rsidRPr="004429A6" w:rsidRDefault="00E45E49" w:rsidP="004429A6">
      <w:pPr>
        <w:jc w:val="left"/>
        <w:rPr>
          <w:rFonts w:eastAsiaTheme="minorEastAsia"/>
        </w:rPr>
      </w:pPr>
      <w:r w:rsidRPr="004429A6">
        <w:rPr>
          <w:rFonts w:eastAsiaTheme="minorEastAsia"/>
          <w:u w:val="single"/>
        </w:rPr>
        <w:t>Пример 1</w:t>
      </w:r>
      <w:r w:rsidRPr="004429A6">
        <w:rPr>
          <w:rFonts w:eastAsiaTheme="minorEastAsia"/>
        </w:rPr>
        <w:t xml:space="preserve">. При каких значениях параметра а система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&lt;10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,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+3≥3∙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+1</m:t>
                    </m:r>
                  </m:e>
                </m:d>
              </m:e>
            </m:eqArr>
          </m:e>
        </m:d>
      </m:oMath>
      <w:r w:rsidRPr="004429A6">
        <w:rPr>
          <w:rFonts w:eastAsiaTheme="minorEastAsia"/>
        </w:rPr>
        <w:t xml:space="preserve"> не имеет решений, а каждое из неравенств имеет хотя бы одно решение?</w:t>
      </w:r>
    </w:p>
    <w:p w14:paraId="1B87032D" w14:textId="46A9A8FE" w:rsidR="00E45E49" w:rsidRPr="004429A6" w:rsidRDefault="00E45E49" w:rsidP="004429A6">
      <w:pPr>
        <w:jc w:val="left"/>
        <w:rPr>
          <w:rFonts w:eastAsiaTheme="minorEastAsia"/>
        </w:rPr>
      </w:pPr>
      <w:r w:rsidRPr="004429A6">
        <w:rPr>
          <w:rFonts w:eastAsiaTheme="minorEastAsia"/>
        </w:rPr>
        <w:t xml:space="preserve">С помощью равносильных переходов перейдем к следующей  системе: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&lt;10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,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+3≥3∙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+1</m:t>
                    </m:r>
                  </m:e>
                </m:d>
              </m:e>
            </m:eqArr>
          </m:e>
        </m:d>
        <m:r>
          <m:rPr>
            <m:sty m:val="p"/>
          </m:rPr>
          <w:rPr>
            <w:rFonts w:ascii="Cambria Math" w:eastAsiaTheme="minorEastAsia" w:hAnsi="Cambria Math"/>
          </w:rPr>
          <m:t>⟺ 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-10x+25+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&lt;25,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a≥3∙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x+1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-3</m:t>
                </m:r>
              </m:e>
            </m:eqArr>
          </m:e>
        </m:d>
        <m:r>
          <m:rPr>
            <m:sty m:val="p"/>
          </m:rPr>
          <w:rPr>
            <w:rFonts w:ascii="Cambria Math" w:eastAsiaTheme="minorEastAsia" w:hAnsi="Cambria Math"/>
          </w:rPr>
          <m:t>⟺ 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-5)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&lt;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{1},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≥3∙|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+1|-3 {2}.</m:t>
                </m:r>
              </m:e>
            </m:eqArr>
          </m:e>
        </m:d>
      </m:oMath>
    </w:p>
    <w:p w14:paraId="49881F50" w14:textId="1D52CDB0" w:rsidR="003B1210" w:rsidRPr="00E212BA" w:rsidRDefault="00E45E49" w:rsidP="00E212BA">
      <w:pPr>
        <w:jc w:val="left"/>
        <w:rPr>
          <w:rFonts w:eastAsiaTheme="minorEastAsia"/>
        </w:rPr>
      </w:pPr>
      <w:r w:rsidRPr="004429A6">
        <w:rPr>
          <w:rFonts w:eastAsiaTheme="minorEastAsia"/>
        </w:rPr>
        <w:t xml:space="preserve">Неравенство </w:t>
      </w:r>
      <w:r w:rsidR="003B1210" w:rsidRPr="004429A6">
        <w:rPr>
          <w:rFonts w:eastAsiaTheme="minorEastAsia"/>
        </w:rPr>
        <w:t xml:space="preserve">{1} задает </w:t>
      </w:r>
      <w:r w:rsidRPr="004429A6">
        <w:rPr>
          <w:rFonts w:eastAsiaTheme="minorEastAsia"/>
        </w:rPr>
        <w:t xml:space="preserve">круг без границ с центром </w:t>
      </w:r>
      <w:r w:rsidR="003B1210" w:rsidRPr="004429A6">
        <w:rPr>
          <w:rFonts w:eastAsiaTheme="minorEastAsia"/>
        </w:rPr>
        <w:t xml:space="preserve">в точке </w:t>
      </w:r>
      <w:r w:rsidRPr="004429A6">
        <w:rPr>
          <w:rFonts w:eastAsiaTheme="minorEastAsia"/>
        </w:rPr>
        <w:t xml:space="preserve">(5; 0) и радиусом 5, а </w:t>
      </w:r>
      <w:r w:rsidR="003B1210" w:rsidRPr="004429A6">
        <w:rPr>
          <w:rFonts w:eastAsiaTheme="minorEastAsia"/>
        </w:rPr>
        <w:t xml:space="preserve">{2} - </w:t>
      </w:r>
      <w:r w:rsidRPr="004429A6">
        <w:rPr>
          <w:rFonts w:eastAsiaTheme="minorEastAsia"/>
        </w:rPr>
        <w:t>задает множество точек, расположенных внутри угла, включая границу.</w:t>
      </w:r>
      <w:r w:rsidR="00E212BA" w:rsidRPr="00E212BA">
        <w:rPr>
          <w:rFonts w:eastAsiaTheme="minorEastAsia"/>
        </w:rPr>
        <w:t xml:space="preserve"> </w:t>
      </w:r>
      <w:r w:rsidR="003B1210" w:rsidRPr="004429A6">
        <w:rPr>
          <w:rFonts w:eastAsiaTheme="minorEastAsia"/>
        </w:rPr>
        <w:t xml:space="preserve">Изобразим на графике оба неравенства и </w:t>
      </w:r>
      <w:r w:rsidR="003B1210" w:rsidRPr="004429A6">
        <w:t>проведем горизонтальные прямые, которые дают пограничные значения для параметра:</w:t>
      </w:r>
    </w:p>
    <w:p w14:paraId="32461942" w14:textId="77777777" w:rsidR="003B1210" w:rsidRPr="004429A6" w:rsidRDefault="003B1210" w:rsidP="004429A6">
      <w:pPr>
        <w:jc w:val="left"/>
      </w:pPr>
    </w:p>
    <w:p w14:paraId="6168178F" w14:textId="4643D104" w:rsidR="003B1210" w:rsidRPr="004429A6" w:rsidRDefault="003B1210" w:rsidP="00E212BA">
      <w:pPr>
        <w:ind w:firstLine="0"/>
        <w:jc w:val="center"/>
        <w:rPr>
          <w:rFonts w:eastAsiaTheme="minorEastAsia"/>
        </w:rPr>
      </w:pPr>
      <w:r w:rsidRPr="004429A6">
        <w:rPr>
          <w:rFonts w:eastAsiaTheme="minorEastAsia"/>
          <w:noProof/>
          <w:lang w:eastAsia="ru-RU"/>
        </w:rPr>
        <w:drawing>
          <wp:inline distT="0" distB="0" distL="0" distR="0" wp14:anchorId="6C9A9A19" wp14:editId="364A7F2A">
            <wp:extent cx="4111721" cy="2485298"/>
            <wp:effectExtent l="0" t="0" r="3175" b="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B29534B9-2D80-4530-BFA6-146D3835FE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B29534B9-2D80-4530-BFA6-146D3835FE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6428" cy="251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424A" w14:textId="57411FF2" w:rsidR="003B1210" w:rsidRPr="004429A6" w:rsidRDefault="003B1210" w:rsidP="004429A6">
      <w:pPr>
        <w:jc w:val="left"/>
        <w:rPr>
          <w:rFonts w:eastAsiaTheme="minorEastAsia"/>
        </w:rPr>
      </w:pPr>
    </w:p>
    <w:p w14:paraId="0A1CA465" w14:textId="487916CB" w:rsidR="00342FBB" w:rsidRPr="004429A6" w:rsidRDefault="00A6717D" w:rsidP="004429A6">
      <w:pPr>
        <w:rPr>
          <w:rFonts w:eastAsiaTheme="minorEastAsia"/>
        </w:rPr>
      </w:pPr>
      <w:r w:rsidRPr="004429A6">
        <w:rPr>
          <w:rFonts w:eastAsiaTheme="minorEastAsia"/>
        </w:rPr>
        <w:t xml:space="preserve">Условия выполняются при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a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∈ [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;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] ∪[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;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).</m:t>
        </m:r>
      </m:oMath>
      <w:r w:rsidRPr="004429A6">
        <w:rPr>
          <w:rFonts w:eastAsiaTheme="minorEastAsia"/>
        </w:rPr>
        <w:t xml:space="preserve"> </w:t>
      </w:r>
    </w:p>
    <w:p w14:paraId="2FF17A4E" w14:textId="62FD2F98" w:rsidR="00316E5D" w:rsidRPr="004429A6" w:rsidRDefault="00A6717D" w:rsidP="004429A6">
      <w:pPr>
        <w:rPr>
          <w:rFonts w:eastAsiaTheme="minorEastAsia"/>
        </w:rPr>
      </w:pPr>
      <w:r w:rsidRPr="004429A6">
        <w:t>Введем функцию</w:t>
      </w:r>
      <w:r w:rsidR="00342FBB" w:rsidRPr="004429A6">
        <w:t>:</w:t>
      </w:r>
      <w:r w:rsidRPr="004429A6">
        <w:t xml:space="preserve"> </w:t>
      </w:r>
      <m:oMath>
        <m:r>
          <m:rPr>
            <m:sty m:val="p"/>
          </m:rPr>
          <w:rPr>
            <w:rFonts w:ascii="Cambria Math" w:hAnsi="Cambria Math"/>
          </w:rPr>
          <m:t>f(x)=3∙|x+1|-3.</m:t>
        </m:r>
      </m:oMath>
      <w:r w:rsidR="00342FBB" w:rsidRPr="004429A6">
        <w:rPr>
          <w:rFonts w:eastAsiaTheme="minorEastAsia"/>
        </w:rPr>
        <w:t xml:space="preserve"> </w:t>
      </w:r>
      <w:r w:rsidR="00342FBB" w:rsidRPr="004429A6">
        <w:t xml:space="preserve">Найдём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342FBB" w:rsidRPr="004429A6">
        <w:t xml:space="preserve"> из условия, что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 </m:t>
        </m:r>
        <m:r>
          <m:rPr>
            <m:sty m:val="p"/>
          </m:rP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e>
        </m:d>
        <m:r>
          <m:rPr>
            <m:sty m:val="p"/>
          </m:rPr>
          <w:rPr>
            <w:rFonts w:ascii="Cambria Math" w:hAnsi="Cambria Math"/>
          </w:rPr>
          <m:t>=-3</m:t>
        </m:r>
      </m:oMath>
      <w:r w:rsidR="00342FBB" w:rsidRPr="004429A6">
        <w:rPr>
          <w:rFonts w:eastAsiaTheme="minorEastAsia"/>
        </w:rPr>
        <w:t xml:space="preserve">. </w:t>
      </w:r>
      <w:r w:rsidR="00342FBB" w:rsidRPr="004429A6">
        <w:t xml:space="preserve">Найдем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и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</m:oMath>
      <w:r w:rsidR="00342FBB" w:rsidRPr="004429A6">
        <w:t xml:space="preserve"> как ординаты точек пересечения правой ветви угла </w:t>
      </w:r>
      <m:oMath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>=3</m:t>
        </m:r>
        <m:r>
          <m:rPr>
            <m:sty m:val="p"/>
          </m:rPr>
          <w:rPr>
            <w:rFonts w:ascii="Cambria Math" w:hAnsi="Cambria Math"/>
            <w:lang w:val="en-US"/>
          </w:rPr>
          <m:t>x</m:t>
        </m:r>
      </m:oMath>
      <w:r w:rsidR="00342FBB" w:rsidRPr="004429A6">
        <w:t xml:space="preserve"> и окружности</w:t>
      </w:r>
      <w:r w:rsidR="008B33E3" w:rsidRPr="004429A6">
        <w:t xml:space="preserve">: </w:t>
      </w:r>
      <m:oMath>
        <m:d>
          <m:dPr>
            <m:begChr m:val="{"/>
            <m:endChr m:val=""/>
            <m:ctrlPr>
              <w:rPr>
                <w:rFonts w:ascii="Cambria Math" w:hAnsi="Cambria Math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lang w:val="en-US"/>
                  </w:rPr>
                </m:ctrlPr>
              </m:eqArrPr>
              <m:e>
                <m:r>
                  <m:rPr>
                    <m:nor/>
                  </m:rPr>
                  <w:rPr>
                    <w:lang w:val="en-US"/>
                  </w:rPr>
                  <m:t>a</m:t>
                </m:r>
                <m:r>
                  <m:rPr>
                    <m:nor/>
                  </m:rPr>
                  <m:t> = 3</m:t>
                </m:r>
                <m:r>
                  <m:rPr>
                    <m:nor/>
                  </m:rPr>
                  <w:rPr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-5</m:t>
                        </m:r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=25</m:t>
                </m:r>
              </m:e>
            </m:eqArr>
          </m:e>
        </m:d>
        <m:r>
          <m:rPr>
            <m:sty m:val="p"/>
          </m:rPr>
          <w:rPr>
            <w:rFonts w:ascii="Cambria Math" w:hAnsi="Cambria Math"/>
          </w:rPr>
          <m:t> </m:t>
        </m:r>
        <m:r>
          <m:rPr>
            <m:sty m:val="p"/>
          </m:rPr>
          <w:rPr>
            <w:rFonts w:ascii="Cambria Math" w:hAnsi="Cambria Math" w:cs="Cambria Math"/>
          </w:rPr>
          <m:t>⇒⇒ 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 - 10x + 25 + 9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 25; 10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 - 10</m:t>
        </m:r>
        <m:r>
          <m:rPr>
            <m:sty m:val="p"/>
          </m:rP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> = 0;10</m:t>
        </m:r>
        <m:r>
          <m:rPr>
            <m:sty m:val="p"/>
          </m:rPr>
          <w:rPr>
            <w:rFonts w:ascii="Cambria Math" w:hAnsi="Cambria Math"/>
            <w:lang w:val="en-US"/>
          </w:rPr>
          <m:t>x </m:t>
        </m:r>
        <m:r>
          <m:rPr>
            <m:sty m:val="p"/>
          </m:rPr>
          <w:rPr>
            <w:rFonts w:ascii="Cambria Math" w:hAnsi="Cambria Math"/>
          </w:rPr>
          <m:t>∙</m:t>
        </m:r>
        <m:r>
          <m:rPr>
            <m:sty m:val="p"/>
          </m:rPr>
          <w:rPr>
            <w:rFonts w:ascii="Cambria Math" w:hAnsi="Cambria Math"/>
            <w:lang w:val="en-US"/>
          </w:rPr>
          <m:t> </m:t>
        </m:r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>- 1)= 0;</m:t>
        </m:r>
      </m:oMath>
      <w:r w:rsidR="001D068E" w:rsidRPr="004429A6"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> </m:t>
        </m:r>
        <m:r>
          <m:rPr>
            <m:sty m:val="p"/>
          </m:rP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 </m:t>
        </m:r>
        <m:r>
          <m:rPr>
            <m:sty m:val="p"/>
          </m:rPr>
          <w:rPr>
            <w:rFonts w:ascii="Cambria Math" w:eastAsiaTheme="minorEastAsia" w:hAnsi="Cambria Math"/>
          </w:rPr>
          <m:t>0</m:t>
        </m:r>
      </m:oMath>
      <w:r w:rsidR="008B33E3" w:rsidRPr="004429A6">
        <w:t xml:space="preserve"> или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> = 1</m:t>
        </m:r>
      </m:oMath>
      <w:r w:rsidR="008B33E3" w:rsidRPr="004429A6">
        <w:t xml:space="preserve">: при </w:t>
      </w:r>
      <m:oMath>
        <m:r>
          <m:rPr>
            <m:sty m:val="p"/>
          </m:rP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= 0,  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= 0;</m:t>
        </m:r>
      </m:oMath>
      <w:r w:rsidR="008B33E3" w:rsidRPr="004429A6">
        <w:t xml:space="preserve"> при </w:t>
      </w:r>
      <m:oMath>
        <m:r>
          <m:rPr>
            <m:sty m:val="p"/>
          </m:rP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= 1,  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= 3</m:t>
        </m:r>
      </m:oMath>
      <w:r w:rsidR="008B33E3" w:rsidRPr="004429A6">
        <w:t xml:space="preserve">. Следовательно,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vertAlign w:val="subscript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= 0,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= 3.</m:t>
        </m:r>
      </m:oMath>
      <w:r w:rsidR="001D068E" w:rsidRPr="004429A6">
        <w:rPr>
          <w:rFonts w:eastAsiaTheme="minorEastAsia"/>
        </w:rPr>
        <w:t xml:space="preserve"> </w:t>
      </w:r>
      <w:r w:rsidR="001D068E" w:rsidRPr="004429A6">
        <w:t xml:space="preserve">Найдём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</m:oMath>
      <w:r w:rsidR="001D068E" w:rsidRPr="004429A6">
        <w:t xml:space="preserve"> из условия, что </w:t>
      </w:r>
      <w:r w:rsidR="001D068E" w:rsidRPr="004429A6">
        <w:rPr>
          <w:rFonts w:eastAsiaTheme="minorEastAsia"/>
        </w:rPr>
        <w:t>прямая</w:t>
      </w:r>
      <m:oMath>
        <m:r>
          <m:rPr>
            <m:sty m:val="p"/>
          </m:rPr>
          <w:rPr>
            <w:rFonts w:ascii="Cambria Math" w:hAnsi="Cambria Math"/>
          </w:rPr>
          <m:t xml:space="preserve"> a=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1D068E" w:rsidRPr="004429A6">
        <w:rPr>
          <w:rFonts w:eastAsiaTheme="minorEastAsia"/>
        </w:rPr>
        <w:t>касается окружности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 ⇒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=5</m:t>
        </m:r>
      </m:oMath>
      <w:r w:rsidR="001D068E" w:rsidRPr="004429A6">
        <w:rPr>
          <w:rFonts w:eastAsiaTheme="minorEastAsia"/>
        </w:rPr>
        <w:t>.</w:t>
      </w:r>
      <w:r w:rsidR="00316E5D" w:rsidRPr="004429A6">
        <w:rPr>
          <w:rFonts w:eastAsiaTheme="minorEastAsia"/>
        </w:rPr>
        <w:t xml:space="preserve"> Подставляем значения в ответ. </w:t>
      </w:r>
    </w:p>
    <w:p w14:paraId="72F86CD7" w14:textId="4E107C39" w:rsidR="00316E5D" w:rsidRPr="004429A6" w:rsidRDefault="00316E5D" w:rsidP="000527C8">
      <w:pPr>
        <w:spacing w:after="240"/>
        <w:rPr>
          <w:rFonts w:eastAsiaTheme="minorEastAsia"/>
        </w:rPr>
      </w:pPr>
      <w:r w:rsidRPr="004429A6">
        <w:t xml:space="preserve">Ответ: а </w:t>
      </w:r>
      <m:oMath>
        <m:r>
          <m:rPr>
            <m:sty m:val="p"/>
          </m:rPr>
          <w:rPr>
            <w:rFonts w:ascii="Cambria Math" w:hAnsi="Cambria Math"/>
          </w:rPr>
          <m:t>∈</m:t>
        </m:r>
      </m:oMath>
      <w:r w:rsidRPr="004429A6">
        <w:t xml:space="preserve"> [</w:t>
      </w:r>
      <m:oMath>
        <m:r>
          <m:rPr>
            <m:sty m:val="p"/>
          </m:rPr>
          <w:rPr>
            <w:rFonts w:ascii="Cambria Math" w:hAnsi="Cambria Math"/>
          </w:rPr>
          <m:t>-3;0</m:t>
        </m:r>
      </m:oMath>
      <w:r w:rsidRPr="004429A6">
        <w:t>]</w:t>
      </w:r>
      <m:oMath>
        <m:r>
          <m:rPr>
            <m:sty m:val="p"/>
          </m:rPr>
          <w:rPr>
            <w:rFonts w:ascii="Cambria Math" w:hAnsi="Cambria Math"/>
          </w:rPr>
          <m:t> ∪[3;5)</m:t>
        </m:r>
      </m:oMath>
      <w:r w:rsidRPr="004429A6">
        <w:t>.</w:t>
      </w:r>
    </w:p>
    <w:p w14:paraId="47FFDDA1" w14:textId="6A1F9418" w:rsidR="00316E5D" w:rsidRPr="004429A6" w:rsidRDefault="00316E5D" w:rsidP="004429A6">
      <w:pPr>
        <w:jc w:val="left"/>
        <w:rPr>
          <w:rFonts w:eastAsiaTheme="minorEastAsia"/>
        </w:rPr>
      </w:pPr>
      <w:r w:rsidRPr="004429A6">
        <w:rPr>
          <w:rFonts w:eastAsiaTheme="minorEastAsia"/>
          <w:u w:val="single"/>
        </w:rPr>
        <w:lastRenderedPageBreak/>
        <w:t>Пример 2</w:t>
      </w:r>
      <w:r w:rsidRPr="004429A6">
        <w:rPr>
          <w:rFonts w:eastAsiaTheme="minorEastAsia"/>
        </w:rPr>
        <w:t xml:space="preserve">. При каких значениях параметра а система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|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|=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+2 {1},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)</m:t>
                        </m:r>
                      </m:e>
                    </m:func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+(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lang w:val="en-US"/>
                          </w:rPr>
                        </m:ctrlPr>
                      </m:funcPr>
                      <m:fName>
                        <m:func>
                          <m:func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func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)</m:t>
                        </m:r>
                      </m:e>
                    </m:func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=1 {2}</m:t>
                </m:r>
              </m:e>
            </m:eqArr>
          </m:e>
        </m:d>
      </m:oMath>
      <w:r w:rsidRPr="004429A6">
        <w:rPr>
          <w:rFonts w:eastAsiaTheme="minorEastAsia"/>
        </w:rPr>
        <w:t xml:space="preserve"> имеет ровно одно решение?</w:t>
      </w:r>
    </w:p>
    <w:p w14:paraId="6B52563E" w14:textId="0793B9CA" w:rsidR="003C5248" w:rsidRPr="004429A6" w:rsidRDefault="009D4E7A" w:rsidP="004429A6">
      <w:pPr>
        <w:rPr>
          <w:rFonts w:eastAsiaTheme="minorEastAsia"/>
        </w:rPr>
      </w:pPr>
      <w:r w:rsidRPr="004429A6">
        <w:rPr>
          <w:rFonts w:eastAsiaTheme="minorEastAsia"/>
        </w:rPr>
        <w:t>Уравнение {1} задает 2 параболы: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y</m:t>
        </m:r>
        <m:r>
          <m:rPr>
            <m:sty m:val="p"/>
          </m:rP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 xml:space="preserve">+2 и 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y</m:t>
        </m:r>
        <m:r>
          <m:rPr>
            <m:sty m:val="p"/>
          </m:rP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-2</m:t>
        </m:r>
      </m:oMath>
      <w:r w:rsidRPr="004429A6">
        <w:rPr>
          <w:rFonts w:eastAsiaTheme="minorEastAsia"/>
        </w:rPr>
        <w:t>, а уравнение</w:t>
      </w:r>
      <w:r w:rsidR="007E758D" w:rsidRPr="004429A6">
        <w:rPr>
          <w:rFonts w:eastAsiaTheme="minorEastAsia"/>
        </w:rPr>
        <w:t xml:space="preserve"> {</w:t>
      </w:r>
      <w:r w:rsidR="00CE0CC1" w:rsidRPr="004429A6">
        <w:rPr>
          <w:rFonts w:eastAsiaTheme="minorEastAsia"/>
        </w:rPr>
        <w:t>2</w:t>
      </w:r>
      <w:r w:rsidR="007E758D" w:rsidRPr="004429A6">
        <w:rPr>
          <w:rFonts w:eastAsiaTheme="minorEastAsia"/>
        </w:rPr>
        <w:t>} задает окружность с центром в точке (</w:t>
      </w:r>
      <m:oMath>
        <m:func>
          <m:funcPr>
            <m:ctrlPr>
              <w:rPr>
                <w:rFonts w:ascii="Cambria Math" w:eastAsiaTheme="minorEastAsia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</m:func>
        <m:r>
          <w:rPr>
            <w:rFonts w:ascii="Cambria Math" w:eastAsiaTheme="minorEastAsia" w:hAnsi="Cambria Math"/>
          </w:rPr>
          <m:t>;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 xml:space="preserve"> 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</m:func>
      </m:oMath>
      <w:r w:rsidR="007E758D" w:rsidRPr="004429A6">
        <w:rPr>
          <w:rFonts w:eastAsiaTheme="minorEastAsia"/>
        </w:rPr>
        <w:t>)</w:t>
      </w:r>
      <w:r w:rsidRPr="004429A6">
        <w:rPr>
          <w:rFonts w:eastAsiaTheme="minorEastAsia"/>
        </w:rPr>
        <w:t xml:space="preserve"> и радиусом 1</w:t>
      </w:r>
      <w:r w:rsidR="007E758D" w:rsidRPr="004429A6">
        <w:rPr>
          <w:rFonts w:eastAsiaTheme="minorEastAsia"/>
        </w:rPr>
        <w:t>.</w:t>
      </w:r>
      <w:r w:rsidR="00CE0CC1" w:rsidRPr="004429A6">
        <w:rPr>
          <w:rFonts w:eastAsiaTheme="minorEastAsia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sin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,</m:t>
                    </m:r>
                  </m:e>
                </m:func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y=</m:t>
                </m:r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</m:func>
              </m:e>
            </m:eqArr>
          </m:e>
        </m:d>
        <m:r>
          <m:rPr>
            <m:sty m:val="p"/>
          </m:rPr>
          <w:rPr>
            <w:rFonts w:ascii="Cambria Math" w:eastAsiaTheme="minorEastAsia" w:hAnsi="Cambria Math"/>
          </w:rPr>
          <m:t>⇒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+y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  <w:r w:rsidR="00CE0CC1" w:rsidRPr="004429A6">
        <w:rPr>
          <w:rFonts w:eastAsiaTheme="minorEastAsia"/>
        </w:rPr>
        <w:t>, то есть центр окружности</w:t>
      </w:r>
      <w:r w:rsidRPr="004429A6">
        <w:rPr>
          <w:rFonts w:eastAsiaTheme="minorEastAsia"/>
        </w:rPr>
        <w:t>, заданный уравнением {2},</w:t>
      </w:r>
      <w:r w:rsidR="00CE0CC1" w:rsidRPr="004429A6">
        <w:rPr>
          <w:rFonts w:eastAsiaTheme="minorEastAsia"/>
        </w:rPr>
        <w:t xml:space="preserve"> лежит на окружности</w:t>
      </w:r>
      <w:r w:rsidRPr="004429A6">
        <w:rPr>
          <w:rFonts w:eastAsiaTheme="minorEastAsia"/>
        </w:rPr>
        <w:t xml:space="preserve"> с центром в начале координат и радиусом 1. Изобразим на графике </w:t>
      </w:r>
      <w:r w:rsidR="003C5248" w:rsidRPr="004429A6">
        <w:rPr>
          <w:rFonts w:eastAsiaTheme="minorEastAsia"/>
        </w:rPr>
        <w:t>все случаи, которые дают пограничные значения для параметра:</w:t>
      </w:r>
    </w:p>
    <w:p w14:paraId="78736DF0" w14:textId="3AECF1B3" w:rsidR="00A6717D" w:rsidRPr="004429A6" w:rsidRDefault="003C5248" w:rsidP="004429A6">
      <w:pPr>
        <w:jc w:val="center"/>
        <w:rPr>
          <w:rFonts w:eastAsiaTheme="minorEastAsia"/>
        </w:rPr>
      </w:pPr>
      <w:r w:rsidRPr="004429A6">
        <w:rPr>
          <w:rFonts w:eastAsiaTheme="minorEastAsia"/>
          <w:noProof/>
          <w:lang w:eastAsia="ru-RU"/>
        </w:rPr>
        <w:drawing>
          <wp:inline distT="0" distB="0" distL="0" distR="0" wp14:anchorId="07282506" wp14:editId="1936456C">
            <wp:extent cx="2138690" cy="2686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999" cy="269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142DC" w14:textId="5E6EBBCD" w:rsidR="003C5248" w:rsidRPr="004429A6" w:rsidRDefault="003C5248" w:rsidP="004429A6">
      <w:pPr>
        <w:rPr>
          <w:rFonts w:eastAsiaTheme="minorEastAsia"/>
        </w:rPr>
      </w:pPr>
    </w:p>
    <w:p w14:paraId="5C286544" w14:textId="261CD1A7" w:rsidR="003C5248" w:rsidRPr="004429A6" w:rsidRDefault="003C5248" w:rsidP="004429A6">
      <w:pPr>
        <w:rPr>
          <w:rFonts w:eastAsiaTheme="minorEastAsia"/>
        </w:rPr>
      </w:pPr>
      <w:r w:rsidRPr="004429A6">
        <w:rPr>
          <w:rFonts w:eastAsiaTheme="minorEastAsia"/>
        </w:rPr>
        <w:t xml:space="preserve">Условия выполняются при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a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∈ {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;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}.</m:t>
        </m:r>
      </m:oMath>
      <w:r w:rsidRPr="004429A6">
        <w:rPr>
          <w:rFonts w:eastAsiaTheme="minorEastAsia"/>
        </w:rPr>
        <w:t xml:space="preserve"> </w:t>
      </w:r>
    </w:p>
    <w:p w14:paraId="398311CA" w14:textId="1E107455" w:rsidR="00242772" w:rsidRPr="004429A6" w:rsidRDefault="003C5248" w:rsidP="004429A6">
      <w:pPr>
        <w:rPr>
          <w:rFonts w:eastAsiaTheme="minorEastAsia"/>
        </w:rPr>
      </w:pPr>
      <w:r w:rsidRPr="004429A6">
        <w:t xml:space="preserve">Найдём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4429A6">
        <w:t xml:space="preserve"> из условия, что парабола </w:t>
      </w:r>
      <m:oMath>
        <m:r>
          <m:rPr>
            <m:sty m:val="p"/>
          </m:rP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+2</m:t>
        </m:r>
      </m:oMath>
      <w:r w:rsidRPr="004429A6">
        <w:rPr>
          <w:rFonts w:eastAsiaTheme="minorEastAsia"/>
        </w:rPr>
        <w:t xml:space="preserve"> касается окружности</w:t>
      </w:r>
      <w:r w:rsidR="00242772" w:rsidRPr="004429A6">
        <w:rPr>
          <w:rFonts w:eastAsiaTheme="minorEastAsia"/>
          <w:lang w:val="en-US"/>
        </w:rPr>
        <w:t> </w:t>
      </w:r>
      <m:oMath>
        <m:r>
          <m:rPr>
            <m:sty m:val="p"/>
          </m:rPr>
          <w:rPr>
            <w:rFonts w:ascii="Cambria Math" w:eastAsiaTheme="minorEastAsia" w:hAnsi="Cambria Math"/>
          </w:rPr>
          <m:t>⇒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⇒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+πn, n</m:t>
        </m:r>
        <m:r>
          <m:rPr>
            <m:sty m:val="p"/>
          </m:rPr>
          <w:rPr>
            <w:rFonts w:ascii="Cambria Math" w:eastAsiaTheme="minorEastAsia" w:hAnsi="Cambria Math"/>
          </w:rPr>
          <m:t>∈Z</m:t>
        </m:r>
      </m:oMath>
      <w:r w:rsidR="00242772" w:rsidRPr="004429A6">
        <w:rPr>
          <w:rFonts w:eastAsiaTheme="minorEastAsia"/>
        </w:rPr>
        <w:t xml:space="preserve">. </w:t>
      </w:r>
      <w:r w:rsidR="00242772" w:rsidRPr="004429A6">
        <w:t xml:space="preserve">Найдём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242772" w:rsidRPr="004429A6">
        <w:t xml:space="preserve"> из условия, что парабола </w:t>
      </w:r>
      <m:oMath>
        <m:r>
          <m:rPr>
            <m:sty m:val="p"/>
          </m:rP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-2</m:t>
        </m:r>
      </m:oMath>
      <w:r w:rsidR="00242772" w:rsidRPr="004429A6">
        <w:rPr>
          <w:rFonts w:eastAsiaTheme="minorEastAsia"/>
        </w:rPr>
        <w:t xml:space="preserve"> касается окружности</w:t>
      </w:r>
      <w:r w:rsidR="00242772" w:rsidRPr="004429A6">
        <w:rPr>
          <w:rFonts w:eastAsiaTheme="minorEastAsia"/>
          <w:lang w:val="en-US"/>
        </w:rPr>
        <w:t> 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⇒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+πn, n</m:t>
        </m:r>
        <m:r>
          <m:rPr>
            <m:sty m:val="p"/>
          </m:rPr>
          <w:rPr>
            <w:rFonts w:ascii="Cambria Math" w:eastAsiaTheme="minorEastAsia" w:hAnsi="Cambria Math"/>
          </w:rPr>
          <m:t>∈Z</m:t>
        </m:r>
      </m:oMath>
      <w:r w:rsidR="00242772" w:rsidRPr="004429A6">
        <w:rPr>
          <w:rFonts w:eastAsiaTheme="minorEastAsia"/>
        </w:rPr>
        <w:t xml:space="preserve">. Подставляем значения в ответ. </w:t>
      </w:r>
    </w:p>
    <w:p w14:paraId="744E3FA2" w14:textId="3D84D55B" w:rsidR="00242772" w:rsidRPr="004429A6" w:rsidRDefault="00242772" w:rsidP="000527C8">
      <w:pPr>
        <w:spacing w:after="240"/>
        <w:rPr>
          <w:rFonts w:eastAsiaTheme="minorEastAsia"/>
        </w:rPr>
      </w:pPr>
      <w:r w:rsidRPr="004429A6">
        <w:t xml:space="preserve">Ответ: </w:t>
      </w:r>
      <m:oMath>
        <m:r>
          <m:rPr>
            <m:sty m:val="p"/>
          </m:rPr>
          <w:rPr>
            <w:rFonts w:ascii="Cambria Math" w:hAnsi="Cambria Math"/>
          </w:rPr>
          <m:t>а=</m:t>
        </m:r>
        <m:r>
          <m:rPr>
            <m:sty m:val="p"/>
          </m:rPr>
          <w:rPr>
            <w:rFonts w:ascii="Cambria Math" w:hAnsi="Cambria Math"/>
            <w:lang w:val="en-US"/>
          </w:rPr>
          <m:t>πn</m:t>
        </m:r>
        <m:r>
          <m:rPr>
            <m:sty m:val="p"/>
          </m:rPr>
          <w:rPr>
            <w:rFonts w:ascii="Cambria Math" w:hAnsi="Cambria Math"/>
          </w:rPr>
          <m:t>, n</m:t>
        </m:r>
        <m:r>
          <m:rPr>
            <m:sty m:val="p"/>
          </m:rPr>
          <w:rPr>
            <w:rFonts w:ascii="Cambria Math" w:eastAsiaTheme="minorEastAsia" w:hAnsi="Cambria Math"/>
          </w:rPr>
          <m:t>∈Z</m:t>
        </m:r>
      </m:oMath>
      <w:r w:rsidRPr="004429A6">
        <w:rPr>
          <w:rFonts w:eastAsiaTheme="minorEastAsia"/>
        </w:rPr>
        <w:t>.</w:t>
      </w:r>
    </w:p>
    <w:p w14:paraId="1B9B42C1" w14:textId="1BFFCB07" w:rsidR="00A71766" w:rsidRPr="004429A6" w:rsidRDefault="00242772" w:rsidP="004429A6">
      <w:pPr>
        <w:jc w:val="left"/>
        <w:rPr>
          <w:rFonts w:eastAsiaTheme="minorEastAsia"/>
        </w:rPr>
      </w:pPr>
      <w:r w:rsidRPr="004429A6">
        <w:rPr>
          <w:rFonts w:eastAsiaTheme="minorEastAsia"/>
          <w:u w:val="single"/>
        </w:rPr>
        <w:t>Пример 3</w:t>
      </w:r>
      <w:r w:rsidRPr="004429A6">
        <w:rPr>
          <w:rFonts w:eastAsiaTheme="minorEastAsia"/>
        </w:rPr>
        <w:t>.</w:t>
      </w:r>
      <w:r w:rsidR="00B40CEB" w:rsidRPr="004429A6">
        <w:rPr>
          <w:rFonts w:eastAsiaTheme="minorEastAsia"/>
        </w:rPr>
        <w:t xml:space="preserve"> </w:t>
      </w:r>
      <w:r w:rsidR="00A71766" w:rsidRPr="004429A6">
        <w:rPr>
          <w:rFonts w:eastAsiaTheme="minorEastAsia"/>
        </w:rPr>
        <w:t xml:space="preserve">При каких значениях параметра а система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+y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a=5 {1}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,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{2}</m:t>
                </m:r>
              </m:e>
            </m:eqArr>
          </m:e>
        </m:d>
      </m:oMath>
      <w:r w:rsidR="00A71766" w:rsidRPr="004429A6">
        <w:rPr>
          <w:rFonts w:eastAsiaTheme="minorEastAsia"/>
        </w:rPr>
        <w:t xml:space="preserve"> имеет ровно одно решение?</w:t>
      </w:r>
    </w:p>
    <w:p w14:paraId="59DAF737" w14:textId="56E61BE0" w:rsidR="003E72B2" w:rsidRPr="004429A6" w:rsidRDefault="00A71766" w:rsidP="004429A6">
      <w:pPr>
        <w:rPr>
          <w:rFonts w:eastAsiaTheme="minorEastAsia"/>
        </w:rPr>
      </w:pPr>
      <w:r w:rsidRPr="004429A6">
        <w:rPr>
          <w:rFonts w:eastAsiaTheme="minorEastAsia"/>
        </w:rPr>
        <w:t>Найдем точки пересечения уравнения {1} и уравнения окружности с центром в начале координат и радиусом 5:</w:t>
      </w:r>
      <w:r w:rsidR="00445AC1" w:rsidRPr="004429A6">
        <w:rPr>
          <w:rFonts w:eastAsiaTheme="minorEastAsia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,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+y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a=5</m:t>
                    </m:r>
                  </m:e>
                </m:func>
              </m:e>
            </m:eqArr>
          </m:e>
        </m:d>
      </m:oMath>
      <w:r w:rsidR="003E72B2" w:rsidRPr="004429A6">
        <w:rPr>
          <w:rFonts w:eastAsiaTheme="minorEastAsia"/>
        </w:rPr>
        <w:t>:</w:t>
      </w:r>
    </w:p>
    <w:p w14:paraId="786F9756" w14:textId="48D643C0" w:rsidR="000527C8" w:rsidRPr="00797862" w:rsidRDefault="00797862" w:rsidP="004429A6">
      <w:pPr>
        <w:pStyle w:val="a3"/>
        <w:numPr>
          <w:ilvl w:val="0"/>
          <w:numId w:val="10"/>
        </w:numPr>
        <w:ind w:firstLine="284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w:lastRenderedPageBreak/>
          <m:t xml:space="preserve">При </m:t>
        </m:r>
        <m:func>
          <m:funcPr>
            <m:ctrlPr>
              <w:rPr>
                <w:rFonts w:ascii="Cambria Math" w:eastAsiaTheme="minorEastAsia" w:hAnsi="Cambria Math"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m:t xml:space="preserve">≠0: 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Cs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Cs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,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Cs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+y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Cs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a=5</m:t>
                    </m:r>
                  </m:e>
                </m:func>
              </m:e>
            </m:eqArr>
          </m:e>
        </m:d>
        <m:r>
          <m:rPr>
            <m:sty m:val="p"/>
          </m:rPr>
          <w:rPr>
            <w:rFonts w:ascii="Cambria Math" w:eastAsiaTheme="minorEastAsia" w:hAnsi="Cambria Math"/>
          </w:rPr>
          <m:t>⟺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Cs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Cs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,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5-y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Cs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Cs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</m:func>
                  </m:den>
                </m:f>
              </m:e>
            </m:eqArr>
          </m:e>
        </m:d>
        <m:r>
          <m:rPr>
            <m:sty m:val="p"/>
          </m:rPr>
          <w:rPr>
            <w:rFonts w:ascii="Cambria Math" w:eastAsiaTheme="minorEastAsia" w:hAnsi="Cambria Math"/>
          </w:rPr>
          <m:t>⟺⟺ 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Cs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Cs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Cs/>
                      </w:rPr>
                    </m:ctrlPr>
                  </m:sSup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5-y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</m:func>
                      </m:num>
                      <m:den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</m:func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,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5-y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Cs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Cs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</m:func>
                  </m:den>
                </m:f>
              </m:e>
            </m:eqArr>
            <m:r>
              <m:rPr>
                <m:sty m:val="p"/>
              </m:rPr>
              <w:rPr>
                <w:rFonts w:ascii="Cambria Math" w:eastAsiaTheme="minorEastAsia" w:hAnsi="Cambria Math"/>
              </w:rPr>
              <m:t>⟺</m:t>
            </m:r>
          </m:e>
        </m:d>
      </m:oMath>
    </w:p>
    <w:p w14:paraId="54979533" w14:textId="4312A2D7" w:rsidR="00A71766" w:rsidRPr="00797862" w:rsidRDefault="00797862" w:rsidP="000527C8">
      <w:pPr>
        <w:ind w:firstLine="0"/>
        <w:rPr>
          <w:rFonts w:eastAsiaTheme="minorEastAsia"/>
          <w:iCs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⟺ 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Cs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Cs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Theme="minorEastAsia" w:hAnsi="Cambria Math"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25-10y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Cs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a+</m:t>
                        </m:r>
                      </m:e>
                    </m:func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(y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Cs/>
                          </w:rPr>
                        </m:ctrlPr>
                      </m:sSupPr>
                      <m:e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</m:func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Cs/>
                          </w:rPr>
                        </m:ctrlPr>
                      </m:sSupPr>
                      <m:e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(sin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a)</m:t>
                            </m:r>
                          </m:e>
                        </m:func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Cs/>
                          </w:rPr>
                        </m:ctrlPr>
                      </m:sSupPr>
                      <m:e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</m:func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=0,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5-y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Cs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Cs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</m:func>
                  </m:den>
                </m:f>
              </m:e>
            </m:eqArr>
          </m:e>
        </m:d>
        <m:r>
          <m:rPr>
            <m:sty m:val="p"/>
          </m:rPr>
          <w:rPr>
            <w:rFonts w:ascii="Cambria Math" w:eastAsiaTheme="minorEastAsia" w:hAnsi="Cambria Math"/>
          </w:rPr>
          <m:t>⟺⟺ 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Cs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Cs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Theme="minorEastAsia" w:hAnsi="Cambria Math"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25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Cs/>
                          </w:rPr>
                        </m:ctrlPr>
                      </m:sSupPr>
                      <m:e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(cos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a)</m:t>
                            </m:r>
                          </m:e>
                        </m:func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-10y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Cs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Cs/>
                          </w:rPr>
                        </m:ctrlPr>
                      </m:sSupPr>
                      <m:e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</m:func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=0,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5-y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Cs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Cs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</m:func>
                  </m:den>
                </m:f>
              </m:e>
            </m:eqArr>
          </m:e>
        </m:d>
        <m:r>
          <m:rPr>
            <m:sty m:val="p"/>
          </m:rPr>
          <w:rPr>
            <w:rFonts w:ascii="Cambria Math" w:eastAsiaTheme="minorEastAsia" w:hAnsi="Cambria Math"/>
          </w:rPr>
          <m:t>⟺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Cs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Cs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Theme="minorEastAsia" w:hAnsi="Cambria Math"/>
                        <w:iCs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(5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-y)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Cs/>
                          </w:rPr>
                        </m:ctrlPr>
                      </m:sSupPr>
                      <m:e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</m:func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=0,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5-y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Cs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Cs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</m:func>
                  </m:den>
                </m:f>
              </m:e>
            </m:eqArr>
          </m:e>
        </m:d>
        <m:r>
          <m:rPr>
            <m:sty m:val="p"/>
          </m:rPr>
          <w:rPr>
            <w:rFonts w:ascii="Cambria Math" w:eastAsiaTheme="minorEastAsia" w:hAnsi="Cambria Math"/>
          </w:rPr>
          <m:t>⟺⟺ 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Cs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Cs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5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Cs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=y,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5-5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(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a)</m:t>
                            </m:r>
                          </m:e>
                        </m:func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Cs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</m:func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=5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Cs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a.</m:t>
                    </m:r>
                  </m:e>
                </m:func>
              </m:e>
            </m:eqArr>
          </m:e>
        </m:d>
      </m:oMath>
      <w:r w:rsidR="003E72B2" w:rsidRPr="00797862">
        <w:rPr>
          <w:rFonts w:eastAsiaTheme="minorEastAsia"/>
          <w:iCs/>
        </w:rPr>
        <w:t xml:space="preserve"> </w:t>
      </w:r>
    </w:p>
    <w:p w14:paraId="3E237BF0" w14:textId="53AF98D6" w:rsidR="003E72B2" w:rsidRPr="004429A6" w:rsidRDefault="003E72B2" w:rsidP="004429A6">
      <w:pPr>
        <w:pStyle w:val="a3"/>
        <w:ind w:left="0"/>
        <w:rPr>
          <w:rFonts w:eastAsiaTheme="minorEastAsia"/>
        </w:rPr>
      </w:pPr>
      <w:r w:rsidRPr="004429A6">
        <w:rPr>
          <w:rFonts w:eastAsiaTheme="minorEastAsia"/>
        </w:rPr>
        <w:t>(</w:t>
      </w:r>
      <m:oMath>
        <m:r>
          <m:rPr>
            <m:sty m:val="p"/>
          </m:rPr>
          <w:rPr>
            <w:rFonts w:ascii="Cambria Math" w:eastAsiaTheme="minorEastAsia" w:hAnsi="Cambria Math"/>
          </w:rPr>
          <m:t>5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a;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m:t>5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m:t xml:space="preserve">) - </m:t>
        </m:r>
      </m:oMath>
      <w:r w:rsidRPr="004429A6">
        <w:rPr>
          <w:rFonts w:eastAsiaTheme="minorEastAsia"/>
        </w:rPr>
        <w:t>единственное решение.</w:t>
      </w:r>
    </w:p>
    <w:p w14:paraId="2FF7DE5A" w14:textId="7543DC65" w:rsidR="003E72B2" w:rsidRPr="00797862" w:rsidRDefault="00797862" w:rsidP="00797862">
      <w:pPr>
        <w:pStyle w:val="a3"/>
        <w:numPr>
          <w:ilvl w:val="0"/>
          <w:numId w:val="10"/>
        </w:numPr>
        <w:ind w:firstLine="284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При a=2πn, n∈Z: 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,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+y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a=5</m:t>
                    </m:r>
                  </m:e>
                </m:func>
              </m:e>
            </m:eqArr>
            <m:r>
              <m:rPr>
                <m:sty m:val="p"/>
              </m:rPr>
              <w:rPr>
                <w:rFonts w:ascii="Cambria Math" w:eastAsiaTheme="minorEastAsia" w:hAnsi="Cambria Math"/>
              </w:rPr>
              <m:t>⟺</m:t>
            </m:r>
          </m:e>
        </m:d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,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</m:func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=5</m:t>
                </m:r>
              </m:e>
            </m:eqArr>
          </m:e>
        </m:d>
        <m:r>
          <m:rPr>
            <m:sty m:val="p"/>
          </m:rPr>
          <w:rPr>
            <w:rFonts w:ascii="Cambria Math" w:eastAsiaTheme="minorEastAsia" w:hAnsi="Cambria Math"/>
          </w:rPr>
          <m:t>⟺⟺ 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x=0,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y=5.</m:t>
                </m:r>
              </m:e>
            </m:eqArr>
          </m:e>
        </m:d>
      </m:oMath>
      <w:r w:rsidR="003E72B2" w:rsidRPr="004429A6">
        <w:rPr>
          <w:rFonts w:eastAsiaTheme="minorEastAsia"/>
        </w:rPr>
        <w:t xml:space="preserve"> </w:t>
      </w:r>
      <w:r w:rsidRPr="00797862">
        <w:rPr>
          <w:rFonts w:eastAsiaTheme="minorEastAsia"/>
        </w:rPr>
        <w:t xml:space="preserve"> </w:t>
      </w:r>
      <w:r w:rsidR="0065346F" w:rsidRPr="00797862">
        <w:rPr>
          <w:rFonts w:eastAsiaTheme="minorEastAsia"/>
        </w:rPr>
        <w:t>(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0;5) - </m:t>
        </m:r>
      </m:oMath>
      <w:r w:rsidR="0065346F" w:rsidRPr="00797862">
        <w:rPr>
          <w:rFonts w:eastAsiaTheme="minorEastAsia"/>
        </w:rPr>
        <w:t>единственное решение.</w:t>
      </w:r>
    </w:p>
    <w:p w14:paraId="31FBD372" w14:textId="18B58817" w:rsidR="0065346F" w:rsidRPr="004429A6" w:rsidRDefault="00797862" w:rsidP="004429A6">
      <w:pPr>
        <w:pStyle w:val="a3"/>
        <w:numPr>
          <w:ilvl w:val="0"/>
          <w:numId w:val="10"/>
        </w:numPr>
        <w:ind w:firstLine="284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При </m:t>
        </m:r>
        <m:r>
          <m:rPr>
            <m:sty m:val="p"/>
          </m:rPr>
          <w:rPr>
            <w:rFonts w:ascii="Cambria Math" w:eastAsiaTheme="minorEastAsia" w:hAnsi="Cambria Math"/>
          </w:rPr>
          <m:t>a=π+2πn, n∈Z:</m:t>
        </m:r>
        <m:r>
          <w:rPr>
            <w:rFonts w:ascii="Cambria Math" w:eastAsiaTheme="minorEastAsia" w:hAnsi="Cambria Math"/>
          </w:rPr>
          <m:t xml:space="preserve"> 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,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+y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a=5</m:t>
                    </m:r>
                  </m:e>
                </m:func>
              </m:e>
            </m:eqArr>
          </m:e>
        </m:d>
        <m:r>
          <m:rPr>
            <m:sty m:val="p"/>
          </m:rPr>
          <w:rPr>
            <w:rFonts w:ascii="Cambria Math" w:eastAsiaTheme="minorEastAsia" w:hAnsi="Cambria Math"/>
          </w:rPr>
          <m:t>⟺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,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</m:func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=-5</m:t>
                </m:r>
              </m:e>
            </m:eqArr>
          </m:e>
        </m:d>
        <m:r>
          <m:rPr>
            <m:sty m:val="p"/>
          </m:rPr>
          <w:rPr>
            <w:rFonts w:ascii="Cambria Math" w:eastAsiaTheme="minorEastAsia" w:hAnsi="Cambria Math"/>
          </w:rPr>
          <m:t>⟺⟺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x=0,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y=-5.</m:t>
                </m:r>
              </m:e>
            </m:eqArr>
          </m:e>
        </m:d>
      </m:oMath>
      <w:r w:rsidR="0065346F" w:rsidRPr="004429A6">
        <w:rPr>
          <w:rFonts w:eastAsiaTheme="minorEastAsia"/>
        </w:rPr>
        <w:t xml:space="preserve"> </w:t>
      </w:r>
      <w:r w:rsidRPr="00797862">
        <w:rPr>
          <w:rFonts w:eastAsiaTheme="minorEastAsia"/>
        </w:rPr>
        <w:t xml:space="preserve"> </w:t>
      </w:r>
      <w:r w:rsidR="0065346F" w:rsidRPr="004429A6">
        <w:rPr>
          <w:rFonts w:eastAsiaTheme="minorEastAsia"/>
        </w:rPr>
        <w:t>(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0;-5) - </m:t>
        </m:r>
      </m:oMath>
      <w:r w:rsidR="0065346F" w:rsidRPr="004429A6">
        <w:rPr>
          <w:rFonts w:eastAsiaTheme="minorEastAsia"/>
        </w:rPr>
        <w:t>единственное решение.</w:t>
      </w:r>
    </w:p>
    <w:p w14:paraId="533B3382" w14:textId="510CCCE9" w:rsidR="0065346F" w:rsidRPr="004429A6" w:rsidRDefault="0065346F" w:rsidP="000C3D10">
      <w:pPr>
        <w:pStyle w:val="a3"/>
        <w:ind w:left="0"/>
        <w:rPr>
          <w:rFonts w:eastAsiaTheme="minorEastAsia"/>
        </w:rPr>
      </w:pPr>
      <w:r w:rsidRPr="004429A6">
        <w:rPr>
          <w:rFonts w:eastAsiaTheme="minorEastAsia"/>
        </w:rPr>
        <w:t xml:space="preserve">Итак, при любом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a</m:t>
        </m:r>
      </m:oMath>
      <w:r w:rsidRPr="004429A6">
        <w:rPr>
          <w:rFonts w:eastAsiaTheme="minorEastAsia"/>
        </w:rPr>
        <w:t xml:space="preserve"> </w:t>
      </w:r>
      <w:bookmarkStart w:id="3" w:name="_Hlk131459081"/>
      <w:r w:rsidRPr="004429A6">
        <w:rPr>
          <w:rFonts w:eastAsiaTheme="minorEastAsia"/>
        </w:rPr>
        <w:t>уравнение {1}</w:t>
      </w:r>
      <w:bookmarkEnd w:id="3"/>
      <w:r w:rsidRPr="004429A6">
        <w:rPr>
          <w:rFonts w:eastAsiaTheme="minorEastAsia"/>
        </w:rPr>
        <w:t xml:space="preserve"> и окружность имеют одну общую точку, следовательно, уравнение {1} задает семейство прямых, являющимися касательными к окружности с центром в начале координат и радиусом 5.</w:t>
      </w:r>
    </w:p>
    <w:p w14:paraId="1D841FCC" w14:textId="4089A24A" w:rsidR="00466EA5" w:rsidRPr="004429A6" w:rsidRDefault="00466EA5" w:rsidP="004429A6">
      <w:pPr>
        <w:pStyle w:val="a3"/>
        <w:ind w:left="0"/>
        <w:rPr>
          <w:rFonts w:eastAsiaTheme="minorEastAsia"/>
        </w:rPr>
      </w:pPr>
      <w:r w:rsidRPr="004429A6">
        <w:rPr>
          <w:rFonts w:eastAsiaTheme="minorEastAsia"/>
        </w:rPr>
        <w:t>Уравнение {2} задает круг без границ с центром в начале координат и радиусом 5.</w:t>
      </w:r>
    </w:p>
    <w:p w14:paraId="1F6FF2C0" w14:textId="4D1DD48D" w:rsidR="009903E9" w:rsidRPr="004429A6" w:rsidRDefault="009903E9" w:rsidP="000C3D10">
      <w:pPr>
        <w:pStyle w:val="a3"/>
        <w:ind w:left="0"/>
        <w:rPr>
          <w:rFonts w:eastAsiaTheme="minorEastAsia"/>
        </w:rPr>
      </w:pPr>
      <w:r w:rsidRPr="004429A6">
        <w:rPr>
          <w:rFonts w:eastAsiaTheme="minorEastAsia"/>
        </w:rPr>
        <w:t>Требуется ровно одно решение, следовательно, необходимо, чтобы прямая {1} коснулась окружности {2}, а это произойдет, если радиус окружности будет равен 5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>⇒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 25</m:t>
        </m:r>
        <m:r>
          <m:rPr>
            <m:sty m:val="p"/>
          </m:rPr>
          <w:rPr>
            <w:rFonts w:ascii="Cambria Math" w:hAnsi="Cambria Math" w:cs="Cambria Math"/>
          </w:rPr>
          <m:t>⇒</m:t>
        </m:r>
        <m:r>
          <m:rPr>
            <m:sty m:val="p"/>
          </m:rPr>
          <w:rPr>
            <w:rFonts w:ascii="Cambria Math" w:hAnsi="Cambria Math" w:cs="Cambria Math"/>
            <w:lang w:val="en-US"/>
          </w:rPr>
          <m:t>a</m:t>
        </m:r>
        <m:r>
          <m:rPr>
            <m:sty m:val="p"/>
          </m:rPr>
          <w:rPr>
            <w:rFonts w:ascii="Cambria Math" w:hAnsi="Cambria Math" w:cs="Cambria Math"/>
          </w:rPr>
          <m:t>±5</m:t>
        </m:r>
      </m:oMath>
      <w:r w:rsidRPr="004429A6">
        <w:rPr>
          <w:rFonts w:eastAsiaTheme="minorEastAsia"/>
        </w:rPr>
        <w:t>.</w:t>
      </w:r>
      <w:r w:rsidRPr="004429A6">
        <w:rPr>
          <w:rFonts w:eastAsiaTheme="minorEastAsia"/>
          <w:noProof/>
        </w:rPr>
        <w:t xml:space="preserve"> </w:t>
      </w:r>
    </w:p>
    <w:p w14:paraId="2D4B97E0" w14:textId="05476810" w:rsidR="00B71B13" w:rsidRPr="004429A6" w:rsidRDefault="009903E9" w:rsidP="00797862">
      <w:pPr>
        <w:pStyle w:val="a3"/>
        <w:ind w:left="0" w:firstLine="0"/>
        <w:jc w:val="center"/>
        <w:rPr>
          <w:rFonts w:eastAsiaTheme="minorEastAsia"/>
        </w:rPr>
      </w:pPr>
      <w:r w:rsidRPr="004429A6">
        <w:rPr>
          <w:rFonts w:eastAsiaTheme="minorEastAsia"/>
          <w:noProof/>
          <w:lang w:eastAsia="ru-RU"/>
        </w:rPr>
        <w:lastRenderedPageBreak/>
        <w:drawing>
          <wp:inline distT="0" distB="0" distL="0" distR="0" wp14:anchorId="30504204" wp14:editId="671EB5E9">
            <wp:extent cx="4219683" cy="3314396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415" cy="333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8AB1" w14:textId="1412FF71" w:rsidR="00B71B13" w:rsidRPr="004429A6" w:rsidRDefault="00B71B13" w:rsidP="004429A6">
      <w:pPr>
        <w:pStyle w:val="a3"/>
        <w:ind w:left="0"/>
        <w:jc w:val="center"/>
        <w:rPr>
          <w:rFonts w:eastAsiaTheme="minorEastAsia"/>
        </w:rPr>
      </w:pPr>
    </w:p>
    <w:p w14:paraId="26877A3A" w14:textId="51E5B6A4" w:rsidR="00B71B13" w:rsidRPr="004429A6" w:rsidRDefault="00B71B13" w:rsidP="004429A6">
      <w:pPr>
        <w:pStyle w:val="a3"/>
        <w:ind w:left="0"/>
        <w:rPr>
          <w:rFonts w:eastAsiaTheme="minorEastAsia"/>
        </w:rPr>
      </w:pPr>
      <w:bookmarkStart w:id="4" w:name="_Hlk131469026"/>
      <w:r w:rsidRPr="004429A6">
        <w:rPr>
          <w:rFonts w:eastAsiaTheme="minorEastAsia"/>
        </w:rPr>
        <w:t xml:space="preserve">Условия выполняются при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a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∈ {-5;5}.</m:t>
        </m:r>
      </m:oMath>
      <w:r w:rsidRPr="004429A6">
        <w:rPr>
          <w:rFonts w:eastAsiaTheme="minorEastAsia"/>
        </w:rPr>
        <w:t xml:space="preserve"> </w:t>
      </w:r>
    </w:p>
    <w:bookmarkEnd w:id="4"/>
    <w:p w14:paraId="0C0B2851" w14:textId="6BA35C71" w:rsidR="009903E9" w:rsidRPr="004429A6" w:rsidRDefault="009903E9" w:rsidP="000C3D10">
      <w:pPr>
        <w:spacing w:after="240"/>
        <w:rPr>
          <w:rFonts w:eastAsiaTheme="minorEastAsia"/>
        </w:rPr>
      </w:pPr>
      <w:r w:rsidRPr="004429A6">
        <w:t xml:space="preserve">Ответ: </w:t>
      </w:r>
      <m:oMath>
        <m:r>
          <m:rPr>
            <m:sty m:val="p"/>
          </m:rPr>
          <w:rPr>
            <w:rFonts w:ascii="Cambria Math" w:hAnsi="Cambria Math"/>
          </w:rPr>
          <m:t>а=-5,a=5.</m:t>
        </m:r>
      </m:oMath>
    </w:p>
    <w:p w14:paraId="5AE88D74" w14:textId="70B8F009" w:rsidR="00B71B13" w:rsidRPr="004429A6" w:rsidRDefault="006A64F9" w:rsidP="000C3D10">
      <w:pPr>
        <w:pStyle w:val="a3"/>
        <w:numPr>
          <w:ilvl w:val="0"/>
          <w:numId w:val="3"/>
        </w:numPr>
        <w:spacing w:after="240"/>
        <w:ind w:firstLine="284"/>
        <w:jc w:val="center"/>
        <w:rPr>
          <w:rFonts w:eastAsiaTheme="minorEastAsia"/>
          <w:b/>
          <w:bCs/>
        </w:rPr>
      </w:pPr>
      <w:r w:rsidRPr="004429A6">
        <w:rPr>
          <w:rFonts w:eastAsiaTheme="minorEastAsia"/>
          <w:b/>
          <w:bCs/>
        </w:rPr>
        <w:t>Оси координатных плоскостей</w:t>
      </w:r>
    </w:p>
    <w:p w14:paraId="1D325A6D" w14:textId="1D7B6DC8" w:rsidR="006A64F9" w:rsidRPr="004429A6" w:rsidRDefault="006A64F9" w:rsidP="000C3D10">
      <w:pPr>
        <w:spacing w:after="240"/>
      </w:pPr>
      <w:r w:rsidRPr="004429A6">
        <w:t>При решении задания стоит не забывать, что при построении графиков на координатно-параметрической плоскости, сама эта плоскость может быть, как aOx, так и xOa. В некоторых случаях, смена осей значительно помогает выражать функции. Рассмотрим следующ</w:t>
      </w:r>
      <w:r w:rsidR="00A73902" w:rsidRPr="004429A6">
        <w:t>и</w:t>
      </w:r>
      <w:r w:rsidRPr="004429A6">
        <w:t>е задани</w:t>
      </w:r>
      <w:r w:rsidR="00A73902" w:rsidRPr="004429A6">
        <w:t>я</w:t>
      </w:r>
      <w:r w:rsidRPr="004429A6">
        <w:t>, котор</w:t>
      </w:r>
      <w:r w:rsidR="00A73902" w:rsidRPr="004429A6">
        <w:t>ы</w:t>
      </w:r>
      <w:r w:rsidRPr="004429A6">
        <w:t>е иллюстриру</w:t>
      </w:r>
      <w:r w:rsidR="00A73902" w:rsidRPr="004429A6">
        <w:t>ю</w:t>
      </w:r>
      <w:r w:rsidRPr="004429A6">
        <w:t>т суть данного способа.</w:t>
      </w:r>
    </w:p>
    <w:p w14:paraId="48A4B0E3" w14:textId="3BA8997F" w:rsidR="006A64F9" w:rsidRPr="004429A6" w:rsidRDefault="006A64F9" w:rsidP="004429A6">
      <w:pPr>
        <w:rPr>
          <w:rFonts w:eastAsiaTheme="minorEastAsia"/>
        </w:rPr>
      </w:pPr>
      <w:r w:rsidRPr="004429A6">
        <w:rPr>
          <w:rFonts w:eastAsiaTheme="minorEastAsia"/>
          <w:u w:val="single"/>
        </w:rPr>
        <w:t>Пример 4</w:t>
      </w:r>
      <w:r w:rsidRPr="004429A6">
        <w:rPr>
          <w:rFonts w:eastAsiaTheme="minorEastAsia"/>
        </w:rPr>
        <w:t xml:space="preserve">. </w:t>
      </w:r>
      <w:r w:rsidR="00BA1482" w:rsidRPr="004429A6">
        <w:rPr>
          <w:rFonts w:eastAsiaTheme="minorEastAsia"/>
        </w:rPr>
        <w:t xml:space="preserve">При каких значениях параметра </w:t>
      </w:r>
      <m:oMath>
        <m:r>
          <m:rPr>
            <m:sty m:val="p"/>
          </m:rPr>
          <w:rPr>
            <w:rFonts w:ascii="Cambria Math" w:eastAsiaTheme="minorEastAsia" w:hAnsi="Cambria Math"/>
          </w:rPr>
          <m:t>а</m:t>
        </m:r>
      </m:oMath>
      <w:r w:rsidR="00BA1482" w:rsidRPr="004429A6">
        <w:rPr>
          <w:rFonts w:eastAsiaTheme="minorEastAsia"/>
        </w:rPr>
        <w:t xml:space="preserve"> система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x+1&gt;a(a+5),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2x&lt;a-6</m:t>
                </m:r>
              </m:e>
            </m:eqArr>
          </m:e>
        </m:d>
      </m:oMath>
      <w:r w:rsidR="00BA1482" w:rsidRPr="004429A6">
        <w:rPr>
          <w:rFonts w:eastAsiaTheme="minorEastAsia"/>
        </w:rPr>
        <w:t xml:space="preserve"> имеет хотя бы одно решение?</w:t>
      </w:r>
    </w:p>
    <w:p w14:paraId="021242E5" w14:textId="15055641" w:rsidR="00BA1482" w:rsidRPr="004429A6" w:rsidRDefault="00A457F2" w:rsidP="004429A6">
      <w:pPr>
        <w:rPr>
          <w:rFonts w:ascii="Cambria Math" w:eastAsiaTheme="minorEastAsia" w:hAnsi="Cambria Math" w:cstheme="minorBidi"/>
        </w:rPr>
      </w:pPr>
      <w:r>
        <w:rPr>
          <w:rFonts w:eastAsiaTheme="minorEastAsia"/>
        </w:rPr>
        <w:t>С помощью р</w:t>
      </w:r>
      <w:r w:rsidR="00BA1482" w:rsidRPr="004429A6">
        <w:rPr>
          <w:rFonts w:eastAsiaTheme="minorEastAsia"/>
        </w:rPr>
        <w:t>авносильн</w:t>
      </w:r>
      <w:r>
        <w:rPr>
          <w:rFonts w:eastAsiaTheme="minorEastAsia"/>
        </w:rPr>
        <w:t>ого</w:t>
      </w:r>
      <w:r w:rsidR="00BA1482" w:rsidRPr="004429A6">
        <w:rPr>
          <w:rFonts w:eastAsiaTheme="minorEastAsia"/>
        </w:rPr>
        <w:t xml:space="preserve"> переход</w:t>
      </w:r>
      <w:r>
        <w:rPr>
          <w:rFonts w:eastAsiaTheme="minorEastAsia"/>
        </w:rPr>
        <w:t>а</w:t>
      </w:r>
      <w:r w:rsidR="00BA1482" w:rsidRPr="004429A6">
        <w:rPr>
          <w:rFonts w:eastAsiaTheme="minorEastAsia"/>
        </w:rPr>
        <w:t xml:space="preserve"> перейдем к следующей системе:</w:t>
      </w:r>
      <w:r w:rsidR="00BA1482" w:rsidRPr="004429A6">
        <w:rPr>
          <w:rFonts w:ascii="Cambria Math" w:eastAsiaTheme="minorEastAsia" w:hAnsi="Cambria Math" w:cstheme="minorBidi"/>
          <w:color w:val="000000"/>
          <w:kern w:val="24"/>
          <w:sz w:val="36"/>
          <w:szCs w:val="36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x+1&gt;a∙(a+5),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2x&lt;a-6</m:t>
                </m:r>
              </m:e>
            </m:eqArr>
          </m:e>
        </m:d>
        <m:r>
          <m:rPr>
            <m:sty m:val="p"/>
          </m:rPr>
          <w:rPr>
            <w:rFonts w:ascii="Cambria Math" w:eastAsiaTheme="minorEastAsia" w:hAnsi="Cambria Math"/>
          </w:rPr>
          <m:t>⟺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&gt;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+5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-1,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&lt;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-6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.</m:t>
                </m:r>
              </m:e>
            </m:eqArr>
          </m:e>
        </m:d>
      </m:oMath>
    </w:p>
    <w:p w14:paraId="2AC061C0" w14:textId="1C747653" w:rsidR="00BA1482" w:rsidRPr="004429A6" w:rsidRDefault="00BA1482" w:rsidP="004429A6">
      <w:pPr>
        <w:rPr>
          <w:noProof/>
        </w:rPr>
      </w:pPr>
      <w:r w:rsidRPr="004429A6">
        <w:rPr>
          <w:rFonts w:eastAsiaTheme="minorEastAsia"/>
        </w:rPr>
        <w:t>Изобразим на графике оба неравенства:</w:t>
      </w:r>
      <w:r w:rsidRPr="004429A6">
        <w:rPr>
          <w:noProof/>
        </w:rPr>
        <w:t xml:space="preserve"> </w:t>
      </w:r>
    </w:p>
    <w:p w14:paraId="199877CC" w14:textId="1C92A177" w:rsidR="00BA1482" w:rsidRPr="004429A6" w:rsidRDefault="00BA1482" w:rsidP="00797862">
      <w:pPr>
        <w:ind w:firstLine="0"/>
        <w:jc w:val="center"/>
      </w:pPr>
      <w:r w:rsidRPr="004429A6">
        <w:rPr>
          <w:rFonts w:eastAsiaTheme="minorEastAsia"/>
          <w:noProof/>
          <w:lang w:eastAsia="ru-RU"/>
        </w:rPr>
        <w:lastRenderedPageBreak/>
        <w:drawing>
          <wp:inline distT="0" distB="0" distL="0" distR="0" wp14:anchorId="7C546E73" wp14:editId="33240C0A">
            <wp:extent cx="4224298" cy="3200096"/>
            <wp:effectExtent l="0" t="0" r="5080" b="635"/>
            <wp:docPr id="3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609A0820-B5F5-4D72-B6B4-F8A9478B43A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609A0820-B5F5-4D72-B6B4-F8A9478B43AA}"/>
                        </a:ext>
                      </a:extLst>
                    </pic:cNvPr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" r="97"/>
                    <a:stretch/>
                  </pic:blipFill>
                  <pic:spPr bwMode="auto">
                    <a:xfrm>
                      <a:off x="0" y="0"/>
                      <a:ext cx="4230793" cy="320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9027D" w14:textId="77777777" w:rsidR="00BA1482" w:rsidRPr="004429A6" w:rsidRDefault="00BA1482" w:rsidP="004429A6">
      <w:pPr>
        <w:jc w:val="center"/>
      </w:pPr>
    </w:p>
    <w:p w14:paraId="72697819" w14:textId="40F300FE" w:rsidR="00BA1482" w:rsidRPr="004429A6" w:rsidRDefault="00BA1482" w:rsidP="004429A6">
      <w:pPr>
        <w:jc w:val="left"/>
        <w:rPr>
          <w:rFonts w:eastAsiaTheme="minorEastAsia"/>
        </w:rPr>
      </w:pPr>
      <w:r w:rsidRPr="004429A6">
        <w:rPr>
          <w:rFonts w:eastAsiaTheme="minorEastAsia"/>
        </w:rPr>
        <w:t xml:space="preserve">Условия выполняются при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a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∈ </m:t>
        </m:r>
        <m:r>
          <m:rPr>
            <m:nor/>
          </m:rPr>
          <w:rPr>
            <w:rFonts w:eastAsiaTheme="minorEastAsia"/>
          </w:rPr>
          <m:t>(</m:t>
        </m:r>
        <m:r>
          <m:rPr>
            <m:nor/>
          </m:rPr>
          <w:rPr>
            <w:rFonts w:eastAsiaTheme="minorEastAsia"/>
            <w:lang w:val="en-US"/>
          </w:rPr>
          <m:t>a</m:t>
        </m:r>
        <m:r>
          <m:rPr>
            <m:nor/>
          </m:rPr>
          <w:rPr>
            <w:rFonts w:eastAsiaTheme="minorEastAsia"/>
            <w:vertAlign w:val="subscript"/>
          </w:rPr>
          <m:t>2</m:t>
        </m:r>
        <m:r>
          <m:rPr>
            <m:nor/>
          </m:rPr>
          <w:rPr>
            <w:rFonts w:eastAsiaTheme="minorEastAsia"/>
          </w:rPr>
          <m:t>;</m:t>
        </m:r>
        <m:r>
          <m:rPr>
            <m:nor/>
          </m:rPr>
          <w:rPr>
            <w:rFonts w:ascii="Cambria Math" w:eastAsiaTheme="minorEastAsia"/>
          </w:rPr>
          <m:t xml:space="preserve"> </m:t>
        </m:r>
        <m:r>
          <m:rPr>
            <m:nor/>
          </m:rPr>
          <w:rPr>
            <w:rFonts w:eastAsiaTheme="minorEastAsia"/>
            <w:lang w:val="en-US"/>
          </w:rPr>
          <m:t>a</m:t>
        </m:r>
        <m:r>
          <m:rPr>
            <m:nor/>
          </m:rPr>
          <w:rPr>
            <w:rFonts w:eastAsiaTheme="minorEastAsia"/>
            <w:vertAlign w:val="subscript"/>
          </w:rPr>
          <m:t>1</m:t>
        </m:r>
        <m:r>
          <m:rPr>
            <m:nor/>
          </m:rPr>
          <w:rPr>
            <w:rFonts w:eastAsiaTheme="minorEastAsia"/>
          </w:rPr>
          <m:t>).</m:t>
        </m:r>
      </m:oMath>
      <w:r w:rsidRPr="004429A6">
        <w:rPr>
          <w:rFonts w:eastAsiaTheme="minorEastAsia"/>
        </w:rPr>
        <w:t xml:space="preserve"> </w:t>
      </w:r>
      <w:r w:rsidRPr="00BA1482">
        <w:rPr>
          <w:rFonts w:eastAsiaTheme="minorEastAsia"/>
        </w:rPr>
        <w:t>Найдем</w:t>
      </w:r>
      <m:oMath>
        <m:r>
          <m:rPr>
            <m:nor/>
          </m:rPr>
          <m:t xml:space="preserve"> </m:t>
        </m:r>
        <m:r>
          <m:rPr>
            <m:nor/>
          </m:rPr>
          <w:rPr>
            <w:lang w:val="en-US"/>
          </w:rPr>
          <m:t>a</m:t>
        </m:r>
        <m:r>
          <m:rPr>
            <m:nor/>
          </m:rPr>
          <w:rPr>
            <w:vertAlign w:val="subscript"/>
          </w:rPr>
          <m:t>1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и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w:rPr>
            <w:lang w:val="en-US"/>
          </w:rPr>
          <m:t>a</m:t>
        </m:r>
        <m:r>
          <m:rPr>
            <m:nor/>
          </m:rPr>
          <w:rPr>
            <w:vertAlign w:val="subscript"/>
          </w:rPr>
          <m:t>2</m:t>
        </m:r>
        <m:r>
          <m:rPr>
            <m:nor/>
          </m:rPr>
          <w:rPr>
            <w:rFonts w:ascii="Cambria Math"/>
          </w:rPr>
          <m:t xml:space="preserve"> </m:t>
        </m:r>
      </m:oMath>
      <w:r w:rsidRPr="00BA1482">
        <w:rPr>
          <w:rFonts w:eastAsiaTheme="minorEastAsia"/>
        </w:rPr>
        <w:t>из</w:t>
      </w:r>
      <w:r w:rsidRPr="004429A6">
        <w:rPr>
          <w:rFonts w:eastAsiaTheme="minorEastAsia"/>
        </w:rPr>
        <w:t xml:space="preserve"> </w:t>
      </w:r>
      <w:r w:rsidRPr="00BA1482">
        <w:rPr>
          <w:rFonts w:eastAsiaTheme="minorEastAsia"/>
        </w:rPr>
        <w:t>условия,</w:t>
      </w:r>
      <w:r w:rsidRPr="004429A6">
        <w:rPr>
          <w:rFonts w:eastAsiaTheme="minorEastAsia"/>
        </w:rPr>
        <w:t xml:space="preserve"> </w:t>
      </w:r>
      <w:r w:rsidRPr="00BA1482">
        <w:rPr>
          <w:rFonts w:eastAsiaTheme="minorEastAsia"/>
        </w:rPr>
        <w:t>что</w:t>
      </w:r>
      <w:r w:rsidRPr="004429A6">
        <w:rPr>
          <w:rFonts w:eastAsiaTheme="minorEastAsia"/>
        </w:rPr>
        <w:t xml:space="preserve"> парабола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+5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>-1</m:t>
        </m:r>
        <m:r>
          <m:rPr>
            <m:nor/>
          </m:rPr>
          <w:rPr>
            <w:rFonts w:ascii="Cambria Math"/>
          </w:rPr>
          <m:t xml:space="preserve"> </m:t>
        </m:r>
      </m:oMath>
      <w:r w:rsidRPr="00BA1482">
        <w:rPr>
          <w:rFonts w:eastAsiaTheme="minorEastAsia"/>
        </w:rPr>
        <w:t>пересекает</w:t>
      </w:r>
      <w:r w:rsidRPr="004429A6">
        <w:rPr>
          <w:rFonts w:eastAsiaTheme="minorEastAsia"/>
        </w:rPr>
        <w:t xml:space="preserve"> </w:t>
      </w:r>
      <w:r w:rsidRPr="00BA1482">
        <w:rPr>
          <w:rFonts w:eastAsiaTheme="minorEastAsia"/>
        </w:rPr>
        <w:t>прямую</w:t>
      </w:r>
      <m:oMath>
        <m:r>
          <m:rPr>
            <m:nor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  <w:r w:rsidRPr="004429A6">
        <w:rPr>
          <w:rFonts w:eastAsiaTheme="minorEastAsia"/>
        </w:rPr>
        <w:t xml:space="preserve"> </w:t>
      </w:r>
      <w:r w:rsidRPr="00BA1482">
        <w:rPr>
          <w:rFonts w:eastAsiaTheme="minorEastAsia"/>
        </w:rPr>
        <w:t>в</w:t>
      </w:r>
      <w:r w:rsidRPr="004429A6">
        <w:rPr>
          <w:rFonts w:eastAsiaTheme="minorEastAsia"/>
        </w:rPr>
        <w:t xml:space="preserve"> </w:t>
      </w:r>
      <w:r w:rsidRPr="00BA1482">
        <w:rPr>
          <w:rFonts w:eastAsiaTheme="minorEastAsia"/>
        </w:rPr>
        <w:t>точках</w:t>
      </w:r>
      <w:r w:rsidRPr="004429A6">
        <w:rPr>
          <w:rFonts w:eastAsiaTheme="minorEastAsia"/>
        </w:rPr>
        <w:t xml:space="preserve"> </w:t>
      </w:r>
      <w:r w:rsidRPr="00BA1482">
        <w:rPr>
          <w:rFonts w:eastAsiaTheme="minorEastAsia"/>
        </w:rPr>
        <w:t>с</w:t>
      </w:r>
      <w:r w:rsidRPr="004429A6">
        <w:rPr>
          <w:rFonts w:eastAsiaTheme="minorEastAsia"/>
        </w:rPr>
        <w:t xml:space="preserve"> </w:t>
      </w:r>
      <w:r w:rsidRPr="00BA1482">
        <w:rPr>
          <w:rFonts w:eastAsiaTheme="minorEastAsia"/>
        </w:rPr>
        <w:t>абсциссами</w:t>
      </w:r>
      <m:oMath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w:rPr>
            <w:lang w:val="en-US"/>
          </w:rPr>
          <m:t>a</m:t>
        </m:r>
        <m:r>
          <m:rPr>
            <m:nor/>
          </m:rPr>
          <w:rPr>
            <w:vertAlign w:val="subscript"/>
          </w:rPr>
          <m:t>1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и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w:rPr>
            <w:lang w:val="en-US"/>
          </w:rPr>
          <m:t>a</m:t>
        </m:r>
        <m:r>
          <m:rPr>
            <m:nor/>
          </m:rPr>
          <w:rPr>
            <w:vertAlign w:val="subscript"/>
          </w:rPr>
          <m:t>2</m:t>
        </m:r>
        <m:r>
          <m:rPr>
            <m:nor/>
          </m:rPr>
          <m:t>: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+5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-1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lang w:val="en-US"/>
          </w:rPr>
          <m:t>⟹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 - 0,5;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 -4.</m:t>
        </m:r>
        <m:r>
          <m:rPr>
            <m:nor/>
          </m:rPr>
          <w:rPr>
            <w:rFonts w:ascii="Cambria Math"/>
          </w:rPr>
          <m:t xml:space="preserve"> </m:t>
        </m:r>
      </m:oMath>
    </w:p>
    <w:p w14:paraId="00EE83D7" w14:textId="51BBAE59" w:rsidR="00BA1482" w:rsidRPr="004429A6" w:rsidRDefault="00BA1482" w:rsidP="004429A6">
      <w:pPr>
        <w:jc w:val="left"/>
        <w:rPr>
          <w:rFonts w:eastAsiaTheme="minorEastAsia"/>
        </w:rPr>
      </w:pPr>
      <w:r w:rsidRPr="004429A6">
        <w:rPr>
          <w:rFonts w:eastAsiaTheme="minorEastAsia"/>
        </w:rPr>
        <w:t>Подставляем значения в ответ.</w:t>
      </w:r>
    </w:p>
    <w:p w14:paraId="3147CFAB" w14:textId="7E413372" w:rsidR="00BA1482" w:rsidRPr="00BA1482" w:rsidRDefault="00BA1482" w:rsidP="001D74D3">
      <w:pPr>
        <w:spacing w:after="240"/>
        <w:jc w:val="left"/>
        <w:rPr>
          <w:rFonts w:eastAsiaTheme="minorEastAsia"/>
        </w:rPr>
      </w:pPr>
      <w:r w:rsidRPr="00BA1482">
        <w:rPr>
          <w:rFonts w:eastAsiaTheme="minorEastAsia"/>
        </w:rPr>
        <w:t>Ответ:</w:t>
      </w:r>
      <w:r w:rsidRPr="004429A6">
        <w:rPr>
          <w:rFonts w:eastAsiaTheme="minorEastAsia"/>
        </w:rPr>
        <w:t xml:space="preserve"> </w:t>
      </w:r>
      <m:oMath>
        <m:r>
          <m:rPr>
            <m:nor/>
          </m:rPr>
          <w:rPr>
            <w:rFonts w:eastAsiaTheme="minorEastAsia"/>
            <w:lang w:val="en-US"/>
          </w:rPr>
          <m:t>a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∈</m:t>
        </m:r>
        <m:r>
          <m:rPr>
            <m:nor/>
          </m:rPr>
          <w:rPr>
            <w:rFonts w:eastAsiaTheme="minorEastAsia"/>
          </w:rPr>
          <m:t>(-4;-0,5).</m:t>
        </m:r>
      </m:oMath>
    </w:p>
    <w:p w14:paraId="05547722" w14:textId="3A7308E4" w:rsidR="002765B9" w:rsidRPr="004429A6" w:rsidRDefault="00A73902" w:rsidP="004429A6">
      <w:pPr>
        <w:jc w:val="left"/>
        <w:rPr>
          <w:rFonts w:eastAsiaTheme="minorEastAsia"/>
        </w:rPr>
      </w:pPr>
      <w:r w:rsidRPr="004429A6">
        <w:rPr>
          <w:rFonts w:eastAsiaTheme="minorEastAsia"/>
          <w:u w:val="single"/>
        </w:rPr>
        <w:t>Пример 5</w:t>
      </w:r>
      <w:r w:rsidRPr="004429A6">
        <w:rPr>
          <w:rFonts w:eastAsiaTheme="minorEastAsia"/>
        </w:rPr>
        <w:t xml:space="preserve">. </w:t>
      </w:r>
      <w:r w:rsidR="00A27468" w:rsidRPr="004429A6">
        <w:rPr>
          <w:rFonts w:eastAsiaTheme="minorEastAsia"/>
        </w:rPr>
        <w:t xml:space="preserve">При каких значениях параметра </w:t>
      </w:r>
      <m:oMath>
        <m:r>
          <m:rPr>
            <m:sty m:val="p"/>
          </m:rPr>
          <w:rPr>
            <w:rFonts w:ascii="Cambria Math" w:eastAsiaTheme="minorEastAsia" w:hAnsi="Cambria Math"/>
          </w:rPr>
          <m:t>а</m:t>
        </m:r>
      </m:oMath>
      <w:r w:rsidR="00A27468" w:rsidRPr="004429A6">
        <w:rPr>
          <w:rFonts w:eastAsiaTheme="minorEastAsia"/>
        </w:rPr>
        <w:t xml:space="preserve"> уравнение</w:t>
      </w:r>
    </w:p>
    <w:p w14:paraId="281C6C78" w14:textId="383F3B63" w:rsidR="00BA1482" w:rsidRPr="004429A6" w:rsidRDefault="00A92789" w:rsidP="001D74D3">
      <w:pPr>
        <w:ind w:firstLine="0"/>
        <w:jc w:val="left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-4x-4|x-a|+2x=0</m:t>
        </m:r>
      </m:oMath>
      <w:r w:rsidR="00A27468" w:rsidRPr="004429A6">
        <w:rPr>
          <w:rFonts w:eastAsiaTheme="minorEastAsia"/>
        </w:rPr>
        <w:t xml:space="preserve"> имеет ровно 2 решения?</w:t>
      </w:r>
    </w:p>
    <w:p w14:paraId="1080B6B6" w14:textId="218D195F" w:rsidR="00A27468" w:rsidRPr="004429A6" w:rsidRDefault="00A27468" w:rsidP="004429A6">
      <w:pPr>
        <w:jc w:val="left"/>
        <w:rPr>
          <w:rFonts w:eastAsiaTheme="minorEastAsia"/>
          <w:lang w:val="en-US"/>
        </w:rPr>
      </w:pPr>
      <w:r w:rsidRPr="004429A6">
        <w:rPr>
          <w:rFonts w:eastAsiaTheme="minorEastAsia"/>
        </w:rPr>
        <w:t>Раскроем модуль</w:t>
      </w:r>
      <w:r w:rsidRPr="004429A6">
        <w:rPr>
          <w:rFonts w:eastAsiaTheme="minorEastAsia"/>
          <w:lang w:val="en-US"/>
        </w:rPr>
        <w:t>:</w:t>
      </w:r>
    </w:p>
    <w:p w14:paraId="11630D10" w14:textId="51199373" w:rsidR="002765B9" w:rsidRPr="004429A6" w:rsidRDefault="004429A6" w:rsidP="004429A6">
      <w:pPr>
        <w:pStyle w:val="a3"/>
        <w:numPr>
          <w:ilvl w:val="0"/>
          <w:numId w:val="11"/>
        </w:numPr>
        <w:ind w:firstLine="284"/>
        <w:jc w:val="left"/>
        <w:rPr>
          <w:rFonts w:ascii="Cambria Math" w:eastAsiaTheme="minorEastAsia" w:hAnsi="Cambria Math"/>
          <w:lang w:val="en-US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x-a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≥0</m:t>
        </m:r>
      </m:oMath>
      <w:r w:rsidR="006D767B" w:rsidRPr="004429A6">
        <w:rPr>
          <w:rFonts w:ascii="Cambria Math" w:eastAsiaTheme="minorEastAsia" w:hAnsi="Cambria Math"/>
          <w:lang w:val="en-US"/>
        </w:rPr>
        <w:t>:</w:t>
      </w:r>
    </w:p>
    <w:p w14:paraId="589B97F8" w14:textId="3B3241CB" w:rsidR="002765B9" w:rsidRPr="004429A6" w:rsidRDefault="00A92789" w:rsidP="001D74D3">
      <w:pPr>
        <w:ind w:firstLine="0"/>
        <w:rPr>
          <w:rFonts w:ascii="Cambria Math" w:eastAsiaTheme="minorEastAsia" w:hAnsi="Cambria Math"/>
          <w:lang w:val="en-US"/>
        </w:rPr>
      </w:pP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lang w:val="en-US"/>
          </w:rPr>
          <m:t>-4x-4x+4a+2x=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lang w:val="en-US"/>
          </w:rPr>
          <m:t>+4a-6x=0</m:t>
        </m:r>
      </m:oMath>
      <w:r w:rsidR="006D767B" w:rsidRPr="004429A6">
        <w:rPr>
          <w:rFonts w:ascii="Cambria Math" w:eastAsiaTheme="minorEastAsia" w:hAnsi="Cambria Math"/>
          <w:lang w:val="en-US"/>
        </w:rPr>
        <w:t xml:space="preserve">;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x=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6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3</m:t>
            </m:r>
          </m:den>
        </m:f>
        <m:r>
          <m:rPr>
            <m:sty m:val="p"/>
          </m:rPr>
          <w:rPr>
            <w:rFonts w:ascii="Cambria Math" w:eastAsiaTheme="minorEastAsia" w:hAnsi="Cambria Math"/>
            <w:lang w:val="en-US"/>
          </w:rPr>
          <m:t>a</m:t>
        </m:r>
      </m:oMath>
      <w:r w:rsidR="006D767B" w:rsidRPr="004429A6">
        <w:rPr>
          <w:rFonts w:ascii="Cambria Math" w:eastAsiaTheme="minorEastAsia" w:hAnsi="Cambria Math"/>
          <w:lang w:val="en-US"/>
        </w:rPr>
        <w:t>.</w:t>
      </w:r>
    </w:p>
    <w:p w14:paraId="37D01940" w14:textId="1F3ED3C0" w:rsidR="006D767B" w:rsidRPr="00797862" w:rsidRDefault="006D767B" w:rsidP="001D74D3">
      <w:pPr>
        <w:ind w:firstLine="0"/>
        <w:rPr>
          <w:rFonts w:ascii="Cambria Math" w:eastAsiaTheme="minorEastAsia" w:hAnsi="Cambria Math"/>
          <w:lang w:val="en-US"/>
        </w:rPr>
      </w:pPr>
      <w:r w:rsidRPr="004429A6">
        <w:rPr>
          <w:rFonts w:ascii="Cambria Math" w:eastAsiaTheme="minorEastAsia" w:hAnsi="Cambria Math"/>
          <w:lang w:val="en-US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6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,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a≤x.</m:t>
                </m:r>
              </m:e>
            </m:eqArr>
          </m:e>
        </m:d>
      </m:oMath>
      <w:r w:rsidR="00724B21" w:rsidRPr="004429A6">
        <w:rPr>
          <w:rFonts w:ascii="Cambria Math" w:eastAsiaTheme="minorEastAsia" w:hAnsi="Cambria Math"/>
        </w:rPr>
        <w:t xml:space="preserve"> </w:t>
      </w:r>
      <w:r w:rsidR="00797862">
        <w:rPr>
          <w:rFonts w:ascii="Cambria Math" w:eastAsiaTheme="minorEastAsia" w:hAnsi="Cambria Math"/>
          <w:lang w:val="en-US"/>
        </w:rPr>
        <w:t xml:space="preserve"> {1}</w:t>
      </w:r>
    </w:p>
    <w:p w14:paraId="0CC857CE" w14:textId="6CF59D64" w:rsidR="002765B9" w:rsidRPr="004429A6" w:rsidRDefault="004429A6" w:rsidP="004429A6">
      <w:pPr>
        <w:pStyle w:val="a3"/>
        <w:numPr>
          <w:ilvl w:val="0"/>
          <w:numId w:val="11"/>
        </w:numPr>
        <w:ind w:firstLine="284"/>
        <w:rPr>
          <w:rFonts w:ascii="Cambria Math" w:eastAsiaTheme="minorEastAsia" w:hAnsi="Cambria Math"/>
          <w:lang w:val="en-US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x-a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&lt;0</m:t>
        </m:r>
      </m:oMath>
      <w:r w:rsidR="006D767B" w:rsidRPr="004429A6">
        <w:rPr>
          <w:rFonts w:ascii="Cambria Math" w:eastAsiaTheme="minorEastAsia" w:hAnsi="Cambria Math"/>
          <w:lang w:val="en-US"/>
        </w:rPr>
        <w:t>:</w:t>
      </w:r>
    </w:p>
    <w:p w14:paraId="43503624" w14:textId="59C554B0" w:rsidR="002765B9" w:rsidRPr="004429A6" w:rsidRDefault="00A92789" w:rsidP="001D74D3">
      <w:pPr>
        <w:ind w:firstLine="0"/>
        <w:rPr>
          <w:rFonts w:ascii="Cambria Math" w:eastAsiaTheme="minorEastAsia" w:hAnsi="Cambria Math"/>
          <w:lang w:val="en-US"/>
        </w:rPr>
      </w:pP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lang w:val="en-US"/>
          </w:rPr>
          <m:t>-4x+4x-4a+2x=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lang w:val="en-US"/>
          </w:rPr>
          <m:t>-4a+2x=0</m:t>
        </m:r>
      </m:oMath>
      <w:r w:rsidR="006D767B" w:rsidRPr="004429A6">
        <w:rPr>
          <w:rFonts w:ascii="Cambria Math" w:eastAsiaTheme="minorEastAsia" w:hAnsi="Cambria Math"/>
          <w:lang w:val="en-US"/>
        </w:rPr>
        <w:t xml:space="preserve">;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x=-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lang w:val="en-US"/>
          </w:rPr>
          <m:t>+2a</m:t>
        </m:r>
      </m:oMath>
      <w:r w:rsidR="006D767B" w:rsidRPr="004429A6">
        <w:rPr>
          <w:rFonts w:ascii="Cambria Math" w:eastAsiaTheme="minorEastAsia" w:hAnsi="Cambria Math"/>
          <w:lang w:val="en-US"/>
        </w:rPr>
        <w:t>.</w:t>
      </w:r>
    </w:p>
    <w:p w14:paraId="2D190097" w14:textId="0AFCCC85" w:rsidR="002765B9" w:rsidRPr="004429A6" w:rsidRDefault="00724B21" w:rsidP="001D74D3">
      <w:pPr>
        <w:ind w:firstLine="0"/>
        <w:rPr>
          <w:rFonts w:ascii="Cambria Math" w:eastAsiaTheme="minorEastAsia" w:hAnsi="Cambria Math"/>
        </w:rPr>
      </w:pPr>
      <w:r w:rsidRPr="004429A6">
        <w:rPr>
          <w:rFonts w:ascii="Cambria Math" w:eastAsiaTheme="minorEastAsia" w:hAnsi="Cambria Math"/>
          <w:lang w:val="en-US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,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a&gt;x.</m:t>
                </m:r>
              </m:e>
            </m:eqArr>
          </m:e>
        </m:d>
      </m:oMath>
      <w:r w:rsidR="00797862" w:rsidRPr="00797862">
        <w:rPr>
          <w:rFonts w:ascii="Cambria Math" w:eastAsiaTheme="minorEastAsia" w:hAnsi="Cambria Math"/>
        </w:rPr>
        <w:t xml:space="preserve"> {2}</w:t>
      </w:r>
    </w:p>
    <w:p w14:paraId="132F2ECE" w14:textId="2D92A193" w:rsidR="00724B21" w:rsidRDefault="00724B21" w:rsidP="004429A6">
      <w:r w:rsidRPr="004429A6">
        <w:rPr>
          <w:rFonts w:eastAsiaTheme="minorEastAsia"/>
        </w:rPr>
        <w:lastRenderedPageBreak/>
        <w:t>Изобразим на графике системы</w:t>
      </w:r>
      <w:r w:rsidR="00797862" w:rsidRPr="00797862">
        <w:rPr>
          <w:rFonts w:eastAsiaTheme="minorEastAsia"/>
        </w:rPr>
        <w:t xml:space="preserve"> {1} </w:t>
      </w:r>
      <w:r w:rsidR="00797862">
        <w:rPr>
          <w:rFonts w:eastAsiaTheme="minorEastAsia"/>
        </w:rPr>
        <w:t xml:space="preserve">и </w:t>
      </w:r>
      <w:r w:rsidR="00797862" w:rsidRPr="00797862">
        <w:rPr>
          <w:rFonts w:eastAsiaTheme="minorEastAsia"/>
        </w:rPr>
        <w:t>{2}</w:t>
      </w:r>
      <w:r w:rsidRPr="004429A6">
        <w:rPr>
          <w:rFonts w:eastAsiaTheme="minorEastAsia"/>
        </w:rPr>
        <w:t xml:space="preserve"> и </w:t>
      </w:r>
      <w:r w:rsidRPr="004429A6">
        <w:t>проведем горизонтальные прямые, которые дают пограничные значения для параметра:</w:t>
      </w:r>
    </w:p>
    <w:p w14:paraId="0FC1E7F6" w14:textId="77777777" w:rsidR="00841D0F" w:rsidRPr="004429A6" w:rsidRDefault="00841D0F" w:rsidP="004429A6"/>
    <w:p w14:paraId="60520C94" w14:textId="6F766758" w:rsidR="00990ABF" w:rsidRPr="004429A6" w:rsidRDefault="00990ABF" w:rsidP="00797862">
      <w:pPr>
        <w:ind w:firstLine="0"/>
        <w:rPr>
          <w:rFonts w:ascii="Cambria Math" w:eastAsiaTheme="minorEastAsia" w:hAnsi="Cambria Math"/>
          <w:lang w:val="en-US"/>
        </w:rPr>
      </w:pPr>
      <w:r w:rsidRPr="004429A6">
        <w:rPr>
          <w:rFonts w:ascii="Cambria Math" w:eastAsiaTheme="minorEastAsia" w:hAnsi="Cambria Math"/>
          <w:noProof/>
          <w:lang w:eastAsia="ru-RU"/>
        </w:rPr>
        <w:drawing>
          <wp:inline distT="0" distB="0" distL="0" distR="0" wp14:anchorId="24A03A68" wp14:editId="2F0D85B9">
            <wp:extent cx="4228796" cy="2727759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007" cy="273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8AFD" w14:textId="176F4A1F" w:rsidR="00990ABF" w:rsidRPr="004429A6" w:rsidRDefault="00990ABF" w:rsidP="004429A6">
      <w:pPr>
        <w:rPr>
          <w:rFonts w:ascii="Cambria Math" w:eastAsiaTheme="minorEastAsia" w:hAnsi="Cambria Math"/>
          <w:lang w:val="en-US"/>
        </w:rPr>
      </w:pPr>
    </w:p>
    <w:p w14:paraId="3F2D54C8" w14:textId="6052E273" w:rsidR="00990ABF" w:rsidRPr="004429A6" w:rsidRDefault="00990ABF" w:rsidP="004429A6">
      <w:pPr>
        <w:pStyle w:val="a3"/>
        <w:ind w:left="0"/>
        <w:rPr>
          <w:rFonts w:eastAsiaTheme="minorEastAsia"/>
        </w:rPr>
      </w:pPr>
      <w:r w:rsidRPr="004429A6">
        <w:rPr>
          <w:rFonts w:eastAsiaTheme="minorEastAsia"/>
        </w:rPr>
        <w:t xml:space="preserve">Условия выполняются при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a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∈ 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{a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;a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}.</m:t>
        </m:r>
      </m:oMath>
      <w:r w:rsidRPr="004429A6">
        <w:rPr>
          <w:rFonts w:eastAsiaTheme="minorEastAsia"/>
        </w:rPr>
        <w:t xml:space="preserve"> </w:t>
      </w:r>
    </w:p>
    <w:p w14:paraId="237B5052" w14:textId="34CFE373" w:rsidR="00990ABF" w:rsidRPr="004429A6" w:rsidRDefault="00B60BC6" w:rsidP="004429A6">
      <w:pPr>
        <w:rPr>
          <w:rFonts w:ascii="Cambria Math" w:eastAsiaTheme="minorEastAsia" w:hAnsi="Cambria Math"/>
        </w:rPr>
      </w:pPr>
      <w:r w:rsidRPr="004429A6">
        <w:rPr>
          <w:rFonts w:ascii="Cambria Math" w:eastAsiaTheme="minorEastAsia" w:hAnsi="Cambria Math"/>
        </w:rPr>
        <w:t xml:space="preserve">Найдем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и 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4429A6">
        <w:rPr>
          <w:rFonts w:ascii="Cambria Math" w:eastAsiaTheme="minorEastAsia" w:hAnsi="Cambria Math"/>
        </w:rPr>
        <w:t xml:space="preserve"> из условия, что прямая </w:t>
      </w:r>
      <m:oMath>
        <m:r>
          <m:rPr>
            <m:sty m:val="p"/>
          </m:rPr>
          <w:rPr>
            <w:rFonts w:ascii="Cambria Math" w:eastAsiaTheme="minorEastAsia" w:hAnsi="Cambria Math"/>
          </w:rPr>
          <m:t>x=a</m:t>
        </m:r>
      </m:oMath>
      <w:r w:rsidRPr="004429A6">
        <w:rPr>
          <w:rFonts w:ascii="Cambria Math" w:eastAsiaTheme="minorEastAsia" w:hAnsi="Cambria Math"/>
        </w:rPr>
        <w:t xml:space="preserve"> пересекает параболу </w:t>
      </w:r>
      <m:oMath>
        <m:r>
          <m:rPr>
            <m:sty m:val="p"/>
          </m:rPr>
          <w:rPr>
            <w:rFonts w:ascii="Cambria Math" w:eastAsiaTheme="minorEastAsia" w:hAnsi="Cambria Math"/>
          </w:rPr>
          <m:t>x= -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+2a</m:t>
        </m:r>
      </m:oMath>
      <w:r w:rsidRPr="004429A6">
        <w:rPr>
          <w:rFonts w:ascii="Cambria Math" w:eastAsiaTheme="minorEastAsia" w:hAnsi="Cambria Math"/>
        </w:rPr>
        <w:t xml:space="preserve"> в точках с абсциссами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и 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4429A6">
        <w:rPr>
          <w:rFonts w:ascii="Cambria Math" w:eastAsiaTheme="minorEastAsia" w:hAnsi="Cambria Math"/>
        </w:rPr>
        <w:t>:</w:t>
      </w:r>
    </w:p>
    <w:p w14:paraId="6FCDCE23" w14:textId="372C272C" w:rsidR="00B60BC6" w:rsidRPr="004429A6" w:rsidRDefault="00797862" w:rsidP="00841D0F">
      <w:pPr>
        <w:ind w:firstLine="0"/>
        <w:rPr>
          <w:rFonts w:ascii="Cambria Math" w:eastAsiaTheme="minorEastAsia" w:hAnsi="Cambria Math"/>
        </w:rPr>
      </w:pPr>
      <w:r w:rsidRPr="00797862">
        <w:rPr>
          <w:rFonts w:ascii="Cambria Math" w:eastAsiaTheme="minorEastAsia" w:hAnsi="Cambria Math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x=-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+2a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x=a </m:t>
                </m:r>
              </m:e>
            </m:eqArr>
          </m:e>
        </m:d>
        <m:r>
          <m:rPr>
            <m:sty m:val="p"/>
          </m:rPr>
          <w:rPr>
            <w:rFonts w:ascii="Cambria Math" w:eastAsiaTheme="minorEastAsia" w:hAnsi="Cambria Math"/>
          </w:rPr>
          <m:t>⟺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-2a=0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x=a</m:t>
                </m:r>
              </m:e>
            </m:eqArr>
          </m:e>
        </m:d>
        <m:r>
          <m:rPr>
            <m:sty m:val="p"/>
          </m:rPr>
          <w:rPr>
            <w:rFonts w:ascii="Cambria Math" w:eastAsiaTheme="minorEastAsia" w:hAnsi="Cambria Math"/>
          </w:rPr>
          <m:t>⇒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 xml:space="preserve">=0; 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=2.</m:t>
        </m:r>
      </m:oMath>
    </w:p>
    <w:p w14:paraId="385ED7D6" w14:textId="18EF1365" w:rsidR="00B60BC6" w:rsidRPr="004429A6" w:rsidRDefault="00B60BC6" w:rsidP="00841D0F">
      <w:pPr>
        <w:spacing w:after="240"/>
        <w:rPr>
          <w:rFonts w:eastAsiaTheme="minorEastAsia"/>
        </w:rPr>
      </w:pPr>
      <w:r w:rsidRPr="004429A6">
        <w:t xml:space="preserve">Ответ: </w:t>
      </w:r>
      <m:oMath>
        <m:r>
          <m:rPr>
            <m:sty m:val="p"/>
          </m:rPr>
          <w:rPr>
            <w:rFonts w:ascii="Cambria Math" w:hAnsi="Cambria Math"/>
          </w:rPr>
          <m:t>а=0,a=2.</m:t>
        </m:r>
      </m:oMath>
    </w:p>
    <w:p w14:paraId="23DA682B" w14:textId="0048CF78" w:rsidR="00B60BC6" w:rsidRPr="004429A6" w:rsidRDefault="00B60BC6" w:rsidP="00841D0F">
      <w:pPr>
        <w:pStyle w:val="a3"/>
        <w:numPr>
          <w:ilvl w:val="0"/>
          <w:numId w:val="3"/>
        </w:numPr>
        <w:spacing w:after="240"/>
        <w:ind w:firstLine="284"/>
        <w:jc w:val="center"/>
        <w:rPr>
          <w:rFonts w:eastAsiaTheme="minorEastAsia"/>
          <w:b/>
          <w:bCs/>
        </w:rPr>
      </w:pPr>
      <w:r w:rsidRPr="004429A6">
        <w:rPr>
          <w:rFonts w:eastAsiaTheme="minorEastAsia"/>
          <w:b/>
          <w:bCs/>
        </w:rPr>
        <w:t>Метод областей</w:t>
      </w:r>
    </w:p>
    <w:p w14:paraId="5044F3C6" w14:textId="1483BF34" w:rsidR="00B60BC6" w:rsidRPr="004429A6" w:rsidRDefault="00B60BC6" w:rsidP="00841D0F">
      <w:pPr>
        <w:spacing w:after="240"/>
        <w:rPr>
          <w:rFonts w:eastAsiaTheme="minorEastAsia"/>
        </w:rPr>
      </w:pPr>
      <w:r w:rsidRPr="004429A6">
        <w:rPr>
          <w:rFonts w:eastAsiaTheme="minorEastAsia"/>
        </w:rPr>
        <w:t xml:space="preserve">Рассмотрим ещё один метод решения неравенств с параметром - метод областей. Если в какой-либо части неравенства можно получить произведение или частное функций, а в другой 0, то при решении таких заданий можно воспользоваться данным методом. Его суть заключается в том, чтобы сначала изобразить графики всех функций на координатно-параметрической плоскости, затем </w:t>
      </w:r>
      <w:r w:rsidR="004D4AEF" w:rsidRPr="004429A6">
        <w:rPr>
          <w:rFonts w:eastAsiaTheme="minorEastAsia"/>
        </w:rPr>
        <w:t>определить на одной из областей, ограниченной графиками функций, какой знак принимает левая часть этого неравенства, а в остальных областях расставлять знаки с учетом правила чередования.</w:t>
      </w:r>
      <w:r w:rsidRPr="004429A6">
        <w:rPr>
          <w:rFonts w:eastAsiaTheme="minorEastAsia"/>
        </w:rPr>
        <w:t xml:space="preserve"> В итоге, определяем, какой знак принимает данно</w:t>
      </w:r>
      <w:r w:rsidR="004D4AEF" w:rsidRPr="004429A6">
        <w:rPr>
          <w:rFonts w:eastAsiaTheme="minorEastAsia"/>
        </w:rPr>
        <w:t>е</w:t>
      </w:r>
      <w:r w:rsidRPr="004429A6">
        <w:rPr>
          <w:rFonts w:eastAsiaTheme="minorEastAsia"/>
        </w:rPr>
        <w:t xml:space="preserve"> выражение при каждом значении x </w:t>
      </w:r>
      <w:r w:rsidRPr="004429A6">
        <w:rPr>
          <w:rFonts w:eastAsiaTheme="minorEastAsia"/>
        </w:rPr>
        <w:lastRenderedPageBreak/>
        <w:t>и a. Данный метод является аналогом метода интервалов, только для двух переменных.</w:t>
      </w:r>
      <w:r w:rsidR="004D4AEF" w:rsidRPr="004429A6">
        <w:rPr>
          <w:rFonts w:eastAsiaTheme="minorEastAsia"/>
        </w:rPr>
        <w:t xml:space="preserve"> Обратимся к конкретн</w:t>
      </w:r>
      <w:r w:rsidR="00797862">
        <w:rPr>
          <w:rFonts w:eastAsiaTheme="minorEastAsia"/>
        </w:rPr>
        <w:t>ым</w:t>
      </w:r>
      <w:r w:rsidR="004D4AEF" w:rsidRPr="004429A6">
        <w:rPr>
          <w:rFonts w:eastAsiaTheme="minorEastAsia"/>
        </w:rPr>
        <w:t xml:space="preserve"> пример</w:t>
      </w:r>
      <w:r w:rsidR="00797862">
        <w:rPr>
          <w:rFonts w:eastAsiaTheme="minorEastAsia"/>
        </w:rPr>
        <w:t>ам</w:t>
      </w:r>
      <w:r w:rsidR="004D4AEF" w:rsidRPr="004429A6">
        <w:rPr>
          <w:rFonts w:eastAsiaTheme="minorEastAsia"/>
        </w:rPr>
        <w:t>:</w:t>
      </w:r>
    </w:p>
    <w:p w14:paraId="1B8032C2" w14:textId="10725534" w:rsidR="002F0E2C" w:rsidRPr="004429A6" w:rsidRDefault="002F0E2C" w:rsidP="004429A6">
      <w:pPr>
        <w:rPr>
          <w:rFonts w:eastAsiaTheme="minorEastAsia"/>
        </w:rPr>
      </w:pPr>
      <w:r w:rsidRPr="004429A6">
        <w:rPr>
          <w:rFonts w:eastAsiaTheme="minorEastAsia"/>
          <w:u w:val="single"/>
        </w:rPr>
        <w:t>Пример 6</w:t>
      </w:r>
      <w:r w:rsidRPr="004429A6">
        <w:rPr>
          <w:rFonts w:eastAsiaTheme="minorEastAsia"/>
        </w:rPr>
        <w:t>.</w:t>
      </w:r>
      <w:r w:rsidR="00682F50" w:rsidRPr="004429A6">
        <w:rPr>
          <w:rFonts w:eastAsiaTheme="minorEastAsia"/>
        </w:rPr>
        <w:t xml:space="preserve"> При каких значениях параметра а неравенство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x-2a-1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x-a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&lt;0</m:t>
        </m:r>
      </m:oMath>
      <w:r w:rsidR="00682F50" w:rsidRPr="004429A6">
        <w:rPr>
          <w:rFonts w:eastAsiaTheme="minorEastAsia"/>
        </w:rPr>
        <w:t xml:space="preserve"> выполняется для всех x из отрезка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1;2</m:t>
            </m:r>
          </m:e>
        </m:d>
      </m:oMath>
      <w:r w:rsidR="00682F50" w:rsidRPr="004429A6">
        <w:rPr>
          <w:rFonts w:eastAsiaTheme="minorEastAsia"/>
        </w:rPr>
        <w:t>?</w:t>
      </w:r>
    </w:p>
    <w:p w14:paraId="5FC3166E" w14:textId="3502DF3D" w:rsidR="00682F50" w:rsidRPr="004429A6" w:rsidRDefault="00682F50" w:rsidP="004429A6">
      <w:pPr>
        <w:rPr>
          <w:rFonts w:eastAsiaTheme="minorEastAsia"/>
        </w:rPr>
      </w:pPr>
      <w:r w:rsidRPr="004429A6">
        <w:rPr>
          <w:rFonts w:eastAsiaTheme="minorEastAsia"/>
        </w:rPr>
        <w:t>Изобразим функции на графике и расставим знаки в каждой из областей:</w:t>
      </w:r>
    </w:p>
    <w:p w14:paraId="03C16CF2" w14:textId="77777777" w:rsidR="00682F50" w:rsidRPr="004429A6" w:rsidRDefault="00682F50" w:rsidP="004429A6">
      <w:pPr>
        <w:rPr>
          <w:rFonts w:eastAsiaTheme="minorEastAsia"/>
        </w:rPr>
      </w:pPr>
    </w:p>
    <w:p w14:paraId="546D0D87" w14:textId="2EA01A1B" w:rsidR="00682F50" w:rsidRPr="004429A6" w:rsidRDefault="00682F50" w:rsidP="00797862">
      <w:pPr>
        <w:ind w:firstLine="0"/>
        <w:jc w:val="center"/>
        <w:rPr>
          <w:rFonts w:eastAsiaTheme="minorEastAsia"/>
          <w:lang w:val="en-US"/>
        </w:rPr>
      </w:pPr>
      <w:r w:rsidRPr="004429A6">
        <w:rPr>
          <w:rFonts w:eastAsiaTheme="minorEastAsia"/>
          <w:noProof/>
          <w:lang w:eastAsia="ru-RU"/>
        </w:rPr>
        <w:drawing>
          <wp:inline distT="0" distB="0" distL="0" distR="0" wp14:anchorId="1C5B3CBF" wp14:editId="4F9709E4">
            <wp:extent cx="4232736" cy="267431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120" cy="27118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164537" w14:textId="2806B273" w:rsidR="00682F50" w:rsidRPr="004429A6" w:rsidRDefault="00682F50" w:rsidP="004429A6">
      <w:pPr>
        <w:jc w:val="center"/>
        <w:rPr>
          <w:rFonts w:eastAsiaTheme="minorEastAsia"/>
        </w:rPr>
      </w:pPr>
    </w:p>
    <w:p w14:paraId="23F8B6B4" w14:textId="3B300BB8" w:rsidR="00682F50" w:rsidRPr="004429A6" w:rsidRDefault="00682F50" w:rsidP="004429A6">
      <w:pPr>
        <w:rPr>
          <w:rFonts w:eastAsiaTheme="minorEastAsia"/>
        </w:rPr>
      </w:pPr>
      <w:r w:rsidRPr="004429A6">
        <w:rPr>
          <w:rFonts w:eastAsiaTheme="minorEastAsia"/>
        </w:rPr>
        <w:t xml:space="preserve">Условия выполняются при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a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∈ </m:t>
        </m:r>
        <m:r>
          <m:rPr>
            <m:nor/>
          </m:rPr>
          <w:rPr>
            <w:rFonts w:eastAsiaTheme="minorEastAsia"/>
          </w:rPr>
          <m:t>(</m:t>
        </m:r>
        <m:r>
          <m:rPr>
            <m:nor/>
          </m:rPr>
          <w:rPr>
            <w:rFonts w:eastAsiaTheme="minorEastAsia"/>
            <w:lang w:val="en-US"/>
          </w:rPr>
          <m:t>a</m:t>
        </m:r>
        <m:r>
          <m:rPr>
            <m:nor/>
          </m:rPr>
          <w:rPr>
            <w:rFonts w:eastAsiaTheme="minorEastAsia"/>
            <w:vertAlign w:val="subscript"/>
          </w:rPr>
          <m:t>1</m:t>
        </m:r>
        <m:r>
          <m:rPr>
            <m:nor/>
          </m:rPr>
          <w:rPr>
            <w:rFonts w:eastAsiaTheme="minorEastAsia"/>
          </w:rPr>
          <m:t>;</m:t>
        </m:r>
        <m:r>
          <m:rPr>
            <m:nor/>
          </m:rPr>
          <w:rPr>
            <w:rFonts w:ascii="Cambria Math" w:eastAsiaTheme="minorEastAsia"/>
          </w:rPr>
          <m:t xml:space="preserve"> </m:t>
        </m:r>
        <m:r>
          <m:rPr>
            <m:nor/>
          </m:rPr>
          <w:rPr>
            <w:rFonts w:eastAsiaTheme="minorEastAsia"/>
            <w:lang w:val="en-US"/>
          </w:rPr>
          <m:t>a</m:t>
        </m:r>
        <m:r>
          <m:rPr>
            <m:nor/>
          </m:rPr>
          <w:rPr>
            <w:rFonts w:eastAsiaTheme="minorEastAsia"/>
            <w:vertAlign w:val="subscript"/>
          </w:rPr>
          <m:t>2</m:t>
        </m:r>
        <m:r>
          <m:rPr>
            <m:nor/>
          </m:rPr>
          <w:rPr>
            <w:rFonts w:eastAsiaTheme="minorEastAsia"/>
          </w:rPr>
          <m:t>).</m:t>
        </m:r>
      </m:oMath>
    </w:p>
    <w:p w14:paraId="0ACC72D2" w14:textId="4AA3E940" w:rsidR="00682F50" w:rsidRPr="004429A6" w:rsidRDefault="00682F50" w:rsidP="004429A6">
      <w:pPr>
        <w:rPr>
          <w:rFonts w:eastAsiaTheme="minorEastAsia"/>
        </w:rPr>
      </w:pPr>
      <w:r w:rsidRPr="004429A6">
        <w:rPr>
          <w:rFonts w:eastAsiaTheme="minorEastAsia"/>
        </w:rPr>
        <w:t xml:space="preserve">Найдем </w:t>
      </w:r>
      <m:oMath>
        <m:r>
          <m:rPr>
            <m:nor/>
          </m:rPr>
          <w:rPr>
            <w:rFonts w:eastAsiaTheme="minorEastAsia"/>
            <w:lang w:val="en-US"/>
          </w:rPr>
          <m:t>a</m:t>
        </m:r>
        <m:r>
          <m:rPr>
            <m:nor/>
          </m:rPr>
          <w:rPr>
            <w:rFonts w:eastAsiaTheme="minorEastAsia"/>
            <w:vertAlign w:val="subscript"/>
          </w:rPr>
          <m:t>1</m:t>
        </m:r>
      </m:oMath>
      <w:r w:rsidRPr="004429A6">
        <w:rPr>
          <w:rFonts w:eastAsiaTheme="minorEastAsia"/>
          <w:vertAlign w:val="subscript"/>
        </w:rPr>
        <w:t xml:space="preserve"> </w:t>
      </w:r>
      <w:r w:rsidRPr="004429A6">
        <w:rPr>
          <w:rFonts w:eastAsiaTheme="minorEastAsia"/>
        </w:rPr>
        <w:t xml:space="preserve">из условия, что прямая </w:t>
      </w:r>
      <m:oMath>
        <m:r>
          <m:rPr>
            <m:sty m:val="p"/>
          </m:rPr>
          <w:rPr>
            <w:rFonts w:ascii="Cambria Math" w:eastAsiaTheme="minorEastAsia" w:hAnsi="Cambria Math"/>
          </w:rPr>
          <m:t>x=2</m:t>
        </m:r>
      </m:oMath>
      <w:r w:rsidRPr="004429A6">
        <w:rPr>
          <w:rFonts w:eastAsiaTheme="minorEastAsia"/>
        </w:rPr>
        <w:t xml:space="preserve"> пересекает прямую </w:t>
      </w:r>
      <m:oMath>
        <m:r>
          <m:rPr>
            <m:sty m:val="p"/>
          </m:rPr>
          <w:rPr>
            <w:rFonts w:ascii="Cambria Math" w:eastAsiaTheme="minorEastAsia" w:hAnsi="Cambria Math"/>
          </w:rPr>
          <m:t>x= 2a+ 1</m:t>
        </m:r>
      </m:oMath>
      <w:r w:rsidRPr="004429A6">
        <w:rPr>
          <w:rFonts w:eastAsiaTheme="minorEastAsia"/>
        </w:rPr>
        <w:t xml:space="preserve"> в точке с абсциссой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a</m:t>
        </m:r>
        <m:r>
          <m:rPr>
            <m:sty m:val="p"/>
          </m:rPr>
          <w:rPr>
            <w:rFonts w:ascii="Cambria Math" w:eastAsiaTheme="minorEastAsia" w:hAnsi="Cambria Math"/>
          </w:rPr>
          <m:t>=a</m:t>
        </m:r>
        <m:r>
          <m:rPr>
            <m:nor/>
          </m:rPr>
          <w:rPr>
            <w:rFonts w:eastAsiaTheme="minorEastAsia"/>
            <w:vertAlign w:val="subscript"/>
          </w:rPr>
          <m:t>1</m:t>
        </m:r>
      </m:oMath>
      <w:r w:rsidRPr="004429A6">
        <w:rPr>
          <w:rFonts w:eastAsiaTheme="minorEastAsia"/>
        </w:rPr>
        <w:t xml:space="preserve">: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=2,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+1</m:t>
                </m:r>
              </m:e>
            </m:eqArr>
          </m:e>
        </m:d>
        <m:r>
          <m:rPr>
            <m:sty m:val="p"/>
          </m:rPr>
          <w:rPr>
            <w:rFonts w:ascii="Cambria Math" w:eastAsiaTheme="minorEastAsia" w:hAnsi="Cambria Math"/>
          </w:rPr>
          <m:t>⇒</m:t>
        </m:r>
      </m:oMath>
      <w:r w:rsidRPr="00682F5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=0,5</m:t>
        </m:r>
      </m:oMath>
      <w:r w:rsidRPr="00682F50">
        <w:rPr>
          <w:rFonts w:eastAsiaTheme="minorEastAsia"/>
        </w:rPr>
        <w:t>.</w:t>
      </w:r>
    </w:p>
    <w:p w14:paraId="666EA474" w14:textId="45567AEC" w:rsidR="00682F50" w:rsidRPr="004429A6" w:rsidRDefault="00682F50" w:rsidP="004429A6">
      <w:pPr>
        <w:rPr>
          <w:rFonts w:eastAsiaTheme="minorEastAsia"/>
        </w:rPr>
      </w:pPr>
      <w:r w:rsidRPr="004429A6">
        <w:rPr>
          <w:rFonts w:eastAsiaTheme="minorEastAsia"/>
        </w:rPr>
        <w:t xml:space="preserve">Аналогично находим </w:t>
      </w:r>
      <m:oMath>
        <m:r>
          <m:rPr>
            <m:nor/>
          </m:rPr>
          <w:rPr>
            <w:rFonts w:eastAsiaTheme="minorEastAsia"/>
            <w:lang w:val="en-US"/>
          </w:rPr>
          <m:t>a</m:t>
        </m:r>
        <m:r>
          <m:rPr>
            <m:nor/>
          </m:rPr>
          <w:rPr>
            <w:rFonts w:eastAsiaTheme="minorEastAsia"/>
            <w:vertAlign w:val="subscript"/>
          </w:rPr>
          <m:t>2</m:t>
        </m:r>
      </m:oMath>
      <w:r w:rsidRPr="004429A6">
        <w:rPr>
          <w:rFonts w:eastAsiaTheme="minorEastAsia"/>
        </w:rPr>
        <w:t xml:space="preserve">: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=1,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e>
            </m:eqArr>
          </m:e>
        </m:d>
        <m:r>
          <m:rPr>
            <m:sty m:val="p"/>
          </m:rPr>
          <w:rPr>
            <w:rFonts w:ascii="Cambria Math" w:eastAsiaTheme="minorEastAsia" w:hAnsi="Cambria Math"/>
          </w:rPr>
          <m:t>⇒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  <w:r w:rsidRPr="00682F50">
        <w:rPr>
          <w:rFonts w:eastAsiaTheme="minorEastAsia"/>
        </w:rPr>
        <w:t>.</w:t>
      </w:r>
    </w:p>
    <w:p w14:paraId="061BA8E4" w14:textId="078AC150" w:rsidR="00682F50" w:rsidRPr="00682F50" w:rsidRDefault="00682F50" w:rsidP="00841D0F">
      <w:pPr>
        <w:spacing w:after="240"/>
        <w:rPr>
          <w:rFonts w:eastAsiaTheme="minorEastAsia"/>
        </w:rPr>
      </w:pPr>
      <w:r w:rsidRPr="00682F50">
        <w:rPr>
          <w:rFonts w:eastAsiaTheme="minorEastAsia"/>
        </w:rPr>
        <w:t xml:space="preserve">Ответ: </w:t>
      </w:r>
      <w:r w:rsidRPr="00682F50">
        <w:rPr>
          <w:rFonts w:eastAsiaTheme="minorEastAsia"/>
          <w:lang w:val="en-US"/>
        </w:rPr>
        <w:t>a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 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 </m:t>
        </m:r>
      </m:oMath>
      <w:r w:rsidRPr="00682F50">
        <w:rPr>
          <w:rFonts w:eastAsiaTheme="minorEastAsia"/>
        </w:rPr>
        <w:t>(0,5; 1).</w:t>
      </w:r>
    </w:p>
    <w:p w14:paraId="55D2E0F6" w14:textId="40751407" w:rsidR="00682F50" w:rsidRPr="004429A6" w:rsidRDefault="004E71D2" w:rsidP="004429A6">
      <w:pPr>
        <w:rPr>
          <w:rFonts w:eastAsiaTheme="minorEastAsia"/>
        </w:rPr>
      </w:pPr>
      <w:r w:rsidRPr="004429A6">
        <w:rPr>
          <w:rFonts w:eastAsiaTheme="minorEastAsia"/>
          <w:u w:val="single"/>
        </w:rPr>
        <w:t>Пример 7</w:t>
      </w:r>
      <w:r w:rsidRPr="004429A6">
        <w:rPr>
          <w:rFonts w:eastAsiaTheme="minorEastAsia"/>
        </w:rPr>
        <w:t xml:space="preserve">. При каких значениях параметра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a</m:t>
        </m:r>
      </m:oMath>
      <w:r w:rsidRPr="004429A6">
        <w:rPr>
          <w:rFonts w:eastAsiaTheme="minorEastAsia"/>
        </w:rPr>
        <w:t xml:space="preserve"> неравенство </w:t>
      </w:r>
      <m:oMath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a</m:t>
        </m:r>
        <m:r>
          <m:rPr>
            <m:sty m:val="p"/>
          </m:rPr>
          <w:rPr>
            <w:rFonts w:ascii="Cambria Math" w:eastAsiaTheme="minorEastAsia" w:hAnsi="Cambria Math"/>
          </w:rPr>
          <m:t>- </m:t>
        </m:r>
        <m:sSup>
          <m:sSupPr>
            <m:ctrlPr>
              <w:rPr>
                <w:rFonts w:ascii="Cambria Math" w:eastAsiaTheme="minorEastAsia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)(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a</m:t>
        </m:r>
        <m:r>
          <m:rPr>
            <m:sty m:val="p"/>
          </m:rPr>
          <w:rPr>
            <w:rFonts w:ascii="Cambria Math" w:eastAsiaTheme="minorEastAsia" w:hAnsi="Cambria Math"/>
          </w:rPr>
          <m:t>+ 3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x</m:t>
        </m:r>
        <m:r>
          <m:rPr>
            <m:sty m:val="p"/>
          </m:rPr>
          <w:rPr>
            <w:rFonts w:ascii="Cambria Math" w:eastAsiaTheme="minorEastAsia" w:hAnsi="Cambria Math"/>
          </w:rPr>
          <m:t>)&lt;0</m:t>
        </m:r>
      </m:oMath>
      <w:r w:rsidRPr="004429A6">
        <w:rPr>
          <w:rFonts w:eastAsiaTheme="minorEastAsia"/>
        </w:rPr>
        <w:t xml:space="preserve"> выполняется для всех x из отрезка [</w:t>
      </w:r>
      <w:r w:rsidR="00F311DC" w:rsidRPr="004429A6">
        <w:rPr>
          <w:rFonts w:eastAsiaTheme="minorEastAsia"/>
        </w:rPr>
        <w:t>0;</w:t>
      </w:r>
      <w:r w:rsidRPr="004429A6">
        <w:rPr>
          <w:rFonts w:eastAsiaTheme="minorEastAsia"/>
        </w:rPr>
        <w:t>2]?</w:t>
      </w:r>
    </w:p>
    <w:p w14:paraId="03FF936F" w14:textId="552C4B0C" w:rsidR="004E71D2" w:rsidRPr="004429A6" w:rsidRDefault="004E71D2" w:rsidP="004429A6">
      <w:pPr>
        <w:rPr>
          <w:rFonts w:eastAsiaTheme="minorEastAsia"/>
        </w:rPr>
      </w:pPr>
      <w:r w:rsidRPr="004429A6">
        <w:rPr>
          <w:rFonts w:eastAsiaTheme="minorEastAsia"/>
        </w:rPr>
        <w:t>Изобразим функции на графике и расставим знаки в каждой из областей:</w:t>
      </w:r>
    </w:p>
    <w:p w14:paraId="25628ADF" w14:textId="77733259" w:rsidR="00F311DC" w:rsidRPr="004429A6" w:rsidRDefault="00F311DC" w:rsidP="00797862">
      <w:pPr>
        <w:ind w:firstLine="0"/>
        <w:jc w:val="center"/>
        <w:rPr>
          <w:rFonts w:eastAsiaTheme="minorEastAsia"/>
        </w:rPr>
      </w:pPr>
      <w:r w:rsidRPr="004429A6">
        <w:rPr>
          <w:rFonts w:eastAsiaTheme="minorEastAsia"/>
          <w:noProof/>
          <w:lang w:eastAsia="ru-RU"/>
        </w:rPr>
        <w:lastRenderedPageBreak/>
        <w:drawing>
          <wp:inline distT="0" distB="0" distL="0" distR="0" wp14:anchorId="195F82EF" wp14:editId="726249BB">
            <wp:extent cx="4190934" cy="3657296"/>
            <wp:effectExtent l="0" t="0" r="63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640" cy="367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8383" w14:textId="1F47E5BA" w:rsidR="00F311DC" w:rsidRPr="004429A6" w:rsidRDefault="00F311DC" w:rsidP="004429A6">
      <w:pPr>
        <w:rPr>
          <w:rFonts w:eastAsiaTheme="minorEastAsia"/>
        </w:rPr>
      </w:pPr>
    </w:p>
    <w:p w14:paraId="76AD8F35" w14:textId="12285247" w:rsidR="0068733C" w:rsidRPr="004429A6" w:rsidRDefault="0068733C" w:rsidP="004429A6">
      <w:pPr>
        <w:rPr>
          <w:rFonts w:eastAsiaTheme="minorEastAsia"/>
        </w:rPr>
      </w:pPr>
      <w:r w:rsidRPr="004429A6">
        <w:rPr>
          <w:rFonts w:eastAsiaTheme="minorEastAsia"/>
        </w:rPr>
        <w:t xml:space="preserve">Условия выполняются при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a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∈ </m:t>
        </m:r>
        <m:r>
          <m:rPr>
            <m:nor/>
          </m:rPr>
          <w:rPr>
            <w:rFonts w:eastAsiaTheme="minorEastAsia"/>
          </w:rPr>
          <m:t>(</m:t>
        </m:r>
        <m:r>
          <m:rPr>
            <m:nor/>
          </m:rPr>
          <w:rPr>
            <w:rFonts w:eastAsiaTheme="minorEastAsia"/>
            <w:lang w:val="en-US"/>
          </w:rPr>
          <m:t>a</m:t>
        </m:r>
        <m:r>
          <m:rPr>
            <m:nor/>
          </m:rPr>
          <w:rPr>
            <w:rFonts w:eastAsiaTheme="minorEastAsia"/>
            <w:vertAlign w:val="subscript"/>
          </w:rPr>
          <m:t>1</m:t>
        </m:r>
        <m:r>
          <m:rPr>
            <m:nor/>
          </m:rPr>
          <w:rPr>
            <w:rFonts w:eastAsiaTheme="minorEastAsia"/>
          </w:rPr>
          <m:t>;</m:t>
        </m:r>
        <m:r>
          <m:rPr>
            <m:nor/>
          </m:rPr>
          <w:rPr>
            <w:rFonts w:ascii="Cambria Math" w:eastAsiaTheme="minorEastAsia"/>
          </w:rPr>
          <m:t xml:space="preserve"> </m:t>
        </m:r>
        <m:r>
          <m:rPr>
            <m:nor/>
          </m:rPr>
          <w:rPr>
            <w:rFonts w:eastAsiaTheme="minorEastAsia"/>
            <w:lang w:val="en-US"/>
          </w:rPr>
          <m:t>a</m:t>
        </m:r>
        <m:r>
          <m:rPr>
            <m:nor/>
          </m:rPr>
          <w:rPr>
            <w:rFonts w:eastAsiaTheme="minorEastAsia"/>
            <w:vertAlign w:val="subscript"/>
          </w:rPr>
          <m:t>2</m:t>
        </m:r>
        <m:r>
          <m:rPr>
            <m:nor/>
          </m:rPr>
          <w:rPr>
            <w:rFonts w:eastAsiaTheme="minorEastAsia"/>
          </w:rPr>
          <m:t>).</m:t>
        </m:r>
      </m:oMath>
    </w:p>
    <w:p w14:paraId="2444C64C" w14:textId="01415C10" w:rsidR="00F311DC" w:rsidRPr="004429A6" w:rsidRDefault="0068733C" w:rsidP="004429A6">
      <w:pPr>
        <w:rPr>
          <w:rFonts w:eastAsiaTheme="minorEastAsia"/>
        </w:rPr>
      </w:pPr>
      <w:r w:rsidRPr="004429A6">
        <w:rPr>
          <w:rFonts w:eastAsiaTheme="minorEastAsia"/>
        </w:rPr>
        <w:t xml:space="preserve">Найдем </w:t>
      </w:r>
      <m:oMath>
        <m:r>
          <m:rPr>
            <m:nor/>
          </m:rPr>
          <w:rPr>
            <w:rFonts w:eastAsiaTheme="minorEastAsia"/>
            <w:lang w:val="en-US"/>
          </w:rPr>
          <m:t>a</m:t>
        </m:r>
        <m:r>
          <m:rPr>
            <m:nor/>
          </m:rPr>
          <w:rPr>
            <w:rFonts w:eastAsiaTheme="minorEastAsia"/>
            <w:vertAlign w:val="subscript"/>
          </w:rPr>
          <m:t>1</m:t>
        </m:r>
      </m:oMath>
      <w:r w:rsidRPr="004429A6">
        <w:rPr>
          <w:rFonts w:eastAsiaTheme="minorEastAsia"/>
          <w:vertAlign w:val="subscript"/>
        </w:rPr>
        <w:t xml:space="preserve"> </w:t>
      </w:r>
      <w:r w:rsidRPr="004429A6">
        <w:rPr>
          <w:rFonts w:eastAsiaTheme="minorEastAsia"/>
        </w:rPr>
        <w:t xml:space="preserve">из условия, что прямая </w:t>
      </w:r>
      <m:oMath>
        <m:r>
          <m:rPr>
            <m:sty m:val="p"/>
          </m:rPr>
          <w:rPr>
            <w:rFonts w:ascii="Cambria Math" w:eastAsiaTheme="minorEastAsia" w:hAnsi="Cambria Math"/>
          </w:rPr>
          <m:t>a=-3x</m:t>
        </m:r>
      </m:oMath>
      <w:r w:rsidRPr="004429A6">
        <w:rPr>
          <w:rFonts w:eastAsiaTheme="minorEastAsia"/>
        </w:rPr>
        <w:t xml:space="preserve"> пересекает прямую </w:t>
      </w:r>
      <m:oMath>
        <m:r>
          <m:rPr>
            <m:sty m:val="p"/>
          </m:rPr>
          <w:rPr>
            <w:rFonts w:ascii="Cambria Math" w:eastAsiaTheme="minorEastAsia" w:hAnsi="Cambria Math"/>
          </w:rPr>
          <m:t>x=0</m:t>
        </m:r>
      </m:oMath>
      <w:r w:rsidRPr="004429A6">
        <w:rPr>
          <w:rFonts w:eastAsiaTheme="minorEastAsia"/>
        </w:rPr>
        <w:t xml:space="preserve"> в точке с абсциссой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a</m:t>
        </m:r>
        <m:r>
          <m:rPr>
            <m:sty m:val="p"/>
          </m:rPr>
          <w:rPr>
            <w:rFonts w:ascii="Cambria Math" w:eastAsiaTheme="minorEastAsia" w:hAnsi="Cambria Math"/>
          </w:rPr>
          <m:t>=a</m:t>
        </m:r>
        <m:r>
          <m:rPr>
            <m:nor/>
          </m:rPr>
          <w:rPr>
            <w:rFonts w:eastAsiaTheme="minorEastAsia"/>
            <w:vertAlign w:val="subscript"/>
          </w:rPr>
          <m:t>1</m:t>
        </m:r>
      </m:oMath>
      <w:r w:rsidRPr="004429A6">
        <w:rPr>
          <w:rFonts w:eastAsiaTheme="minorEastAsia"/>
        </w:rPr>
        <w:t>: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x=0,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a=-3x</m:t>
                </m:r>
              </m:e>
            </m:eqArr>
          </m:e>
        </m:d>
        <m:r>
          <m:rPr>
            <m:sty m:val="p"/>
          </m:rPr>
          <w:rPr>
            <w:rFonts w:ascii="Cambria Math" w:eastAsiaTheme="minorEastAsia" w:hAnsi="Cambria Math"/>
          </w:rPr>
          <m:t>⇒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=0.</m:t>
        </m:r>
      </m:oMath>
    </w:p>
    <w:p w14:paraId="47BA7C3E" w14:textId="674D503E" w:rsidR="0068733C" w:rsidRPr="004429A6" w:rsidRDefault="0068733C" w:rsidP="004429A6">
      <w:pPr>
        <w:rPr>
          <w:rFonts w:eastAsiaTheme="minorEastAsia"/>
        </w:rPr>
      </w:pPr>
      <w:r w:rsidRPr="004429A6">
        <w:rPr>
          <w:rFonts w:eastAsiaTheme="minorEastAsia"/>
        </w:rPr>
        <w:t xml:space="preserve">Аналогично находим </w:t>
      </w:r>
      <m:oMath>
        <m:r>
          <m:rPr>
            <m:nor/>
          </m:rPr>
          <w:rPr>
            <w:rFonts w:eastAsiaTheme="minorEastAsia"/>
            <w:lang w:val="en-US"/>
          </w:rPr>
          <m:t>a</m:t>
        </m:r>
        <m:r>
          <m:rPr>
            <m:nor/>
          </m:rPr>
          <w:rPr>
            <w:rFonts w:eastAsiaTheme="minorEastAsia"/>
            <w:vertAlign w:val="subscript"/>
          </w:rPr>
          <m:t>2</m:t>
        </m:r>
      </m:oMath>
      <w:r w:rsidRPr="004429A6">
        <w:rPr>
          <w:rFonts w:eastAsiaTheme="minorEastAsia"/>
        </w:rPr>
        <w:t xml:space="preserve">: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=0,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e>
            </m:eqArr>
          </m:e>
        </m:d>
        <m:r>
          <m:rPr>
            <m:sty m:val="p"/>
          </m:rPr>
          <w:rPr>
            <w:rFonts w:ascii="Cambria Math" w:eastAsiaTheme="minorEastAsia" w:hAnsi="Cambria Math"/>
          </w:rPr>
          <m:t>⇒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  <w:r w:rsidR="00682F50" w:rsidRPr="00682F50">
        <w:rPr>
          <w:rFonts w:eastAsiaTheme="minorEastAsia"/>
        </w:rPr>
        <w:t>.</w:t>
      </w:r>
    </w:p>
    <w:p w14:paraId="1EC73DCD" w14:textId="2E43A862" w:rsidR="0068733C" w:rsidRPr="00682F50" w:rsidRDefault="0068733C" w:rsidP="00841D0F">
      <w:pPr>
        <w:spacing w:after="240"/>
        <w:rPr>
          <w:rFonts w:eastAsiaTheme="minorEastAsia"/>
        </w:rPr>
      </w:pPr>
      <w:r w:rsidRPr="00682F50">
        <w:rPr>
          <w:rFonts w:eastAsiaTheme="minorEastAsia"/>
        </w:rPr>
        <w:t xml:space="preserve">Ответ: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a</m:t>
        </m:r>
        <m:r>
          <m:rPr>
            <m:sty m:val="p"/>
          </m:rPr>
          <w:rPr>
            <w:rFonts w:ascii="Cambria Math" w:eastAsiaTheme="minorEastAsia" w:hAnsi="Cambria Math"/>
          </w:rPr>
          <m:t>∈(0; 1).</m:t>
        </m:r>
      </m:oMath>
    </w:p>
    <w:p w14:paraId="01C6C0A7" w14:textId="38F535E2" w:rsidR="004E19C9" w:rsidRPr="004429A6" w:rsidRDefault="004E19C9" w:rsidP="004429A6">
      <w:pPr>
        <w:rPr>
          <w:rFonts w:eastAsiaTheme="minorEastAsia"/>
        </w:rPr>
      </w:pPr>
      <w:r w:rsidRPr="004429A6">
        <w:rPr>
          <w:rFonts w:eastAsiaTheme="minorEastAsia"/>
          <w:u w:val="single"/>
        </w:rPr>
        <w:t>Пример 8.</w:t>
      </w:r>
      <w:r w:rsidRPr="004429A6">
        <w:rPr>
          <w:rFonts w:eastAsiaTheme="minorEastAsia"/>
        </w:rPr>
        <w:t xml:space="preserve"> При каких значениях параметра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a</m:t>
        </m:r>
      </m:oMath>
      <w:r w:rsidRPr="004429A6">
        <w:rPr>
          <w:rFonts w:eastAsiaTheme="minorEastAsia"/>
        </w:rPr>
        <w:t xml:space="preserve"> неравенство </w:t>
      </w:r>
      <m:oMath>
        <m:r>
          <m:rPr>
            <m:sty m:val="p"/>
          </m:rP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(x-3)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 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(a-2)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-4)(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(x-3)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(a-3)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-4)≤0</m:t>
        </m:r>
      </m:oMath>
      <w:r w:rsidRPr="004429A6">
        <w:rPr>
          <w:rFonts w:eastAsiaTheme="minorEastAsia"/>
        </w:rPr>
        <w:t xml:space="preserve"> </w:t>
      </w:r>
      <w:r w:rsidR="003B2BFF" w:rsidRPr="004429A6">
        <w:rPr>
          <w:rFonts w:eastAsiaTheme="minorEastAsia"/>
        </w:rPr>
        <w:t>имеет 2 или более решений, принадлежащих отрезку</w:t>
      </w:r>
      <w:r w:rsidRPr="004429A6">
        <w:rPr>
          <w:rFonts w:eastAsiaTheme="minorEastAsia"/>
        </w:rPr>
        <w:t xml:space="preserve"> [1;3]?</w:t>
      </w:r>
    </w:p>
    <w:p w14:paraId="7124E665" w14:textId="53D4C6EF" w:rsidR="00B86744" w:rsidRPr="004429A6" w:rsidRDefault="00A92789" w:rsidP="004429A6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(x-3)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(a-2)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=4</m:t>
        </m:r>
      </m:oMath>
      <w:r w:rsidR="00B86744" w:rsidRPr="004429A6">
        <w:rPr>
          <w:rFonts w:eastAsiaTheme="minorEastAsia"/>
        </w:rPr>
        <w:t xml:space="preserve"> представляет собой окружность с центром в точке </w:t>
      </w:r>
      <m:oMath>
        <m:r>
          <m:rPr>
            <m:sty m:val="p"/>
          </m:rPr>
          <w:rPr>
            <w:rFonts w:ascii="Cambria Math" w:eastAsiaTheme="minorEastAsia" w:hAnsi="Cambria Math"/>
          </w:rPr>
          <m:t>(3;2)</m:t>
        </m:r>
      </m:oMath>
      <w:r w:rsidR="00B86744" w:rsidRPr="004429A6">
        <w:rPr>
          <w:rFonts w:eastAsiaTheme="minorEastAsia"/>
        </w:rPr>
        <w:t xml:space="preserve"> и радиусом 2.</w:t>
      </w:r>
    </w:p>
    <w:p w14:paraId="22DD99A4" w14:textId="55ACA436" w:rsidR="00B86744" w:rsidRPr="004429A6" w:rsidRDefault="00A92789" w:rsidP="004429A6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(x-3)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(a-3)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=4</m:t>
        </m:r>
      </m:oMath>
      <w:r w:rsidR="00B86744" w:rsidRPr="004429A6">
        <w:rPr>
          <w:rFonts w:eastAsiaTheme="minorEastAsia"/>
        </w:rPr>
        <w:t xml:space="preserve"> представляет собой окружность с центром в точке </w:t>
      </w:r>
      <m:oMath>
        <m:r>
          <m:rPr>
            <m:sty m:val="p"/>
          </m:rPr>
          <w:rPr>
            <w:rFonts w:ascii="Cambria Math" w:eastAsiaTheme="minorEastAsia" w:hAnsi="Cambria Math"/>
          </w:rPr>
          <m:t>(3;3)</m:t>
        </m:r>
      </m:oMath>
      <w:r w:rsidR="00B86744" w:rsidRPr="004429A6">
        <w:rPr>
          <w:rFonts w:eastAsiaTheme="minorEastAsia"/>
        </w:rPr>
        <w:t xml:space="preserve"> и радиусом 2.</w:t>
      </w:r>
    </w:p>
    <w:p w14:paraId="06FEC87B" w14:textId="77777777" w:rsidR="003B2BFF" w:rsidRPr="004429A6" w:rsidRDefault="003B2BFF" w:rsidP="004429A6">
      <w:pPr>
        <w:rPr>
          <w:rFonts w:eastAsiaTheme="minorEastAsia"/>
        </w:rPr>
      </w:pPr>
      <w:r w:rsidRPr="004429A6">
        <w:rPr>
          <w:rFonts w:eastAsiaTheme="minorEastAsia"/>
        </w:rPr>
        <w:t>Изобразим функции на графике и расставим знаки в каждой из областей:</w:t>
      </w:r>
    </w:p>
    <w:p w14:paraId="48E65793" w14:textId="720F17D3" w:rsidR="0068733C" w:rsidRPr="004429A6" w:rsidRDefault="00967C35" w:rsidP="001F41B8">
      <w:pPr>
        <w:ind w:firstLine="0"/>
        <w:jc w:val="center"/>
        <w:rPr>
          <w:rFonts w:eastAsiaTheme="minorEastAsia"/>
        </w:rPr>
      </w:pPr>
      <w:r w:rsidRPr="004429A6">
        <w:rPr>
          <w:rFonts w:eastAsiaTheme="minorEastAsia"/>
          <w:noProof/>
          <w:lang w:eastAsia="ru-RU"/>
        </w:rPr>
        <w:lastRenderedPageBreak/>
        <w:drawing>
          <wp:inline distT="0" distB="0" distL="0" distR="0" wp14:anchorId="7CD296B5" wp14:editId="027E8FBD">
            <wp:extent cx="3442915" cy="3943884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985" cy="395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DD02" w14:textId="70586A2B" w:rsidR="00967C35" w:rsidRPr="004429A6" w:rsidRDefault="00967C35" w:rsidP="004429A6">
      <w:pPr>
        <w:jc w:val="center"/>
        <w:rPr>
          <w:rFonts w:eastAsiaTheme="minorEastAsia"/>
        </w:rPr>
      </w:pPr>
    </w:p>
    <w:p w14:paraId="0AEDE8AA" w14:textId="4C5CFFBB" w:rsidR="00967C35" w:rsidRPr="004429A6" w:rsidRDefault="00967C35" w:rsidP="004429A6">
      <w:pPr>
        <w:rPr>
          <w:rFonts w:eastAsiaTheme="minorEastAsia"/>
        </w:rPr>
      </w:pPr>
      <w:r w:rsidRPr="004429A6">
        <w:rPr>
          <w:rFonts w:eastAsiaTheme="minorEastAsia"/>
        </w:rPr>
        <w:t xml:space="preserve">При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a</m:t>
        </m:r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,</m:t>
        </m:r>
      </m:oMath>
      <w:r w:rsidRPr="004429A6">
        <w:rPr>
          <w:rFonts w:eastAsiaTheme="minorEastAsia"/>
        </w:rPr>
        <w:t xml:space="preserve"> или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a</m:t>
        </m:r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,</m:t>
        </m:r>
      </m:oMath>
      <w:r w:rsidRPr="004429A6">
        <w:rPr>
          <w:rFonts w:eastAsiaTheme="minorEastAsia"/>
        </w:rPr>
        <w:t xml:space="preserve"> или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a</m:t>
        </m:r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</m:oMath>
      <w:r w:rsidRPr="004429A6">
        <w:rPr>
          <w:rFonts w:eastAsiaTheme="minorEastAsia"/>
        </w:rPr>
        <w:t xml:space="preserve"> система имеет единственное решение из отрезка [1;3], при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a</m:t>
        </m:r>
        <m:r>
          <m:rPr>
            <m:sty m:val="p"/>
          </m:rPr>
          <w:rPr>
            <w:rFonts w:ascii="Cambria Math" w:eastAsiaTheme="minorEastAsia" w:hAnsi="Cambria Math"/>
          </w:rPr>
          <m:t>&lt;</m:t>
        </m:r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Pr="004429A6">
        <w:rPr>
          <w:rFonts w:eastAsiaTheme="minorEastAsia"/>
        </w:rPr>
        <w:t xml:space="preserve"> или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a</m:t>
        </m:r>
        <m:r>
          <m:rPr>
            <m:sty m:val="p"/>
          </m:rPr>
          <w:rPr>
            <w:rFonts w:ascii="Cambria Math" w:eastAsiaTheme="minorEastAsia" w:hAnsi="Cambria Math"/>
          </w:rPr>
          <m:t>&gt;</m:t>
        </m:r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</m:oMath>
      <w:r w:rsidR="002D2189" w:rsidRPr="004429A6">
        <w:rPr>
          <w:rFonts w:eastAsiaTheme="minorEastAsia"/>
        </w:rPr>
        <w:t xml:space="preserve"> система не имеет решений, при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a</m:t>
        </m:r>
        <m:r>
          <m:rPr>
            <m:sty m:val="p"/>
          </m:rPr>
          <w:rPr>
            <w:rFonts w:ascii="Cambria Math" w:eastAsiaTheme="minorEastAsia" w:hAnsi="Cambria Math"/>
          </w:rPr>
          <m:t>∈ </m:t>
        </m:r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(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;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)∪(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;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  <w:r w:rsidR="002D2189" w:rsidRPr="004429A6">
        <w:rPr>
          <w:rFonts w:eastAsiaTheme="minorEastAsia"/>
        </w:rPr>
        <w:t xml:space="preserve"> система имеет более одного решения из отрезка [1;3].</w:t>
      </w:r>
    </w:p>
    <w:p w14:paraId="3F893056" w14:textId="77777777" w:rsidR="00841D0F" w:rsidRDefault="002D2189" w:rsidP="004429A6">
      <w:pPr>
        <w:rPr>
          <w:rFonts w:eastAsiaTheme="minorEastAsia"/>
        </w:rPr>
      </w:pPr>
      <w:r w:rsidRPr="004429A6">
        <w:rPr>
          <w:rFonts w:eastAsiaTheme="minorEastAsia"/>
        </w:rPr>
        <w:t xml:space="preserve">Найдем </w:t>
      </w: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4429A6">
        <w:rPr>
          <w:rFonts w:eastAsiaTheme="minorEastAsia"/>
        </w:rPr>
        <w:t xml:space="preserve"> из условия, что окружности пересекаются в точке с ординатой </w:t>
      </w: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=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4429A6">
        <w:rPr>
          <w:rFonts w:eastAsiaTheme="minorEastAsia"/>
        </w:rPr>
        <w:t xml:space="preserve">: </w:t>
      </w:r>
    </w:p>
    <w:p w14:paraId="23C2BF26" w14:textId="30F1990C" w:rsidR="002D2189" w:rsidRPr="004429A6" w:rsidRDefault="00A92789" w:rsidP="00841D0F">
      <w:pPr>
        <w:ind w:firstLine="0"/>
        <w:rPr>
          <w:rFonts w:eastAsiaTheme="minorEastAsia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(x-3)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(a-2)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=4,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(x-3)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(a-3)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=4</m:t>
                </m:r>
              </m:e>
            </m:eqArr>
          </m:e>
        </m:d>
        <m:r>
          <m:rPr>
            <m:sty m:val="p"/>
          </m:rPr>
          <w:rPr>
            <w:rFonts w:ascii="Cambria Math" w:eastAsiaTheme="minorEastAsia" w:hAnsi="Cambria Math"/>
          </w:rPr>
          <m:t>⟺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(a-2)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(a-3)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=0,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(x-3)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(a-3)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=4</m:t>
                </m:r>
              </m:e>
            </m:eqArr>
          </m:e>
        </m:d>
        <m:r>
          <m:rPr>
            <m:sty m:val="p"/>
          </m:rPr>
          <w:rPr>
            <w:rFonts w:ascii="Cambria Math" w:eastAsiaTheme="minorEastAsia" w:hAnsi="Cambria Math"/>
          </w:rPr>
          <m:t>⟺⟺ 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=5,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(x-3)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(a-3)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=4</m:t>
                </m:r>
              </m:e>
            </m:eqArr>
          </m:e>
        </m:d>
        <m:r>
          <m:rPr>
            <m:sty m:val="p"/>
          </m:rPr>
          <w:rPr>
            <w:rFonts w:ascii="Cambria Math" w:eastAsiaTheme="minorEastAsia" w:hAnsi="Cambria Math"/>
          </w:rPr>
          <m:t>⇒</m:t>
        </m:r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</m:oMath>
      <w:r w:rsidR="002D2189" w:rsidRPr="004429A6">
        <w:rPr>
          <w:rFonts w:eastAsiaTheme="minorEastAsia"/>
        </w:rPr>
        <w:t>.</w:t>
      </w:r>
    </w:p>
    <w:p w14:paraId="47F7B4C9" w14:textId="67147DBC" w:rsidR="00CE1DBB" w:rsidRPr="004429A6" w:rsidRDefault="00CE1DBB" w:rsidP="004429A6">
      <w:pPr>
        <w:rPr>
          <w:rFonts w:eastAsiaTheme="minorEastAsia"/>
        </w:rPr>
      </w:pPr>
      <w:r w:rsidRPr="004429A6">
        <w:rPr>
          <w:rFonts w:eastAsiaTheme="minorEastAsia"/>
        </w:rPr>
        <w:t xml:space="preserve">Найдем </w:t>
      </w: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</m:oMath>
      <w:r w:rsidRPr="004429A6">
        <w:rPr>
          <w:rFonts w:eastAsiaTheme="minorEastAsia"/>
        </w:rPr>
        <w:t xml:space="preserve"> из условия, что прямая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a</m:t>
        </m:r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</m:oMath>
      <w:r w:rsidRPr="004429A6">
        <w:rPr>
          <w:rFonts w:eastAsiaTheme="minorEastAsia"/>
        </w:rPr>
        <w:t xml:space="preserve"> касается окружности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(x- 3)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 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(a-3)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=4⇒</m:t>
        </m:r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=5.</m:t>
        </m:r>
      </m:oMath>
    </w:p>
    <w:p w14:paraId="753DBC79" w14:textId="6413CE2D" w:rsidR="00CE1DBB" w:rsidRPr="004429A6" w:rsidRDefault="00CE1DBB" w:rsidP="004429A6">
      <w:pPr>
        <w:rPr>
          <w:rFonts w:eastAsiaTheme="minorEastAsia"/>
        </w:rPr>
      </w:pPr>
      <w:r w:rsidRPr="004429A6">
        <w:rPr>
          <w:rFonts w:eastAsiaTheme="minorEastAsia"/>
        </w:rPr>
        <w:t xml:space="preserve">Найдем </w:t>
      </w: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Pr="004429A6">
        <w:rPr>
          <w:rFonts w:eastAsiaTheme="minorEastAsia"/>
        </w:rPr>
        <w:t xml:space="preserve"> из условия, что прямая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a</m:t>
        </m:r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Pr="004429A6">
        <w:rPr>
          <w:rFonts w:eastAsiaTheme="minorEastAsia"/>
        </w:rPr>
        <w:t xml:space="preserve"> касается окружности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(x- 3)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 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(a-2)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=4⇒</m:t>
        </m:r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=0.</m:t>
        </m:r>
      </m:oMath>
    </w:p>
    <w:p w14:paraId="305361A7" w14:textId="2AB1359F" w:rsidR="00CE1DBB" w:rsidRPr="004429A6" w:rsidRDefault="00CE1DBB" w:rsidP="00841D0F">
      <w:pPr>
        <w:spacing w:after="240"/>
        <w:rPr>
          <w:rFonts w:eastAsiaTheme="minorEastAsia"/>
        </w:rPr>
      </w:pPr>
      <w:r w:rsidRPr="004429A6">
        <w:rPr>
          <w:rFonts w:eastAsiaTheme="minorEastAsia"/>
        </w:rPr>
        <w:t xml:space="preserve">Ответ: </w:t>
      </w:r>
      <m:oMath>
        <m:r>
          <m:rPr>
            <m:sty m:val="p"/>
          </m:rPr>
          <w:rPr>
            <w:rFonts w:ascii="Cambria Math" w:eastAsiaTheme="minorEastAsia" w:hAnsi="Cambria Math"/>
          </w:rPr>
          <m:t>a∈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0;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m:rPr>
            <m:sty m:val="p"/>
          </m:rPr>
          <w:rPr>
            <w:rFonts w:ascii="Cambria Math" w:eastAsiaTheme="minorEastAsia" w:hAnsi="Cambria Math"/>
          </w:rPr>
          <m:t>∪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;5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.</m:t>
        </m:r>
      </m:oMath>
    </w:p>
    <w:p w14:paraId="7E499BE0" w14:textId="3D8238A3" w:rsidR="0089200B" w:rsidRPr="004429A6" w:rsidRDefault="0089200B" w:rsidP="00841D0F">
      <w:pPr>
        <w:pStyle w:val="a3"/>
        <w:numPr>
          <w:ilvl w:val="0"/>
          <w:numId w:val="3"/>
        </w:numPr>
        <w:spacing w:after="240"/>
        <w:ind w:firstLine="284"/>
        <w:jc w:val="center"/>
        <w:rPr>
          <w:rFonts w:eastAsiaTheme="minorEastAsia"/>
          <w:b/>
          <w:bCs/>
          <w:lang w:val="en-US"/>
        </w:rPr>
      </w:pPr>
      <w:r w:rsidRPr="004429A6">
        <w:rPr>
          <w:rFonts w:eastAsiaTheme="minorEastAsia"/>
          <w:b/>
          <w:bCs/>
        </w:rPr>
        <w:lastRenderedPageBreak/>
        <w:t>Задачи, содержащие несколько переменных</w:t>
      </w:r>
    </w:p>
    <w:p w14:paraId="1DD989A5" w14:textId="1AF817CA" w:rsidR="0089200B" w:rsidRPr="004429A6" w:rsidRDefault="0089200B" w:rsidP="00841D0F">
      <w:pPr>
        <w:spacing w:after="240"/>
      </w:pPr>
      <w:r w:rsidRPr="004429A6">
        <w:t xml:space="preserve">Если в задании есть сразу 2 переменные, то следует строить графики в плоскости </w:t>
      </w:r>
      <w:r w:rsidRPr="004429A6">
        <w:rPr>
          <w:lang w:val="en-US"/>
        </w:rPr>
        <w:t>xOy</w:t>
      </w:r>
      <w:r w:rsidRPr="004429A6">
        <w:t xml:space="preserve"> и, подставляя функцию с параметром, изменяя его, находим такой параметр, при котором выполняются условия задачи. Рассмотрим конкретны</w:t>
      </w:r>
      <w:r w:rsidR="001F41B8">
        <w:t>е</w:t>
      </w:r>
      <w:r w:rsidRPr="004429A6">
        <w:t xml:space="preserve"> пример</w:t>
      </w:r>
      <w:r w:rsidR="001F41B8">
        <w:t>ы</w:t>
      </w:r>
      <w:r w:rsidRPr="004429A6">
        <w:t>:</w:t>
      </w:r>
    </w:p>
    <w:p w14:paraId="21DBBD4A" w14:textId="7D4E7A9C" w:rsidR="0089200B" w:rsidRPr="004429A6" w:rsidRDefault="0089200B" w:rsidP="004429A6">
      <w:pPr>
        <w:rPr>
          <w:rFonts w:eastAsiaTheme="minorEastAsia"/>
        </w:rPr>
      </w:pPr>
      <w:r w:rsidRPr="004429A6">
        <w:rPr>
          <w:rFonts w:eastAsiaTheme="minorEastAsia"/>
          <w:u w:val="single"/>
        </w:rPr>
        <w:t>Пример 8.</w:t>
      </w:r>
      <w:r w:rsidRPr="004429A6">
        <w:rPr>
          <w:rFonts w:eastAsiaTheme="minorEastAsia"/>
        </w:rPr>
        <w:t xml:space="preserve"> При каких значениях параметра а система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</w:rPr>
                </m:ctrlPr>
              </m:eqArrPr>
              <m:e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log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log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(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),</m:t>
                        </m:r>
                      </m:e>
                    </m:func>
                  </m:e>
                </m:func>
              </m:e>
              <m: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=4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+6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y</m:t>
                </m:r>
              </m:e>
            </m:eqArr>
          </m:e>
        </m:d>
      </m:oMath>
      <w:r w:rsidRPr="004429A6">
        <w:rPr>
          <w:rFonts w:eastAsiaTheme="minorEastAsia"/>
        </w:rPr>
        <w:t xml:space="preserve"> имеет ровно 2 различных решения?</w:t>
      </w:r>
    </w:p>
    <w:p w14:paraId="4AE5906F" w14:textId="45641E33" w:rsidR="0089200B" w:rsidRPr="004429A6" w:rsidRDefault="00B86744" w:rsidP="004429A6">
      <w:pPr>
        <w:rPr>
          <w:rFonts w:eastAsiaTheme="minorEastAsia"/>
        </w:rPr>
      </w:pPr>
      <w:r w:rsidRPr="004429A6">
        <w:rPr>
          <w:rFonts w:eastAsiaTheme="minorEastAsia"/>
        </w:rPr>
        <w:t xml:space="preserve">С помощью равносильных переходов перейдем к следующей  системе: 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log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log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</m:e>
                    </m:func>
                  </m:e>
                </m:func>
              </m:e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=4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+6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y</m:t>
                </m:r>
              </m:e>
            </m:eqArr>
          </m:e>
        </m:d>
        <m:r>
          <m:rPr>
            <m:sty m:val="p"/>
          </m:rPr>
          <w:rPr>
            <w:rFonts w:ascii="Cambria Math" w:hAnsi="Cambria Math"/>
          </w:rPr>
          <m:t>⟺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&gt;0,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-2</m:t>
                        </m:r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-3</m:t>
                        </m:r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=13</m:t>
                </m:r>
              </m:e>
            </m:eqArr>
          </m:e>
        </m:d>
        <m:r>
          <m:rPr>
            <m:sty m:val="p"/>
          </m:rPr>
          <w:rPr>
            <w:rFonts w:ascii="Cambria Math" w:hAnsi="Cambria Math"/>
          </w:rPr>
          <m:t>⟺⟺ 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=±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</w:rPr>
                  <m:t>&lt;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&lt;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&gt;0,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-2)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-3)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=13.</m:t>
                </m:r>
              </m:e>
            </m:eqArr>
          </m:e>
        </m:d>
      </m:oMath>
    </w:p>
    <w:p w14:paraId="5D565716" w14:textId="4B07F422" w:rsidR="00B86744" w:rsidRPr="004429A6" w:rsidRDefault="00B86744" w:rsidP="004429A6">
      <w:pPr>
        <w:rPr>
          <w:rFonts w:eastAsiaTheme="minorEastAsia"/>
        </w:rPr>
      </w:pPr>
      <w:r w:rsidRPr="004429A6">
        <w:rPr>
          <w:rFonts w:eastAsiaTheme="minorEastAsia"/>
        </w:rPr>
        <w:t>Последнее уравнение системы представляет собой окружность с центром в точке</w:t>
      </w:r>
      <m:oMath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(2;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 xml:space="preserve">3) и радиусом 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13</m:t>
            </m:r>
          </m:e>
        </m:rad>
        <m:r>
          <m:rPr>
            <m:nor/>
          </m:rPr>
          <m:t>.</m:t>
        </m:r>
      </m:oMath>
    </w:p>
    <w:p w14:paraId="61255206" w14:textId="13042A92" w:rsidR="00B86744" w:rsidRPr="004429A6" w:rsidRDefault="00B86744" w:rsidP="004429A6">
      <w:pPr>
        <w:rPr>
          <w:rFonts w:ascii="Cambria Math" w:eastAsiaTheme="minorEastAsia" w:hAnsi="Cambria Math"/>
        </w:rPr>
      </w:pPr>
      <w:r w:rsidRPr="004429A6">
        <w:rPr>
          <w:rFonts w:eastAsiaTheme="minorEastAsia"/>
        </w:rPr>
        <w:t>Найдем абсциссы точек пересечения прямой</w:t>
      </w:r>
      <m:oMath>
        <m:r>
          <m:rPr>
            <m:nor/>
          </m:rPr>
          <m:t xml:space="preserve"> </m:t>
        </m:r>
        <m:r>
          <m:rPr>
            <m:sty m:val="p"/>
          </m:rPr>
          <w:rPr>
            <w:rFonts w:ascii="Cambria Math" w:eastAsiaTheme="minorEastAsia" w:hAnsi="Cambria Math"/>
          </w:rPr>
          <m:t>y=x</m:t>
        </m:r>
      </m:oMath>
      <w:r w:rsidR="001F41B8">
        <w:rPr>
          <w:rFonts w:eastAsiaTheme="minorEastAsia"/>
        </w:rPr>
        <w:t xml:space="preserve"> </w:t>
      </w:r>
      <w:r w:rsidRPr="004429A6">
        <w:rPr>
          <w:rFonts w:eastAsiaTheme="minorEastAsia"/>
        </w:rPr>
        <w:t xml:space="preserve">и окружности: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,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-2)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-3)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=13</m:t>
                </m:r>
              </m:e>
            </m:eqArr>
          </m:e>
        </m:d>
        <m:r>
          <m:rPr>
            <m:sty m:val="p"/>
          </m:rPr>
          <w:rPr>
            <w:rFonts w:ascii="Cambria Math" w:eastAsiaTheme="minorEastAsia" w:hAnsi="Cambria Math"/>
          </w:rPr>
          <m:t>⇒</m:t>
        </m:r>
      </m:oMath>
      <w:r w:rsidRPr="004429A6">
        <w:rPr>
          <w:rFonts w:ascii="Cambria Math" w:hAnsi="Cambria Math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=10x;x = 0</m:t>
        </m:r>
        <m:r>
          <m:rPr>
            <m:nor/>
          </m:rPr>
          <w:rPr>
            <w:rFonts w:ascii="Cambria Math" w:hAnsi="Cambria Math"/>
          </w:rPr>
          <m:t xml:space="preserve"> или </m:t>
        </m:r>
        <m:r>
          <m:rPr>
            <m:sty m:val="p"/>
          </m:rPr>
          <w:rPr>
            <w:rFonts w:ascii="Cambria Math" w:hAnsi="Cambria Math"/>
          </w:rPr>
          <m:t>x = 5</m:t>
        </m:r>
      </m:oMath>
      <w:r w:rsidRPr="004429A6">
        <w:rPr>
          <w:rFonts w:ascii="Cambria Math" w:eastAsiaTheme="minorEastAsia" w:hAnsi="Cambria Math"/>
        </w:rPr>
        <w:t>.</w:t>
      </w:r>
    </w:p>
    <w:p w14:paraId="218F2B91" w14:textId="430CDF60" w:rsidR="00B86744" w:rsidRPr="004429A6" w:rsidRDefault="00B86744" w:rsidP="004429A6">
      <w:pPr>
        <w:rPr>
          <w:rFonts w:ascii="Cambria Math" w:eastAsiaTheme="minorEastAsia" w:hAnsi="Cambria Math"/>
        </w:rPr>
      </w:pPr>
      <w:r w:rsidRPr="004429A6">
        <w:rPr>
          <w:rFonts w:ascii="Cambria Math" w:eastAsiaTheme="minorEastAsia" w:hAnsi="Cambria Math"/>
        </w:rPr>
        <w:t xml:space="preserve">Аналогично найдем абсциссы точек пересечения окружности и прямой </w:t>
      </w:r>
      <m:oMath>
        <m:r>
          <m:rPr>
            <m:sty m:val="p"/>
          </m:rPr>
          <w:rPr>
            <w:rFonts w:ascii="Cambria Math" w:hAnsi="Cambria Math"/>
          </w:rPr>
          <m:t>y=- x</m:t>
        </m:r>
        <m:r>
          <m:rPr>
            <m:nor/>
          </m:rPr>
          <m:t>:</m:t>
        </m:r>
      </m:oMath>
    </w:p>
    <w:p w14:paraId="374BCFFE" w14:textId="3591833B" w:rsidR="00B86744" w:rsidRPr="004429A6" w:rsidRDefault="00A92789" w:rsidP="00841D0F">
      <w:pPr>
        <w:ind w:firstLine="0"/>
        <w:rPr>
          <w:rFonts w:eastAsiaTheme="minorEastAsia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=4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+6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y</m:t>
                </m:r>
              </m:e>
            </m:eqArr>
          </m:e>
        </m:d>
        <m:r>
          <m:rPr>
            <m:sty m:val="p"/>
          </m:rPr>
          <w:rPr>
            <w:rFonts w:ascii="Cambria Math" w:hAnsi="Cambria Math"/>
          </w:rPr>
          <m:t>⟺</m:t>
        </m:r>
      </m:oMath>
      <w:r w:rsidR="00B86744" w:rsidRPr="00B86744">
        <w:t xml:space="preserve"> </w:t>
      </w:r>
      <m:oMath>
        <m:r>
          <m:rPr>
            <m:sty m:val="p"/>
          </m:rPr>
          <w:rPr>
            <w:rFonts w:ascii="Cambria Math" w:hAnsi="Cambria Math"/>
          </w:rPr>
          <m:t>2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=-2x;x = 0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или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x =-1</m:t>
        </m:r>
      </m:oMath>
      <w:r w:rsidR="0080298F" w:rsidRPr="004429A6">
        <w:rPr>
          <w:rFonts w:eastAsiaTheme="minorEastAsia"/>
        </w:rPr>
        <w:t>.</w:t>
      </w:r>
    </w:p>
    <w:p w14:paraId="5356AC9D" w14:textId="4D874958" w:rsidR="00B86744" w:rsidRPr="004429A6" w:rsidRDefault="0080298F" w:rsidP="004429A6">
      <w:pPr>
        <w:rPr>
          <w:rFonts w:eastAsiaTheme="minorEastAsia"/>
        </w:rPr>
      </w:pPr>
      <w:r w:rsidRPr="004429A6">
        <w:rPr>
          <w:rFonts w:eastAsiaTheme="minorEastAsia"/>
        </w:rPr>
        <w:t>Тем самым получены абсциссы трех точек</w:t>
      </w:r>
      <m:oMath>
        <m:r>
          <m:rPr>
            <m:nor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x=-1</m:t>
        </m:r>
        <m:r>
          <m:rPr>
            <m:nor/>
          </m:rPr>
          <m:t>,</m:t>
        </m:r>
        <m:r>
          <m:rPr>
            <m:sty m:val="p"/>
          </m:rPr>
          <w:rPr>
            <w:rFonts w:ascii="Cambria Math" w:hAnsi="Cambria Math"/>
          </w:rPr>
          <m:t xml:space="preserve">  x=0,  x= 5</m:t>
        </m:r>
        <m:r>
          <m:rPr>
            <m:nor/>
          </m:rPr>
          <m:t>,</m:t>
        </m:r>
        <m:r>
          <m:rPr>
            <m:nor/>
          </m:rPr>
          <w:rPr>
            <w:rFonts w:ascii="Cambria Math"/>
          </w:rPr>
          <m:t xml:space="preserve"> </m:t>
        </m:r>
      </m:oMath>
      <w:r w:rsidRPr="004429A6">
        <w:rPr>
          <w:rFonts w:eastAsiaTheme="minorEastAsia"/>
        </w:rPr>
        <w:t>которые могут быть решениями системы при условии существования логарифмов.</w:t>
      </w:r>
    </w:p>
    <w:p w14:paraId="4C82A393" w14:textId="5D0C0973" w:rsidR="007B2DEF" w:rsidRPr="004429A6" w:rsidRDefault="0080298F" w:rsidP="004429A6">
      <w:pPr>
        <w:rPr>
          <w:rFonts w:eastAsiaTheme="minorEastAsia"/>
        </w:rPr>
      </w:pPr>
      <w:r w:rsidRPr="004429A6">
        <w:rPr>
          <w:rFonts w:eastAsiaTheme="minorEastAsia"/>
        </w:rPr>
        <w:t xml:space="preserve">Требуется, чтобы строго внутрь полосы </w:t>
      </w:r>
      <m:oMath>
        <m:r>
          <m:rPr>
            <m:sty m:val="p"/>
          </m:rP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</m:rad>
        <m:r>
          <m:rPr>
            <m:sty m:val="p"/>
          </m:rPr>
          <w:rPr>
            <w:rFonts w:ascii="Cambria Math" w:eastAsiaTheme="minorEastAsia" w:hAnsi="Cambria Math"/>
          </w:rPr>
          <m:t>&lt;x&lt;</m:t>
        </m:r>
        <m:rad>
          <m:radPr>
            <m:degHide m:val="1"/>
            <m:ctrlPr>
              <w:rPr>
                <w:rFonts w:ascii="Cambria Math" w:eastAsiaTheme="minorEastAsia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</m:rad>
      </m:oMath>
      <w:r w:rsidRPr="004429A6">
        <w:rPr>
          <w:rFonts w:eastAsiaTheme="minorEastAsia"/>
        </w:rPr>
        <w:t xml:space="preserve"> попали ровно две из трех этих точек.</w:t>
      </w:r>
      <w:r w:rsidR="007B2DEF" w:rsidRPr="004429A6">
        <w:rPr>
          <w:rFonts w:eastAsiaTheme="minorEastAsia"/>
        </w:rPr>
        <w:t xml:space="preserve"> Изобразим функции на графике и п</w:t>
      </w:r>
      <w:r w:rsidR="007B2DEF" w:rsidRPr="004429A6">
        <w:t>роведем вертикальные прямые, которые дают пограничные значения для параметра.</w:t>
      </w:r>
    </w:p>
    <w:p w14:paraId="0350C42D" w14:textId="2E20F15E" w:rsidR="007B2DEF" w:rsidRPr="004429A6" w:rsidRDefault="007B2DEF" w:rsidP="00F55F41">
      <w:pPr>
        <w:ind w:firstLine="0"/>
        <w:jc w:val="center"/>
        <w:rPr>
          <w:rFonts w:eastAsiaTheme="minorEastAsia"/>
        </w:rPr>
      </w:pPr>
      <w:r w:rsidRPr="004429A6">
        <w:rPr>
          <w:rFonts w:eastAsiaTheme="minorEastAsia"/>
          <w:noProof/>
          <w:lang w:eastAsia="ru-RU"/>
        </w:rPr>
        <w:lastRenderedPageBreak/>
        <w:drawing>
          <wp:inline distT="0" distB="0" distL="0" distR="0" wp14:anchorId="4C9AAB30" wp14:editId="14F4E74F">
            <wp:extent cx="4237397" cy="2971496"/>
            <wp:effectExtent l="0" t="0" r="0" b="635"/>
            <wp:docPr id="16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0148B820-9B32-480D-9171-FC4598BE2DD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0148B820-9B32-480D-9171-FC4598BE2DDE}"/>
                        </a:ext>
                      </a:extLst>
                    </pic:cNvPr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057" cy="303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862FD" w14:textId="6FEAC6B1" w:rsidR="007B2DEF" w:rsidRPr="004429A6" w:rsidRDefault="007B2DEF" w:rsidP="004429A6">
      <w:pPr>
        <w:jc w:val="center"/>
        <w:rPr>
          <w:rFonts w:eastAsiaTheme="minorEastAsia"/>
        </w:rPr>
      </w:pPr>
    </w:p>
    <w:p w14:paraId="15473F07" w14:textId="457263C9" w:rsidR="007B2DEF" w:rsidRPr="004429A6" w:rsidRDefault="007B2DEF" w:rsidP="004429A6">
      <w:pPr>
        <w:rPr>
          <w:rFonts w:eastAsiaTheme="minorEastAsia"/>
        </w:rPr>
      </w:pPr>
      <w:r w:rsidRPr="004429A6">
        <w:rPr>
          <w:rFonts w:eastAsiaTheme="minorEastAsia"/>
        </w:rPr>
        <w:t xml:space="preserve">Условия выполняются при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a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∈ </m:t>
        </m:r>
        <m:r>
          <m:rPr>
            <m:nor/>
          </m:rPr>
          <w:rPr>
            <w:rFonts w:eastAsiaTheme="minorEastAsia"/>
          </w:rPr>
          <m:t>(</m:t>
        </m:r>
        <m:r>
          <m:rPr>
            <m:nor/>
          </m:rPr>
          <w:rPr>
            <w:rFonts w:eastAsiaTheme="minorEastAsia"/>
            <w:lang w:val="en-US"/>
          </w:rPr>
          <m:t>a</m:t>
        </m:r>
        <m:r>
          <m:rPr>
            <m:nor/>
          </m:rPr>
          <w:rPr>
            <w:rFonts w:eastAsiaTheme="minorEastAsia"/>
            <w:vertAlign w:val="subscript"/>
          </w:rPr>
          <m:t>1</m:t>
        </m:r>
        <m:r>
          <m:rPr>
            <m:nor/>
          </m:rPr>
          <w:rPr>
            <w:rFonts w:eastAsiaTheme="minorEastAsia"/>
          </w:rPr>
          <m:t>;</m:t>
        </m:r>
        <m:r>
          <m:rPr>
            <m:nor/>
          </m:rPr>
          <w:rPr>
            <w:rFonts w:ascii="Cambria Math" w:eastAsiaTheme="minorEastAsia"/>
          </w:rPr>
          <m:t xml:space="preserve"> </m:t>
        </m:r>
        <m:r>
          <m:rPr>
            <m:nor/>
          </m:rPr>
          <w:rPr>
            <w:rFonts w:eastAsiaTheme="minorEastAsia"/>
            <w:lang w:val="en-US"/>
          </w:rPr>
          <m:t>a</m:t>
        </m:r>
        <m:r>
          <m:rPr>
            <m:nor/>
          </m:rPr>
          <w:rPr>
            <w:rFonts w:eastAsiaTheme="minorEastAsia"/>
            <w:vertAlign w:val="subscript"/>
          </w:rPr>
          <m:t>2</m:t>
        </m:r>
        <m:r>
          <m:rPr>
            <m:nor/>
          </m:rPr>
          <w:rPr>
            <w:rFonts w:eastAsiaTheme="minorEastAsia"/>
          </w:rPr>
          <m:t>].</m:t>
        </m:r>
      </m:oMath>
    </w:p>
    <w:p w14:paraId="7FA3F8B0" w14:textId="20669791" w:rsidR="00213F86" w:rsidRPr="004429A6" w:rsidRDefault="00213F86" w:rsidP="004429A6">
      <w:r w:rsidRPr="004429A6">
        <w:t xml:space="preserve">Найдем </w:t>
      </w:r>
      <w:r w:rsidRPr="004429A6">
        <w:rPr>
          <w:lang w:val="en-US"/>
        </w:rPr>
        <w:t>a</w:t>
      </w:r>
      <w:r w:rsidRPr="004429A6">
        <w:rPr>
          <w:vertAlign w:val="subscript"/>
        </w:rPr>
        <w:t xml:space="preserve">1 </w:t>
      </w:r>
      <w:r w:rsidRPr="004429A6">
        <w:t>из условия, что прямая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>=-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rad>
      </m:oMath>
      <w:r w:rsidRPr="004429A6">
        <w:t xml:space="preserve"> проходит через точку пересечения прямой </w:t>
      </w:r>
      <m:oMath>
        <m:r>
          <m:rPr>
            <m:sty m:val="p"/>
          </m:rPr>
          <w:rPr>
            <w:rFonts w:ascii="Cambria Math" w:hAnsi="Cambria Math"/>
            <w:lang w:val="en-US"/>
          </w:rPr>
          <m:t>y</m:t>
        </m:r>
        <m:r>
          <m:rPr>
            <m:sty m:val="p"/>
          </m:rPr>
          <w:rPr>
            <w:rFonts w:ascii="Cambria Math" w:hAnsi="Cambria Math"/>
          </w:rPr>
          <m:t>=-</m:t>
        </m:r>
        <m:r>
          <m:rPr>
            <m:sty m:val="p"/>
          </m:rPr>
          <w:rPr>
            <w:rFonts w:ascii="Cambria Math" w:hAnsi="Cambria Math"/>
            <w:lang w:val="en-US"/>
          </w:rPr>
          <m:t>x</m:t>
        </m:r>
      </m:oMath>
      <w:r w:rsidRPr="004429A6">
        <w:t xml:space="preserve"> и окружности:</w:t>
      </w:r>
    </w:p>
    <w:p w14:paraId="4B262F8E" w14:textId="5E041B2B" w:rsidR="00213F86" w:rsidRPr="00213F86" w:rsidRDefault="00A92789" w:rsidP="00841D0F">
      <w:pPr>
        <w:ind w:firstLine="0"/>
        <w:rPr>
          <w:rFonts w:eastAsiaTheme="minorEastAsia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(x-2)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(-x-3)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=13,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=-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,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=-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rad>
              </m:e>
            </m:eqArr>
            <m:r>
              <m:rPr>
                <m:sty m:val="p"/>
              </m:rPr>
              <w:rPr>
                <w:rFonts w:ascii="Cambria Math" w:eastAsiaTheme="minorEastAsia" w:hAnsi="Cambria Math"/>
              </w:rPr>
              <m:t>⇒</m:t>
            </m:r>
          </m:e>
        </m:d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+ x = 0,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=-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rad>
              </m:e>
            </m:eqArr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⇒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  <w:r w:rsidR="00213F86" w:rsidRPr="004429A6">
        <w:rPr>
          <w:rFonts w:eastAsiaTheme="minorEastAsia"/>
        </w:rPr>
        <w:t>.</w:t>
      </w:r>
    </w:p>
    <w:p w14:paraId="09609364" w14:textId="3604AB33" w:rsidR="00213F86" w:rsidRPr="00213F86" w:rsidRDefault="00213F86" w:rsidP="004429A6">
      <w:r w:rsidRPr="004429A6">
        <w:t xml:space="preserve">Найдем </w:t>
      </w:r>
      <w:r w:rsidRPr="004429A6">
        <w:rPr>
          <w:lang w:val="en-US"/>
        </w:rPr>
        <w:t>a</w:t>
      </w:r>
      <w:r w:rsidRPr="004429A6">
        <w:rPr>
          <w:vertAlign w:val="subscript"/>
        </w:rPr>
        <w:t xml:space="preserve">2 </w:t>
      </w:r>
      <w:r w:rsidRPr="004429A6">
        <w:t xml:space="preserve">из условия, что прямая </w:t>
      </w:r>
      <m:oMath>
        <m:r>
          <m:rPr>
            <m:sty m:val="p"/>
          </m:rP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 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rad>
      </m:oMath>
      <w:r w:rsidRPr="004429A6">
        <w:t xml:space="preserve"> проходит через точку пересечения прямой </w:t>
      </w:r>
      <m:oMath>
        <m:r>
          <m:rPr>
            <m:sty m:val="p"/>
          </m:rPr>
          <w:rPr>
            <w:rFonts w:ascii="Cambria Math" w:hAnsi="Cambria Math"/>
            <w:lang w:val="en-US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  <w:lang w:val="en-US"/>
          </w:rPr>
          <m:t>x</m:t>
        </m:r>
      </m:oMath>
      <w:r w:rsidRPr="004429A6">
        <w:t xml:space="preserve"> и окружности: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(x-2)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(-x-3)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=13,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,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</m:rad>
              </m:e>
            </m:eqArr>
            <m:r>
              <m:rPr>
                <m:sty m:val="p"/>
              </m:rPr>
              <w:rPr>
                <w:rFonts w:ascii="Cambria Math" w:eastAsiaTheme="minorEastAsia" w:hAnsi="Cambria Math"/>
              </w:rPr>
              <m:t>⇒</m:t>
            </m:r>
          </m:e>
        </m:d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-5x=0,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</m:rad>
              </m:e>
            </m:eqArr>
          </m:e>
        </m:d>
        <m:r>
          <m:rPr>
            <m:sty m:val="p"/>
          </m:rPr>
          <w:rPr>
            <w:rFonts w:ascii="Cambria Math" w:eastAsiaTheme="minorEastAsia" w:hAnsi="Cambria Math"/>
          </w:rPr>
          <m:t>⇒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=25</m:t>
        </m:r>
      </m:oMath>
      <w:r w:rsidRPr="004429A6">
        <w:rPr>
          <w:rFonts w:eastAsiaTheme="minorEastAsia"/>
        </w:rPr>
        <w:t>.</w:t>
      </w:r>
    </w:p>
    <w:p w14:paraId="1CD5575C" w14:textId="48335AC9" w:rsidR="007B2DEF" w:rsidRPr="004429A6" w:rsidRDefault="00213F86" w:rsidP="00841D0F">
      <w:pPr>
        <w:spacing w:after="240"/>
        <w:rPr>
          <w:rFonts w:eastAsiaTheme="minorEastAsia"/>
        </w:rPr>
      </w:pPr>
      <w:r w:rsidRPr="00213F86">
        <w:rPr>
          <w:rFonts w:eastAsiaTheme="minorEastAsia"/>
        </w:rPr>
        <w:t xml:space="preserve">Ответ: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a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∈(1; 25].</m:t>
        </m:r>
      </m:oMath>
    </w:p>
    <w:p w14:paraId="762C0B03" w14:textId="6B05C43D" w:rsidR="00213F86" w:rsidRPr="004429A6" w:rsidRDefault="00213F86" w:rsidP="004429A6">
      <w:pPr>
        <w:rPr>
          <w:rFonts w:eastAsiaTheme="minorEastAsia"/>
        </w:rPr>
      </w:pPr>
      <w:r w:rsidRPr="004429A6">
        <w:rPr>
          <w:rFonts w:eastAsiaTheme="minorEastAsia"/>
          <w:u w:val="single"/>
        </w:rPr>
        <w:t>Пример 9.</w:t>
      </w:r>
      <w:r w:rsidRPr="004429A6">
        <w:rPr>
          <w:rFonts w:eastAsiaTheme="minorEastAsia"/>
        </w:rPr>
        <w:t xml:space="preserve"> При каких значениях параметра а система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</w:rPr>
                </m:ctrlPr>
              </m:eqArr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=4,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-2)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=2</m:t>
                </m:r>
              </m:e>
            </m:eqArr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</m:oMath>
      <w:r w:rsidRPr="004429A6">
        <w:rPr>
          <w:rFonts w:eastAsiaTheme="minorEastAsia"/>
        </w:rPr>
        <w:t>имеет ровно 2 различных решения?</w:t>
      </w:r>
    </w:p>
    <w:p w14:paraId="0F913036" w14:textId="77777777" w:rsidR="00213F86" w:rsidRPr="004429A6" w:rsidRDefault="00213F86" w:rsidP="004429A6">
      <w:pPr>
        <w:rPr>
          <w:rFonts w:eastAsiaTheme="minorEastAsia"/>
        </w:rPr>
      </w:pPr>
      <w:r w:rsidRPr="004429A6">
        <w:rPr>
          <w:rFonts w:eastAsiaTheme="minorEastAsia"/>
        </w:rPr>
        <w:t>Изобразим на графике все случаи, которые дают пограничные значения для параметра:</w:t>
      </w:r>
    </w:p>
    <w:p w14:paraId="1179CB23" w14:textId="27DB7586" w:rsidR="00213F86" w:rsidRPr="004429A6" w:rsidRDefault="00213F86" w:rsidP="00F55F41">
      <w:pPr>
        <w:ind w:firstLine="0"/>
        <w:jc w:val="center"/>
        <w:rPr>
          <w:rFonts w:eastAsiaTheme="minorEastAsia"/>
        </w:rPr>
      </w:pPr>
      <w:r w:rsidRPr="004429A6">
        <w:rPr>
          <w:rFonts w:eastAsiaTheme="minorEastAsia"/>
          <w:noProof/>
          <w:lang w:eastAsia="ru-RU"/>
        </w:rPr>
        <w:lastRenderedPageBreak/>
        <w:drawing>
          <wp:inline distT="0" distB="0" distL="0" distR="0" wp14:anchorId="6673CDC1" wp14:editId="5C9269EB">
            <wp:extent cx="4149167" cy="2742896"/>
            <wp:effectExtent l="0" t="0" r="3810" b="635"/>
            <wp:docPr id="17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58BF2689-6498-4B98-9918-9FED4BCE86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58BF2689-6498-4B98-9918-9FED4BCE86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168998" cy="275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5D2A" w14:textId="709D2F24" w:rsidR="00213F86" w:rsidRPr="004429A6" w:rsidRDefault="00213F86" w:rsidP="004429A6">
      <w:pPr>
        <w:jc w:val="center"/>
        <w:rPr>
          <w:rFonts w:eastAsiaTheme="minorEastAsia"/>
        </w:rPr>
      </w:pPr>
    </w:p>
    <w:p w14:paraId="6BE01EDC" w14:textId="6383A3F1" w:rsidR="00213F86" w:rsidRPr="00213F86" w:rsidRDefault="00213F86" w:rsidP="004429A6">
      <w:pPr>
        <w:rPr>
          <w:rFonts w:eastAsiaTheme="minorEastAsia"/>
        </w:rPr>
      </w:pPr>
      <w:r w:rsidRPr="004429A6">
        <w:rPr>
          <w:rFonts w:eastAsiaTheme="minorEastAsia"/>
        </w:rPr>
        <w:t xml:space="preserve">Условия выполняются при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a</m:t>
        </m:r>
        <m:r>
          <m:rPr>
            <m:sty m:val="p"/>
          </m:rPr>
          <w:rPr>
            <w:rFonts w:ascii="Cambria Math" w:eastAsiaTheme="minorEastAsia" w:hAnsi="Cambria Math"/>
          </w:rPr>
          <m:t>∈(</m:t>
        </m:r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;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]∪{</m:t>
        </m:r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;</m:t>
        </m:r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}∪[</m:t>
        </m:r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5</m:t>
            </m:r>
          </m:sub>
        </m:sSub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;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  <w:r w:rsidRPr="004429A6">
        <w:rPr>
          <w:rFonts w:eastAsiaTheme="minorEastAsia"/>
        </w:rPr>
        <w:t>.</w:t>
      </w:r>
    </w:p>
    <w:p w14:paraId="790592AC" w14:textId="1C315D75" w:rsidR="005B791E" w:rsidRPr="004429A6" w:rsidRDefault="00A92789" w:rsidP="004429A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</m:oMath>
      <w:r w:rsidR="00F55F41" w:rsidRPr="00F55F41">
        <w:rPr>
          <w:rFonts w:eastAsiaTheme="minorEastAsia"/>
        </w:rPr>
        <w:t>и</w:t>
      </w: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F55F41" w:rsidRPr="00F55F41">
        <w:rPr>
          <w:rFonts w:eastAsiaTheme="minorEastAsia"/>
        </w:rPr>
        <w:t>находятся из условия, что прямая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y</m:t>
        </m:r>
        <m:r>
          <m:rPr>
            <m:sty m:val="p"/>
          </m:rPr>
          <w:rPr>
            <w:rFonts w:ascii="Cambria Math" w:eastAsiaTheme="minorEastAsia" w:hAnsi="Cambria Math"/>
          </w:rPr>
          <m:t>=-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x</m:t>
        </m:r>
        <m:r>
          <m:rPr>
            <m:sty m:val="p"/>
          </m:rPr>
          <w:rPr>
            <w:rFonts w:ascii="Cambria Math" w:eastAsiaTheme="minorEastAsia" w:hAnsi="Cambria Math"/>
          </w:rPr>
          <m:t xml:space="preserve">-4 </m:t>
        </m:r>
      </m:oMath>
      <w:r w:rsidR="005B791E" w:rsidRPr="004429A6">
        <w:rPr>
          <w:rFonts w:eastAsiaTheme="minorEastAsia"/>
        </w:rPr>
        <w:t>касается окружности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-2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=4</m:t>
        </m:r>
      </m:oMath>
      <w:r w:rsidR="005B791E" w:rsidRPr="004429A6">
        <w:rPr>
          <w:rFonts w:eastAsiaTheme="minorEastAsia"/>
        </w:rPr>
        <w:t>:</w:t>
      </w:r>
    </w:p>
    <w:p w14:paraId="10C24CD0" w14:textId="6F82E4A2" w:rsidR="005B791E" w:rsidRPr="005B791E" w:rsidRDefault="00841D0F" w:rsidP="00841D0F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=-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-4,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-2)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=4</m:t>
                </m:r>
              </m:e>
            </m:eqArr>
            <m:r>
              <m:rPr>
                <m:sty m:val="p"/>
              </m:rPr>
              <w:rPr>
                <w:rFonts w:ascii="Cambria Math" w:eastAsiaTheme="minorEastAsia" w:hAnsi="Cambria Math"/>
              </w:rPr>
              <m:t>⇒</m:t>
            </m:r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=-4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=-2.</m:t>
        </m:r>
      </m:oMath>
    </w:p>
    <w:p w14:paraId="59265CA1" w14:textId="08B76A12" w:rsidR="00213F86" w:rsidRPr="004429A6" w:rsidRDefault="00A92789" w:rsidP="004429A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 xml:space="preserve"> и</m:t>
        </m:r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</m:oMath>
      <w:r w:rsidR="005B791E" w:rsidRPr="004429A6">
        <w:rPr>
          <w:rFonts w:eastAsiaTheme="minorEastAsia"/>
        </w:rPr>
        <w:t>находятся из условия, что прямая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y</m:t>
        </m:r>
        <m:r>
          <m:rPr>
            <m:sty m:val="p"/>
          </m:rPr>
          <w:rPr>
            <w:rFonts w:ascii="Cambria Math" w:eastAsiaTheme="minorEastAsia" w:hAnsi="Cambria Math"/>
          </w:rPr>
          <m:t>=-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x</m:t>
        </m:r>
        <m:r>
          <m:rPr>
            <m:sty m:val="p"/>
          </m:rPr>
          <w:rPr>
            <w:rFonts w:ascii="Cambria Math" w:eastAsiaTheme="minorEastAsia" w:hAnsi="Cambria Math"/>
          </w:rPr>
          <m:t xml:space="preserve">+4 </m:t>
        </m:r>
      </m:oMath>
      <w:r w:rsidR="005B791E" w:rsidRPr="004429A6">
        <w:rPr>
          <w:rFonts w:eastAsiaTheme="minorEastAsia"/>
        </w:rPr>
        <w:t>касается окружности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-2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=4</m:t>
        </m:r>
      </m:oMath>
      <w:r w:rsidR="005B791E" w:rsidRPr="004429A6">
        <w:rPr>
          <w:rFonts w:eastAsiaTheme="minorEastAsia"/>
        </w:rPr>
        <w:t>:</w:t>
      </w:r>
    </w:p>
    <w:p w14:paraId="65103EF6" w14:textId="427C630B" w:rsidR="005B791E" w:rsidRPr="005B791E" w:rsidRDefault="005B791E" w:rsidP="00841D0F">
      <w:pPr>
        <w:ind w:firstLine="0"/>
        <w:rPr>
          <w:rFonts w:eastAsiaTheme="minorEastAsia"/>
        </w:rPr>
      </w:pPr>
      <w:r w:rsidRPr="004429A6">
        <w:rPr>
          <w:rFonts w:eastAsiaTheme="minorEastAsia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y=-x+4,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(x-a-2)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(y-a)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=4</m:t>
                </m:r>
              </m:e>
            </m:eqArr>
            <m:r>
              <m:rPr>
                <m:sty m:val="p"/>
              </m:rPr>
              <w:rPr>
                <w:rFonts w:ascii="Cambria Math" w:eastAsiaTheme="minorEastAsia" w:hAnsi="Cambria Math"/>
              </w:rPr>
              <m:t>⇒</m:t>
            </m:r>
            <m:sSub>
              <m:sSub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=0</m:t>
            </m:r>
          </m:e>
        </m:d>
        <m:r>
          <m:rPr>
            <m:sty m:val="p"/>
          </m:rPr>
          <w:rPr>
            <w:rFonts w:ascii="Cambria Math" w:eastAsiaTheme="minorEastAsia" w:hAnsi="Cambria Math"/>
            <w:lang w:val="en-US"/>
          </w:rPr>
          <m:t>,</m:t>
        </m:r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6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lang w:val="en-US"/>
          </w:rPr>
          <m:t>=2.</m:t>
        </m:r>
      </m:oMath>
    </w:p>
    <w:p w14:paraId="5EDEFE51" w14:textId="19C102F7" w:rsidR="007C1C8E" w:rsidRPr="004429A6" w:rsidRDefault="007C1C8E" w:rsidP="004429A6">
      <w:pPr>
        <w:rPr>
          <w:rFonts w:eastAsiaTheme="minorEastAsia"/>
        </w:rPr>
      </w:pPr>
      <w:r w:rsidRPr="004429A6">
        <w:rPr>
          <w:rFonts w:eastAsiaTheme="minorEastAsia"/>
        </w:rPr>
        <w:t xml:space="preserve">Находим </w:t>
      </w: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4429A6">
        <w:rPr>
          <w:rFonts w:eastAsiaTheme="minorEastAsia"/>
        </w:rPr>
        <w:t xml:space="preserve"> из условия, что точка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(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 xml:space="preserve">+2; 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  <w:r w:rsidRPr="004429A6">
        <w:rPr>
          <w:rFonts w:eastAsiaTheme="minorEastAsia"/>
        </w:rPr>
        <w:t xml:space="preserve"> лежит на прямой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y</m:t>
        </m:r>
        <m:r>
          <m:rPr>
            <m:sty m:val="p"/>
          </m:rPr>
          <w:rPr>
            <w:rFonts w:ascii="Cambria Math" w:eastAsiaTheme="minorEastAsia" w:hAnsi="Cambria Math"/>
          </w:rPr>
          <m:t>= -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x</m:t>
        </m:r>
        <m:r>
          <m:rPr>
            <m:sty m:val="p"/>
          </m:rPr>
          <w:rPr>
            <w:rFonts w:ascii="Cambria Math" w:eastAsiaTheme="minorEastAsia" w:hAnsi="Cambria Math"/>
          </w:rPr>
          <m:t>-4</m:t>
        </m:r>
      </m:oMath>
      <w:r w:rsidRPr="004429A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⇒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=-3</m:t>
        </m:r>
      </m:oMath>
      <w:r w:rsidRPr="004429A6">
        <w:rPr>
          <w:rFonts w:eastAsiaTheme="minorEastAsia"/>
        </w:rPr>
        <w:t>.</w:t>
      </w:r>
    </w:p>
    <w:p w14:paraId="3FBFFECE" w14:textId="379135EC" w:rsidR="007C1C8E" w:rsidRPr="004429A6" w:rsidRDefault="007C1C8E" w:rsidP="004429A6">
      <w:pPr>
        <w:rPr>
          <w:rFonts w:eastAsiaTheme="minorEastAsia"/>
        </w:rPr>
      </w:pPr>
      <w:r w:rsidRPr="004429A6">
        <w:rPr>
          <w:rFonts w:eastAsiaTheme="minorEastAsia"/>
        </w:rPr>
        <w:t xml:space="preserve">Находим </w:t>
      </w: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5</m:t>
            </m:r>
          </m:sub>
        </m:sSub>
      </m:oMath>
      <w:r w:rsidRPr="004429A6">
        <w:rPr>
          <w:rFonts w:eastAsiaTheme="minorEastAsia"/>
        </w:rPr>
        <w:t xml:space="preserve"> из условия, что точка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(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 xml:space="preserve">+2; 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  <w:r w:rsidRPr="004429A6">
        <w:rPr>
          <w:rFonts w:eastAsiaTheme="minorEastAsia"/>
        </w:rPr>
        <w:t xml:space="preserve"> лежит на прямой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y</m:t>
        </m:r>
        <m:r>
          <m:rPr>
            <m:sty m:val="p"/>
          </m:rPr>
          <w:rPr>
            <w:rFonts w:ascii="Cambria Math" w:eastAsiaTheme="minorEastAsia" w:hAnsi="Cambria Math"/>
          </w:rPr>
          <m:t>= -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x</m:t>
        </m:r>
        <m:r>
          <m:rPr>
            <m:sty m:val="p"/>
          </m:rPr>
          <w:rPr>
            <w:rFonts w:ascii="Cambria Math" w:eastAsiaTheme="minorEastAsia" w:hAnsi="Cambria Math"/>
          </w:rPr>
          <m:t>+4</m:t>
        </m:r>
      </m:oMath>
      <w:r w:rsidRPr="004429A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⇒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  <w:r w:rsidRPr="004429A6">
        <w:rPr>
          <w:rFonts w:eastAsiaTheme="minorEastAsia"/>
        </w:rPr>
        <w:t>.</w:t>
      </w:r>
    </w:p>
    <w:p w14:paraId="30E893DC" w14:textId="32D2E884" w:rsidR="007C1C8E" w:rsidRDefault="007C1C8E" w:rsidP="00841D0F">
      <w:pPr>
        <w:spacing w:after="240"/>
        <w:rPr>
          <w:rFonts w:eastAsiaTheme="minorEastAsia"/>
        </w:rPr>
      </w:pPr>
      <w:r w:rsidRPr="007C1C8E">
        <w:rPr>
          <w:rFonts w:eastAsiaTheme="minorEastAsia"/>
        </w:rPr>
        <w:t xml:space="preserve">Ответ: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a</m:t>
        </m:r>
        <m:r>
          <m:rPr>
            <m:sty m:val="p"/>
          </m:rPr>
          <w:rPr>
            <w:rFonts w:ascii="Cambria Math" w:eastAsiaTheme="minorEastAsia" w:hAnsi="Cambria Math"/>
          </w:rPr>
          <m:t>∈(-4;-3]∪{-2;0}∪[1;2)</m:t>
        </m:r>
      </m:oMath>
      <w:r w:rsidRPr="007C1C8E">
        <w:rPr>
          <w:rFonts w:eastAsiaTheme="minorEastAsia"/>
        </w:rPr>
        <w:t>.</w:t>
      </w:r>
    </w:p>
    <w:p w14:paraId="09F5277D" w14:textId="0ECCC615" w:rsidR="00185E1E" w:rsidRPr="004429A6" w:rsidRDefault="00185E1E" w:rsidP="00185E1E">
      <w:pPr>
        <w:rPr>
          <w:rFonts w:eastAsiaTheme="minorEastAsia"/>
        </w:rPr>
      </w:pPr>
      <w:r w:rsidRPr="004429A6">
        <w:rPr>
          <w:rFonts w:eastAsiaTheme="minorEastAsia"/>
          <w:u w:val="single"/>
        </w:rPr>
        <w:t xml:space="preserve">Пример </w:t>
      </w:r>
      <w:r>
        <w:rPr>
          <w:rFonts w:eastAsiaTheme="minorEastAsia"/>
          <w:u w:val="single"/>
        </w:rPr>
        <w:t>10</w:t>
      </w:r>
      <w:r w:rsidRPr="004429A6">
        <w:rPr>
          <w:rFonts w:eastAsiaTheme="minorEastAsia"/>
          <w:u w:val="single"/>
        </w:rPr>
        <w:t>.</w:t>
      </w:r>
      <w:r w:rsidRPr="004429A6">
        <w:rPr>
          <w:rFonts w:eastAsiaTheme="minorEastAsia"/>
        </w:rPr>
        <w:t xml:space="preserve"> При каких значениях параметра а система</w:t>
      </w:r>
      <w:r w:rsidRPr="00185E1E">
        <w:rPr>
          <w:rFonts w:eastAsiaTheme="minorEastAsia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</w:rPr>
                </m:ctrlPr>
              </m:eqArrPr>
              <m:e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sub>
                    </m:sSub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2=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log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sub>
                        </m:sSub>
                      </m:fName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</m:e>
                    </m:func>
                  </m:e>
                </m:func>
              </m:e>
              <m: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(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=a</m:t>
                </m:r>
              </m:e>
            </m:eqArr>
          </m:e>
        </m:d>
      </m:oMath>
      <w:r w:rsidRPr="00185E1E">
        <w:rPr>
          <w:rFonts w:eastAsiaTheme="minorEastAsia"/>
        </w:rPr>
        <w:t xml:space="preserve"> </w:t>
      </w:r>
      <w:r w:rsidRPr="004429A6">
        <w:rPr>
          <w:rFonts w:eastAsiaTheme="minorEastAsia"/>
        </w:rPr>
        <w:t xml:space="preserve">имеет </w:t>
      </w:r>
      <w:r>
        <w:rPr>
          <w:rFonts w:eastAsiaTheme="minorEastAsia"/>
        </w:rPr>
        <w:t>единственное решение</w:t>
      </w:r>
      <w:r w:rsidRPr="004429A6">
        <w:rPr>
          <w:rFonts w:eastAsiaTheme="minorEastAsia"/>
        </w:rPr>
        <w:t>?</w:t>
      </w:r>
    </w:p>
    <w:p w14:paraId="37E89B24" w14:textId="1CF88EF3" w:rsidR="00185E1E" w:rsidRPr="00185E1E" w:rsidRDefault="00185E1E" w:rsidP="00185E1E">
      <w:pPr>
        <w:rPr>
          <w:rFonts w:eastAsiaTheme="minorEastAsia"/>
        </w:rPr>
      </w:pPr>
    </w:p>
    <w:p w14:paraId="6DCA5721" w14:textId="6078C823" w:rsidR="00185E1E" w:rsidRDefault="00185E1E" w:rsidP="00185E1E">
      <w:pPr>
        <w:rPr>
          <w:rFonts w:eastAsiaTheme="minorEastAsia"/>
        </w:rPr>
      </w:pPr>
      <w:r w:rsidRPr="004429A6">
        <w:rPr>
          <w:rFonts w:eastAsiaTheme="minorEastAsia"/>
        </w:rPr>
        <w:lastRenderedPageBreak/>
        <w:t>С помощью равносильн</w:t>
      </w:r>
      <w:r w:rsidR="00A457F2">
        <w:rPr>
          <w:rFonts w:eastAsiaTheme="minorEastAsia"/>
        </w:rPr>
        <w:t>ого</w:t>
      </w:r>
      <w:r w:rsidRPr="004429A6">
        <w:rPr>
          <w:rFonts w:eastAsiaTheme="minorEastAsia"/>
        </w:rPr>
        <w:t xml:space="preserve"> переход</w:t>
      </w:r>
      <w:r w:rsidR="00A457F2">
        <w:rPr>
          <w:rFonts w:eastAsiaTheme="minorEastAsia"/>
        </w:rPr>
        <w:t>а</w:t>
      </w:r>
      <w:r w:rsidRPr="004429A6">
        <w:rPr>
          <w:rFonts w:eastAsiaTheme="minorEastAsia"/>
        </w:rPr>
        <w:t xml:space="preserve"> перейдем к следующей системе: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</w:rPr>
                </m:ctrlPr>
              </m:eqArrPr>
              <m:e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sub>
                    </m:sSub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2=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log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sub>
                        </m:sSub>
                      </m:fName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</m:e>
                    </m:func>
                  </m:e>
                </m:func>
              </m:e>
              <m: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y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=a</m:t>
                </m:r>
              </m:e>
            </m:eqArr>
          </m:e>
        </m:d>
        <m:r>
          <m:rPr>
            <m:sty m:val="p"/>
          </m:rPr>
          <w:rPr>
            <w:rFonts w:ascii="Cambria Math" w:hAnsi="Cambria Math"/>
          </w:rPr>
          <m:t>⟺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</m:e>
              <m:e>
                <m:r>
                  <w:rPr>
                    <w:rFonts w:ascii="Cambria Math" w:hAnsi="Cambria Math"/>
                  </w:rPr>
                  <m:t>x≠1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&gt;0,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y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</m:e>
            </m:eqArr>
          </m:e>
        </m:d>
      </m:oMath>
    </w:p>
    <w:p w14:paraId="19B7039B" w14:textId="10D23A34" w:rsidR="002B3532" w:rsidRDefault="002B3532" w:rsidP="002B3532">
      <w:pPr>
        <w:rPr>
          <w:rFonts w:eastAsiaTheme="minorEastAsia"/>
        </w:rPr>
      </w:pPr>
      <w:r w:rsidRPr="004429A6">
        <w:rPr>
          <w:rFonts w:eastAsiaTheme="minorEastAsia"/>
        </w:rPr>
        <w:t>Изобразим на графике все случаи, которые дают пограничные значения для параметра:</w:t>
      </w:r>
    </w:p>
    <w:p w14:paraId="6C0F8B32" w14:textId="77777777" w:rsidR="002B3532" w:rsidRPr="004429A6" w:rsidRDefault="002B3532" w:rsidP="002B3532">
      <w:pPr>
        <w:rPr>
          <w:rFonts w:eastAsiaTheme="minorEastAsia"/>
        </w:rPr>
      </w:pPr>
    </w:p>
    <w:p w14:paraId="40445D2B" w14:textId="56D5AA1F" w:rsidR="002B3532" w:rsidRPr="004429A6" w:rsidRDefault="002B3532" w:rsidP="00B07400">
      <w:pPr>
        <w:ind w:firstLine="0"/>
        <w:jc w:val="center"/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 wp14:anchorId="5DEC5448" wp14:editId="73876B3C">
            <wp:extent cx="3984557" cy="2756066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557" cy="275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EBF7" w14:textId="2B5BE0BF" w:rsidR="00185E1E" w:rsidRDefault="00185E1E" w:rsidP="00F0025C">
      <w:pPr>
        <w:rPr>
          <w:rFonts w:eastAsiaTheme="minorEastAsia"/>
        </w:rPr>
      </w:pPr>
    </w:p>
    <w:p w14:paraId="7EC9C24B" w14:textId="7D8C27C3" w:rsidR="002B3532" w:rsidRDefault="00F0025C" w:rsidP="00F0025C">
      <w:pPr>
        <w:rPr>
          <w:rFonts w:eastAsiaTheme="minorEastAsia"/>
        </w:rPr>
      </w:pPr>
      <w:r w:rsidRPr="004429A6">
        <w:rPr>
          <w:rFonts w:eastAsiaTheme="minorEastAsia"/>
        </w:rPr>
        <w:t xml:space="preserve">Условия выполняются при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a</m:t>
        </m:r>
        <m:r>
          <m:rPr>
            <m:sty m:val="p"/>
          </m:rPr>
          <w:rPr>
            <w:rFonts w:ascii="Cambria Math" w:eastAsiaTheme="minorEastAsia" w:hAnsi="Cambria Math"/>
          </w:rPr>
          <m:t>∈{</m:t>
        </m:r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}∪(</m:t>
        </m:r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;+∞)</m:t>
        </m:r>
      </m:oMath>
      <w:r w:rsidRPr="004429A6">
        <w:rPr>
          <w:rFonts w:eastAsiaTheme="minorEastAsia"/>
        </w:rPr>
        <w:t>.</w:t>
      </w:r>
    </w:p>
    <w:p w14:paraId="04DE4F84" w14:textId="13A9AE87" w:rsidR="00F0025C" w:rsidRDefault="00A92789" w:rsidP="00F0025C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="00F0025C">
        <w:rPr>
          <w:rFonts w:eastAsiaTheme="minorEastAsia"/>
        </w:rPr>
        <w:t xml:space="preserve"> найдем из условия, что прямая </w:t>
      </w:r>
      <m:oMath>
        <m:r>
          <w:rPr>
            <w:rFonts w:ascii="Cambria Math" w:eastAsiaTheme="minorEastAsia" w:hAnsi="Cambria Math"/>
          </w:rPr>
          <m:t>y=x</m:t>
        </m:r>
      </m:oMath>
      <w:r w:rsidR="00F0025C" w:rsidRPr="00F0025C">
        <w:rPr>
          <w:rFonts w:eastAsiaTheme="minorEastAsia"/>
        </w:rPr>
        <w:t xml:space="preserve"> </w:t>
      </w:r>
      <w:r w:rsidR="00F0025C">
        <w:rPr>
          <w:rFonts w:eastAsiaTheme="minorEastAsia"/>
        </w:rPr>
        <w:t xml:space="preserve">касается окружности </w:t>
      </w:r>
      <m:oMath>
        <m:r>
          <m:rPr>
            <m:sty m:val="p"/>
          </m:rPr>
          <w:rPr>
            <w:rFonts w:ascii="Cambria Math" w:eastAsiaTheme="minorEastAsia" w:hAnsi="Cambria Math"/>
          </w:rPr>
          <m:t>⇒ </m:t>
        </m:r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den>
        </m:f>
      </m:oMath>
      <w:r w:rsidR="00F0025C">
        <w:rPr>
          <w:rFonts w:eastAsiaTheme="minorEastAsia"/>
        </w:rPr>
        <w:t>.</w:t>
      </w:r>
    </w:p>
    <w:p w14:paraId="12EACBE3" w14:textId="69B4EC0E" w:rsidR="00F0025C" w:rsidRDefault="00A92789" w:rsidP="00F0025C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="00F0025C">
        <w:rPr>
          <w:rFonts w:eastAsiaTheme="minorEastAsia"/>
        </w:rPr>
        <w:t xml:space="preserve"> найдем из условия, что окружность проходит через точку пересечения прямых </w:t>
      </w:r>
      <m:oMath>
        <m:r>
          <w:rPr>
            <w:rFonts w:ascii="Cambria Math" w:eastAsiaTheme="minorEastAsia" w:hAnsi="Cambria Math"/>
          </w:rPr>
          <m:t xml:space="preserve">y=x и </m:t>
        </m:r>
        <m:r>
          <w:rPr>
            <w:rFonts w:ascii="Cambria Math" w:eastAsiaTheme="minorEastAsia" w:hAnsi="Cambria Math"/>
            <w:lang w:val="en-US"/>
          </w:rPr>
          <m:t>x</m:t>
        </m:r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m:t>⇒</m:t>
        </m:r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F0025C" w:rsidRPr="00F0025C">
        <w:rPr>
          <w:rFonts w:eastAsiaTheme="minorEastAsia"/>
        </w:rPr>
        <w:t>.</w:t>
      </w:r>
    </w:p>
    <w:p w14:paraId="5CD0B5F7" w14:textId="3EAC6945" w:rsidR="00F0025C" w:rsidRPr="00F0025C" w:rsidRDefault="00F0025C" w:rsidP="00F0025C">
      <w:pPr>
        <w:spacing w:after="240"/>
        <w:rPr>
          <w:rFonts w:eastAsiaTheme="minorEastAsia"/>
        </w:rPr>
      </w:pPr>
      <w:r w:rsidRPr="007C1C8E">
        <w:rPr>
          <w:rFonts w:eastAsiaTheme="minorEastAsia"/>
        </w:rPr>
        <w:t xml:space="preserve">Ответ: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a</m:t>
        </m:r>
        <m:r>
          <m:rPr>
            <m:sty m:val="p"/>
          </m:rPr>
          <w:rPr>
            <w:rFonts w:ascii="Cambria Math" w:eastAsiaTheme="minorEastAsia" w:hAnsi="Cambria Math"/>
          </w:rPr>
          <m:t>∈{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den>
        </m:f>
        <m:r>
          <m:rPr>
            <m:sty m:val="p"/>
          </m:rPr>
          <w:rPr>
            <w:rFonts w:ascii="Cambria Math" w:eastAsiaTheme="minorEastAsia" w:hAnsi="Cambria Math"/>
          </w:rPr>
          <m:t>}∪(1;+∞)</m:t>
        </m:r>
      </m:oMath>
      <w:r w:rsidRPr="004429A6">
        <w:rPr>
          <w:rFonts w:eastAsiaTheme="minorEastAsia"/>
        </w:rPr>
        <w:t>.</w:t>
      </w:r>
    </w:p>
    <w:p w14:paraId="755275F0" w14:textId="50DEF4A0" w:rsidR="005B791E" w:rsidRPr="004429A6" w:rsidRDefault="005B2A7E" w:rsidP="00841D0F">
      <w:pPr>
        <w:spacing w:after="240"/>
        <w:jc w:val="center"/>
        <w:rPr>
          <w:rFonts w:eastAsiaTheme="minorEastAsia"/>
          <w:b/>
          <w:bCs/>
        </w:rPr>
      </w:pPr>
      <w:r w:rsidRPr="004429A6">
        <w:rPr>
          <w:rFonts w:eastAsiaTheme="minorEastAsia"/>
          <w:b/>
          <w:bCs/>
        </w:rPr>
        <w:t>Вывод</w:t>
      </w:r>
    </w:p>
    <w:p w14:paraId="4D257CE6" w14:textId="35761199" w:rsidR="005B2A7E" w:rsidRPr="004429A6" w:rsidRDefault="005B2A7E" w:rsidP="004429A6">
      <w:r w:rsidRPr="004429A6">
        <w:t>В данной проектной работе был применен графический метод, который наглядно демонстрирует свою эффективность. При решении задач можно столкнуться только с одной трудностью – с правильным построением графического образа. Но если все сделать правильно, то при таком подходе очень часто теряется потребность в дидактическом исследовании параметра и в громоздких вычислениях.</w:t>
      </w:r>
    </w:p>
    <w:p w14:paraId="0D8DE3F1" w14:textId="3A09C249" w:rsidR="005B2A7E" w:rsidRPr="004429A6" w:rsidRDefault="004429A6" w:rsidP="00841D0F">
      <w:pPr>
        <w:spacing w:after="240"/>
        <w:jc w:val="center"/>
        <w:rPr>
          <w:b/>
          <w:bCs/>
        </w:rPr>
      </w:pPr>
      <w:r w:rsidRPr="004429A6">
        <w:rPr>
          <w:b/>
          <w:bCs/>
        </w:rPr>
        <w:lastRenderedPageBreak/>
        <w:t>Список литературы</w:t>
      </w:r>
    </w:p>
    <w:p w14:paraId="57F7BBBA" w14:textId="77777777" w:rsidR="005B2A7E" w:rsidRPr="004429A6" w:rsidRDefault="005B2A7E" w:rsidP="004429A6">
      <w:pPr>
        <w:pStyle w:val="a3"/>
        <w:numPr>
          <w:ilvl w:val="0"/>
          <w:numId w:val="15"/>
        </w:numPr>
        <w:ind w:firstLine="284"/>
      </w:pPr>
      <w:r w:rsidRPr="004429A6">
        <w:t>Корянов А.Г., Прокофьев А.А. Математика ЕГЭ 2014 решение неравенств с одной переменной (типовые задания С3): Учебное пособие. - Москва &amp; Брянск, 2013. – 93 с.</w:t>
      </w:r>
    </w:p>
    <w:p w14:paraId="55E9BCB7" w14:textId="77777777" w:rsidR="005B2A7E" w:rsidRPr="004429A6" w:rsidRDefault="005B2A7E" w:rsidP="004429A6">
      <w:pPr>
        <w:pStyle w:val="a3"/>
        <w:numPr>
          <w:ilvl w:val="0"/>
          <w:numId w:val="15"/>
        </w:numPr>
        <w:ind w:firstLine="284"/>
      </w:pPr>
      <w:r w:rsidRPr="004429A6">
        <w:t>Моденов В.П. Задачи с параметрами. Координатно-параметрический метод: учебное пособие. — М.: Издательство «Экзамен», 2007. – 290 с.</w:t>
      </w:r>
    </w:p>
    <w:p w14:paraId="02F992C6" w14:textId="77777777" w:rsidR="005B2A7E" w:rsidRPr="004429A6" w:rsidRDefault="005B2A7E" w:rsidP="004429A6">
      <w:pPr>
        <w:pStyle w:val="a3"/>
        <w:numPr>
          <w:ilvl w:val="0"/>
          <w:numId w:val="15"/>
        </w:numPr>
        <w:ind w:firstLine="284"/>
      </w:pPr>
      <w:r w:rsidRPr="004429A6">
        <w:t>Корянов А.Г., Прокофьев А.А. Математика ЕГЭ 2011 (типовые задания С5) уравнения и неравенства с параметрами: количество решений: учебное пособие. - Москва &amp; Брянск, 2011. – 79 с.</w:t>
      </w:r>
    </w:p>
    <w:sectPr w:rsidR="005B2A7E" w:rsidRPr="004429A6" w:rsidSect="00A00FEA">
      <w:footerReference w:type="default" r:id="rId28"/>
      <w:type w:val="continuous"/>
      <w:pgSz w:w="8392" w:h="11907" w:code="9"/>
      <w:pgMar w:top="851" w:right="851" w:bottom="851" w:left="85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93FD81" w14:textId="77777777" w:rsidR="00A92789" w:rsidRDefault="00A92789" w:rsidP="005B2A7E">
      <w:r>
        <w:separator/>
      </w:r>
    </w:p>
  </w:endnote>
  <w:endnote w:type="continuationSeparator" w:id="0">
    <w:p w14:paraId="07112A43" w14:textId="77777777" w:rsidR="00A92789" w:rsidRDefault="00A92789" w:rsidP="005B2A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94061501"/>
      <w:docPartObj>
        <w:docPartGallery w:val="Page Numbers (Bottom of Page)"/>
        <w:docPartUnique/>
      </w:docPartObj>
    </w:sdtPr>
    <w:sdtEndPr/>
    <w:sdtContent>
      <w:p w14:paraId="29DEA289" w14:textId="24564413" w:rsidR="00A00FEA" w:rsidRDefault="00A00FE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33038">
          <w:rPr>
            <w:noProof/>
          </w:rPr>
          <w:t>4</w:t>
        </w:r>
        <w:r>
          <w:fldChar w:fldCharType="end"/>
        </w:r>
      </w:p>
    </w:sdtContent>
  </w:sdt>
  <w:p w14:paraId="277BF355" w14:textId="77777777" w:rsidR="005B2A7E" w:rsidRDefault="005B2A7E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8A49EC" w14:textId="77777777" w:rsidR="00A92789" w:rsidRDefault="00A92789" w:rsidP="005B2A7E">
      <w:r>
        <w:separator/>
      </w:r>
    </w:p>
  </w:footnote>
  <w:footnote w:type="continuationSeparator" w:id="0">
    <w:p w14:paraId="268D1CFD" w14:textId="77777777" w:rsidR="00A92789" w:rsidRDefault="00A92789" w:rsidP="005B2A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73822"/>
    <w:multiLevelType w:val="hybridMultilevel"/>
    <w:tmpl w:val="3A8445D8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94723C5"/>
    <w:multiLevelType w:val="hybridMultilevel"/>
    <w:tmpl w:val="91F26E72"/>
    <w:lvl w:ilvl="0" w:tplc="CC3E1666">
      <w:start w:val="1"/>
      <w:numFmt w:val="decimal"/>
      <w:lvlText w:val="%1)"/>
      <w:lvlJc w:val="left"/>
      <w:pPr>
        <w:ind w:left="0" w:firstLine="0"/>
      </w:pPr>
      <w:rPr>
        <w:rFonts w:ascii="Cambria Math" w:hAnsi="Cambria Math"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38F191E"/>
    <w:multiLevelType w:val="hybridMultilevel"/>
    <w:tmpl w:val="0046F498"/>
    <w:lvl w:ilvl="0" w:tplc="FB323CF6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A222931A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BB0090F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EA66A20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C55CD570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BDD40D0A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9104E414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72348EB4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1FE88E42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1EEE4CE2"/>
    <w:multiLevelType w:val="hybridMultilevel"/>
    <w:tmpl w:val="930835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372AC8"/>
    <w:multiLevelType w:val="hybridMultilevel"/>
    <w:tmpl w:val="DD582FE2"/>
    <w:lvl w:ilvl="0" w:tplc="E26A8CD2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880617D"/>
    <w:multiLevelType w:val="multilevel"/>
    <w:tmpl w:val="44CA4C6A"/>
    <w:lvl w:ilvl="0">
      <w:start w:val="1"/>
      <w:numFmt w:val="upperRoman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297E1264"/>
    <w:multiLevelType w:val="hybridMultilevel"/>
    <w:tmpl w:val="6622A0E6"/>
    <w:lvl w:ilvl="0" w:tplc="2ECCD3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orbel" w:hAnsi="Corbel" w:hint="default"/>
      </w:rPr>
    </w:lvl>
    <w:lvl w:ilvl="1" w:tplc="08D2E0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orbel" w:hAnsi="Corbel" w:hint="default"/>
      </w:rPr>
    </w:lvl>
    <w:lvl w:ilvl="2" w:tplc="150A62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orbel" w:hAnsi="Corbel" w:hint="default"/>
      </w:rPr>
    </w:lvl>
    <w:lvl w:ilvl="3" w:tplc="5090F8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orbel" w:hAnsi="Corbel" w:hint="default"/>
      </w:rPr>
    </w:lvl>
    <w:lvl w:ilvl="4" w:tplc="06DA41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orbel" w:hAnsi="Corbel" w:hint="default"/>
      </w:rPr>
    </w:lvl>
    <w:lvl w:ilvl="5" w:tplc="5C3828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orbel" w:hAnsi="Corbel" w:hint="default"/>
      </w:rPr>
    </w:lvl>
    <w:lvl w:ilvl="6" w:tplc="7F3E0E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orbel" w:hAnsi="Corbel" w:hint="default"/>
      </w:rPr>
    </w:lvl>
    <w:lvl w:ilvl="7" w:tplc="903CB5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orbel" w:hAnsi="Corbel" w:hint="default"/>
      </w:rPr>
    </w:lvl>
    <w:lvl w:ilvl="8" w:tplc="492A2C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orbel" w:hAnsi="Corbel" w:hint="default"/>
      </w:rPr>
    </w:lvl>
  </w:abstractNum>
  <w:abstractNum w:abstractNumId="7" w15:restartNumberingAfterBreak="0">
    <w:nsid w:val="2D7A5942"/>
    <w:multiLevelType w:val="hybridMultilevel"/>
    <w:tmpl w:val="1FD0EC44"/>
    <w:lvl w:ilvl="0" w:tplc="9D266C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4927D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16257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ED650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CC51B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2F07E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2380BA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5A011C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5B48D6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BC781D"/>
    <w:multiLevelType w:val="hybridMultilevel"/>
    <w:tmpl w:val="A54007C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31DD2C44"/>
    <w:multiLevelType w:val="hybridMultilevel"/>
    <w:tmpl w:val="66FC4998"/>
    <w:lvl w:ilvl="0" w:tplc="B686D2B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10723A98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3084AFC6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C226D93A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930C002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B130FD68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10144E7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11C89E5E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13D8BB5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48F7674C"/>
    <w:multiLevelType w:val="hybridMultilevel"/>
    <w:tmpl w:val="20F6C15E"/>
    <w:lvl w:ilvl="0" w:tplc="DB10B1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orbel" w:hAnsi="Corbel" w:hint="default"/>
      </w:rPr>
    </w:lvl>
    <w:lvl w:ilvl="1" w:tplc="3BBE42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orbel" w:hAnsi="Corbel" w:hint="default"/>
      </w:rPr>
    </w:lvl>
    <w:lvl w:ilvl="2" w:tplc="AD8ECB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orbel" w:hAnsi="Corbel" w:hint="default"/>
      </w:rPr>
    </w:lvl>
    <w:lvl w:ilvl="3" w:tplc="4314D7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orbel" w:hAnsi="Corbel" w:hint="default"/>
      </w:rPr>
    </w:lvl>
    <w:lvl w:ilvl="4" w:tplc="8E0037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orbel" w:hAnsi="Corbel" w:hint="default"/>
      </w:rPr>
    </w:lvl>
    <w:lvl w:ilvl="5" w:tplc="9F4212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orbel" w:hAnsi="Corbel" w:hint="default"/>
      </w:rPr>
    </w:lvl>
    <w:lvl w:ilvl="6" w:tplc="F63270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orbel" w:hAnsi="Corbel" w:hint="default"/>
      </w:rPr>
    </w:lvl>
    <w:lvl w:ilvl="7" w:tplc="CF1CFA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orbel" w:hAnsi="Corbel" w:hint="default"/>
      </w:rPr>
    </w:lvl>
    <w:lvl w:ilvl="8" w:tplc="19CE42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orbel" w:hAnsi="Corbel" w:hint="default"/>
      </w:rPr>
    </w:lvl>
  </w:abstractNum>
  <w:abstractNum w:abstractNumId="11" w15:restartNumberingAfterBreak="0">
    <w:nsid w:val="51D350F9"/>
    <w:multiLevelType w:val="hybridMultilevel"/>
    <w:tmpl w:val="2AA671CC"/>
    <w:lvl w:ilvl="0" w:tplc="1D382D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9827CB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EF604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4DE6AB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16E97E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E4A7A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5ACDE1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D6C064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D60B6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6F8274E"/>
    <w:multiLevelType w:val="hybridMultilevel"/>
    <w:tmpl w:val="2EDC39A6"/>
    <w:lvl w:ilvl="0" w:tplc="154C7984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3" w15:restartNumberingAfterBreak="0">
    <w:nsid w:val="59AB4E37"/>
    <w:multiLevelType w:val="hybridMultilevel"/>
    <w:tmpl w:val="C98473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A15795"/>
    <w:multiLevelType w:val="hybridMultilevel"/>
    <w:tmpl w:val="01CE9550"/>
    <w:lvl w:ilvl="0" w:tplc="B4C459CA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10723A98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3084AFC6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C226D93A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930C002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B130FD68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10144E7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11C89E5E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13D8BB5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6DCA1E34"/>
    <w:multiLevelType w:val="hybridMultilevel"/>
    <w:tmpl w:val="D8863D9A"/>
    <w:lvl w:ilvl="0" w:tplc="7E28408E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0274892"/>
    <w:multiLevelType w:val="hybridMultilevel"/>
    <w:tmpl w:val="B8B823B0"/>
    <w:lvl w:ilvl="0" w:tplc="9F2249CC">
      <w:start w:val="1"/>
      <w:numFmt w:val="decimal"/>
      <w:pStyle w:val="1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7A6B3C04"/>
    <w:multiLevelType w:val="hybridMultilevel"/>
    <w:tmpl w:val="2BEC46F8"/>
    <w:lvl w:ilvl="0" w:tplc="2F706AC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DBB8C7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CEA6E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CC098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FAEE4D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826432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F98D8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4603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218D9A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C5F2A4F"/>
    <w:multiLevelType w:val="multilevel"/>
    <w:tmpl w:val="44CA4C6A"/>
    <w:lvl w:ilvl="0">
      <w:start w:val="1"/>
      <w:numFmt w:val="upperRoman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7D8A6E91"/>
    <w:multiLevelType w:val="hybridMultilevel"/>
    <w:tmpl w:val="117E660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"/>
  </w:num>
  <w:num w:numId="3">
    <w:abstractNumId w:val="14"/>
  </w:num>
  <w:num w:numId="4">
    <w:abstractNumId w:val="11"/>
  </w:num>
  <w:num w:numId="5">
    <w:abstractNumId w:val="7"/>
  </w:num>
  <w:num w:numId="6">
    <w:abstractNumId w:val="8"/>
  </w:num>
  <w:num w:numId="7">
    <w:abstractNumId w:val="0"/>
  </w:num>
  <w:num w:numId="8">
    <w:abstractNumId w:val="19"/>
  </w:num>
  <w:num w:numId="9">
    <w:abstractNumId w:val="4"/>
  </w:num>
  <w:num w:numId="10">
    <w:abstractNumId w:val="12"/>
  </w:num>
  <w:num w:numId="11">
    <w:abstractNumId w:val="1"/>
  </w:num>
  <w:num w:numId="12">
    <w:abstractNumId w:val="10"/>
  </w:num>
  <w:num w:numId="13">
    <w:abstractNumId w:val="6"/>
  </w:num>
  <w:num w:numId="14">
    <w:abstractNumId w:val="17"/>
  </w:num>
  <w:num w:numId="15">
    <w:abstractNumId w:val="9"/>
  </w:num>
  <w:num w:numId="16">
    <w:abstractNumId w:val="13"/>
  </w:num>
  <w:num w:numId="17">
    <w:abstractNumId w:val="3"/>
  </w:num>
  <w:num w:numId="18">
    <w:abstractNumId w:val="16"/>
  </w:num>
  <w:num w:numId="19">
    <w:abstractNumId w:val="18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359D"/>
    <w:rsid w:val="000527C8"/>
    <w:rsid w:val="000B6137"/>
    <w:rsid w:val="000C2DF6"/>
    <w:rsid w:val="000C3D10"/>
    <w:rsid w:val="00160C12"/>
    <w:rsid w:val="00185E1E"/>
    <w:rsid w:val="001D068E"/>
    <w:rsid w:val="001D1A17"/>
    <w:rsid w:val="001D74D3"/>
    <w:rsid w:val="001F41B8"/>
    <w:rsid w:val="00213F86"/>
    <w:rsid w:val="00242772"/>
    <w:rsid w:val="002765B9"/>
    <w:rsid w:val="00282981"/>
    <w:rsid w:val="002B3532"/>
    <w:rsid w:val="002D2189"/>
    <w:rsid w:val="002F0E2C"/>
    <w:rsid w:val="00316E5D"/>
    <w:rsid w:val="00333038"/>
    <w:rsid w:val="00342FBB"/>
    <w:rsid w:val="003B1210"/>
    <w:rsid w:val="003B2BFF"/>
    <w:rsid w:val="003C5248"/>
    <w:rsid w:val="003E72B2"/>
    <w:rsid w:val="004429A6"/>
    <w:rsid w:val="00445AC1"/>
    <w:rsid w:val="00466EA5"/>
    <w:rsid w:val="004C7E5B"/>
    <w:rsid w:val="004D4AEF"/>
    <w:rsid w:val="004E19C9"/>
    <w:rsid w:val="004E71D2"/>
    <w:rsid w:val="005320C4"/>
    <w:rsid w:val="005418D6"/>
    <w:rsid w:val="005751FC"/>
    <w:rsid w:val="005B2A7E"/>
    <w:rsid w:val="005B791E"/>
    <w:rsid w:val="0065346F"/>
    <w:rsid w:val="0066562C"/>
    <w:rsid w:val="00682F50"/>
    <w:rsid w:val="0068733C"/>
    <w:rsid w:val="006A64F9"/>
    <w:rsid w:val="006B4572"/>
    <w:rsid w:val="006D767B"/>
    <w:rsid w:val="00724B21"/>
    <w:rsid w:val="00797862"/>
    <w:rsid w:val="007B2DEF"/>
    <w:rsid w:val="007C1C8E"/>
    <w:rsid w:val="007E758D"/>
    <w:rsid w:val="0080298F"/>
    <w:rsid w:val="00823A89"/>
    <w:rsid w:val="00841D0F"/>
    <w:rsid w:val="0089200B"/>
    <w:rsid w:val="008B33E3"/>
    <w:rsid w:val="00967C35"/>
    <w:rsid w:val="0099031E"/>
    <w:rsid w:val="009903E9"/>
    <w:rsid w:val="00990ABF"/>
    <w:rsid w:val="009A35C9"/>
    <w:rsid w:val="009D4E7A"/>
    <w:rsid w:val="00A00FEA"/>
    <w:rsid w:val="00A27468"/>
    <w:rsid w:val="00A457F2"/>
    <w:rsid w:val="00A6717D"/>
    <w:rsid w:val="00A71766"/>
    <w:rsid w:val="00A73902"/>
    <w:rsid w:val="00A92789"/>
    <w:rsid w:val="00B07400"/>
    <w:rsid w:val="00B158F0"/>
    <w:rsid w:val="00B218E6"/>
    <w:rsid w:val="00B40CEB"/>
    <w:rsid w:val="00B60BC6"/>
    <w:rsid w:val="00B71B13"/>
    <w:rsid w:val="00B86744"/>
    <w:rsid w:val="00BA1482"/>
    <w:rsid w:val="00BA3DC2"/>
    <w:rsid w:val="00BD4290"/>
    <w:rsid w:val="00C07EEC"/>
    <w:rsid w:val="00CC592C"/>
    <w:rsid w:val="00CE0CC1"/>
    <w:rsid w:val="00CE1DBB"/>
    <w:rsid w:val="00D0359D"/>
    <w:rsid w:val="00D23326"/>
    <w:rsid w:val="00D273E4"/>
    <w:rsid w:val="00D55759"/>
    <w:rsid w:val="00D63FA8"/>
    <w:rsid w:val="00E212BA"/>
    <w:rsid w:val="00E45E49"/>
    <w:rsid w:val="00EE26DC"/>
    <w:rsid w:val="00EF0446"/>
    <w:rsid w:val="00F0025C"/>
    <w:rsid w:val="00F311DC"/>
    <w:rsid w:val="00F55F41"/>
    <w:rsid w:val="00F73952"/>
    <w:rsid w:val="00F77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94966B"/>
  <w15:chartTrackingRefBased/>
  <w15:docId w15:val="{2F0FD1B0-0E7B-44F7-AED1-011F28C3E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lang w:val="ru-RU" w:eastAsia="en-US" w:bidi="ar-SA"/>
      </w:rPr>
    </w:rPrDefault>
    <w:pPrDefault>
      <w:pPr>
        <w:ind w:firstLine="284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359D"/>
  </w:style>
  <w:style w:type="paragraph" w:styleId="10">
    <w:name w:val="heading 1"/>
    <w:basedOn w:val="a"/>
    <w:next w:val="a"/>
    <w:link w:val="11"/>
    <w:uiPriority w:val="9"/>
    <w:qFormat/>
    <w:rsid w:val="005B2A7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C7E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7E5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359D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3B1210"/>
    <w:pPr>
      <w:spacing w:before="100" w:beforeAutospacing="1" w:after="100" w:afterAutospacing="1"/>
      <w:ind w:firstLine="0"/>
      <w:jc w:val="left"/>
    </w:pPr>
    <w:rPr>
      <w:rFonts w:eastAsia="Times New Roman"/>
      <w:iCs/>
      <w:sz w:val="24"/>
      <w:szCs w:val="24"/>
      <w:lang w:eastAsia="ru-RU"/>
    </w:rPr>
  </w:style>
  <w:style w:type="character" w:styleId="a5">
    <w:name w:val="Placeholder Text"/>
    <w:basedOn w:val="a0"/>
    <w:uiPriority w:val="99"/>
    <w:semiHidden/>
    <w:rsid w:val="007E758D"/>
    <w:rPr>
      <w:color w:val="808080"/>
    </w:rPr>
  </w:style>
  <w:style w:type="paragraph" w:styleId="a6">
    <w:name w:val="header"/>
    <w:basedOn w:val="a"/>
    <w:link w:val="a7"/>
    <w:uiPriority w:val="99"/>
    <w:unhideWhenUsed/>
    <w:rsid w:val="005B2A7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5B2A7E"/>
  </w:style>
  <w:style w:type="paragraph" w:styleId="a8">
    <w:name w:val="footer"/>
    <w:basedOn w:val="a"/>
    <w:link w:val="a9"/>
    <w:uiPriority w:val="99"/>
    <w:unhideWhenUsed/>
    <w:rsid w:val="005B2A7E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5B2A7E"/>
  </w:style>
  <w:style w:type="character" w:customStyle="1" w:styleId="11">
    <w:name w:val="Заголовок 1 Знак"/>
    <w:basedOn w:val="a0"/>
    <w:link w:val="10"/>
    <w:uiPriority w:val="9"/>
    <w:rsid w:val="005B2A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0"/>
    <w:next w:val="a"/>
    <w:uiPriority w:val="39"/>
    <w:unhideWhenUsed/>
    <w:qFormat/>
    <w:rsid w:val="005B2A7E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B2A7E"/>
    <w:pPr>
      <w:spacing w:after="100" w:line="259" w:lineRule="auto"/>
      <w:ind w:left="220" w:firstLine="0"/>
      <w:jc w:val="left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1">
    <w:name w:val="toc 1"/>
    <w:basedOn w:val="a"/>
    <w:next w:val="a"/>
    <w:autoRedefine/>
    <w:uiPriority w:val="39"/>
    <w:unhideWhenUsed/>
    <w:rsid w:val="005320C4"/>
    <w:pPr>
      <w:numPr>
        <w:numId w:val="18"/>
      </w:numPr>
      <w:spacing w:after="100" w:line="259" w:lineRule="auto"/>
      <w:jc w:val="left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5B2A7E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ab">
    <w:name w:val="footnote text"/>
    <w:basedOn w:val="a"/>
    <w:link w:val="ac"/>
    <w:uiPriority w:val="99"/>
    <w:semiHidden/>
    <w:unhideWhenUsed/>
    <w:rsid w:val="004429A6"/>
  </w:style>
  <w:style w:type="character" w:customStyle="1" w:styleId="ac">
    <w:name w:val="Текст сноски Знак"/>
    <w:basedOn w:val="a0"/>
    <w:link w:val="ab"/>
    <w:uiPriority w:val="99"/>
    <w:semiHidden/>
    <w:rsid w:val="004429A6"/>
  </w:style>
  <w:style w:type="character" w:styleId="ad">
    <w:name w:val="footnote reference"/>
    <w:basedOn w:val="a0"/>
    <w:uiPriority w:val="99"/>
    <w:semiHidden/>
    <w:unhideWhenUsed/>
    <w:rsid w:val="004429A6"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rsid w:val="004C7E5B"/>
  </w:style>
  <w:style w:type="character" w:customStyle="1" w:styleId="af">
    <w:name w:val="Текст концевой сноски Знак"/>
    <w:basedOn w:val="a0"/>
    <w:link w:val="ae"/>
    <w:uiPriority w:val="99"/>
    <w:semiHidden/>
    <w:rsid w:val="004C7E5B"/>
  </w:style>
  <w:style w:type="character" w:styleId="af0">
    <w:name w:val="endnote reference"/>
    <w:basedOn w:val="a0"/>
    <w:uiPriority w:val="99"/>
    <w:semiHidden/>
    <w:unhideWhenUsed/>
    <w:rsid w:val="004C7E5B"/>
    <w:rPr>
      <w:vertAlign w:val="superscript"/>
    </w:rPr>
  </w:style>
  <w:style w:type="character" w:customStyle="1" w:styleId="20">
    <w:name w:val="Заголовок 2 Знак"/>
    <w:basedOn w:val="a0"/>
    <w:link w:val="2"/>
    <w:uiPriority w:val="9"/>
    <w:semiHidden/>
    <w:rsid w:val="004C7E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C7E5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1">
    <w:name w:val="No Spacing"/>
    <w:link w:val="af2"/>
    <w:uiPriority w:val="1"/>
    <w:qFormat/>
    <w:rsid w:val="00A00FEA"/>
    <w:pPr>
      <w:ind w:firstLine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character" w:customStyle="1" w:styleId="af2">
    <w:name w:val="Без интервала Знак"/>
    <w:basedOn w:val="a0"/>
    <w:link w:val="af1"/>
    <w:uiPriority w:val="1"/>
    <w:rsid w:val="00A00FEA"/>
    <w:rPr>
      <w:rFonts w:asciiTheme="minorHAnsi" w:eastAsiaTheme="minorEastAsia" w:hAnsiTheme="minorHAnsi" w:cstheme="minorBidi"/>
      <w:sz w:val="22"/>
      <w:szCs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00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21359">
          <w:marLeft w:val="547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37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71500">
          <w:marLeft w:val="547"/>
          <w:marRight w:val="0"/>
          <w:marTop w:val="28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4981">
          <w:marLeft w:val="547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3100">
          <w:marLeft w:val="547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9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90373">
          <w:marLeft w:val="360"/>
          <w:marRight w:val="0"/>
          <w:marTop w:val="28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27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74205">
          <w:marLeft w:val="360"/>
          <w:marRight w:val="0"/>
          <w:marTop w:val="28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3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3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818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17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4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5236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15014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4422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30617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91047">
          <w:marLeft w:val="720"/>
          <w:marRight w:val="115"/>
          <w:marTop w:val="2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16846">
          <w:marLeft w:val="72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5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0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232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3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2023г.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964700A-BABB-48E9-95F9-48B7B16CB6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2046</Words>
  <Characters>11663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Графический метод решения уравнений и неравенств с параметром</vt:lpstr>
    </vt:vector>
  </TitlesOfParts>
  <Company/>
  <LinksUpToDate>false</LinksUpToDate>
  <CharactersWithSpaces>13682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Графический метод решения уравнений и неравенств с параметром</dc:title>
  <dc:subject/>
  <dc:creator>Г. ТОМСК</dc:creator>
  <cp:keywords/>
  <dc:description/>
  <cp:lastModifiedBy>Валерия</cp:lastModifiedBy>
  <cp:revision>2</cp:revision>
  <dcterms:created xsi:type="dcterms:W3CDTF">2023-12-26T10:52:00Z</dcterms:created>
  <dcterms:modified xsi:type="dcterms:W3CDTF">2023-12-26T10:52:00Z</dcterms:modified>
</cp:coreProperties>
</file>