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微软雅黑" w:hAnsi="微软雅黑" w:eastAsia="微软雅黑" w:cs="微软雅黑"/>
          <w:b/>
          <w:bCs/>
          <w:sz w:val="36"/>
          <w:szCs w:val="36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shd w:val="clear" w:color="auto" w:fill="auto"/>
        </w:rPr>
        <w:t>智能</w:t>
      </w:r>
      <w:r>
        <w:rPr>
          <w:rFonts w:hint="eastAsia" w:ascii="微软雅黑" w:hAnsi="微软雅黑" w:eastAsia="微软雅黑" w:cs="微软雅黑"/>
          <w:b/>
          <w:bCs/>
          <w:sz w:val="36"/>
          <w:szCs w:val="36"/>
          <w:shd w:val="clear" w:color="auto" w:fill="auto"/>
          <w:lang w:val="en-US" w:eastAsia="zh-CN"/>
        </w:rPr>
        <w:t>家居——防盗及温湿度检测系统</w:t>
      </w:r>
    </w:p>
    <w:tbl>
      <w:tblPr>
        <w:tblStyle w:val="5"/>
        <w:tblW w:w="7650" w:type="dxa"/>
        <w:jc w:val="center"/>
        <w:tblInd w:w="0" w:type="dxa"/>
        <w:tblBorders>
          <w:top w:val="dotDotDash" w:color="auto" w:sz="8" w:space="0"/>
          <w:left w:val="dotDotDash" w:color="auto" w:sz="8" w:space="0"/>
          <w:bottom w:val="dotDotDash" w:color="auto" w:sz="8" w:space="0"/>
          <w:right w:val="dotDotDash" w:color="auto" w:sz="8" w:space="0"/>
          <w:insideH w:val="dotDotDash" w:color="auto" w:sz="8" w:space="0"/>
          <w:insideV w:val="dotDotDash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50"/>
      </w:tblGrid>
      <w:tr>
        <w:tblPrEx>
          <w:tblBorders>
            <w:top w:val="dotDotDash" w:color="auto" w:sz="8" w:space="0"/>
            <w:left w:val="dotDotDash" w:color="auto" w:sz="8" w:space="0"/>
            <w:bottom w:val="dotDotDash" w:color="auto" w:sz="8" w:space="0"/>
            <w:right w:val="dotDotDash" w:color="auto" w:sz="8" w:space="0"/>
            <w:insideH w:val="dotDotDash" w:color="auto" w:sz="8" w:space="0"/>
            <w:insideV w:val="dotDotDash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650" w:type="dxa"/>
          </w:tcPr>
          <w:p>
            <w:pPr>
              <w:spacing w:line="288" w:lineRule="auto"/>
              <w:ind w:firstLine="420" w:firstLineChars="200"/>
              <w:rPr>
                <w:rFonts w:hint="eastAsia" w:ascii="楷体" w:hAnsi="楷体" w:eastAsia="楷体"/>
                <w:szCs w:val="24"/>
              </w:rPr>
            </w:pPr>
            <w:r>
              <w:rPr>
                <w:rFonts w:hint="eastAsia" w:ascii="楷体" w:hAnsi="楷体" w:eastAsia="楷体"/>
                <w:szCs w:val="24"/>
              </w:rPr>
              <w:t>物联网（Internet of Things，缩写IoT）是互联网的一个延伸，互联网的终端是计算机（PC、服务器），而物联网的终端是硬件设备，无论是家电、工业设备、汽车、监测仪器，所有这些终端都可以互联，可以总结为万物互联。</w:t>
            </w:r>
          </w:p>
          <w:p>
            <w:pPr>
              <w:spacing w:line="288" w:lineRule="auto"/>
              <w:ind w:firstLine="420" w:firstLineChars="200"/>
              <w:rPr>
                <w:rFonts w:hint="default" w:ascii="楷体" w:hAnsi="楷体" w:eastAsia="楷体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/>
                <w:szCs w:val="24"/>
              </w:rPr>
              <w:t>SIoT为“虚谷物联”项目的核心软件，是为了帮助中小学生理解物联网原理，并且能够基于物联网技术开发各种创意应用。</w:t>
            </w:r>
            <w:r>
              <w:rPr>
                <w:rFonts w:hint="eastAsia" w:ascii="楷体" w:hAnsi="楷体" w:eastAsia="楷体"/>
                <w:szCs w:val="24"/>
                <w:lang w:val="en-US" w:eastAsia="zh-CN"/>
              </w:rPr>
              <w:t>在我们生活中，已经有越来越多物联网的产品出现，使得我们的生活更加的丰富多彩，今天我们就一起学习物联网知识，制作一个可以防盗并且也可以检测温湿度的应用项目。</w:t>
            </w:r>
          </w:p>
          <w:p>
            <w:pPr>
              <w:spacing w:line="288" w:lineRule="auto"/>
              <w:ind w:right="197" w:rightChars="94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40485B"/>
                <w:spacing w:val="0"/>
                <w:sz w:val="18"/>
                <w:szCs w:val="18"/>
                <w:u w:val="none"/>
                <w:lang w:val="en-US" w:eastAsia="zh-CN"/>
              </w:rPr>
              <w:drawing>
                <wp:inline distT="0" distB="0" distL="114300" distR="114300">
                  <wp:extent cx="1481455" cy="1385570"/>
                  <wp:effectExtent l="0" t="0" r="4445" b="5080"/>
                  <wp:docPr id="22" name="图片 1" descr="14（Part1）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 descr="14（Part1）-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455" cy="138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spacing w:line="288" w:lineRule="auto"/>
      </w:pPr>
      <w:r>
        <w:rPr>
          <w:rFonts w:hint="eastAsia"/>
        </w:rPr>
        <w:t>活动目的</w:t>
      </w:r>
    </w:p>
    <w:p>
      <w:pPr>
        <w:spacing w:line="288" w:lineRule="auto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 w:hAnsi="宋体" w:cs="Times New Roman"/>
          <w:u w:color="000000"/>
        </w:rPr>
        <w:t>了解</w:t>
      </w:r>
      <w:r>
        <w:rPr>
          <w:rFonts w:hint="eastAsia" w:hAnsi="宋体" w:cs="Times New Roman"/>
          <w:u w:color="000000"/>
          <w:lang w:val="en-US" w:eastAsia="zh-CN"/>
        </w:rPr>
        <w:t>什么是物联网</w:t>
      </w:r>
    </w:p>
    <w:p>
      <w:pPr>
        <w:spacing w:line="288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学习温湿度传感器和人体红外传感器的使用</w:t>
      </w:r>
    </w:p>
    <w:p>
      <w:pPr>
        <w:spacing w:line="288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学习编程</w:t>
      </w:r>
    </w:p>
    <w:p>
      <w:pPr>
        <w:pStyle w:val="2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-215265</wp:posOffset>
            </wp:positionH>
            <wp:positionV relativeFrom="paragraph">
              <wp:posOffset>461645</wp:posOffset>
            </wp:positionV>
            <wp:extent cx="2114550" cy="1408430"/>
            <wp:effectExtent l="0" t="0" r="0" b="1270"/>
            <wp:wrapSquare wrapText="bothSides"/>
            <wp:docPr id="21" name="图片 21" descr="3Då°äººåæå¾çç´ æ - UIG 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Då°äººåæå¾çç´ æ - UIG R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活动准备</w:t>
      </w:r>
    </w:p>
    <w:p>
      <w:pPr>
        <w:spacing w:line="288" w:lineRule="auto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结合对周围生活的观察，查阅相关书籍、网站等，了解</w:t>
      </w:r>
      <w:r>
        <w:rPr>
          <w:rFonts w:hint="eastAsia"/>
          <w:lang w:val="en-US" w:eastAsia="zh-CN"/>
        </w:rPr>
        <w:t>物联网的应用场景</w:t>
      </w:r>
    </w:p>
    <w:p>
      <w:pPr>
        <w:pStyle w:val="10"/>
        <w:numPr>
          <w:ilvl w:val="0"/>
          <w:numId w:val="1"/>
        </w:numPr>
        <w:spacing w:line="288" w:lineRule="auto"/>
      </w:pPr>
      <w:r>
        <w:rPr>
          <w:rFonts w:hint="eastAsia"/>
          <w:lang w:val="en-US" w:eastAsia="zh-CN"/>
        </w:rPr>
        <w:t>物联网具有怎样的应用场景？</w:t>
      </w:r>
    </w:p>
    <w:tbl>
      <w:tblPr>
        <w:tblStyle w:val="6"/>
        <w:tblW w:w="6180" w:type="dxa"/>
        <w:jc w:val="center"/>
        <w:tblInd w:w="-3340" w:type="dxa"/>
        <w:tblBorders>
          <w:top w:val="single" w:color="70AD47" w:themeColor="accent6" w:sz="8" w:space="0"/>
          <w:left w:val="none" w:color="auto" w:sz="0" w:space="0"/>
          <w:bottom w:val="single" w:color="70AD47" w:themeColor="accent6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0"/>
      </w:tblGrid>
      <w:tr>
        <w:tblPrEx>
          <w:tblBorders>
            <w:top w:val="single" w:color="70AD47" w:themeColor="accent6" w:sz="8" w:space="0"/>
            <w:left w:val="none" w:color="auto" w:sz="0" w:space="0"/>
            <w:bottom w:val="single" w:color="70AD47" w:themeColor="accent6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180" w:type="dxa"/>
            <w:tcBorders>
              <w:top w:val="single" w:color="70AD47" w:themeColor="accent6" w:sz="8" w:space="0"/>
              <w:left w:val="nil"/>
              <w:bottom w:val="single" w:color="70AD47" w:themeColor="accent6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88" w:lineRule="auto"/>
              <w:rPr>
                <w:rFonts w:hint="default" w:ascii="楷体" w:hAnsi="楷体" w:eastAsia="楷体"/>
                <w:b/>
                <w:bCs/>
                <w:color w:val="548235" w:themeColor="accent6" w:themeShade="BF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bCs/>
                <w:color w:val="548235" w:themeColor="accent6" w:themeShade="BF"/>
                <w:sz w:val="28"/>
                <w:szCs w:val="28"/>
                <w:lang w:val="en-US" w:eastAsia="zh-CN"/>
              </w:rPr>
              <w:t>物联网使用场景</w:t>
            </w:r>
          </w:p>
        </w:tc>
      </w:tr>
      <w:tr>
        <w:tblPrEx>
          <w:tblBorders>
            <w:top w:val="single" w:color="70AD47" w:themeColor="accent6" w:sz="8" w:space="0"/>
            <w:left w:val="none" w:color="auto" w:sz="0" w:space="0"/>
            <w:bottom w:val="single" w:color="70AD47" w:themeColor="accent6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3" w:hRule="atLeast"/>
          <w:jc w:val="center"/>
        </w:trPr>
        <w:tc>
          <w:tcPr>
            <w:tcW w:w="6180" w:type="dxa"/>
            <w:tcBorders>
              <w:left w:val="nil"/>
              <w:right w:val="nil"/>
              <w:insideV w:val="nil"/>
            </w:tcBorders>
            <w:shd w:val="clear" w:color="auto" w:fill="DBEBD0" w:themeFill="accent6" w:themeFillTint="3F"/>
          </w:tcPr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  <w:lang w:val="en-US" w:eastAsia="zh-CN"/>
              </w:rPr>
              <w:t>1.</w:t>
            </w: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  <w:t>2.</w:t>
            </w:r>
          </w:p>
          <w:p>
            <w:pPr>
              <w:spacing w:line="288" w:lineRule="auto"/>
              <w:rPr>
                <w:rFonts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 w:val="0"/>
                <w:bCs/>
                <w:color w:val="548235" w:themeColor="accent6" w:themeShade="BF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  <w:t>3.</w:t>
            </w: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</w:rPr>
            </w:pPr>
          </w:p>
        </w:tc>
      </w:tr>
    </w:tbl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有哪些场景可以通过物联网能够变得更好？</w:t>
      </w:r>
    </w:p>
    <w:p>
      <w:pPr>
        <w:spacing w:line="288" w:lineRule="auto"/>
        <w:ind w:firstLine="420" w:firstLineChars="200"/>
      </w:pPr>
    </w:p>
    <w:tbl>
      <w:tblPr>
        <w:tblStyle w:val="6"/>
        <w:tblW w:w="7048" w:type="dxa"/>
        <w:jc w:val="center"/>
        <w:tblInd w:w="0" w:type="dxa"/>
        <w:tblBorders>
          <w:top w:val="single" w:color="70AD47" w:themeColor="accent6" w:sz="8" w:space="0"/>
          <w:left w:val="none" w:color="auto" w:sz="0" w:space="0"/>
          <w:bottom w:val="single" w:color="70AD47" w:themeColor="accent6" w:sz="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4208"/>
      </w:tblGrid>
      <w:tr>
        <w:tblPrEx>
          <w:tblBorders>
            <w:top w:val="single" w:color="70AD47" w:themeColor="accent6" w:sz="8" w:space="0"/>
            <w:left w:val="none" w:color="auto" w:sz="0" w:space="0"/>
            <w:bottom w:val="single" w:color="70AD47" w:themeColor="accent6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tcBorders>
              <w:top w:val="single" w:color="70AD47" w:themeColor="accent6" w:sz="8" w:space="0"/>
              <w:left w:val="nil"/>
              <w:bottom w:val="single" w:color="70AD47" w:themeColor="accent6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88" w:lineRule="auto"/>
              <w:ind w:firstLine="562" w:firstLineChars="200"/>
              <w:rPr>
                <w:rFonts w:hint="default" w:ascii="楷体" w:hAnsi="楷体" w:eastAsia="楷体"/>
                <w:b/>
                <w:bCs/>
                <w:color w:val="548235" w:themeColor="accent6" w:themeShade="BF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bCs/>
                <w:color w:val="548235" w:themeColor="accent6" w:themeShade="BF"/>
                <w:sz w:val="28"/>
                <w:szCs w:val="28"/>
                <w:lang w:val="en-US" w:eastAsia="zh-CN"/>
              </w:rPr>
              <w:t>使用场景</w:t>
            </w:r>
          </w:p>
        </w:tc>
        <w:tc>
          <w:tcPr>
            <w:tcW w:w="4208" w:type="dxa"/>
            <w:tcBorders>
              <w:top w:val="single" w:color="70AD47" w:themeColor="accent6" w:sz="8" w:space="0"/>
              <w:bottom w:val="single" w:color="70AD47" w:themeColor="accent6" w:sz="8" w:space="0"/>
              <w:right w:val="nil"/>
              <w:insideH w:val="single" w:sz="8" w:space="0"/>
              <w:insideV w:val="nil"/>
            </w:tcBorders>
          </w:tcPr>
          <w:p>
            <w:pPr>
              <w:spacing w:before="0" w:after="0" w:line="288" w:lineRule="auto"/>
              <w:ind w:firstLine="422" w:firstLineChars="150"/>
              <w:rPr>
                <w:rFonts w:hint="default" w:ascii="楷体" w:hAnsi="楷体" w:eastAsia="楷体"/>
                <w:b/>
                <w:bCs/>
                <w:color w:val="548235" w:themeColor="accent6" w:themeShade="BF"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/>
                <w:b/>
                <w:bCs/>
                <w:color w:val="548235" w:themeColor="accent6" w:themeShade="BF"/>
                <w:sz w:val="28"/>
                <w:szCs w:val="28"/>
                <w:lang w:val="en-US" w:eastAsia="zh-CN"/>
              </w:rPr>
              <w:t>升级为物联网后使用场景</w:t>
            </w:r>
          </w:p>
        </w:tc>
      </w:tr>
      <w:tr>
        <w:tblPrEx>
          <w:tblBorders>
            <w:top w:val="single" w:color="70AD47" w:themeColor="accent6" w:sz="8" w:space="0"/>
            <w:left w:val="none" w:color="auto" w:sz="0" w:space="0"/>
            <w:bottom w:val="single" w:color="70AD47" w:themeColor="accent6" w:sz="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3" w:hRule="atLeast"/>
          <w:jc w:val="center"/>
        </w:trPr>
        <w:tc>
          <w:tcPr>
            <w:tcW w:w="2840" w:type="dxa"/>
            <w:tcBorders>
              <w:left w:val="nil"/>
              <w:right w:val="nil"/>
              <w:insideV w:val="nil"/>
            </w:tcBorders>
            <w:shd w:val="clear" w:color="auto" w:fill="DBEBD0" w:themeFill="accent6" w:themeFillTint="3F"/>
          </w:tcPr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  <w:lang w:val="en-US" w:eastAsia="zh-CN"/>
              </w:rPr>
              <w:t>例如：</w:t>
            </w:r>
          </w:p>
          <w:p>
            <w:pPr>
              <w:spacing w:line="288" w:lineRule="auto"/>
              <w:rPr>
                <w:rFonts w:hint="default" w:ascii="宋体" w:hAnsi="宋体"/>
                <w:b w:val="0"/>
                <w:bCs/>
                <w:color w:val="548235" w:themeColor="accent6" w:themeShade="BF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  <w:lang w:val="en-US" w:eastAsia="zh-CN"/>
              </w:rPr>
              <w:t>1.汽车在行驶的过程中，突然出现问题，需要自己找到修车的地方。</w:t>
            </w: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  <w:t>2.摆放在客厅</w:t>
            </w:r>
          </w:p>
          <w:p>
            <w:pPr>
              <w:spacing w:line="288" w:lineRule="auto"/>
              <w:rPr>
                <w:rFonts w:ascii="宋体" w:hAnsi="宋体"/>
                <w:b w:val="0"/>
                <w:bCs/>
                <w:color w:val="548235" w:themeColor="accent6" w:themeShade="BF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 w:val="0"/>
                <w:bCs/>
                <w:color w:val="548235" w:themeColor="accent6" w:themeShade="BF"/>
              </w:rPr>
            </w:pPr>
            <w:r>
              <w:rPr>
                <w:rFonts w:hint="eastAsia" w:ascii="宋体" w:hAnsi="宋体"/>
                <w:b w:val="0"/>
                <w:bCs/>
                <w:color w:val="548235" w:themeColor="accent6" w:themeShade="BF"/>
              </w:rPr>
              <w:t>3.摆放在书房</w:t>
            </w: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jc w:val="left"/>
              <w:rPr>
                <w:rFonts w:ascii="宋体" w:hAnsi="宋体"/>
                <w:b/>
                <w:bCs/>
                <w:color w:val="548235" w:themeColor="accent6" w:themeShade="BF"/>
              </w:rPr>
            </w:pPr>
          </w:p>
        </w:tc>
        <w:tc>
          <w:tcPr>
            <w:tcW w:w="4208" w:type="dxa"/>
            <w:tcBorders>
              <w:right w:val="nil"/>
              <w:insideV w:val="nil"/>
            </w:tcBorders>
            <w:shd w:val="clear" w:color="auto" w:fill="DBEBD0" w:themeFill="accent6" w:themeFillTint="3F"/>
          </w:tcPr>
          <w:p>
            <w:pPr>
              <w:spacing w:line="288" w:lineRule="auto"/>
              <w:rPr>
                <w:rFonts w:hint="default" w:ascii="宋体" w:hAnsi="宋体" w:eastAsiaTheme="minorEastAsia"/>
                <w:color w:val="548235" w:themeColor="accent6" w:themeShade="BF"/>
                <w:u w:val="single"/>
                <w:lang w:val="en-US" w:eastAsia="zh-CN"/>
              </w:rPr>
            </w:pPr>
            <w:r>
              <w:rPr>
                <w:rFonts w:hint="eastAsia" w:ascii="宋体" w:hAnsi="宋体"/>
                <w:color w:val="548235" w:themeColor="accent6" w:themeShade="BF"/>
                <w:u w:val="single"/>
                <w:lang w:val="en-US" w:eastAsia="zh-CN"/>
              </w:rPr>
              <w:t>如果有了物联网的功能，汽车出现问题，可以自动上传信息给维修公司，并且能够帮助车主找到最近的维修位置，了解当前维修公司是否需要排队。</w:t>
            </w:r>
          </w:p>
          <w:p>
            <w:pPr>
              <w:spacing w:line="288" w:lineRule="auto"/>
              <w:rPr>
                <w:rFonts w:ascii="宋体" w:hAnsi="宋体"/>
                <w:color w:val="548235" w:themeColor="accent6" w:themeShade="BF"/>
                <w:u w:val="single"/>
              </w:rPr>
            </w:pPr>
          </w:p>
          <w:p>
            <w:pPr>
              <w:spacing w:line="288" w:lineRule="auto"/>
              <w:rPr>
                <w:rFonts w:ascii="宋体" w:hAnsi="宋体"/>
                <w:color w:val="548235" w:themeColor="accent6" w:themeShade="BF"/>
              </w:rPr>
            </w:pP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微软雅黑" w:hAnsi="微软雅黑" w:eastAsia="微软雅黑" w:cs="微软雅黑"/>
          <w:b/>
          <w:bCs/>
          <w:sz w:val="32"/>
          <w:szCs w:val="32"/>
          <w:shd w:val="clear" w:color="auto" w:fill="auto"/>
          <w:lang w:val="en-US" w:eastAsia="zh-CN"/>
        </w:rPr>
      </w:pPr>
    </w:p>
    <w:p>
      <w:pPr>
        <w:pStyle w:val="2"/>
        <w:spacing w:line="288" w:lineRule="auto"/>
      </w:pPr>
      <w:r>
        <w:rPr>
          <w:rFonts w:hint="eastAsia"/>
        </w:rPr>
        <w:t>活动步骤</w:t>
      </w:r>
    </w:p>
    <w:p>
      <w:pPr>
        <w:spacing w:line="288" w:lineRule="auto"/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</w:rPr>
        <w:t>1. 在课堂上，与其他同学组成合适的小组。组内交流和讨论一下在“活动准备”阶段各自搜集</w:t>
      </w:r>
      <w:r>
        <w:rPr>
          <w:rFonts w:hint="eastAsia"/>
          <w:lang w:val="en-US" w:eastAsia="zh-CN"/>
        </w:rPr>
        <w:t>和准备的资料。</w:t>
      </w:r>
    </w:p>
    <w:p/>
    <w:p>
      <w:pPr>
        <w:spacing w:line="288" w:lineRule="auto"/>
      </w:pPr>
      <w:r>
        <w:rPr>
          <w:rFonts w:hint="eastAsia"/>
        </w:rPr>
        <w:t>（1）</w:t>
      </w:r>
      <w:r>
        <w:rPr>
          <w:rFonts w:hint="eastAsia"/>
          <w:lang w:val="en-US" w:eastAsia="zh-CN"/>
        </w:rPr>
        <w:t>小组其他同学</w:t>
      </w:r>
      <w:r>
        <w:rPr>
          <w:rFonts w:hint="eastAsia"/>
        </w:rPr>
        <w:t>给你提出的意见和建议有：</w:t>
      </w:r>
    </w:p>
    <w:p>
      <w:pPr>
        <w:spacing w:line="288" w:lineRule="auto"/>
      </w:pPr>
    </w:p>
    <w:p>
      <w:pPr>
        <w:spacing w:line="288" w:lineRule="auto"/>
      </w:pP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>（2）你从其他同学的</w:t>
      </w:r>
      <w:r>
        <w:rPr>
          <w:rFonts w:hint="eastAsia"/>
          <w:lang w:val="en-US" w:eastAsia="zh-CN"/>
        </w:rPr>
        <w:t>分享</w:t>
      </w:r>
      <w:r>
        <w:rPr>
          <w:rFonts w:hint="eastAsia"/>
        </w:rPr>
        <w:t>中有受到启发吗？启发是：</w:t>
      </w:r>
    </w:p>
    <w:p>
      <w:pPr>
        <w:spacing w:line="288" w:lineRule="auto"/>
        <w:ind w:left="1506"/>
      </w:pPr>
    </w:p>
    <w:p>
      <w:pPr>
        <w:spacing w:line="288" w:lineRule="auto"/>
        <w:ind w:firstLine="420" w:firstLineChars="200"/>
      </w:pPr>
      <w:r>
        <w:rPr>
          <w:rFonts w:hint="eastAsia"/>
        </w:rPr>
        <w:t xml:space="preserve">2. </w:t>
      </w:r>
      <w:r>
        <w:rPr>
          <w:rFonts w:hint="eastAsia"/>
          <w:lang w:val="en-US" w:eastAsia="zh-CN"/>
        </w:rPr>
        <w:t>明确本次项目需要实现的功能，进行拆解并找到对应的器材</w:t>
      </w:r>
      <w:r>
        <w:rPr>
          <w:rFonts w:hint="eastAsia"/>
        </w:rPr>
        <w:t>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spacing w:line="288" w:lineRule="auto"/>
              <w:jc w:val="center"/>
              <w:rPr>
                <w:rFonts w:hint="eastAsia" w:eastAsiaTheme="minor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需要实现的功能</w:t>
            </w:r>
          </w:p>
        </w:tc>
        <w:tc>
          <w:tcPr>
            <w:tcW w:w="4261" w:type="dxa"/>
          </w:tcPr>
          <w:p>
            <w:pPr>
              <w:spacing w:line="288" w:lineRule="auto"/>
              <w:jc w:val="center"/>
              <w:rPr>
                <w:rFonts w:hint="eastAsia" w:eastAsiaTheme="minor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器材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spacing w:line="288" w:lineRule="auto"/>
              <w:jc w:val="center"/>
              <w:rPr>
                <w:rFonts w:hint="default" w:eastAsiaTheme="minor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检测人出现</w:t>
            </w:r>
          </w:p>
        </w:tc>
        <w:tc>
          <w:tcPr>
            <w:tcW w:w="4261" w:type="dxa"/>
          </w:tcPr>
          <w:p>
            <w:pPr>
              <w:spacing w:line="288" w:lineRule="auto"/>
              <w:rPr>
                <w:u w:val="none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spacing w:line="288" w:lineRule="auto"/>
              <w:jc w:val="center"/>
              <w:rPr>
                <w:rFonts w:hint="default" w:eastAsiaTheme="minorEastAsia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检测温度</w:t>
            </w:r>
          </w:p>
        </w:tc>
        <w:tc>
          <w:tcPr>
            <w:tcW w:w="4261" w:type="dxa"/>
          </w:tcPr>
          <w:p>
            <w:pPr>
              <w:spacing w:line="288" w:lineRule="auto"/>
              <w:rPr>
                <w:u w:val="none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spacing w:line="288" w:lineRule="auto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检测湿度</w:t>
            </w:r>
          </w:p>
        </w:tc>
        <w:tc>
          <w:tcPr>
            <w:tcW w:w="4261" w:type="dxa"/>
          </w:tcPr>
          <w:p>
            <w:pPr>
              <w:spacing w:line="288" w:lineRule="auto"/>
              <w:rPr>
                <w:u w:val="none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spacing w:line="288" w:lineRule="auto"/>
              <w:jc w:val="center"/>
              <w:rPr>
                <w:rFonts w:hint="default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u w:val="none"/>
                <w:vertAlign w:val="baseline"/>
                <w:lang w:val="en-US" w:eastAsia="zh-CN"/>
              </w:rPr>
              <w:t>警报声音</w:t>
            </w:r>
          </w:p>
        </w:tc>
        <w:tc>
          <w:tcPr>
            <w:tcW w:w="4261" w:type="dxa"/>
          </w:tcPr>
          <w:p>
            <w:pPr>
              <w:spacing w:line="288" w:lineRule="auto"/>
              <w:rPr>
                <w:u w:val="none"/>
                <w:vertAlign w:val="baseline"/>
              </w:rPr>
            </w:pPr>
          </w:p>
        </w:tc>
      </w:tr>
    </w:tbl>
    <w:p>
      <w:pPr>
        <w:spacing w:line="288" w:lineRule="auto"/>
        <w:ind w:firstLine="420" w:firstLineChars="200"/>
        <w:rPr>
          <w:u w:val="single"/>
        </w:rPr>
      </w:pPr>
    </w:p>
    <w:p>
      <w:pPr>
        <w:spacing w:line="288" w:lineRule="auto"/>
        <w:ind w:firstLine="420" w:firstLineChars="200"/>
        <w:rPr>
          <w:rFonts w:hint="eastAsia"/>
        </w:rPr>
      </w:pPr>
      <w:r>
        <w:rPr>
          <w:rFonts w:hint="eastAsia"/>
        </w:rPr>
        <w:t>3.明确了方案，下面就可以开始制作了。</w:t>
      </w:r>
    </w:p>
    <w:p>
      <w:pPr>
        <w:spacing w:line="288" w:lineRule="auto"/>
        <w:ind w:firstLine="420" w:firstLineChars="200"/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  <w:lang w:val="en-US" w:eastAsia="zh-CN"/>
        </w:rPr>
        <w:t>器材连线图</w:t>
      </w:r>
      <w:r>
        <w:rPr>
          <w:rFonts w:hint="eastAsia"/>
        </w:rPr>
        <w:t>。</w:t>
      </w:r>
    </w:p>
    <w:p>
      <w:pPr>
        <w:spacing w:line="288" w:lineRule="auto"/>
        <w:ind w:firstLine="420" w:firstLineChars="200"/>
        <w:rPr>
          <w:rFonts w:hint="eastAsia"/>
        </w:rPr>
      </w:pPr>
    </w:p>
    <w:p>
      <w:pPr>
        <w:spacing w:line="288" w:lineRule="auto"/>
        <w:ind w:firstLine="420" w:firstLineChars="200"/>
        <w:rPr>
          <w:rFonts w:hint="eastAsia"/>
        </w:rPr>
      </w:pPr>
    </w:p>
    <w:p>
      <w:pPr>
        <w:spacing w:line="288" w:lineRule="auto"/>
        <w:ind w:firstLine="420" w:firstLineChars="200"/>
        <w:rPr>
          <w:rFonts w:hint="eastAsia"/>
        </w:rPr>
      </w:pPr>
    </w:p>
    <w:p>
      <w:pPr>
        <w:numPr>
          <w:ilvl w:val="0"/>
          <w:numId w:val="2"/>
        </w:numPr>
        <w:spacing w:line="288" w:lineRule="auto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SIOT设置</w:t>
      </w:r>
      <w:r>
        <w:rPr>
          <w:rFonts w:hint="eastAsia"/>
        </w:rPr>
        <w:t>。</w:t>
      </w:r>
    </w:p>
    <w:p>
      <w:pPr>
        <w:numPr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numId w:val="0"/>
        </w:numPr>
        <w:spacing w:line="288" w:lineRule="auto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spacing w:line="288" w:lineRule="auto"/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进行软件编程</w:t>
      </w:r>
    </w:p>
    <w:p>
      <w:pPr>
        <w:widowControl w:val="0"/>
        <w:numPr>
          <w:numId w:val="0"/>
        </w:numPr>
        <w:spacing w:line="288" w:lineRule="auto"/>
        <w:jc w:val="both"/>
        <w:rPr>
          <w:rFonts w:hint="eastAsia"/>
        </w:rPr>
      </w:pPr>
    </w:p>
    <w:p>
      <w:pPr>
        <w:spacing w:line="288" w:lineRule="auto"/>
        <w:ind w:firstLine="420" w:firstLineChars="200"/>
        <w:rPr>
          <w:rFonts w:hint="eastAsia"/>
        </w:rPr>
      </w:pPr>
    </w:p>
    <w:p>
      <w:pPr>
        <w:spacing w:line="288" w:lineRule="auto"/>
        <w:ind w:firstLine="420" w:firstLineChars="200"/>
        <w:rPr>
          <w:rFonts w:hint="eastAsia"/>
        </w:rPr>
      </w:pPr>
    </w:p>
    <w:p>
      <w:pPr>
        <w:spacing w:line="288" w:lineRule="auto"/>
        <w:ind w:firstLine="420" w:firstLineChars="200"/>
        <w:rPr>
          <w:rFonts w:hint="eastAsia"/>
        </w:rPr>
      </w:pP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  <w:r>
        <w:rPr>
          <w:rFonts w:hint="eastAsia"/>
        </w:rPr>
        <w:t>4. 将自己最后完成的</w:t>
      </w:r>
      <w:r>
        <w:rPr>
          <w:rFonts w:hint="eastAsia"/>
          <w:lang w:val="en-US" w:eastAsia="zh-CN"/>
        </w:rPr>
        <w:t>作品功能</w:t>
      </w:r>
      <w:r>
        <w:rPr>
          <w:rFonts w:hint="eastAsia"/>
        </w:rPr>
        <w:t>拍照，粘贴上来。</w:t>
      </w:r>
    </w:p>
    <w:p>
      <w:pPr>
        <w:spacing w:line="288" w:lineRule="auto"/>
        <w:ind w:firstLine="420" w:firstLineChars="200"/>
        <w:rPr>
          <w:rFonts w:hint="default"/>
          <w:u w:val="single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940435</wp:posOffset>
                </wp:positionH>
                <wp:positionV relativeFrom="paragraph">
                  <wp:posOffset>147320</wp:posOffset>
                </wp:positionV>
                <wp:extent cx="3142615" cy="1771015"/>
                <wp:effectExtent l="6350" t="6350" r="13335" b="13335"/>
                <wp:wrapTopAndBottom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615" cy="177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D966"/>
                          </a:solidFill>
                          <a:prstDash val="lgDashDot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i/>
                                <w:color w:val="FFD966" w:themeColor="accent4" w:themeTint="99"/>
                                <w:sz w:val="32"/>
                                <w:szCs w:val="32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i/>
                                <w:color w:val="FFD966" w:themeColor="accent4" w:themeTint="99"/>
                                <w:sz w:val="32"/>
                                <w:szCs w:val="32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成品照片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05pt;margin-top:11.6pt;height:139.45pt;width:247.45pt;mso-wrap-distance-bottom:0pt;mso-wrap-distance-top:0pt;z-index:251667456;mso-width-relative:margin;mso-height-relative:margin;" fillcolor="#FFFFFF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">
                <v:fill on="t" focussize="0,0"/>
                <v:stroke weight="1pt" color="#FFD966" joinstyle="miter" dashstyle="longDashDo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b/>
                          <w:i/>
                          <w:color w:val="FFD966" w:themeColor="accent4" w:themeTint="99"/>
                          <w:sz w:val="32"/>
                          <w:szCs w:val="32"/>
                          <w14:textFill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i/>
                          <w:color w:val="FFD966" w:themeColor="accent4" w:themeTint="99"/>
                          <w:sz w:val="32"/>
                          <w:szCs w:val="32"/>
                          <w14:textFill>
                            <w14:solidFill>
                              <w14:schemeClr w14:val="accent4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成品照片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2"/>
        <w:spacing w:line="288" w:lineRule="auto"/>
      </w:pPr>
      <w:r>
        <w:rPr>
          <w:rFonts w:hint="eastAsia"/>
        </w:rPr>
        <w:t>活动总结</w:t>
      </w:r>
    </w:p>
    <w:p>
      <w:pPr>
        <w:spacing w:line="288" w:lineRule="auto"/>
        <w:ind w:firstLine="420" w:firstLineChars="200"/>
      </w:pPr>
      <w:r>
        <w:rPr>
          <w:rFonts w:hint="eastAsia"/>
        </w:rPr>
        <w:t>1．每个小组都完成作品以后，全班开展一个“</w:t>
      </w:r>
      <w:r>
        <w:rPr>
          <w:rFonts w:hint="eastAsia"/>
          <w:lang w:val="en-US" w:eastAsia="zh-CN"/>
        </w:rPr>
        <w:t>智能家居项目展示会</w:t>
      </w:r>
      <w:r>
        <w:rPr>
          <w:rFonts w:hint="eastAsia"/>
        </w:rPr>
        <w:t>”，同学进行投票，选出最认为具有创意</w:t>
      </w:r>
      <w:r>
        <w:rPr>
          <w:rFonts w:hint="eastAsia"/>
          <w:lang w:val="en-US" w:eastAsia="zh-CN"/>
        </w:rPr>
        <w:t>并且实现功能最完整</w:t>
      </w:r>
      <w:r>
        <w:rPr>
          <w:rFonts w:hint="eastAsia"/>
        </w:rPr>
        <w:t>的作品。展示优秀作品并请制作人</w:t>
      </w:r>
      <w:r>
        <w:rPr>
          <w:rFonts w:hint="eastAsia"/>
          <w:lang w:val="en-US" w:eastAsia="zh-CN"/>
        </w:rPr>
        <w:t>代表说明功能实现的过程</w:t>
      </w:r>
      <w:r>
        <w:rPr>
          <w:rFonts w:hint="eastAsia"/>
        </w:rPr>
        <w:t>。</w:t>
      </w: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  <w:r>
        <w:rPr>
          <w:rFonts w:hint="eastAsia"/>
        </w:rPr>
        <w:t>2．回忆并讨论在完成作品过程中遇到的问题，听取其他同学的意见，结合与其他同学的交流，你对自己制作的作品有什么改进的方案？写下自己的活动感受。</w:t>
      </w: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  <w:r>
        <w:rPr>
          <w:rFonts w:hint="eastAsia"/>
        </w:rPr>
        <w:t>改造过程中中遇到的问题：</w:t>
      </w: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  <w:r>
        <w:rPr>
          <w:rFonts w:hint="eastAsia"/>
        </w:rPr>
        <w:t>改进方案：</w:t>
      </w: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</w:p>
    <w:p>
      <w:pPr>
        <w:spacing w:line="288" w:lineRule="auto"/>
        <w:ind w:firstLine="420" w:firstLineChars="200"/>
      </w:pPr>
      <w:r>
        <w:rPr>
          <w:rFonts w:hint="eastAsia"/>
        </w:rPr>
        <w:t>活动感受：</w:t>
      </w:r>
    </w:p>
    <w:p>
      <w:pPr>
        <w:spacing w:line="288" w:lineRule="auto"/>
        <w:ind w:firstLine="420" w:firstLineChars="200"/>
        <w:jc w:val="center"/>
      </w:pPr>
    </w:p>
    <w:p>
      <w:pPr>
        <w:pStyle w:val="2"/>
        <w:spacing w:line="288" w:lineRule="auto"/>
      </w:pPr>
      <w:r>
        <w:rPr>
          <w:rFonts w:hint="eastAsia"/>
        </w:rPr>
        <w:t>活动参考</w:t>
      </w:r>
    </w:p>
    <w:p>
      <w:pPr>
        <w:numPr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本次项目的目的是通过开源硬件，制作一个智能防盗设备，可以实现报警及报警通知功能，帮助家庭实现安全监控；同时也能日常检测空气的温湿度变化，打造更加适宜的生活环境。</w:t>
      </w:r>
    </w:p>
    <w:p>
      <w:pPr>
        <w:numPr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找到需要的器材</w:t>
      </w:r>
    </w:p>
    <w:p>
      <w:pPr>
        <w:numPr>
          <w:ilvl w:val="0"/>
          <w:numId w:val="3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PIR 红外热释电传感器 x1</w:t>
      </w:r>
    </w:p>
    <w:p>
      <w:pPr>
        <w:numPr>
          <w:ilvl w:val="0"/>
          <w:numId w:val="3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DHT11 温湿度传感器x1</w:t>
      </w:r>
    </w:p>
    <w:p>
      <w:pPr>
        <w:numPr>
          <w:ilvl w:val="0"/>
          <w:numId w:val="3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掌控板 x1</w:t>
      </w:r>
    </w:p>
    <w:p>
      <w:pPr>
        <w:numPr>
          <w:ilvl w:val="0"/>
          <w:numId w:val="3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掌控扩展板 x1</w:t>
      </w:r>
    </w:p>
    <w:p>
      <w:pPr>
        <w:numPr>
          <w:numId w:val="0"/>
        </w:numPr>
        <w:spacing w:line="288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将器材连接好，将掌控板插在扩展板上。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红外热释电接P1口，温湿度传感器接在P8口。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  <w:shd w:val="clear" w:color="auto" w:fill="auto"/>
        </w:rPr>
      </w:pPr>
      <w:r>
        <w:drawing>
          <wp:inline distT="0" distB="0" distL="114300" distR="114300">
            <wp:extent cx="4056380" cy="1801495"/>
            <wp:effectExtent l="0" t="0" r="127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88" w:lineRule="auto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需要实现的功能：</w:t>
      </w:r>
    </w:p>
    <w:p>
      <w:pPr>
        <w:numPr>
          <w:ilvl w:val="0"/>
          <w:numId w:val="4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红外热释电将检测状态（有人：1，无人：0）；</w:t>
      </w:r>
    </w:p>
    <w:p>
      <w:pPr>
        <w:numPr>
          <w:ilvl w:val="0"/>
          <w:numId w:val="4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如果有人，控制喇叭开启，进行报警声音播放；</w:t>
      </w:r>
    </w:p>
    <w:p>
      <w:pPr>
        <w:numPr>
          <w:ilvl w:val="0"/>
          <w:numId w:val="4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将检测到有人进入的状态，上传至SIoT服务器上，可以查看状态。</w:t>
      </w:r>
    </w:p>
    <w:p>
      <w:pPr>
        <w:numPr>
          <w:ilvl w:val="0"/>
          <w:numId w:val="4"/>
        </w:numPr>
        <w:spacing w:line="288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实时检测房间的温湿度，可以方便控制更加舒适的生活环境</w:t>
      </w:r>
    </w:p>
    <w:p>
      <w:pPr>
        <w:numPr>
          <w:ilvl w:val="0"/>
          <w:numId w:val="0"/>
        </w:numPr>
        <w:spacing w:line="288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1、准备工作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SIoT软件下载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"http://mindplus.dfrobot.com.cn/siot" \t "http://mc.dfrobot.com.cn/_blank"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http://mindplus.dfrobot.com.cn/siot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5350" cy="1769110"/>
            <wp:effectExtent l="0" t="0" r="12700" b="254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根据自己电脑的系统，对应下载SIoT软件压缩包，例如Windows系统建议下载win32。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SIoT软件准备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SIoT是一个绿色软件，将下载的压缩包解压并打开。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125" cy="1095375"/>
            <wp:effectExtent l="0" t="0" r="9525" b="9525"/>
            <wp:docPr id="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由于Mind+目前只支持Windows下Win7及以上版本，本篇教程将以SIoT_win32为例，讲述如何使用Mind+软件实现SIoT操作。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Mind+软件下载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Mind+是一款基于Scratch3.0开发的青少年编程软件，支持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"http://mc.dfrobot.com.cn/portal.php?mod=topic&amp;topicid=1" \t "http://mc.dfrobot.com.cn/_blank"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Arduino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、micro:bit、掌控板等各种开源硬件，只需要拖动图形化程序块即可完成编程，还可以使用python/c/c++等高级编程语言，让大家轻松体验创造的乐趣。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"http://mindplus.cc/" \t "http://mc.dfrobot.com.cn/_blank"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http://mindplus.cc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本教程使用的是Mind+1.5.5版本软件。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15000" cy="2914650"/>
            <wp:effectExtent l="0" t="0" r="0" b="0"/>
            <wp:docPr id="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Mind+软件安装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1.4.1 安装软件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双击下载的文件完成软件安装。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安装驱动 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STEP1：打开Mind+软件，点击“教程”——“视频教程”打开教程。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15000" cy="3562350"/>
            <wp:effectExtent l="0" t="0" r="0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STEP2：打开“安装驱动”视频教程。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15000" cy="2047875"/>
            <wp:effectExtent l="0" t="0" r="0" b="9525"/>
            <wp:docPr id="2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STEP3：根据视频悬浮窗中的教程，一键安装驱动，这一步很重要！安装一次，一劳永逸！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15000" cy="2047875"/>
            <wp:effectExtent l="0" t="0" r="0" b="9525"/>
            <wp:docPr id="6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2、项目实现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运行SIoT系统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双击运行SIoT_win.exe，可以看到一个黑色的CMD窗口。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使用SIoT过程中一定不要关该窗口。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5285" cy="2072005"/>
            <wp:effectExtent l="0" t="0" r="5715" b="4445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电脑连接WIFI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将电脑连接到WIFI。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提供WIFI的路由器或手机热点，可以不连接互联网，因为使用SIoT实现物联网应用时，只需要使用路由器或手机热点建立一个局域网即可。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获取电脑IP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电脑每次连接WIFI，都会生成一个IP地址，每个IP地址对应的电脑都是唯一的。运行SIOT程序后会在电脑上建立一个SIOT服务器，其他设备要访问这个服务器，需要知道这个SIOT服务器所在电脑的IP地址。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获取电脑IP的方法有很多，可在网页上搜索到，下面我们来介绍其中一种简易操作方法，通过以下3步获取电脑IP。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1、同时按下键盘上“WIN”+“R”，弹出如下运行窗口。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78125" cy="1554480"/>
            <wp:effectExtent l="0" t="0" r="3175" b="7620"/>
            <wp:docPr id="8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2、输入“cmd”，点击确定，弹出小黑框。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9075" cy="1517650"/>
            <wp:effectExtent l="0" t="0" r="3175" b="6350"/>
            <wp:docPr id="10" name="图片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23385" cy="2196465"/>
            <wp:effectExtent l="0" t="0" r="5715" b="13335"/>
            <wp:docPr id="9" name="图片 1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3、在小黑框中输入“ipconfig”，点击键盘“enter”，在小黑框中可以看到IP地址，如下图IP为192.168.199.235。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04080" cy="5880735"/>
            <wp:effectExtent l="0" t="0" r="1270" b="5715"/>
            <wp:docPr id="13" name="图片 1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588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每次连接不同的WIFI，电脑的IP地址都可能会发生变化，需要通过上述方法重新获取。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 打开SIoT网页端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1、打开电脑浏览器，在网址栏输入在“STEP3”中获得的IP地址加上“:8080”，如：192.168.199.235:8080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“:” 需在在英文输入法下。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8625" cy="676275"/>
            <wp:effectExtent l="0" t="0" r="9525" b="9525"/>
            <wp:docPr id="11" name="图片 1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2、点击键盘enter键，打开即为SIoT网页端，如下图：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00500" cy="1613535"/>
            <wp:effectExtent l="0" t="0" r="0" b="5715"/>
            <wp:docPr id="14" name="图片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3、打不开怎么办？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  ￭ 检查siot的小黑窗是否打开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  ￭ 检查ip地址是否错误，如果有多个ip地址就一个一个尝试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   ￭ 关闭网络防火墙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 登陆SIoT网页端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账号：siot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密码：dfrobot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输入账号、密码后，点击“登陆”，登陆后页面如下：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9485" cy="1423035"/>
            <wp:effectExtent l="0" t="0" r="12065" b="5715"/>
            <wp:docPr id="15" name="图片 1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SIoT网页端账号、密码都是统一的。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 Mind+编程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1、打开Mind+软件（1.5.5及以上版本），选择“上传模式”：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09135" cy="3013710"/>
            <wp:effectExtent l="0" t="0" r="5715" b="15240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将掌控板通过USB线连接到电脑，在Mind+中“连接设备”下点击对应COM口。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5300" cy="710565"/>
            <wp:effectExtent l="0" t="0" r="0" b="13335"/>
            <wp:docPr id="3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在连接设备前可看到提示“未连接设备” 。连接成功后，可看到对应COM口和提示“设备连接成功”。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15000" cy="447675"/>
            <wp:effectExtent l="0" t="0" r="0" b="9525"/>
            <wp:docPr id="29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2、点击“扩展”，在“主控板”下选择“掌控板”：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16400" cy="1510665"/>
            <wp:effectExtent l="0" t="0" r="12700" b="13335"/>
            <wp:docPr id="2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3、点击“扩展”，在网络服务下选“MQTT”和“WIFI”：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2285" cy="1825625"/>
            <wp:effectExtent l="0" t="0" r="12065" b="3175"/>
            <wp:docPr id="23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点击扩展，在传感器中，找到DHT11温湿度传感器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63750" cy="2227580"/>
            <wp:effectExtent l="0" t="0" r="12700" b="127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STEP7编写程序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将温湿度的数据传输给Topic1，有人入侵的消息发送给Topic 0.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并且开启蜂鸣器报警。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62550" cy="6858000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其中wifi初始化设置：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3375" cy="447675"/>
            <wp:effectExtent l="0" t="0" r="952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填写电脑连接的wifi和密码。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而MQTT初始化中，对应SIOT账号的参数。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4175" cy="2190750"/>
            <wp:effectExtent l="0" t="0" r="9525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288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将程序上传至掌控板，</w:t>
      </w:r>
      <w:r>
        <w:rPr>
          <w:rFonts w:hint="eastAsia"/>
          <w:lang w:val="en-US" w:eastAsia="zh-CN"/>
        </w:rPr>
        <w:drawing>
          <wp:inline distT="0" distB="0" distL="114300" distR="114300">
            <wp:extent cx="1330960" cy="356235"/>
            <wp:effectExtent l="0" t="0" r="2540" b="571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STEP8功能实现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在下载完程序后，都会在屏幕上依次显示“WIFI”、“MQTT”，表示成功连上SIoT平台。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程序运行时，若无法连接MQTT，先检查参数有没有填错，例如ip错误、Topic中没有斜杠，依旧无法连接的话，可尝试关闭电脑防火墙，重新上传程序。</w:t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打开SIoT网页端，可以在“设备列表”下看到对应的Topic信息。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6585" cy="1323340"/>
            <wp:effectExtent l="0" t="0" r="12065" b="10160"/>
            <wp:docPr id="16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rcRect b="1697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1、点击上图中“data”后的“查看消息”，可以看到掌控板收集的温度和湿度的值。</w:t>
      </w:r>
    </w:p>
    <w:p>
      <w:pPr>
        <w:numPr>
          <w:ilvl w:val="0"/>
          <w:numId w:val="0"/>
        </w:numPr>
        <w:spacing w:line="288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5445" cy="2699385"/>
            <wp:effectExtent l="0" t="0" r="14605" b="5715"/>
            <wp:docPr id="20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6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活动拓展</w:t>
      </w:r>
    </w:p>
    <w:p>
      <w:pPr>
        <w:numPr>
          <w:numId w:val="0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本次项目完成了简单的检测人就报警的功能，尝试增加物联网远程控制报警功能，一旦发现有人，可以控制蜂鸣器能够随时发出不同的报警声音。</w:t>
      </w:r>
    </w:p>
    <w:p>
      <w:pPr>
        <w:numPr>
          <w:numId w:val="0"/>
        </w:numPr>
        <w:spacing w:line="288" w:lineRule="auto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spacing w:line="288" w:lineRule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B2613C"/>
    <w:multiLevelType w:val="singleLevel"/>
    <w:tmpl w:val="AAB2613C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C5DABCE9"/>
    <w:multiLevelType w:val="singleLevel"/>
    <w:tmpl w:val="C5DABC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1FDDAD6"/>
    <w:multiLevelType w:val="singleLevel"/>
    <w:tmpl w:val="D1FDDA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4FA0C6F"/>
    <w:multiLevelType w:val="singleLevel"/>
    <w:tmpl w:val="34FA0C6F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C4213C"/>
    <w:rsid w:val="12FC3A6E"/>
    <w:rsid w:val="19A84B46"/>
    <w:rsid w:val="1B0312A5"/>
    <w:rsid w:val="3B94292F"/>
    <w:rsid w:val="450E1EDB"/>
    <w:rsid w:val="6EE8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20" w:after="220" w:line="312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7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Light Shading Accent 6"/>
    <w:basedOn w:val="4"/>
    <w:qFormat/>
    <w:uiPriority w:val="60"/>
    <w:rPr>
      <w:color w:val="548235" w:themeColor="accent6" w:themeShade="BF"/>
    </w:rPr>
    <w:tblPr>
      <w:tblBorders>
        <w:top w:val="single" w:color="70AD47" w:themeColor="accent6" w:sz="8" w:space="0"/>
        <w:bottom w:val="single" w:color="70AD47" w:themeColor="accent6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2019-06-22T05:01:00Z</dcterms:created>
  <dc:creator>破晓</dc:creator>
  <cp:lastModifiedBy>破晓</cp:lastModifiedBy>
  <dcterms:modified xsi:type="dcterms:W3CDTF">2019-06-23T02:42:40Z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