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firstLine="422" w:firstLineChars="200"/>
        <w:jc w:val="center"/>
        <w:rPr>
          <w:rStyle w:val="6"/>
          <w:rFonts w:ascii="宋体" w:hAnsi="宋体" w:cs="Arial"/>
          <w:color w:val="044A87"/>
          <w:sz w:val="21"/>
          <w:szCs w:val="21"/>
        </w:rPr>
      </w:pPr>
    </w:p>
    <w:p>
      <w:pPr>
        <w:spacing w:line="360" w:lineRule="auto"/>
        <w:ind w:firstLine="643" w:firstLineChars="200"/>
        <w:jc w:val="center"/>
        <w:rPr>
          <w:rStyle w:val="6"/>
          <w:rFonts w:ascii="宋体" w:hAnsi="宋体" w:cs="Arial"/>
          <w:sz w:val="32"/>
          <w:szCs w:val="32"/>
        </w:rPr>
      </w:pPr>
      <w:r>
        <w:rPr>
          <w:rStyle w:val="6"/>
          <w:rFonts w:hint="eastAsia" w:ascii="宋体" w:hAnsi="宋体" w:cs="Arial"/>
          <w:color w:val="044A87"/>
          <w:sz w:val="32"/>
          <w:szCs w:val="32"/>
        </w:rPr>
        <w:t xml:space="preserve"> </w:t>
      </w:r>
      <w:r>
        <w:rPr>
          <w:rStyle w:val="6"/>
          <w:rFonts w:ascii="宋体" w:hAnsi="宋体" w:cs="Arial"/>
          <w:sz w:val="32"/>
          <w:szCs w:val="32"/>
        </w:rPr>
        <w:t>关于组织开展</w:t>
      </w:r>
      <w:r>
        <w:rPr>
          <w:rStyle w:val="6"/>
          <w:rFonts w:hint="eastAsia" w:ascii="宋体" w:hAnsi="宋体" w:cs="Arial"/>
          <w:sz w:val="32"/>
          <w:szCs w:val="32"/>
        </w:rPr>
        <w:t>中小学综合实践</w:t>
      </w:r>
      <w:r>
        <w:rPr>
          <w:rStyle w:val="6"/>
          <w:rFonts w:hint="eastAsia" w:ascii="宋体" w:hAnsi="宋体" w:cs="Arial"/>
          <w:sz w:val="32"/>
          <w:szCs w:val="32"/>
          <w:lang w:val="en-US" w:eastAsia="zh-CN"/>
        </w:rPr>
        <w:t>教育</w:t>
      </w:r>
    </w:p>
    <w:p>
      <w:pPr>
        <w:spacing w:line="360" w:lineRule="auto"/>
        <w:ind w:firstLine="643" w:firstLineChars="200"/>
        <w:jc w:val="center"/>
        <w:rPr>
          <w:rFonts w:ascii="宋体" w:hAnsi="宋体"/>
          <w:sz w:val="32"/>
          <w:szCs w:val="32"/>
        </w:rPr>
      </w:pPr>
      <w:r>
        <w:rPr>
          <w:rStyle w:val="6"/>
          <w:rFonts w:ascii="宋体" w:hAnsi="宋体" w:cs="Arial"/>
          <w:sz w:val="32"/>
          <w:szCs w:val="32"/>
        </w:rPr>
        <w:t>研究课题申报工作的通知</w:t>
      </w:r>
    </w:p>
    <w:p>
      <w:pPr>
        <w:pStyle w:val="4"/>
        <w:spacing w:before="0" w:beforeAutospacing="0" w:after="0" w:afterAutospacing="0" w:line="360" w:lineRule="auto"/>
        <w:ind w:right="300" w:firstLine="480" w:firstLineChars="200"/>
        <w:jc w:val="center"/>
        <w:rPr>
          <w:rFonts w:cs="Arial"/>
          <w:color w:val="333333"/>
          <w:sz w:val="24"/>
          <w:szCs w:val="24"/>
        </w:rPr>
      </w:pPr>
      <w:r>
        <w:rPr>
          <w:rFonts w:hint="eastAsia" w:cs="Arial"/>
          <w:color w:val="333333"/>
          <w:sz w:val="24"/>
          <w:szCs w:val="24"/>
        </w:rPr>
        <w:t>教规建中心函〔2018〕    号</w:t>
      </w:r>
    </w:p>
    <w:p>
      <w:pPr>
        <w:pStyle w:val="4"/>
        <w:spacing w:before="0" w:beforeAutospacing="0" w:after="0" w:afterAutospacing="0" w:line="360" w:lineRule="auto"/>
        <w:ind w:firstLine="480" w:firstLineChars="200"/>
        <w:rPr>
          <w:rFonts w:cs="Arial"/>
          <w:color w:val="333333"/>
          <w:sz w:val="24"/>
          <w:szCs w:val="24"/>
        </w:rPr>
      </w:pPr>
    </w:p>
    <w:p>
      <w:pPr>
        <w:pStyle w:val="4"/>
        <w:spacing w:before="0" w:beforeAutospacing="0" w:after="0" w:afterAutospacing="0" w:line="360" w:lineRule="auto"/>
        <w:rPr>
          <w:rFonts w:cs="Arial"/>
          <w:b/>
          <w:bCs/>
          <w:color w:val="333333"/>
          <w:sz w:val="21"/>
          <w:szCs w:val="21"/>
        </w:rPr>
      </w:pPr>
      <w:r>
        <w:rPr>
          <w:rFonts w:hint="eastAsia" w:cs="Arial"/>
          <w:b/>
          <w:bCs/>
          <w:color w:val="333333"/>
          <w:sz w:val="21"/>
          <w:szCs w:val="21"/>
        </w:rPr>
        <w:t>各级教育行政部门，有关学校，教育科研机构，有关单位：</w:t>
      </w:r>
    </w:p>
    <w:p>
      <w:pPr>
        <w:spacing w:line="360" w:lineRule="auto"/>
        <w:ind w:firstLine="420" w:firstLineChars="200"/>
        <w:rPr>
          <w:rFonts w:hint="eastAsia" w:ascii="宋体" w:hAnsi="宋体"/>
          <w:sz w:val="21"/>
          <w:szCs w:val="21"/>
        </w:rPr>
      </w:pPr>
      <w:r>
        <w:rPr>
          <w:rFonts w:hint="eastAsia" w:ascii="宋体" w:hAnsi="宋体"/>
          <w:sz w:val="21"/>
          <w:szCs w:val="21"/>
        </w:rPr>
        <w:t>为贯彻党的十九大精神，落实教育部关于《中小学综合实践活动课程指导纲要》、十一部委《关于推进中小学生研学旅行的意见》和七部委《关于加强青少年法治教育实践基地建设的意见》等文件的要求精神，大力推进我国的教育改革，培养适应时代发展的新型人才，进一步提高中小学科技教育水平，教师科研能力，提高学生整体素质，培养学生的社会责任感、创新精神和实践能力，</w:t>
      </w:r>
      <w:bookmarkStart w:id="0" w:name="_Hlk493041554"/>
      <w:bookmarkEnd w:id="0"/>
      <w:r>
        <w:rPr>
          <w:rFonts w:hint="eastAsia" w:ascii="宋体" w:hAnsi="宋体"/>
          <w:sz w:val="21"/>
          <w:szCs w:val="21"/>
        </w:rPr>
        <w:t>教育部学校规划建设发展中心决定发布</w:t>
      </w:r>
      <w:r>
        <w:rPr>
          <w:rStyle w:val="6"/>
          <w:rFonts w:hint="eastAsia" w:ascii="宋体" w:hAnsi="宋体" w:cs="Arial"/>
          <w:b w:val="0"/>
          <w:sz w:val="21"/>
          <w:szCs w:val="21"/>
        </w:rPr>
        <w:t>中小学</w:t>
      </w:r>
      <w:r>
        <w:rPr>
          <w:rFonts w:hint="eastAsia" w:ascii="宋体" w:hAnsi="宋体"/>
          <w:sz w:val="21"/>
          <w:szCs w:val="21"/>
        </w:rPr>
        <w:t>教育部学校规划建设发展中心决定开展</w:t>
      </w:r>
      <w:r>
        <w:rPr>
          <w:rStyle w:val="6"/>
          <w:rFonts w:hint="eastAsia" w:ascii="宋体" w:hAnsi="宋体" w:cs="Arial"/>
          <w:b w:val="0"/>
          <w:sz w:val="21"/>
          <w:szCs w:val="21"/>
        </w:rPr>
        <w:t>中小学综合实践活动</w:t>
      </w:r>
      <w:r>
        <w:rPr>
          <w:rFonts w:hint="eastAsia" w:ascii="宋体" w:hAnsi="宋体"/>
          <w:sz w:val="21"/>
          <w:szCs w:val="21"/>
        </w:rPr>
        <w:t>研究的课题申报工作。</w:t>
      </w:r>
    </w:p>
    <w:p>
      <w:pPr>
        <w:spacing w:line="360" w:lineRule="auto"/>
        <w:ind w:firstLine="420" w:firstLineChars="200"/>
        <w:rPr>
          <w:rFonts w:ascii="宋体" w:hAnsi="宋体"/>
          <w:sz w:val="21"/>
          <w:szCs w:val="21"/>
        </w:rPr>
      </w:pPr>
      <w:r>
        <w:rPr>
          <w:rFonts w:hint="eastAsia" w:ascii="宋体" w:hAnsi="宋体"/>
          <w:sz w:val="21"/>
          <w:szCs w:val="21"/>
        </w:rPr>
        <w:t>现将有关事项通知如下：</w:t>
      </w:r>
    </w:p>
    <w:p>
      <w:pPr>
        <w:spacing w:line="360" w:lineRule="auto"/>
        <w:ind w:firstLine="420" w:firstLineChars="200"/>
        <w:rPr>
          <w:rFonts w:ascii="宋体" w:hAnsi="宋体"/>
          <w:sz w:val="21"/>
          <w:szCs w:val="21"/>
        </w:rPr>
      </w:pPr>
      <w:r>
        <w:rPr>
          <w:rFonts w:hint="eastAsia" w:ascii="宋体" w:hAnsi="宋体"/>
          <w:sz w:val="21"/>
          <w:szCs w:val="21"/>
        </w:rPr>
        <w:t>一、研究课题</w:t>
      </w:r>
    </w:p>
    <w:p>
      <w:pPr>
        <w:spacing w:line="360" w:lineRule="auto"/>
        <w:ind w:firstLine="420" w:firstLineChars="200"/>
        <w:rPr>
          <w:rFonts w:ascii="宋体" w:hAnsi="宋体"/>
          <w:sz w:val="21"/>
          <w:szCs w:val="21"/>
        </w:rPr>
      </w:pPr>
      <w:r>
        <w:rPr>
          <w:rFonts w:hint="eastAsia" w:ascii="宋体" w:hAnsi="宋体"/>
          <w:sz w:val="21"/>
          <w:szCs w:val="21"/>
        </w:rPr>
        <w:t>为便于选题，充分调动申报者研究的主观能动性，研究课题分为委托课题和自选课题两类。</w:t>
      </w:r>
    </w:p>
    <w:p>
      <w:pPr>
        <w:numPr>
          <w:ilvl w:val="0"/>
          <w:numId w:val="1"/>
        </w:numPr>
        <w:spacing w:line="360" w:lineRule="auto"/>
        <w:ind w:firstLine="420" w:firstLineChars="200"/>
        <w:rPr>
          <w:rFonts w:ascii="宋体" w:hAnsi="宋体"/>
          <w:sz w:val="21"/>
          <w:szCs w:val="21"/>
        </w:rPr>
      </w:pPr>
      <w:r>
        <w:rPr>
          <w:rFonts w:hint="eastAsia" w:ascii="宋体" w:hAnsi="宋体"/>
          <w:sz w:val="21"/>
          <w:szCs w:val="21"/>
        </w:rPr>
        <w:t>委托课题</w:t>
      </w:r>
    </w:p>
    <w:p>
      <w:pPr>
        <w:numPr>
          <w:ilvl w:val="255"/>
          <w:numId w:val="0"/>
        </w:numPr>
        <w:spacing w:line="360" w:lineRule="auto"/>
        <w:ind w:firstLine="420" w:firstLineChars="200"/>
        <w:rPr>
          <w:rFonts w:ascii="宋体" w:hAnsi="宋体" w:eastAsia="宋体"/>
          <w:sz w:val="21"/>
          <w:szCs w:val="21"/>
        </w:rPr>
      </w:pPr>
      <w:r>
        <w:rPr>
          <w:rFonts w:hint="eastAsia" w:ascii="宋体" w:hAnsi="宋体"/>
          <w:sz w:val="21"/>
          <w:szCs w:val="21"/>
        </w:rPr>
        <w:t>根据教育部关于《中小学综合实践活动课程指导纲要》要求，中心拟定以下研究课题：</w:t>
      </w:r>
    </w:p>
    <w:p>
      <w:pPr>
        <w:pStyle w:val="4"/>
        <w:spacing w:before="0" w:beforeAutospacing="0" w:after="0" w:afterAutospacing="0" w:line="360" w:lineRule="auto"/>
        <w:ind w:firstLine="420" w:firstLineChars="200"/>
        <w:rPr>
          <w:rFonts w:cs="Arial"/>
          <w:color w:val="333333"/>
          <w:sz w:val="21"/>
          <w:szCs w:val="21"/>
        </w:rPr>
      </w:pPr>
      <w:r>
        <w:rPr>
          <w:rFonts w:hint="eastAsia" w:cs="Arial"/>
          <w:color w:val="333333"/>
          <w:sz w:val="21"/>
          <w:szCs w:val="21"/>
        </w:rPr>
        <w:t>1．中小学综合实践活动课程系统构建与实施的基本策略；</w:t>
      </w:r>
    </w:p>
    <w:p>
      <w:pPr>
        <w:pStyle w:val="4"/>
        <w:spacing w:before="0" w:beforeAutospacing="0" w:after="0" w:afterAutospacing="0" w:line="360" w:lineRule="auto"/>
        <w:ind w:firstLine="420" w:firstLineChars="200"/>
        <w:rPr>
          <w:rFonts w:hint="eastAsia" w:cs="Arial"/>
          <w:color w:val="333333"/>
          <w:sz w:val="21"/>
          <w:szCs w:val="21"/>
        </w:rPr>
      </w:pPr>
      <w:r>
        <w:rPr>
          <w:rFonts w:hint="eastAsia" w:cs="Arial"/>
          <w:color w:val="333333"/>
          <w:sz w:val="21"/>
          <w:szCs w:val="21"/>
        </w:rPr>
        <w:t>2．中小学综合实践活动</w:t>
      </w:r>
      <w:r>
        <w:rPr>
          <w:rFonts w:hint="eastAsia" w:cs="Arial"/>
          <w:color w:val="333333"/>
          <w:sz w:val="21"/>
          <w:szCs w:val="21"/>
          <w:lang w:val="en-US" w:eastAsia="zh-CN"/>
        </w:rPr>
        <w:t>专题领域</w:t>
      </w:r>
      <w:r>
        <w:rPr>
          <w:rFonts w:hint="eastAsia"/>
          <w:sz w:val="21"/>
          <w:szCs w:val="21"/>
        </w:rPr>
        <w:t>课程的开发与实施</w:t>
      </w:r>
      <w:r>
        <w:rPr>
          <w:rFonts w:hint="eastAsia" w:cs="Arial"/>
          <w:color w:val="333333"/>
          <w:sz w:val="21"/>
          <w:szCs w:val="21"/>
        </w:rPr>
        <w:t>的研究；</w:t>
      </w:r>
    </w:p>
    <w:p>
      <w:pPr>
        <w:pStyle w:val="4"/>
        <w:spacing w:before="0" w:beforeAutospacing="0" w:after="0" w:afterAutospacing="0" w:line="360" w:lineRule="auto"/>
        <w:ind w:firstLine="420" w:firstLineChars="200"/>
        <w:rPr>
          <w:rFonts w:hint="eastAsia" w:cs="Arial" w:eastAsiaTheme="minorEastAsia"/>
          <w:color w:val="333333"/>
          <w:sz w:val="21"/>
          <w:szCs w:val="21"/>
          <w:lang w:eastAsia="zh-CN"/>
        </w:rPr>
      </w:pPr>
      <w:r>
        <w:rPr>
          <w:rFonts w:hint="eastAsia" w:cs="Arial"/>
          <w:color w:val="333333"/>
          <w:sz w:val="21"/>
          <w:szCs w:val="21"/>
          <w:lang w:eastAsia="zh-CN"/>
        </w:rPr>
        <w:t>（</w:t>
      </w:r>
      <w:r>
        <w:rPr>
          <w:rFonts w:hint="eastAsia"/>
          <w:sz w:val="21"/>
          <w:szCs w:val="21"/>
        </w:rPr>
        <w:t>考察探究</w:t>
      </w:r>
      <w:r>
        <w:rPr>
          <w:rFonts w:hint="eastAsia"/>
          <w:sz w:val="21"/>
          <w:szCs w:val="21"/>
          <w:lang w:val="en-US" w:eastAsia="zh-CN"/>
        </w:rPr>
        <w:t>课程</w:t>
      </w:r>
      <w:r>
        <w:rPr>
          <w:rFonts w:hint="eastAsia"/>
          <w:sz w:val="21"/>
          <w:szCs w:val="21"/>
          <w:lang w:eastAsia="zh-CN"/>
        </w:rPr>
        <w:t>、</w:t>
      </w:r>
      <w:r>
        <w:rPr>
          <w:rFonts w:hint="eastAsia"/>
          <w:sz w:val="21"/>
          <w:szCs w:val="21"/>
        </w:rPr>
        <w:t>社会服务</w:t>
      </w:r>
      <w:r>
        <w:rPr>
          <w:rFonts w:hint="eastAsia"/>
          <w:sz w:val="21"/>
          <w:szCs w:val="21"/>
          <w:lang w:val="en-US" w:eastAsia="zh-CN"/>
        </w:rPr>
        <w:t>课程</w:t>
      </w:r>
      <w:r>
        <w:rPr>
          <w:rFonts w:hint="eastAsia"/>
          <w:sz w:val="21"/>
          <w:szCs w:val="21"/>
          <w:lang w:eastAsia="zh-CN"/>
        </w:rPr>
        <w:t>、</w:t>
      </w:r>
      <w:r>
        <w:rPr>
          <w:rFonts w:hint="eastAsia"/>
          <w:sz w:val="21"/>
          <w:szCs w:val="21"/>
          <w:lang w:val="en-US" w:eastAsia="zh-CN"/>
        </w:rPr>
        <w:t>职业体验课程、科技创新课程（STEAM）、信息技术</w:t>
      </w:r>
      <w:r>
        <w:rPr>
          <w:rFonts w:hint="eastAsia"/>
          <w:sz w:val="21"/>
          <w:szCs w:val="21"/>
        </w:rPr>
        <w:t>设计制作</w:t>
      </w:r>
      <w:r>
        <w:rPr>
          <w:rFonts w:hint="eastAsia"/>
          <w:sz w:val="21"/>
          <w:szCs w:val="21"/>
          <w:lang w:val="en-US" w:eastAsia="zh-CN"/>
        </w:rPr>
        <w:t>课程</w:t>
      </w:r>
      <w:r>
        <w:rPr>
          <w:rFonts w:hint="eastAsia"/>
          <w:sz w:val="21"/>
          <w:szCs w:val="21"/>
          <w:lang w:eastAsia="zh-CN"/>
        </w:rPr>
        <w:t>、</w:t>
      </w:r>
      <w:r>
        <w:rPr>
          <w:rFonts w:hint="eastAsia"/>
          <w:sz w:val="21"/>
          <w:szCs w:val="21"/>
        </w:rPr>
        <w:t>劳动技术设计制作</w:t>
      </w:r>
      <w:r>
        <w:rPr>
          <w:rFonts w:hint="eastAsia"/>
          <w:sz w:val="21"/>
          <w:szCs w:val="21"/>
          <w:lang w:val="en-US" w:eastAsia="zh-CN"/>
        </w:rPr>
        <w:t>课程等</w:t>
      </w:r>
      <w:r>
        <w:rPr>
          <w:rFonts w:hint="eastAsia" w:cs="Arial"/>
          <w:color w:val="333333"/>
          <w:sz w:val="21"/>
          <w:szCs w:val="21"/>
          <w:lang w:eastAsia="zh-CN"/>
        </w:rPr>
        <w:t>）；</w:t>
      </w:r>
    </w:p>
    <w:p>
      <w:pPr>
        <w:pStyle w:val="4"/>
        <w:spacing w:before="0" w:beforeAutospacing="0" w:after="0" w:afterAutospacing="0" w:line="360" w:lineRule="auto"/>
        <w:ind w:firstLine="420" w:firstLineChars="200"/>
        <w:rPr>
          <w:rFonts w:cs="Arial"/>
          <w:color w:val="333333"/>
          <w:sz w:val="21"/>
          <w:szCs w:val="21"/>
        </w:rPr>
      </w:pPr>
      <w:r>
        <w:rPr>
          <w:rFonts w:hint="eastAsia" w:cs="Arial"/>
          <w:color w:val="333333"/>
          <w:sz w:val="21"/>
          <w:szCs w:val="21"/>
        </w:rPr>
        <w:t>3．</w:t>
      </w:r>
      <w:r>
        <w:rPr>
          <w:rFonts w:hint="eastAsia" w:ascii="宋体" w:hAnsi="宋体" w:cs="Arial"/>
          <w:color w:val="333333"/>
          <w:sz w:val="21"/>
          <w:szCs w:val="21"/>
        </w:rPr>
        <w:t>中小学</w:t>
      </w:r>
      <w:r>
        <w:rPr>
          <w:rFonts w:hint="eastAsia" w:ascii="宋体" w:hAnsi="宋体"/>
          <w:sz w:val="21"/>
          <w:szCs w:val="21"/>
        </w:rPr>
        <w:t>研学</w:t>
      </w:r>
      <w:r>
        <w:rPr>
          <w:rFonts w:hint="eastAsia" w:ascii="宋体" w:hAnsi="宋体"/>
          <w:sz w:val="21"/>
          <w:szCs w:val="21"/>
          <w:lang w:val="en-US" w:eastAsia="zh-CN"/>
        </w:rPr>
        <w:t>实践</w:t>
      </w:r>
      <w:r>
        <w:rPr>
          <w:rFonts w:hint="eastAsia" w:ascii="宋体" w:hAnsi="宋体"/>
          <w:sz w:val="21"/>
          <w:szCs w:val="21"/>
        </w:rPr>
        <w:t>课程开发与实施的研究</w:t>
      </w:r>
      <w:r>
        <w:rPr>
          <w:rFonts w:hint="eastAsia"/>
          <w:sz w:val="21"/>
          <w:szCs w:val="21"/>
          <w:lang w:eastAsia="zh-CN"/>
        </w:rPr>
        <w:t>；（</w:t>
      </w:r>
      <w:r>
        <w:rPr>
          <w:rFonts w:hint="eastAsia"/>
          <w:sz w:val="21"/>
          <w:szCs w:val="21"/>
          <w:lang w:val="en-US" w:eastAsia="zh-CN"/>
        </w:rPr>
        <w:t>省市县</w:t>
      </w:r>
      <w:r>
        <w:rPr>
          <w:rFonts w:hint="eastAsia"/>
          <w:sz w:val="21"/>
          <w:szCs w:val="21"/>
          <w:lang w:eastAsia="zh-CN"/>
        </w:rPr>
        <w:t>）</w:t>
      </w:r>
      <w:bookmarkStart w:id="1" w:name="_GoBack"/>
      <w:bookmarkEnd w:id="1"/>
    </w:p>
    <w:p>
      <w:pPr>
        <w:pStyle w:val="4"/>
        <w:spacing w:before="0" w:beforeAutospacing="0" w:after="0" w:afterAutospacing="0" w:line="360" w:lineRule="auto"/>
        <w:ind w:firstLine="420" w:firstLineChars="200"/>
        <w:rPr>
          <w:rFonts w:cs="Arial"/>
          <w:color w:val="333333"/>
          <w:sz w:val="21"/>
          <w:szCs w:val="21"/>
        </w:rPr>
      </w:pPr>
      <w:r>
        <w:rPr>
          <w:rFonts w:hint="eastAsia" w:cs="Arial"/>
          <w:color w:val="333333"/>
          <w:sz w:val="21"/>
          <w:szCs w:val="21"/>
        </w:rPr>
        <w:t>4．中小学综合实践课程系统评价体系的研究；</w:t>
      </w:r>
    </w:p>
    <w:p>
      <w:pPr>
        <w:pStyle w:val="4"/>
        <w:spacing w:before="0" w:beforeAutospacing="0" w:after="0" w:afterAutospacing="0" w:line="360" w:lineRule="auto"/>
        <w:ind w:firstLine="420" w:firstLineChars="200"/>
        <w:rPr>
          <w:rFonts w:cs="Arial"/>
          <w:color w:val="333333"/>
          <w:sz w:val="21"/>
          <w:szCs w:val="21"/>
        </w:rPr>
      </w:pPr>
      <w:r>
        <w:rPr>
          <w:rFonts w:hint="eastAsia" w:cs="Arial"/>
          <w:color w:val="333333"/>
          <w:sz w:val="21"/>
          <w:szCs w:val="21"/>
        </w:rPr>
        <w:t>5．</w:t>
      </w:r>
      <w:r>
        <w:rPr>
          <w:rFonts w:hint="eastAsia" w:ascii="宋体" w:hAnsi="宋体" w:cs="Arial"/>
          <w:color w:val="333333"/>
          <w:sz w:val="21"/>
          <w:szCs w:val="21"/>
        </w:rPr>
        <w:t>中小学</w:t>
      </w:r>
      <w:r>
        <w:rPr>
          <w:rFonts w:hint="eastAsia" w:ascii="宋体" w:hAnsi="宋体"/>
          <w:sz w:val="21"/>
          <w:szCs w:val="21"/>
        </w:rPr>
        <w:t>综合实践活动基地建设标准的研究</w:t>
      </w:r>
      <w:r>
        <w:rPr>
          <w:rFonts w:hint="eastAsia" w:cs="Arial"/>
          <w:color w:val="333333"/>
          <w:sz w:val="21"/>
          <w:szCs w:val="21"/>
        </w:rPr>
        <w:t>；</w:t>
      </w:r>
    </w:p>
    <w:p>
      <w:pPr>
        <w:pStyle w:val="4"/>
        <w:spacing w:before="0" w:beforeAutospacing="0" w:after="0" w:afterAutospacing="0" w:line="360" w:lineRule="auto"/>
        <w:ind w:firstLine="420" w:firstLineChars="200"/>
        <w:rPr>
          <w:rFonts w:cs="Arial"/>
          <w:color w:val="333333"/>
          <w:sz w:val="21"/>
          <w:szCs w:val="21"/>
        </w:rPr>
      </w:pPr>
      <w:r>
        <w:rPr>
          <w:rFonts w:hint="eastAsia" w:cs="Arial"/>
          <w:color w:val="333333"/>
          <w:sz w:val="21"/>
          <w:szCs w:val="21"/>
        </w:rPr>
        <w:t>6．</w:t>
      </w:r>
      <w:r>
        <w:rPr>
          <w:rFonts w:hint="eastAsia" w:ascii="宋体" w:hAnsi="宋体" w:cs="Arial"/>
          <w:color w:val="333333"/>
          <w:sz w:val="21"/>
          <w:szCs w:val="21"/>
        </w:rPr>
        <w:t>中小学</w:t>
      </w:r>
      <w:r>
        <w:rPr>
          <w:rFonts w:hint="eastAsia" w:ascii="宋体" w:hAnsi="宋体"/>
          <w:sz w:val="21"/>
          <w:szCs w:val="21"/>
        </w:rPr>
        <w:t>道德与法治教育实践基地的建设标准与运行模式的研究</w:t>
      </w:r>
      <w:r>
        <w:rPr>
          <w:rFonts w:hint="eastAsia" w:cs="Arial"/>
          <w:color w:val="333333"/>
          <w:sz w:val="21"/>
          <w:szCs w:val="21"/>
        </w:rPr>
        <w:t>；</w:t>
      </w:r>
    </w:p>
    <w:p>
      <w:pPr>
        <w:pStyle w:val="4"/>
        <w:spacing w:before="0" w:beforeAutospacing="0" w:after="0" w:afterAutospacing="0" w:line="360" w:lineRule="auto"/>
        <w:ind w:firstLine="420" w:firstLineChars="200"/>
        <w:rPr>
          <w:rFonts w:cs="Arial"/>
          <w:color w:val="333333"/>
          <w:sz w:val="21"/>
          <w:szCs w:val="21"/>
        </w:rPr>
      </w:pPr>
      <w:r>
        <w:rPr>
          <w:rFonts w:hint="eastAsia" w:cs="Arial"/>
          <w:color w:val="333333"/>
          <w:sz w:val="21"/>
          <w:szCs w:val="21"/>
        </w:rPr>
        <w:t>7．</w:t>
      </w:r>
      <w:r>
        <w:rPr>
          <w:rFonts w:hint="eastAsia" w:ascii="宋体" w:hAnsi="宋体" w:cs="Arial"/>
          <w:color w:val="333333"/>
          <w:sz w:val="21"/>
          <w:szCs w:val="21"/>
        </w:rPr>
        <w:t>中小学</w:t>
      </w:r>
      <w:r>
        <w:rPr>
          <w:rFonts w:hint="eastAsia" w:ascii="宋体" w:hAnsi="宋体"/>
          <w:sz w:val="21"/>
          <w:szCs w:val="21"/>
        </w:rPr>
        <w:t>综合实践活动基地投融资服务与运营模式的研究</w:t>
      </w:r>
      <w:r>
        <w:rPr>
          <w:rFonts w:hint="eastAsia"/>
          <w:sz w:val="21"/>
          <w:szCs w:val="21"/>
          <w:lang w:eastAsia="zh-CN"/>
        </w:rPr>
        <w:t>。</w:t>
      </w:r>
    </w:p>
    <w:p>
      <w:pPr>
        <w:pStyle w:val="4"/>
        <w:spacing w:before="0" w:beforeAutospacing="0" w:after="0" w:afterAutospacing="0" w:line="360" w:lineRule="auto"/>
        <w:ind w:firstLine="420" w:firstLineChars="200"/>
        <w:rPr>
          <w:rFonts w:cs="Arial"/>
          <w:color w:val="333333"/>
          <w:sz w:val="21"/>
          <w:szCs w:val="21"/>
        </w:rPr>
      </w:pPr>
      <w:r>
        <w:rPr>
          <w:rFonts w:hint="eastAsia" w:cs="Arial"/>
          <w:color w:val="333333"/>
          <w:sz w:val="21"/>
          <w:szCs w:val="21"/>
        </w:rPr>
        <w:t>8．</w:t>
      </w:r>
    </w:p>
    <w:p>
      <w:pPr>
        <w:spacing w:line="360" w:lineRule="auto"/>
        <w:ind w:firstLine="420" w:firstLineChars="200"/>
        <w:rPr>
          <w:rFonts w:ascii="宋体" w:hAnsi="宋体"/>
          <w:sz w:val="21"/>
          <w:szCs w:val="21"/>
        </w:rPr>
      </w:pPr>
      <w:r>
        <w:rPr>
          <w:rFonts w:hint="eastAsia" w:ascii="宋体" w:hAnsi="宋体"/>
          <w:sz w:val="21"/>
          <w:szCs w:val="21"/>
        </w:rPr>
        <w:t xml:space="preserve">9.   </w:t>
      </w:r>
    </w:p>
    <w:p>
      <w:pPr>
        <w:spacing w:line="360" w:lineRule="auto"/>
        <w:ind w:firstLine="420" w:firstLineChars="200"/>
        <w:rPr>
          <w:rFonts w:hint="eastAsia" w:ascii="宋体" w:hAnsi="宋体"/>
          <w:sz w:val="21"/>
          <w:szCs w:val="21"/>
        </w:rPr>
      </w:pPr>
    </w:p>
    <w:p>
      <w:pPr>
        <w:spacing w:line="360" w:lineRule="auto"/>
        <w:ind w:firstLine="420" w:firstLineChars="200"/>
        <w:rPr>
          <w:rFonts w:ascii="宋体" w:hAnsi="宋体"/>
          <w:sz w:val="21"/>
          <w:szCs w:val="21"/>
        </w:rPr>
      </w:pPr>
      <w:r>
        <w:rPr>
          <w:rFonts w:hint="eastAsia" w:ascii="宋体" w:hAnsi="宋体"/>
          <w:sz w:val="21"/>
          <w:szCs w:val="21"/>
        </w:rPr>
        <w:t>（二）自选课题</w:t>
      </w:r>
    </w:p>
    <w:p>
      <w:pPr>
        <w:spacing w:line="360" w:lineRule="auto"/>
        <w:ind w:firstLine="420" w:firstLineChars="200"/>
        <w:rPr>
          <w:rFonts w:ascii="宋体" w:hAnsi="宋体"/>
          <w:sz w:val="21"/>
          <w:szCs w:val="21"/>
        </w:rPr>
      </w:pPr>
      <w:r>
        <w:rPr>
          <w:rFonts w:hint="eastAsia" w:ascii="宋体" w:hAnsi="宋体"/>
          <w:sz w:val="21"/>
          <w:szCs w:val="21"/>
        </w:rPr>
        <w:t>自选课题可以围绕上述委托课题选定研究题目，也可以就当前我国中小学综合实践活动工作中的先进经验和主要问题自行选定研究题目。</w:t>
      </w:r>
    </w:p>
    <w:p>
      <w:pPr>
        <w:pStyle w:val="4"/>
        <w:spacing w:before="0" w:beforeAutospacing="0" w:after="0" w:afterAutospacing="0" w:line="360" w:lineRule="auto"/>
        <w:ind w:firstLine="420" w:firstLineChars="200"/>
        <w:jc w:val="both"/>
        <w:rPr>
          <w:rStyle w:val="6"/>
          <w:rFonts w:cs="Arial"/>
          <w:b w:val="0"/>
          <w:color w:val="333333"/>
          <w:sz w:val="21"/>
          <w:szCs w:val="21"/>
        </w:rPr>
      </w:pPr>
      <w:r>
        <w:rPr>
          <w:rStyle w:val="6"/>
          <w:rFonts w:hint="eastAsia" w:cs="Arial"/>
          <w:b w:val="0"/>
          <w:color w:val="333333"/>
          <w:sz w:val="21"/>
          <w:szCs w:val="21"/>
        </w:rPr>
        <w:t>二、申请人条件</w:t>
      </w:r>
    </w:p>
    <w:p>
      <w:pPr>
        <w:pStyle w:val="4"/>
        <w:spacing w:before="0" w:beforeAutospacing="0" w:after="0" w:afterAutospacing="0" w:line="360" w:lineRule="auto"/>
        <w:ind w:firstLine="420" w:firstLineChars="200"/>
        <w:jc w:val="both"/>
        <w:rPr>
          <w:rFonts w:cs="Arial"/>
          <w:color w:val="333333"/>
          <w:sz w:val="21"/>
          <w:szCs w:val="21"/>
        </w:rPr>
      </w:pPr>
      <w:r>
        <w:rPr>
          <w:rFonts w:hint="eastAsia" w:cs="Arial"/>
          <w:color w:val="333333"/>
          <w:sz w:val="21"/>
          <w:szCs w:val="21"/>
        </w:rPr>
        <w:t>教育部认定的全国中小学综合实践活动示范基地、各级地方政府认定的中小学综合实践活动基地、</w:t>
      </w:r>
      <w:r>
        <w:rPr>
          <w:rFonts w:hint="eastAsia"/>
          <w:color w:val="4B4B4B"/>
          <w:sz w:val="21"/>
          <w:szCs w:val="21"/>
        </w:rPr>
        <w:t>各级教育行政部门、学校、教育科研机构；</w:t>
      </w:r>
      <w:r>
        <w:rPr>
          <w:rFonts w:hint="eastAsia" w:cs="Arial"/>
          <w:color w:val="333333"/>
          <w:sz w:val="21"/>
          <w:szCs w:val="21"/>
        </w:rPr>
        <w:t>对中小学综合实践活动有研究的研究机构、专家学者、一线管理人员及教师，从事教育专业化服务的企业及研究人员，其他自愿申报的机构或个人。</w:t>
      </w:r>
    </w:p>
    <w:p>
      <w:pPr>
        <w:pStyle w:val="4"/>
        <w:spacing w:before="0" w:beforeAutospacing="0" w:after="0" w:afterAutospacing="0" w:line="360" w:lineRule="auto"/>
        <w:ind w:firstLine="420" w:firstLineChars="200"/>
        <w:jc w:val="both"/>
        <w:rPr>
          <w:rStyle w:val="6"/>
          <w:rFonts w:cs="Arial"/>
          <w:b w:val="0"/>
          <w:color w:val="333333"/>
          <w:sz w:val="21"/>
          <w:szCs w:val="21"/>
        </w:rPr>
      </w:pPr>
      <w:r>
        <w:rPr>
          <w:rStyle w:val="6"/>
          <w:rFonts w:hint="eastAsia" w:cs="Arial"/>
          <w:b w:val="0"/>
          <w:color w:val="333333"/>
          <w:sz w:val="21"/>
          <w:szCs w:val="21"/>
        </w:rPr>
        <w:t>三、课题申请</w:t>
      </w:r>
    </w:p>
    <w:p>
      <w:pPr>
        <w:pStyle w:val="4"/>
        <w:spacing w:before="0" w:beforeAutospacing="0" w:after="0" w:afterAutospacing="0" w:line="360" w:lineRule="auto"/>
        <w:ind w:firstLine="420" w:firstLineChars="200"/>
        <w:jc w:val="both"/>
        <w:rPr>
          <w:rFonts w:cs="Arial"/>
          <w:color w:val="333333"/>
          <w:sz w:val="21"/>
          <w:szCs w:val="21"/>
        </w:rPr>
      </w:pPr>
      <w:r>
        <w:rPr>
          <w:rFonts w:hint="eastAsia" w:cs="Arial"/>
          <w:color w:val="333333"/>
          <w:sz w:val="21"/>
          <w:szCs w:val="21"/>
        </w:rPr>
        <w:t>（一）申请流程</w:t>
      </w:r>
    </w:p>
    <w:p>
      <w:pPr>
        <w:ind w:firstLine="420" w:firstLineChars="200"/>
        <w:rPr>
          <w:rFonts w:cs="Arial"/>
          <w:color w:val="333333"/>
          <w:sz w:val="21"/>
          <w:szCs w:val="21"/>
        </w:rPr>
      </w:pPr>
      <w:r>
        <w:rPr>
          <w:rFonts w:hint="eastAsia" w:cs="Arial"/>
          <w:color w:val="333333"/>
          <w:sz w:val="21"/>
          <w:szCs w:val="21"/>
        </w:rPr>
        <w:t>填写</w:t>
      </w:r>
      <w:r>
        <w:rPr>
          <w:rFonts w:hint="eastAsia" w:ascii="宋体" w:hAnsi="宋体"/>
          <w:sz w:val="21"/>
          <w:szCs w:val="21"/>
        </w:rPr>
        <w:t>《</w:t>
      </w:r>
      <w:r>
        <w:rPr>
          <w:rStyle w:val="6"/>
          <w:rFonts w:hint="eastAsia" w:ascii="宋体" w:hAnsi="宋体" w:cs="Arial"/>
          <w:b w:val="0"/>
          <w:sz w:val="21"/>
          <w:szCs w:val="21"/>
        </w:rPr>
        <w:t>中小学综合实践活动</w:t>
      </w:r>
      <w:r>
        <w:rPr>
          <w:rStyle w:val="6"/>
          <w:rFonts w:ascii="宋体" w:hAnsi="宋体" w:cs="Arial"/>
          <w:b w:val="0"/>
          <w:sz w:val="21"/>
          <w:szCs w:val="21"/>
        </w:rPr>
        <w:t>研究课题</w:t>
      </w:r>
      <w:r>
        <w:rPr>
          <w:rFonts w:hint="eastAsia" w:ascii="宋体" w:hAnsi="宋体"/>
          <w:sz w:val="21"/>
          <w:szCs w:val="21"/>
        </w:rPr>
        <w:t>申报书》</w:t>
      </w:r>
      <w:r>
        <w:rPr>
          <w:rFonts w:hint="eastAsia" w:cs="Arial"/>
          <w:color w:val="333333"/>
          <w:sz w:val="21"/>
          <w:szCs w:val="21"/>
        </w:rPr>
        <w:t>——提交课题申报书——中心专家审批——签署课题立项书——确定申请成功</w:t>
      </w:r>
    </w:p>
    <w:p>
      <w:pPr>
        <w:pStyle w:val="4"/>
        <w:numPr>
          <w:ilvl w:val="0"/>
          <w:numId w:val="1"/>
        </w:numPr>
        <w:spacing w:before="0" w:beforeAutospacing="0" w:after="0" w:afterAutospacing="0" w:line="360" w:lineRule="auto"/>
        <w:ind w:firstLine="420" w:firstLineChars="200"/>
        <w:jc w:val="both"/>
        <w:rPr>
          <w:rFonts w:cs="Arial"/>
          <w:color w:val="333333"/>
          <w:sz w:val="21"/>
          <w:szCs w:val="21"/>
        </w:rPr>
      </w:pPr>
      <w:r>
        <w:rPr>
          <w:rFonts w:hint="eastAsia" w:cs="Arial"/>
          <w:color w:val="333333"/>
          <w:sz w:val="21"/>
          <w:szCs w:val="21"/>
        </w:rPr>
        <w:t>申请方式</w:t>
      </w:r>
    </w:p>
    <w:p>
      <w:pPr>
        <w:pStyle w:val="4"/>
        <w:numPr>
          <w:ilvl w:val="255"/>
          <w:numId w:val="0"/>
        </w:numPr>
        <w:spacing w:before="0" w:beforeAutospacing="0" w:after="0" w:afterAutospacing="0" w:line="360" w:lineRule="auto"/>
        <w:ind w:firstLine="420" w:firstLineChars="200"/>
        <w:jc w:val="both"/>
        <w:rPr>
          <w:rFonts w:cs="Arial"/>
          <w:color w:val="333333"/>
          <w:sz w:val="21"/>
          <w:szCs w:val="21"/>
        </w:rPr>
      </w:pPr>
      <w:r>
        <w:rPr>
          <w:rFonts w:hint="eastAsia" w:cs="Arial"/>
          <w:color w:val="333333"/>
          <w:sz w:val="21"/>
          <w:szCs w:val="21"/>
        </w:rPr>
        <w:t>1. 全国中小学综合实践活动示范基地、定向委托的专家由教育部学校规划建设发展中心直接签订委托协议，并按中心未来学校课题研究经费管理办法支付费用。</w:t>
      </w:r>
    </w:p>
    <w:p>
      <w:pPr>
        <w:pStyle w:val="4"/>
        <w:spacing w:before="0" w:beforeAutospacing="0" w:after="0" w:afterAutospacing="0" w:line="360" w:lineRule="auto"/>
        <w:ind w:firstLine="420" w:firstLineChars="200"/>
        <w:jc w:val="both"/>
        <w:rPr>
          <w:rFonts w:cs="Arial"/>
          <w:color w:val="333333"/>
          <w:sz w:val="21"/>
          <w:szCs w:val="21"/>
        </w:rPr>
      </w:pPr>
      <w:r>
        <w:rPr>
          <w:rFonts w:hint="eastAsia" w:cs="Arial"/>
          <w:color w:val="333333"/>
          <w:sz w:val="21"/>
          <w:szCs w:val="21"/>
        </w:rPr>
        <w:t>2. 其他申报机构或个人可采取书面申请的方式，也可登录全国中小学生综合实践活动研究院（www.         ）课题申报系统进行网上申报。书面申请的课题申报人应填写申报书（详见附件2 、附件3 ），并将课题申报书邮寄至课题组。</w:t>
      </w:r>
    </w:p>
    <w:p>
      <w:pPr>
        <w:pStyle w:val="4"/>
        <w:spacing w:before="0" w:beforeAutospacing="0" w:after="0" w:afterAutospacing="0" w:line="360" w:lineRule="auto"/>
        <w:ind w:firstLine="420" w:firstLineChars="200"/>
        <w:jc w:val="both"/>
        <w:rPr>
          <w:rFonts w:cs="Arial"/>
          <w:color w:val="333333"/>
          <w:sz w:val="21"/>
          <w:szCs w:val="21"/>
        </w:rPr>
      </w:pPr>
      <w:r>
        <w:rPr>
          <w:rFonts w:hint="eastAsia" w:cs="Arial"/>
          <w:color w:val="333333"/>
          <w:sz w:val="21"/>
          <w:szCs w:val="21"/>
        </w:rPr>
        <w:t>（三）申请时间</w:t>
      </w:r>
    </w:p>
    <w:p>
      <w:pPr>
        <w:pStyle w:val="4"/>
        <w:spacing w:before="0" w:beforeAutospacing="0" w:after="0" w:afterAutospacing="0" w:line="360" w:lineRule="auto"/>
        <w:ind w:firstLine="420" w:firstLineChars="200"/>
        <w:jc w:val="both"/>
        <w:rPr>
          <w:rFonts w:cs="Arial"/>
          <w:color w:val="333333"/>
          <w:sz w:val="21"/>
          <w:szCs w:val="21"/>
        </w:rPr>
      </w:pPr>
      <w:r>
        <w:rPr>
          <w:rFonts w:hint="eastAsia" w:cs="Arial"/>
          <w:color w:val="333333"/>
          <w:sz w:val="21"/>
          <w:szCs w:val="21"/>
        </w:rPr>
        <w:t>申报有效期为：2018年3月20日至2018年9月31日。</w:t>
      </w:r>
    </w:p>
    <w:p>
      <w:pPr>
        <w:pStyle w:val="4"/>
        <w:numPr>
          <w:ilvl w:val="255"/>
          <w:numId w:val="0"/>
        </w:numPr>
        <w:spacing w:before="0" w:beforeAutospacing="0" w:after="0" w:afterAutospacing="0" w:line="360" w:lineRule="auto"/>
        <w:ind w:firstLine="420" w:firstLineChars="200"/>
        <w:jc w:val="both"/>
        <w:rPr>
          <w:rFonts w:cs="Arial"/>
          <w:color w:val="333333"/>
          <w:sz w:val="21"/>
          <w:szCs w:val="21"/>
        </w:rPr>
      </w:pPr>
      <w:r>
        <w:rPr>
          <w:rFonts w:hint="eastAsia" w:cs="Arial"/>
          <w:color w:val="333333"/>
          <w:sz w:val="21"/>
          <w:szCs w:val="21"/>
        </w:rPr>
        <w:t>（四）关于评审</w:t>
      </w:r>
    </w:p>
    <w:p>
      <w:pPr>
        <w:pStyle w:val="4"/>
        <w:numPr>
          <w:ilvl w:val="255"/>
          <w:numId w:val="0"/>
        </w:numPr>
        <w:spacing w:before="0" w:beforeAutospacing="0" w:after="0" w:afterAutospacing="0" w:line="360" w:lineRule="auto"/>
        <w:ind w:firstLine="420" w:firstLineChars="200"/>
        <w:jc w:val="both"/>
        <w:rPr>
          <w:rFonts w:cs="Arial"/>
          <w:color w:val="333333"/>
          <w:sz w:val="21"/>
          <w:szCs w:val="21"/>
        </w:rPr>
      </w:pPr>
      <w:r>
        <w:rPr>
          <w:rFonts w:hint="eastAsia" w:cs="Arial"/>
          <w:color w:val="333333"/>
          <w:sz w:val="21"/>
          <w:szCs w:val="21"/>
        </w:rPr>
        <w:t xml:space="preserve"> 课题研究和活动主题撰写采取分期审核的原则，成熟一批确定一批，不进行统一评审。</w:t>
      </w:r>
    </w:p>
    <w:p>
      <w:pPr>
        <w:numPr>
          <w:ilvl w:val="255"/>
          <w:numId w:val="0"/>
        </w:numPr>
        <w:ind w:firstLine="420" w:firstLineChars="200"/>
        <w:rPr>
          <w:rFonts w:cs="Arial"/>
          <w:color w:val="333333"/>
          <w:sz w:val="21"/>
          <w:szCs w:val="21"/>
        </w:rPr>
      </w:pPr>
      <w:r>
        <w:rPr>
          <w:rFonts w:hint="eastAsia" w:cs="Arial"/>
          <w:color w:val="333333"/>
          <w:sz w:val="21"/>
          <w:szCs w:val="21"/>
        </w:rPr>
        <w:t>（五）其他</w:t>
      </w:r>
    </w:p>
    <w:p>
      <w:pPr>
        <w:numPr>
          <w:ilvl w:val="255"/>
          <w:numId w:val="0"/>
        </w:numPr>
        <w:ind w:firstLine="420" w:firstLineChars="200"/>
        <w:rPr>
          <w:rFonts w:cs="Arial"/>
          <w:color w:val="333333"/>
          <w:sz w:val="21"/>
          <w:szCs w:val="21"/>
        </w:rPr>
      </w:pPr>
      <w:r>
        <w:rPr>
          <w:rFonts w:hint="eastAsia" w:cs="Arial"/>
          <w:color w:val="333333"/>
          <w:sz w:val="21"/>
          <w:szCs w:val="21"/>
        </w:rPr>
        <w:t>1.以课题研究形式申报。围绕课题下的若干子课题（或活动主题）进行研究，课题研究成果包括论文和相关活动主题两个部分，每个申报人（组）限报一个课题。</w:t>
      </w:r>
    </w:p>
    <w:p>
      <w:pPr>
        <w:pStyle w:val="4"/>
        <w:spacing w:before="0" w:beforeAutospacing="0" w:after="0" w:afterAutospacing="0" w:line="360" w:lineRule="auto"/>
        <w:ind w:firstLine="420" w:firstLineChars="200"/>
        <w:jc w:val="both"/>
        <w:rPr>
          <w:rFonts w:cs="Arial"/>
          <w:color w:val="333333"/>
          <w:sz w:val="21"/>
          <w:szCs w:val="21"/>
        </w:rPr>
      </w:pPr>
      <w:r>
        <w:rPr>
          <w:rFonts w:hint="eastAsia" w:cs="Arial"/>
          <w:color w:val="333333"/>
          <w:sz w:val="21"/>
          <w:szCs w:val="21"/>
        </w:rPr>
        <w:t>2. 以活动主题撰写形式申报。就一个或多个活动主题进行撰写，中心以专家费的方式予以资助。每个活动主题可由一个或多个申报人作为撰写人，每个申报人可以选择一个或多个活动主题撰写。</w:t>
      </w:r>
    </w:p>
    <w:p>
      <w:pPr>
        <w:pStyle w:val="4"/>
        <w:spacing w:before="0" w:beforeAutospacing="0" w:after="0" w:afterAutospacing="0" w:line="360" w:lineRule="auto"/>
        <w:ind w:firstLine="420" w:firstLineChars="200"/>
        <w:jc w:val="both"/>
        <w:rPr>
          <w:rStyle w:val="6"/>
          <w:rFonts w:cs="Arial"/>
          <w:b w:val="0"/>
          <w:color w:val="333333"/>
          <w:sz w:val="21"/>
          <w:szCs w:val="21"/>
        </w:rPr>
      </w:pPr>
      <w:r>
        <w:rPr>
          <w:rStyle w:val="6"/>
          <w:rFonts w:hint="eastAsia" w:cs="Arial"/>
          <w:b w:val="0"/>
          <w:color w:val="333333"/>
          <w:sz w:val="21"/>
          <w:szCs w:val="21"/>
        </w:rPr>
        <w:t>四、成果形式及要求</w:t>
      </w:r>
    </w:p>
    <w:p>
      <w:pPr>
        <w:pStyle w:val="4"/>
        <w:spacing w:before="0" w:beforeAutospacing="0" w:after="0" w:afterAutospacing="0" w:line="360" w:lineRule="auto"/>
        <w:ind w:firstLine="420" w:firstLineChars="200"/>
        <w:jc w:val="both"/>
        <w:rPr>
          <w:rStyle w:val="6"/>
          <w:rFonts w:cs="Arial"/>
          <w:b w:val="0"/>
          <w:color w:val="333333"/>
          <w:sz w:val="21"/>
          <w:szCs w:val="21"/>
        </w:rPr>
      </w:pPr>
      <w:r>
        <w:rPr>
          <w:rStyle w:val="6"/>
          <w:rFonts w:hint="eastAsia" w:cs="Arial"/>
          <w:b w:val="0"/>
          <w:color w:val="333333"/>
          <w:sz w:val="21"/>
          <w:szCs w:val="21"/>
        </w:rPr>
        <w:t>（一）形式</w:t>
      </w:r>
    </w:p>
    <w:p>
      <w:pPr>
        <w:pStyle w:val="4"/>
        <w:spacing w:before="0" w:beforeAutospacing="0" w:after="0" w:afterAutospacing="0" w:line="360" w:lineRule="auto"/>
        <w:ind w:firstLine="420" w:firstLineChars="200"/>
        <w:jc w:val="both"/>
        <w:rPr>
          <w:rStyle w:val="6"/>
          <w:rFonts w:cs="Arial"/>
          <w:b w:val="0"/>
          <w:color w:val="333333"/>
          <w:sz w:val="21"/>
          <w:szCs w:val="21"/>
        </w:rPr>
      </w:pPr>
      <w:r>
        <w:rPr>
          <w:rStyle w:val="6"/>
          <w:rFonts w:hint="eastAsia" w:cs="Arial"/>
          <w:b w:val="0"/>
          <w:color w:val="333333"/>
          <w:sz w:val="21"/>
          <w:szCs w:val="21"/>
        </w:rPr>
        <w:t>1.论文：形成相关研究论文，并以电子版形式提交。</w:t>
      </w:r>
    </w:p>
    <w:p>
      <w:pPr>
        <w:pStyle w:val="4"/>
        <w:numPr>
          <w:ilvl w:val="255"/>
          <w:numId w:val="0"/>
        </w:numPr>
        <w:spacing w:before="0" w:beforeAutospacing="0" w:after="0" w:afterAutospacing="0" w:line="360" w:lineRule="auto"/>
        <w:ind w:firstLine="420" w:firstLineChars="200"/>
        <w:jc w:val="both"/>
        <w:rPr>
          <w:rStyle w:val="6"/>
          <w:rFonts w:cs="Arial"/>
          <w:b w:val="0"/>
          <w:color w:val="333333"/>
          <w:sz w:val="21"/>
          <w:szCs w:val="21"/>
        </w:rPr>
      </w:pPr>
      <w:r>
        <w:rPr>
          <w:rStyle w:val="6"/>
          <w:rFonts w:hint="eastAsia" w:cs="Arial"/>
          <w:b w:val="0"/>
          <w:color w:val="333333"/>
          <w:sz w:val="21"/>
          <w:szCs w:val="21"/>
        </w:rPr>
        <w:t>2.主题活动设计：以主题活动研究成果报告形式提交。</w:t>
      </w:r>
    </w:p>
    <w:p>
      <w:pPr>
        <w:pStyle w:val="4"/>
        <w:spacing w:before="0" w:beforeAutospacing="0" w:after="0" w:afterAutospacing="0" w:line="360" w:lineRule="auto"/>
        <w:ind w:firstLine="420" w:firstLineChars="200"/>
        <w:jc w:val="both"/>
        <w:rPr>
          <w:rStyle w:val="6"/>
          <w:rFonts w:cs="Arial"/>
          <w:b w:val="0"/>
          <w:color w:val="333333"/>
          <w:sz w:val="21"/>
          <w:szCs w:val="21"/>
        </w:rPr>
      </w:pPr>
      <w:r>
        <w:rPr>
          <w:rStyle w:val="6"/>
          <w:rFonts w:hint="eastAsia" w:cs="Arial"/>
          <w:b w:val="0"/>
          <w:color w:val="333333"/>
          <w:sz w:val="21"/>
          <w:szCs w:val="21"/>
        </w:rPr>
        <w:t>（二）课题研究成果要求：</w:t>
      </w:r>
    </w:p>
    <w:p>
      <w:pPr>
        <w:pStyle w:val="4"/>
        <w:tabs>
          <w:tab w:val="left" w:pos="312"/>
        </w:tabs>
        <w:spacing w:before="0" w:beforeAutospacing="0" w:after="0" w:afterAutospacing="0" w:line="360" w:lineRule="auto"/>
        <w:ind w:left="560"/>
        <w:jc w:val="both"/>
        <w:rPr>
          <w:rStyle w:val="6"/>
          <w:rFonts w:cs="Arial"/>
          <w:b w:val="0"/>
          <w:color w:val="333333"/>
          <w:sz w:val="21"/>
          <w:szCs w:val="21"/>
        </w:rPr>
      </w:pPr>
      <w:r>
        <w:rPr>
          <w:rStyle w:val="6"/>
          <w:rFonts w:hint="eastAsia" w:cs="Arial"/>
          <w:b w:val="0"/>
          <w:color w:val="333333"/>
          <w:sz w:val="21"/>
          <w:szCs w:val="21"/>
        </w:rPr>
        <w:t>1.体现十九大精神，体现综合素质教育要求</w:t>
      </w:r>
    </w:p>
    <w:p>
      <w:pPr>
        <w:pStyle w:val="4"/>
        <w:tabs>
          <w:tab w:val="left" w:pos="312"/>
        </w:tabs>
        <w:spacing w:before="0" w:beforeAutospacing="0" w:after="0" w:afterAutospacing="0" w:line="360" w:lineRule="auto"/>
        <w:ind w:left="560"/>
        <w:jc w:val="both"/>
        <w:rPr>
          <w:rStyle w:val="6"/>
          <w:rFonts w:cs="Arial"/>
          <w:b w:val="0"/>
          <w:color w:val="333333"/>
          <w:sz w:val="21"/>
          <w:szCs w:val="21"/>
        </w:rPr>
      </w:pPr>
      <w:r>
        <w:rPr>
          <w:rStyle w:val="6"/>
          <w:rFonts w:hint="eastAsia" w:cs="Arial"/>
          <w:b w:val="0"/>
          <w:color w:val="333333"/>
          <w:sz w:val="21"/>
          <w:szCs w:val="21"/>
        </w:rPr>
        <w:t>2.以当代前沿教育思想为指引，具有创新性</w:t>
      </w:r>
    </w:p>
    <w:p>
      <w:pPr>
        <w:pStyle w:val="4"/>
        <w:tabs>
          <w:tab w:val="left" w:pos="312"/>
        </w:tabs>
        <w:spacing w:before="0" w:beforeAutospacing="0" w:after="0" w:afterAutospacing="0" w:line="360" w:lineRule="auto"/>
        <w:ind w:left="560"/>
        <w:jc w:val="both"/>
        <w:rPr>
          <w:rStyle w:val="6"/>
          <w:rFonts w:cs="Arial"/>
          <w:b w:val="0"/>
          <w:color w:val="333333"/>
          <w:sz w:val="21"/>
          <w:szCs w:val="21"/>
        </w:rPr>
      </w:pPr>
      <w:r>
        <w:rPr>
          <w:rStyle w:val="6"/>
          <w:rFonts w:hint="eastAsia" w:cs="Arial"/>
          <w:b w:val="0"/>
          <w:color w:val="333333"/>
          <w:sz w:val="21"/>
          <w:szCs w:val="21"/>
        </w:rPr>
        <w:t>3.以总结既有经验和案例为基础，体现实践性，具有可操作性</w:t>
      </w:r>
    </w:p>
    <w:p>
      <w:pPr>
        <w:pStyle w:val="4"/>
        <w:spacing w:before="0" w:beforeAutospacing="0" w:after="0" w:afterAutospacing="0" w:line="360" w:lineRule="auto"/>
        <w:ind w:firstLine="420" w:firstLineChars="200"/>
        <w:jc w:val="both"/>
        <w:rPr>
          <w:rFonts w:cs="Arial"/>
          <w:color w:val="333333"/>
          <w:sz w:val="21"/>
          <w:szCs w:val="21"/>
        </w:rPr>
      </w:pPr>
      <w:r>
        <w:rPr>
          <w:rFonts w:hint="eastAsia" w:cs="Arial"/>
          <w:color w:val="333333"/>
          <w:sz w:val="21"/>
          <w:szCs w:val="21"/>
        </w:rPr>
        <w:t>4.论文为研究成果形式呈现的，要求文字描述篇幅1000—2000字（不包括图示、案例和附录），另附案例和相关文献的附录；</w:t>
      </w:r>
    </w:p>
    <w:p>
      <w:pPr>
        <w:pStyle w:val="4"/>
        <w:spacing w:before="0" w:beforeAutospacing="0" w:after="0" w:afterAutospacing="0" w:line="360" w:lineRule="auto"/>
        <w:ind w:firstLine="420" w:firstLineChars="200"/>
        <w:jc w:val="both"/>
        <w:rPr>
          <w:rFonts w:cs="Arial"/>
          <w:color w:val="333333"/>
          <w:sz w:val="21"/>
          <w:szCs w:val="21"/>
        </w:rPr>
      </w:pPr>
      <w:r>
        <w:rPr>
          <w:rFonts w:hint="eastAsia" w:cs="Arial"/>
          <w:color w:val="333333"/>
          <w:sz w:val="21"/>
          <w:szCs w:val="21"/>
        </w:rPr>
        <w:t>以主题活动为研究成果呈现的，要求每个活动主题的规定结构为：（1）活动目的；（2）指导原则；（3）实施重点；（4）评价要素；（5）案例；</w:t>
      </w:r>
    </w:p>
    <w:p>
      <w:pPr>
        <w:pStyle w:val="4"/>
        <w:numPr>
          <w:ilvl w:val="255"/>
          <w:numId w:val="0"/>
        </w:numPr>
        <w:spacing w:before="0" w:beforeAutospacing="0" w:after="0" w:afterAutospacing="0" w:line="360" w:lineRule="auto"/>
        <w:ind w:firstLine="420" w:firstLineChars="200"/>
        <w:jc w:val="both"/>
        <w:rPr>
          <w:rStyle w:val="6"/>
          <w:rFonts w:cs="Arial"/>
          <w:b w:val="0"/>
          <w:color w:val="333333"/>
          <w:sz w:val="21"/>
          <w:szCs w:val="21"/>
        </w:rPr>
      </w:pPr>
      <w:r>
        <w:rPr>
          <w:rStyle w:val="6"/>
          <w:rFonts w:hint="eastAsia" w:cs="Arial"/>
          <w:b w:val="0"/>
          <w:color w:val="333333"/>
          <w:sz w:val="21"/>
          <w:szCs w:val="21"/>
        </w:rPr>
        <w:t>（三）提交成果的时间及方式</w:t>
      </w:r>
    </w:p>
    <w:p>
      <w:pPr>
        <w:pStyle w:val="4"/>
        <w:numPr>
          <w:ilvl w:val="255"/>
          <w:numId w:val="0"/>
        </w:numPr>
        <w:spacing w:before="0" w:beforeAutospacing="0" w:after="0" w:afterAutospacing="0" w:line="360" w:lineRule="auto"/>
        <w:ind w:firstLine="420" w:firstLineChars="200"/>
        <w:jc w:val="both"/>
        <w:rPr>
          <w:rStyle w:val="6"/>
          <w:rFonts w:cs="Arial"/>
          <w:b w:val="0"/>
          <w:color w:val="333333"/>
          <w:sz w:val="21"/>
          <w:szCs w:val="21"/>
        </w:rPr>
      </w:pPr>
      <w:r>
        <w:rPr>
          <w:rStyle w:val="6"/>
          <w:rFonts w:hint="eastAsia" w:cs="Arial"/>
          <w:b w:val="0"/>
          <w:color w:val="333333"/>
          <w:sz w:val="21"/>
          <w:szCs w:val="21"/>
        </w:rPr>
        <w:t>1.提交时间要求：</w:t>
      </w:r>
    </w:p>
    <w:p>
      <w:pPr>
        <w:pStyle w:val="4"/>
        <w:spacing w:before="0" w:beforeAutospacing="0" w:after="0" w:afterAutospacing="0" w:line="360" w:lineRule="auto"/>
        <w:ind w:firstLine="420" w:firstLineChars="200"/>
        <w:jc w:val="both"/>
        <w:rPr>
          <w:rStyle w:val="6"/>
          <w:rFonts w:cs="Arial"/>
          <w:b w:val="0"/>
          <w:color w:val="333333"/>
          <w:sz w:val="21"/>
          <w:szCs w:val="21"/>
        </w:rPr>
      </w:pPr>
      <w:r>
        <w:rPr>
          <w:rStyle w:val="6"/>
          <w:rFonts w:hint="eastAsia" w:cs="Arial"/>
          <w:b w:val="0"/>
          <w:color w:val="333333"/>
          <w:sz w:val="21"/>
          <w:szCs w:val="21"/>
        </w:rPr>
        <w:t>2.提交方式：</w:t>
      </w:r>
    </w:p>
    <w:p>
      <w:pPr>
        <w:pStyle w:val="4"/>
        <w:spacing w:before="0" w:beforeAutospacing="0" w:after="0" w:afterAutospacing="0" w:line="360" w:lineRule="auto"/>
        <w:ind w:firstLine="420" w:firstLineChars="200"/>
        <w:jc w:val="both"/>
        <w:rPr>
          <w:rStyle w:val="6"/>
          <w:rFonts w:cs="Arial"/>
          <w:b w:val="0"/>
          <w:color w:val="333333"/>
          <w:sz w:val="21"/>
          <w:szCs w:val="21"/>
        </w:rPr>
      </w:pPr>
      <w:r>
        <w:rPr>
          <w:rStyle w:val="6"/>
          <w:rFonts w:hint="eastAsia" w:cs="Arial"/>
          <w:b w:val="0"/>
          <w:color w:val="333333"/>
          <w:sz w:val="21"/>
          <w:szCs w:val="21"/>
        </w:rPr>
        <w:t>五、经费资助</w:t>
      </w:r>
    </w:p>
    <w:p>
      <w:pPr>
        <w:pStyle w:val="4"/>
        <w:spacing w:before="0" w:beforeAutospacing="0" w:after="0" w:afterAutospacing="0" w:line="360" w:lineRule="auto"/>
        <w:ind w:firstLine="420" w:firstLineChars="200"/>
        <w:jc w:val="both"/>
        <w:rPr>
          <w:rStyle w:val="6"/>
          <w:rFonts w:cs="Arial"/>
          <w:b w:val="0"/>
          <w:color w:val="333333"/>
          <w:sz w:val="21"/>
          <w:szCs w:val="21"/>
        </w:rPr>
      </w:pPr>
      <w:r>
        <w:rPr>
          <w:rStyle w:val="6"/>
          <w:rFonts w:hint="eastAsia" w:cs="Arial"/>
          <w:b w:val="0"/>
          <w:color w:val="333333"/>
          <w:sz w:val="21"/>
          <w:szCs w:val="21"/>
        </w:rPr>
        <w:t>1.课题分为重大课题、一般课题、自筹经费课题三大类。</w:t>
      </w:r>
    </w:p>
    <w:p>
      <w:pPr>
        <w:pStyle w:val="4"/>
        <w:spacing w:before="0" w:beforeAutospacing="0" w:after="0" w:afterAutospacing="0" w:line="360" w:lineRule="auto"/>
        <w:ind w:firstLine="420" w:firstLineChars="200"/>
        <w:jc w:val="both"/>
        <w:rPr>
          <w:rStyle w:val="6"/>
          <w:rFonts w:cs="Arial"/>
          <w:b w:val="0"/>
          <w:color w:val="FF0000"/>
          <w:sz w:val="21"/>
          <w:szCs w:val="21"/>
        </w:rPr>
      </w:pPr>
      <w:r>
        <w:rPr>
          <w:rStyle w:val="6"/>
          <w:rFonts w:hint="eastAsia" w:cs="Arial"/>
          <w:b w:val="0"/>
          <w:color w:val="FF0000"/>
          <w:sz w:val="21"/>
          <w:szCs w:val="21"/>
        </w:rPr>
        <w:t>重大课题是指：</w:t>
      </w:r>
    </w:p>
    <w:p>
      <w:pPr>
        <w:pStyle w:val="4"/>
        <w:spacing w:before="0" w:beforeAutospacing="0" w:after="0" w:afterAutospacing="0" w:line="360" w:lineRule="auto"/>
        <w:ind w:firstLine="420" w:firstLineChars="200"/>
        <w:jc w:val="both"/>
        <w:rPr>
          <w:rStyle w:val="6"/>
          <w:rFonts w:cs="Arial"/>
          <w:b w:val="0"/>
          <w:color w:val="FF0000"/>
          <w:sz w:val="21"/>
          <w:szCs w:val="21"/>
        </w:rPr>
      </w:pPr>
      <w:r>
        <w:rPr>
          <w:rStyle w:val="6"/>
          <w:rFonts w:hint="eastAsia" w:cs="Arial"/>
          <w:b w:val="0"/>
          <w:color w:val="FF0000"/>
          <w:sz w:val="21"/>
          <w:szCs w:val="21"/>
        </w:rPr>
        <w:t>一般课题指：</w:t>
      </w:r>
    </w:p>
    <w:p>
      <w:pPr>
        <w:pStyle w:val="4"/>
        <w:spacing w:before="0" w:beforeAutospacing="0" w:after="0" w:afterAutospacing="0" w:line="360" w:lineRule="auto"/>
        <w:ind w:firstLine="420" w:firstLineChars="200"/>
        <w:jc w:val="both"/>
        <w:rPr>
          <w:rStyle w:val="6"/>
          <w:rFonts w:cs="Arial"/>
          <w:b w:val="0"/>
          <w:color w:val="FF0000"/>
          <w:sz w:val="21"/>
          <w:szCs w:val="21"/>
        </w:rPr>
      </w:pPr>
      <w:r>
        <w:rPr>
          <w:rStyle w:val="6"/>
          <w:rFonts w:hint="eastAsia" w:cs="Arial"/>
          <w:b w:val="0"/>
          <w:color w:val="FF0000"/>
          <w:sz w:val="21"/>
          <w:szCs w:val="21"/>
        </w:rPr>
        <w:t>自筹经费课题是指：</w:t>
      </w:r>
    </w:p>
    <w:p>
      <w:pPr>
        <w:pStyle w:val="4"/>
        <w:spacing w:before="0" w:beforeAutospacing="0" w:after="0" w:afterAutospacing="0" w:line="360" w:lineRule="auto"/>
        <w:ind w:firstLine="420" w:firstLineChars="200"/>
        <w:jc w:val="both"/>
        <w:rPr>
          <w:rStyle w:val="6"/>
          <w:rFonts w:cs="Arial"/>
          <w:b w:val="0"/>
          <w:color w:val="333333"/>
          <w:sz w:val="21"/>
          <w:szCs w:val="21"/>
        </w:rPr>
      </w:pPr>
      <w:r>
        <w:rPr>
          <w:rStyle w:val="6"/>
          <w:rFonts w:hint="eastAsia" w:cs="Arial"/>
          <w:b w:val="0"/>
          <w:color w:val="333333"/>
          <w:sz w:val="21"/>
          <w:szCs w:val="21"/>
        </w:rPr>
        <w:t>申报者可以根据条件，自行决定申报课题类型，经中心专家委员会评议审核确定。</w:t>
      </w:r>
    </w:p>
    <w:p>
      <w:pPr>
        <w:pStyle w:val="4"/>
        <w:spacing w:before="0" w:beforeAutospacing="0" w:after="0" w:afterAutospacing="0" w:line="360" w:lineRule="auto"/>
        <w:ind w:firstLine="420" w:firstLineChars="200"/>
        <w:jc w:val="both"/>
        <w:rPr>
          <w:rStyle w:val="6"/>
          <w:rFonts w:cs="Arial"/>
          <w:b w:val="0"/>
          <w:color w:val="333333"/>
          <w:sz w:val="21"/>
          <w:szCs w:val="21"/>
        </w:rPr>
      </w:pPr>
      <w:r>
        <w:rPr>
          <w:rStyle w:val="6"/>
          <w:rFonts w:hint="eastAsia" w:cs="Arial"/>
          <w:b w:val="0"/>
          <w:color w:val="333333"/>
          <w:sz w:val="21"/>
          <w:szCs w:val="21"/>
        </w:rPr>
        <w:t>六、成果鉴定及奖励措施</w:t>
      </w:r>
    </w:p>
    <w:p>
      <w:pPr>
        <w:widowControl/>
        <w:shd w:val="clear" w:color="auto" w:fill="FFFFFF"/>
        <w:spacing w:line="360" w:lineRule="auto"/>
        <w:ind w:firstLine="420" w:firstLineChars="200"/>
        <w:rPr>
          <w:rFonts w:ascii="宋体" w:hAnsi="宋体" w:cs="宋体"/>
          <w:color w:val="4B4B4B"/>
          <w:kern w:val="0"/>
          <w:sz w:val="21"/>
          <w:szCs w:val="21"/>
        </w:rPr>
      </w:pPr>
      <w:r>
        <w:rPr>
          <w:rFonts w:hint="eastAsia" w:ascii="宋体" w:hAnsi="宋体" w:cs="宋体"/>
          <w:color w:val="4B4B4B"/>
          <w:kern w:val="0"/>
          <w:sz w:val="21"/>
          <w:szCs w:val="21"/>
        </w:rPr>
        <w:t>1.课题经费资助：重大课题资助金额</w:t>
      </w:r>
      <w:r>
        <w:rPr>
          <w:rFonts w:hint="eastAsia" w:ascii="宋体" w:hAnsi="宋体" w:cs="宋体"/>
          <w:kern w:val="0"/>
          <w:sz w:val="21"/>
          <w:szCs w:val="21"/>
        </w:rPr>
        <w:t>5-20万元，一般课题资助金额3-5万元，自筹课题由申请单位自行筹集资金；课题资助经费根据研究进度分批拨付。首批课题资助经费总额为100 万元。通过评审但未纳入</w:t>
      </w:r>
      <w:r>
        <w:rPr>
          <w:rFonts w:hint="eastAsia" w:ascii="宋体" w:hAnsi="宋体" w:cs="宋体"/>
          <w:color w:val="4B4B4B"/>
          <w:kern w:val="0"/>
          <w:sz w:val="21"/>
          <w:szCs w:val="21"/>
        </w:rPr>
        <w:t>第一批资助项目的课题，将纳入今后第二批资助项目，成果显著的课题将予以持续资助。</w:t>
      </w:r>
      <w:r>
        <w:rPr>
          <w:rFonts w:hint="eastAsia" w:ascii="宋体" w:hAnsi="宋体" w:cs="Arial"/>
          <w:color w:val="333333"/>
          <w:sz w:val="21"/>
          <w:szCs w:val="21"/>
        </w:rPr>
        <w:t>课题研究资助经费根据研究成果交付进度分期支付，并签订课题研究委托协议。</w:t>
      </w:r>
    </w:p>
    <w:p>
      <w:pPr>
        <w:pStyle w:val="4"/>
        <w:spacing w:before="0" w:beforeAutospacing="0" w:after="0" w:afterAutospacing="0" w:line="360" w:lineRule="auto"/>
        <w:ind w:firstLine="420" w:firstLineChars="200"/>
        <w:jc w:val="both"/>
        <w:rPr>
          <w:rFonts w:cs="Arial"/>
          <w:color w:val="333333"/>
          <w:sz w:val="21"/>
          <w:szCs w:val="21"/>
        </w:rPr>
      </w:pPr>
      <w:r>
        <w:rPr>
          <w:rFonts w:hint="eastAsia" w:cs="Arial"/>
          <w:color w:val="333333"/>
          <w:sz w:val="21"/>
          <w:szCs w:val="21"/>
        </w:rPr>
        <w:t>2.课题研究成果和活动主题撰写成果经评审通过的，中心以课题经费的方式予以资助。并颁发采纳证书。</w:t>
      </w:r>
    </w:p>
    <w:p>
      <w:pPr>
        <w:pStyle w:val="4"/>
        <w:spacing w:before="0" w:beforeAutospacing="0" w:after="0" w:afterAutospacing="0" w:line="360" w:lineRule="auto"/>
        <w:ind w:firstLine="420" w:firstLineChars="200"/>
        <w:jc w:val="both"/>
        <w:rPr>
          <w:rStyle w:val="6"/>
          <w:rFonts w:eastAsia="宋体" w:cs="Arial"/>
          <w:b w:val="0"/>
          <w:color w:val="333333"/>
          <w:sz w:val="21"/>
          <w:szCs w:val="21"/>
        </w:rPr>
      </w:pPr>
      <w:r>
        <w:rPr>
          <w:rFonts w:hint="eastAsia" w:cs="Arial"/>
          <w:color w:val="333333"/>
          <w:sz w:val="21"/>
          <w:szCs w:val="21"/>
        </w:rPr>
        <w:t>3.成果突出的，将聘请为全国中小学综合实践活动研究院理事、学术顾问、高级研究员、研究员等职务。</w:t>
      </w:r>
    </w:p>
    <w:p>
      <w:pPr>
        <w:pStyle w:val="4"/>
        <w:spacing w:before="0" w:beforeAutospacing="0" w:after="0" w:afterAutospacing="0" w:line="360" w:lineRule="auto"/>
        <w:ind w:firstLine="420" w:firstLineChars="200"/>
        <w:jc w:val="both"/>
        <w:rPr>
          <w:rFonts w:cs="Arial"/>
          <w:color w:val="333333"/>
          <w:sz w:val="21"/>
          <w:szCs w:val="21"/>
        </w:rPr>
      </w:pPr>
      <w:r>
        <w:rPr>
          <w:rStyle w:val="6"/>
          <w:rFonts w:hint="eastAsia" w:cs="Arial"/>
          <w:b w:val="0"/>
          <w:color w:val="333333"/>
          <w:sz w:val="21"/>
          <w:szCs w:val="21"/>
        </w:rPr>
        <w:t>七、</w:t>
      </w:r>
      <w:r>
        <w:rPr>
          <w:rFonts w:hint="eastAsia" w:cs="Arial"/>
          <w:color w:val="333333"/>
          <w:sz w:val="21"/>
          <w:szCs w:val="21"/>
        </w:rPr>
        <w:t>联系方式</w:t>
      </w:r>
    </w:p>
    <w:p>
      <w:pPr>
        <w:pStyle w:val="4"/>
        <w:spacing w:before="0" w:beforeAutospacing="0" w:after="0" w:afterAutospacing="0" w:line="360" w:lineRule="auto"/>
        <w:ind w:firstLine="420" w:firstLineChars="200"/>
        <w:jc w:val="both"/>
        <w:rPr>
          <w:rFonts w:cs="Arial"/>
          <w:color w:val="333333"/>
          <w:sz w:val="21"/>
          <w:szCs w:val="21"/>
        </w:rPr>
      </w:pPr>
      <w:r>
        <w:rPr>
          <w:rFonts w:hint="eastAsia" w:cs="Arial"/>
          <w:color w:val="333333"/>
          <w:sz w:val="21"/>
          <w:szCs w:val="21"/>
        </w:rPr>
        <w:t xml:space="preserve">联系人： </w:t>
      </w:r>
    </w:p>
    <w:p>
      <w:pPr>
        <w:pStyle w:val="4"/>
        <w:spacing w:before="0" w:beforeAutospacing="0" w:after="0" w:afterAutospacing="0" w:line="360" w:lineRule="auto"/>
        <w:ind w:firstLine="420" w:firstLineChars="200"/>
        <w:jc w:val="both"/>
        <w:rPr>
          <w:rFonts w:cs="Arial"/>
          <w:color w:val="333333"/>
          <w:sz w:val="21"/>
          <w:szCs w:val="21"/>
        </w:rPr>
      </w:pPr>
      <w:r>
        <w:rPr>
          <w:rFonts w:hint="eastAsia" w:cs="Arial"/>
          <w:color w:val="333333"/>
          <w:sz w:val="21"/>
          <w:szCs w:val="21"/>
        </w:rPr>
        <w:t>邮寄地址：北京市海淀区上园村3号交大科技大厦15层教育部学校规划建设发展中心（邮编：100044），请注明“中小学生综合实践活动）课题组收”。</w:t>
      </w:r>
    </w:p>
    <w:p>
      <w:pPr>
        <w:pStyle w:val="4"/>
        <w:spacing w:before="0" w:beforeAutospacing="0" w:after="0" w:afterAutospacing="0" w:line="360" w:lineRule="auto"/>
        <w:ind w:firstLine="420" w:firstLineChars="200"/>
        <w:jc w:val="both"/>
        <w:rPr>
          <w:rFonts w:cs="Arial"/>
          <w:color w:val="333333"/>
          <w:sz w:val="21"/>
          <w:szCs w:val="21"/>
        </w:rPr>
      </w:pPr>
    </w:p>
    <w:p>
      <w:pPr>
        <w:pStyle w:val="4"/>
        <w:spacing w:before="0" w:beforeAutospacing="0" w:after="0" w:afterAutospacing="0" w:line="360" w:lineRule="auto"/>
        <w:ind w:firstLine="420" w:firstLineChars="200"/>
        <w:jc w:val="both"/>
        <w:rPr>
          <w:rFonts w:cs="Arial"/>
          <w:color w:val="333333"/>
          <w:sz w:val="21"/>
          <w:szCs w:val="21"/>
        </w:rPr>
      </w:pPr>
      <w:r>
        <w:rPr>
          <w:rFonts w:hint="eastAsia" w:cs="Arial"/>
          <w:color w:val="333333"/>
          <w:sz w:val="21"/>
          <w:szCs w:val="21"/>
        </w:rPr>
        <w:t xml:space="preserve">附件1  </w:t>
      </w:r>
      <w:r>
        <w:rPr>
          <w:rFonts w:hint="eastAsia" w:cs="Times New Roman"/>
          <w:sz w:val="21"/>
          <w:szCs w:val="21"/>
        </w:rPr>
        <w:t>中小学综合实践活动推荐主题汇总</w:t>
      </w:r>
    </w:p>
    <w:p>
      <w:pPr>
        <w:spacing w:line="360" w:lineRule="auto"/>
        <w:ind w:firstLine="420" w:firstLineChars="200"/>
        <w:rPr>
          <w:rFonts w:ascii="宋体" w:hAnsi="宋体"/>
          <w:sz w:val="21"/>
          <w:szCs w:val="21"/>
        </w:rPr>
      </w:pPr>
      <w:r>
        <w:rPr>
          <w:rFonts w:hint="eastAsia" w:ascii="宋体" w:hAnsi="宋体"/>
          <w:sz w:val="21"/>
          <w:szCs w:val="21"/>
        </w:rPr>
        <w:t>附件2  《</w:t>
      </w:r>
      <w:r>
        <w:rPr>
          <w:rStyle w:val="6"/>
          <w:rFonts w:hint="eastAsia" w:ascii="宋体" w:hAnsi="宋体" w:cs="Arial"/>
          <w:b w:val="0"/>
          <w:sz w:val="21"/>
          <w:szCs w:val="21"/>
        </w:rPr>
        <w:t>中小学综合实践活动</w:t>
      </w:r>
      <w:r>
        <w:rPr>
          <w:rStyle w:val="6"/>
          <w:rFonts w:ascii="宋体" w:hAnsi="宋体" w:cs="Arial"/>
          <w:b w:val="0"/>
          <w:sz w:val="21"/>
          <w:szCs w:val="21"/>
        </w:rPr>
        <w:t>研究课题</w:t>
      </w:r>
      <w:r>
        <w:rPr>
          <w:rFonts w:hint="eastAsia" w:ascii="宋体" w:hAnsi="宋体"/>
          <w:sz w:val="21"/>
          <w:szCs w:val="21"/>
        </w:rPr>
        <w:t>申报书》</w:t>
      </w:r>
    </w:p>
    <w:p>
      <w:pPr>
        <w:pStyle w:val="4"/>
        <w:spacing w:before="0" w:beforeAutospacing="0" w:after="0" w:afterAutospacing="0" w:line="360" w:lineRule="auto"/>
        <w:ind w:firstLine="420" w:firstLineChars="200"/>
        <w:jc w:val="both"/>
        <w:rPr>
          <w:rFonts w:cs="Arial"/>
          <w:sz w:val="21"/>
          <w:szCs w:val="21"/>
        </w:rPr>
      </w:pPr>
      <w:r>
        <w:rPr>
          <w:rFonts w:hint="eastAsia" w:cs="Arial"/>
          <w:sz w:val="21"/>
          <w:szCs w:val="21"/>
        </w:rPr>
        <w:t xml:space="preserve">附件3  </w:t>
      </w:r>
      <w:r>
        <w:rPr>
          <w:rFonts w:hint="eastAsia"/>
          <w:sz w:val="21"/>
          <w:szCs w:val="21"/>
        </w:rPr>
        <w:t>《</w:t>
      </w:r>
      <w:r>
        <w:rPr>
          <w:rStyle w:val="6"/>
          <w:rFonts w:hint="eastAsia" w:cs="Arial"/>
          <w:b w:val="0"/>
          <w:sz w:val="21"/>
          <w:szCs w:val="21"/>
        </w:rPr>
        <w:t>中小学综合实践活动</w:t>
      </w:r>
      <w:r>
        <w:rPr>
          <w:rFonts w:hint="eastAsia" w:cs="Arial"/>
          <w:sz w:val="21"/>
          <w:szCs w:val="21"/>
        </w:rPr>
        <w:t>主题撰写申报书》</w:t>
      </w:r>
    </w:p>
    <w:p>
      <w:pPr>
        <w:ind w:firstLine="420" w:firstLineChars="200"/>
        <w:rPr>
          <w:sz w:val="21"/>
          <w:szCs w:val="21"/>
        </w:rPr>
      </w:pPr>
    </w:p>
    <w:sectPr>
      <w:footerReference r:id="rId3" w:type="default"/>
      <w:footerReference r:id="rId4" w:type="even"/>
      <w:pgSz w:w="11906" w:h="16838"/>
      <w:pgMar w:top="1440" w:right="1558" w:bottom="1440" w:left="156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7"/>
      </w:rPr>
    </w:pPr>
    <w:r>
      <w:rPr>
        <w:rStyle w:val="7"/>
      </w:rPr>
      <w:fldChar w:fldCharType="begin"/>
    </w:r>
    <w:r>
      <w:rPr>
        <w:rStyle w:val="7"/>
      </w:rPr>
      <w:instrText xml:space="preserve">PAGE  </w:instrText>
    </w:r>
    <w:r>
      <w:rPr>
        <w:rStyle w:val="7"/>
      </w:rPr>
      <w:fldChar w:fldCharType="separate"/>
    </w:r>
    <w:r>
      <w:rPr>
        <w:rStyle w:val="7"/>
      </w:rPr>
      <w:t>2</w:t>
    </w:r>
    <w:r>
      <w:rPr>
        <w:rStyle w:val="7"/>
      </w:rPr>
      <w:fldChar w:fldCharType="end"/>
    </w:r>
  </w:p>
  <w:p>
    <w:pPr>
      <w:pStyle w:val="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7"/>
      </w:rPr>
    </w:pPr>
    <w:r>
      <w:rPr>
        <w:rStyle w:val="7"/>
      </w:rPr>
      <w:fldChar w:fldCharType="begin"/>
    </w:r>
    <w:r>
      <w:rPr>
        <w:rStyle w:val="7"/>
      </w:rPr>
      <w:instrText xml:space="preserve">PAGE  </w:instrText>
    </w:r>
    <w:r>
      <w:rPr>
        <w:rStyle w:val="7"/>
      </w:rPr>
      <w:fldChar w:fldCharType="end"/>
    </w:r>
  </w:p>
  <w:p>
    <w:pPr>
      <w:pStyle w:val="2"/>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8A5AC1D"/>
    <w:multiLevelType w:val="singleLevel"/>
    <w:tmpl w:val="A8A5AC1D"/>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8726BEE"/>
    <w:rsid w:val="002C2EB5"/>
    <w:rsid w:val="008A07EC"/>
    <w:rsid w:val="00A96E7D"/>
    <w:rsid w:val="00C56696"/>
    <w:rsid w:val="00CC1A2A"/>
    <w:rsid w:val="00F668C2"/>
    <w:rsid w:val="034609E8"/>
    <w:rsid w:val="03CE712F"/>
    <w:rsid w:val="07545944"/>
    <w:rsid w:val="10601C98"/>
    <w:rsid w:val="11CF1FFF"/>
    <w:rsid w:val="12D704E1"/>
    <w:rsid w:val="13995D26"/>
    <w:rsid w:val="146329D3"/>
    <w:rsid w:val="28726BEE"/>
    <w:rsid w:val="28E877ED"/>
    <w:rsid w:val="35C8151B"/>
    <w:rsid w:val="38DC7B04"/>
    <w:rsid w:val="3A9E7FC7"/>
    <w:rsid w:val="45CD09F1"/>
    <w:rsid w:val="48F41C7A"/>
    <w:rsid w:val="49E741CC"/>
    <w:rsid w:val="4B8D13A7"/>
    <w:rsid w:val="555B7B8A"/>
    <w:rsid w:val="56D2174E"/>
    <w:rsid w:val="57647D1E"/>
    <w:rsid w:val="58630961"/>
    <w:rsid w:val="5A3973BB"/>
    <w:rsid w:val="5BF479B1"/>
    <w:rsid w:val="60735817"/>
    <w:rsid w:val="62823406"/>
    <w:rsid w:val="63BD7307"/>
    <w:rsid w:val="675142F2"/>
    <w:rsid w:val="69404F94"/>
    <w:rsid w:val="6D535020"/>
    <w:rsid w:val="71BC69E8"/>
    <w:rsid w:val="752E6BCA"/>
    <w:rsid w:val="7630652B"/>
    <w:rsid w:val="77915A0F"/>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nhideWhenUsed/>
    <w:qFormat/>
    <w:uiPriority w:val="1"/>
  </w:style>
  <w:style w:type="table" w:default="1" w:styleId="8">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link w:val="9"/>
    <w:qFormat/>
    <w:uiPriority w:val="0"/>
    <w:pPr>
      <w:pBdr>
        <w:bottom w:val="single" w:color="auto" w:sz="6" w:space="1"/>
      </w:pBdr>
      <w:tabs>
        <w:tab w:val="center" w:pos="4153"/>
        <w:tab w:val="right" w:pos="8306"/>
      </w:tabs>
      <w:snapToGrid w:val="0"/>
      <w:jc w:val="center"/>
    </w:pPr>
    <w:rPr>
      <w:sz w:val="18"/>
      <w:szCs w:val="18"/>
    </w:rPr>
  </w:style>
  <w:style w:type="paragraph" w:styleId="4">
    <w:name w:val="Normal (Web)"/>
    <w:basedOn w:val="1"/>
    <w:uiPriority w:val="0"/>
    <w:pPr>
      <w:widowControl/>
      <w:spacing w:before="100" w:beforeAutospacing="1" w:after="100" w:afterAutospacing="1"/>
      <w:jc w:val="left"/>
    </w:pPr>
    <w:rPr>
      <w:rFonts w:ascii="宋体" w:hAnsi="宋体" w:cs="宋体"/>
      <w:kern w:val="0"/>
      <w:sz w:val="24"/>
    </w:rPr>
  </w:style>
  <w:style w:type="character" w:styleId="6">
    <w:name w:val="Strong"/>
    <w:qFormat/>
    <w:uiPriority w:val="0"/>
    <w:rPr>
      <w:b/>
      <w:bCs/>
    </w:rPr>
  </w:style>
  <w:style w:type="character" w:styleId="7">
    <w:name w:val="page number"/>
    <w:basedOn w:val="5"/>
    <w:uiPriority w:val="0"/>
  </w:style>
  <w:style w:type="character" w:customStyle="1" w:styleId="9">
    <w:name w:val="页眉字符"/>
    <w:basedOn w:val="5"/>
    <w:link w:val="3"/>
    <w:uiPriority w:val="0"/>
    <w:rPr>
      <w:kern w:val="2"/>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ongh\AppData\Roaming\Kingsoft\wps\addons\pool\win-i386\knewfileres_1.0.0.1\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\Users\gongh\AppData\Roaming\Kingsoft\wps\addons\pool\win-i386\knewfileres_1.0.0.1\wps\0.docx</Template>
  <Pages>6</Pages>
  <Words>347</Words>
  <Characters>1983</Characters>
  <Lines>16</Lines>
  <Paragraphs>4</Paragraphs>
  <ScaleCrop>false</ScaleCrop>
  <LinksUpToDate>false</LinksUpToDate>
  <CharactersWithSpaces>2326</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2018-04-11T09:03:00Z</dcterms:created>
  <dc:creator>hongyue</dc:creator>
  <cp:lastModifiedBy>lenovo</cp:lastModifiedBy>
  <dcterms:modified xsi:type="dcterms:W3CDTF">2018-04-13T07:09:44Z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