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Microsoft YaHei UI" w:hAnsi="Microsoft YaHei UI"/>
        </w:rPr>
        <w:id w:val="602082412"/>
        <w:docPartObj>
          <w:docPartGallery w:val="Cover Pages"/>
          <w:docPartUnique/>
        </w:docPartObj>
      </w:sdtPr>
      <w:sdtEndPr/>
      <w:sdtContent>
        <w:p w14:paraId="59BAD186" w14:textId="041AC485" w:rsidR="00522E4C" w:rsidRPr="00FF3FB8" w:rsidRDefault="00586AF9">
          <w:pPr>
            <w:rPr>
              <w:rFonts w:ascii="Microsoft YaHei UI" w:hAnsi="Microsoft YaHei UI"/>
            </w:rPr>
          </w:pPr>
          <w:r>
            <w:rPr>
              <w:noProof/>
            </w:rPr>
            <w:pict w14:anchorId="1E33A247">
              <v:group id="组合 12" o:spid="_x0000_s1032" alt="标题: 带裁剪标记图形的作者和公司名称" style="position:absolute;left:0;text-align:left;margin-left:316.7pt;margin-top:0;width:367.9pt;height:265.7pt;z-index:251661312;mso-position-horizontal:right;mso-position-horizontal-relative:page;mso-position-vertical:bottom;mso-position-vertical-relative:page;mso-width-relative:margin;mso-height-relative:margin" coordsize="46718,33741">
                <v:group id="组合 8" o:spid="_x0000_s1033" alt="标题: 带裁剪标记图形的作者和公司名称" style="position:absolute;left:20383;width:26335;height:33741" coordsize="26289,33718">
                  <v:shape id="任意多边形 4" o:spid="_x0000_s1034" alt="标题: 带裁剪标记图形的作者和公司名称" style="position:absolute;width:21336;height:28670;visibility:visible;mso-wrap-style:square;v-text-anchor:top" coordsize="1344,1806" path="m1344,1806l,1806,,1641r1176,l1176,r168,l1344,1806xe" fillcolor="#1f497d" stroked="f">
                    <v:path arrowok="t" o:connecttype="custom" o:connectlocs="2133600,2867025;0,2867025;0,2605088;1866900,2605088;1866900,0;2133600,0;2133600,2867025" o:connectangles="0,0,0,0,0,0,0"/>
                  </v:shape>
                  <v:rect id="矩形 7" o:spid="_x0000_s1035" alt="标题: 带裁剪标记图形的作者和公司名称" style="position:absolute;left:95;width:26194;height:33718;visibility:visible;mso-wrap-style:square;v-text-anchor:middle" filled="f" stroked="f" strokeweight="2pt"/>
                </v:group>
                <v:shapetype id="_x0000_t202" coordsize="21600,21600" o:spt="202" path="m,l,21600r21600,l21600,xe">
                  <v:stroke joinstyle="miter"/>
                  <v:path gradientshapeok="t" o:connecttype="rect"/>
                </v:shapetype>
                <v:shape id="文本框 10" o:spid="_x0000_s1036" type="#_x0000_t202" alt="标题: 带裁剪标记图形的作者和公司名称" style="position:absolute;top:11049;width:39042;height:15049;visibility:visible;mso-wrap-style:square;v-text-anchor:bottom" filled="f" stroked="f" strokeweight=".5pt">
                  <v:textbox inset="0,0,36pt,36pt">
                    <w:txbxContent>
                      <w:sdt>
                        <w:sdtPr>
                          <w:rPr>
                            <w:color w:val="1F497D" w:themeColor="text2"/>
                            <w:spacing w:val="10"/>
                            <w:sz w:val="36"/>
                            <w:szCs w:val="36"/>
                          </w:rPr>
                          <w:alias w:val="作者"/>
                          <w:tag w:val=""/>
                          <w:id w:val="1315378509"/>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4D529F40" w14:textId="1FBF2B7D" w:rsidR="00522E4C" w:rsidRDefault="0010488B">
                            <w:pPr>
                              <w:pStyle w:val="ad"/>
                              <w:spacing w:after="240"/>
                              <w:jc w:val="right"/>
                              <w:rPr>
                                <w:color w:val="1F497D" w:themeColor="text2"/>
                                <w:spacing w:val="10"/>
                                <w:sz w:val="36"/>
                                <w:szCs w:val="36"/>
                              </w:rPr>
                            </w:pPr>
                            <w:r>
                              <w:rPr>
                                <w:color w:val="1F497D" w:themeColor="text2"/>
                                <w:spacing w:val="10"/>
                                <w:sz w:val="36"/>
                                <w:szCs w:val="36"/>
                              </w:rPr>
                              <w:t>Espgdo</w:t>
                            </w:r>
                          </w:p>
                        </w:sdtContent>
                      </w:sdt>
                      <w:p w14:paraId="75B4342A" w14:textId="434CF8A1" w:rsidR="00522E4C" w:rsidRDefault="00586AF9">
                        <w:pPr>
                          <w:pStyle w:val="ad"/>
                          <w:jc w:val="right"/>
                          <w:rPr>
                            <w:color w:val="1F497D" w:themeColor="text2"/>
                            <w:spacing w:val="10"/>
                            <w:sz w:val="28"/>
                            <w:szCs w:val="28"/>
                          </w:rPr>
                        </w:pPr>
                        <w:sdt>
                          <w:sdtPr>
                            <w:rPr>
                              <w:rFonts w:hint="eastAsia"/>
                              <w:color w:val="1F497D" w:themeColor="text2"/>
                              <w:spacing w:val="10"/>
                              <w:sz w:val="28"/>
                              <w:szCs w:val="28"/>
                            </w:rPr>
                            <w:alias w:val="公司"/>
                            <w:tag w:val=""/>
                            <w:id w:val="1892216836"/>
                            <w:dataBinding w:prefixMappings="xmlns:ns0='http://schemas.openxmlformats.org/officeDocument/2006/extended-properties' " w:xpath="/ns0:Properties[1]/ns0:Company[1]" w:storeItemID="{6668398D-A668-4E3E-A5EB-62B293D839F1}"/>
                            <w15:appearance w15:val="hidden"/>
                            <w:text/>
                          </w:sdtPr>
                          <w:sdtEndPr/>
                          <w:sdtContent>
                            <w:r w:rsidR="00614F11">
                              <w:rPr>
                                <w:rFonts w:hint="eastAsia"/>
                                <w:color w:val="1F497D" w:themeColor="text2"/>
                                <w:spacing w:val="10"/>
                                <w:sz w:val="28"/>
                                <w:szCs w:val="28"/>
                              </w:rPr>
                              <w:t>博识教育</w:t>
                            </w:r>
                          </w:sdtContent>
                        </w:sdt>
                      </w:p>
                    </w:txbxContent>
                  </v:textbox>
                </v:shape>
                <w10:wrap anchorx="page" anchory="page"/>
              </v:group>
            </w:pict>
          </w:r>
          <w:r>
            <w:rPr>
              <w:noProof/>
            </w:rPr>
            <w:pict w14:anchorId="550F7CF4">
              <v:group id="组合 11" o:spid="_x0000_s1027" alt="标题: 带裁剪标记图形的标题和副标题" style="position:absolute;left:0;text-align:left;margin-left:0;margin-top:0;width:502.55pt;height:267.85pt;z-index:251660288;mso-position-horizontal:left;mso-position-horizontal-relative:page;mso-position-vertical:top;mso-position-vertical-relative:page;mso-width-relative:margin;mso-height-relative:margin" coordsize="63817,34015">
                <v:group id="组合 6" o:spid="_x0000_s1028" alt="标题: 带裁剪标记图形的标题和副标题" style="position:absolute;width:26426;height:34015" coordsize="26426,34015">
                  <v:shape id="任意多边形 3" o:spid="_x0000_s1029" alt="标题: 带裁剪标记图形的标题和副标题" style="position:absolute;left:5048;top:5048;width:21336;height:28670;visibility:visible;mso-wrap-style:square;v-text-anchor:top" coordsize="1344,1806" path="m168,1806l,1806,,,1344,r,165l168,165r,1641xe" fillcolor="#1f497d" stroked="f">
                    <v:path arrowok="t" o:connecttype="custom" o:connectlocs="266700,2867025;0,2867025;0,0;2133600,0;2133600,261938;266700,261938;266700,2867025" o:connectangles="0,0,0,0,0,0,0"/>
                  </v:shape>
                  <v:rect id="矩形 5" o:spid="_x0000_s1030" alt="标题: 带裁剪标记图形的标题和副标题" style="position:absolute;width:26426;height:34015;visibility:visible;mso-wrap-style:square;v-text-anchor:middle" filled="f" stroked="f" strokeweight="2pt"/>
                </v:group>
                <v:shape id="文本框 9" o:spid="_x0000_s1031" type="#_x0000_t202" alt="标题: 带裁剪标记图形的标题和副标题" style="position:absolute;left:7715;top:7620;width:56102;height:25914;visibility:visible;mso-wrap-style:square;v-text-anchor:bottom" filled="f" stroked="f" strokeweight=".5pt">
                  <v:textbox inset="36pt,36pt,0,0">
                    <w:txbxContent>
                      <w:sdt>
                        <w:sdtPr>
                          <w:rPr>
                            <w:rFonts w:asciiTheme="majorHAnsi" w:hAnsiTheme="majorHAnsi" w:hint="eastAsia"/>
                            <w:color w:val="1F497D" w:themeColor="text2"/>
                            <w:spacing w:val="10"/>
                            <w:sz w:val="36"/>
                            <w:szCs w:val="36"/>
                          </w:rPr>
                          <w:alias w:val="副标题"/>
                          <w:tag w:val=""/>
                          <w:id w:val="618114159"/>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1D42135D" w14:textId="534CD369" w:rsidR="00522E4C" w:rsidRDefault="00614F11">
                            <w:pPr>
                              <w:pStyle w:val="ad"/>
                              <w:spacing w:after="240" w:line="216" w:lineRule="auto"/>
                              <w:rPr>
                                <w:rFonts w:asciiTheme="majorHAnsi" w:hAnsiTheme="majorHAnsi"/>
                                <w:color w:val="1F497D" w:themeColor="text2"/>
                                <w:spacing w:val="10"/>
                                <w:sz w:val="36"/>
                                <w:szCs w:val="36"/>
                              </w:rPr>
                            </w:pPr>
                            <w:r>
                              <w:rPr>
                                <w:rFonts w:asciiTheme="majorHAnsi" w:hAnsiTheme="majorHAnsi" w:hint="eastAsia"/>
                                <w:color w:val="1F497D" w:themeColor="text2"/>
                                <w:spacing w:val="10"/>
                                <w:sz w:val="36"/>
                                <w:szCs w:val="36"/>
                              </w:rPr>
                              <w:t>智慧农场</w:t>
                            </w:r>
                          </w:p>
                        </w:sdtContent>
                      </w:sdt>
                      <w:sdt>
                        <w:sdtPr>
                          <w:rPr>
                            <w:rFonts w:asciiTheme="majorHAnsi" w:hAnsiTheme="majorHAnsi" w:hint="eastAsia"/>
                            <w:caps/>
                            <w:color w:val="1F497D" w:themeColor="text2"/>
                            <w:sz w:val="72"/>
                            <w:szCs w:val="72"/>
                          </w:rPr>
                          <w:alias w:val="标题"/>
                          <w:tag w:val=""/>
                          <w:id w:val="2028975343"/>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0AEDA40A" w14:textId="7661D752" w:rsidR="00522E4C" w:rsidRPr="00614F11" w:rsidRDefault="00614F11">
                            <w:pPr>
                              <w:pStyle w:val="ad"/>
                              <w:spacing w:line="216" w:lineRule="auto"/>
                              <w:rPr>
                                <w:rFonts w:asciiTheme="majorHAnsi" w:hAnsiTheme="majorHAnsi"/>
                                <w:caps/>
                                <w:color w:val="1F497D" w:themeColor="text2"/>
                                <w:sz w:val="72"/>
                                <w:szCs w:val="72"/>
                              </w:rPr>
                            </w:pPr>
                            <w:r w:rsidRPr="00614F11">
                              <w:rPr>
                                <w:rFonts w:asciiTheme="majorHAnsi" w:hAnsiTheme="majorHAnsi" w:hint="eastAsia"/>
                                <w:caps/>
                                <w:color w:val="1F497D" w:themeColor="text2"/>
                                <w:sz w:val="72"/>
                                <w:szCs w:val="72"/>
                              </w:rPr>
                              <w:t>虚谷号和物联网实验</w:t>
                            </w:r>
                          </w:p>
                        </w:sdtContent>
                      </w:sdt>
                    </w:txbxContent>
                  </v:textbox>
                </v:shape>
                <w10:wrap anchorx="page" anchory="page"/>
              </v:group>
            </w:pict>
          </w:r>
          <w:r>
            <w:rPr>
              <w:noProof/>
            </w:rPr>
            <w:pict w14:anchorId="2C457BC9">
              <v:rect id="矩形 2" o:spid="_x0000_s1026" alt="标题: 彩色背景" style="position:absolute;left:0;text-align:left;margin-left:0;margin-top:0;width:559.9pt;height:803.25pt;z-index:-251657216;visibility:visible;mso-wrap-style:square;mso-wrap-edited:f;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fillcolor="#eeece1" stroked="f">
                <w10:wrap anchorx="page" anchory="page"/>
              </v:rect>
            </w:pict>
          </w:r>
        </w:p>
      </w:sdtContent>
    </w:sdt>
    <w:p w14:paraId="6477A762" w14:textId="77777777" w:rsidR="00522E4C" w:rsidRDefault="00522E4C">
      <w:pPr>
        <w:widowControl/>
        <w:shd w:val="clear" w:color="auto" w:fill="FFFFFF"/>
        <w:jc w:val="center"/>
        <w:outlineLvl w:val="0"/>
        <w:rPr>
          <w:rFonts w:ascii="微软雅黑" w:eastAsia="微软雅黑" w:hAnsi="微软雅黑" w:cs="微软雅黑"/>
          <w:b/>
          <w:bCs/>
          <w:kern w:val="36"/>
          <w:sz w:val="32"/>
          <w:szCs w:val="32"/>
        </w:rPr>
      </w:pPr>
    </w:p>
    <w:p w14:paraId="5CFF15B8" w14:textId="77777777" w:rsidR="00522E4C" w:rsidRDefault="00522E4C">
      <w:pPr>
        <w:widowControl/>
        <w:jc w:val="left"/>
        <w:rPr>
          <w:rFonts w:ascii="微软雅黑" w:eastAsia="微软雅黑" w:hAnsi="微软雅黑" w:cs="微软雅黑"/>
          <w:b/>
          <w:bCs/>
          <w:kern w:val="36"/>
          <w:sz w:val="32"/>
          <w:szCs w:val="32"/>
        </w:rPr>
      </w:pPr>
      <w:r>
        <w:rPr>
          <w:rFonts w:ascii="微软雅黑" w:eastAsia="微软雅黑" w:hAnsi="微软雅黑" w:cs="微软雅黑"/>
          <w:b/>
          <w:bCs/>
          <w:kern w:val="36"/>
          <w:sz w:val="32"/>
          <w:szCs w:val="32"/>
        </w:rPr>
        <w:br w:type="page"/>
      </w:r>
    </w:p>
    <w:p w14:paraId="6FDFF7FD" w14:textId="77777777" w:rsidR="00CD7421" w:rsidRDefault="00EB5086">
      <w:pPr>
        <w:widowControl/>
        <w:shd w:val="clear" w:color="auto" w:fill="FFFFFF"/>
        <w:jc w:val="center"/>
        <w:outlineLvl w:val="0"/>
        <w:rPr>
          <w:rFonts w:ascii="微软雅黑" w:eastAsia="微软雅黑" w:hAnsi="微软雅黑" w:cs="微软雅黑"/>
          <w:b/>
          <w:bCs/>
          <w:kern w:val="36"/>
          <w:sz w:val="32"/>
          <w:szCs w:val="32"/>
        </w:rPr>
      </w:pPr>
      <w:r>
        <w:rPr>
          <w:rFonts w:ascii="微软雅黑" w:eastAsia="微软雅黑" w:hAnsi="微软雅黑" w:cs="微软雅黑" w:hint="eastAsia"/>
          <w:b/>
          <w:bCs/>
          <w:kern w:val="36"/>
          <w:sz w:val="32"/>
          <w:szCs w:val="32"/>
        </w:rPr>
        <w:lastRenderedPageBreak/>
        <w:t>目    录</w:t>
      </w:r>
    </w:p>
    <w:p w14:paraId="7E39AA81" w14:textId="77777777" w:rsidR="00CD7421" w:rsidRDefault="00CD742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b/>
          <w:bCs/>
          <w:color w:val="0070C0"/>
          <w:kern w:val="0"/>
          <w:sz w:val="24"/>
          <w:szCs w:val="24"/>
        </w:rPr>
      </w:pPr>
    </w:p>
    <w:p w14:paraId="054F11F9" w14:textId="77777777" w:rsidR="00CD7421" w:rsidRDefault="00EB508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kern w:val="0"/>
          <w:sz w:val="24"/>
          <w:szCs w:val="24"/>
        </w:rPr>
      </w:pPr>
      <w:r>
        <w:rPr>
          <w:rFonts w:ascii="微软雅黑" w:eastAsia="微软雅黑" w:hAnsi="微软雅黑" w:cs="宋体" w:hint="eastAsia"/>
          <w:b/>
          <w:bCs/>
          <w:color w:val="0070C0"/>
          <w:kern w:val="0"/>
          <w:sz w:val="24"/>
          <w:szCs w:val="24"/>
        </w:rPr>
        <w:t>1. 消息发送实验</w:t>
      </w:r>
    </w:p>
    <w:p w14:paraId="457141B7" w14:textId="77777777" w:rsidR="00CD7421" w:rsidRDefault="00EB508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Consolas"/>
          <w:b/>
          <w:bCs/>
          <w:kern w:val="0"/>
          <w:sz w:val="20"/>
          <w:szCs w:val="20"/>
        </w:rPr>
      </w:pPr>
      <w:r>
        <w:rPr>
          <w:rFonts w:ascii="Consolas" w:eastAsia="宋体" w:hAnsi="Consolas" w:cs="Consolas" w:hint="eastAsia"/>
          <w:b/>
          <w:bCs/>
          <w:kern w:val="0"/>
          <w:sz w:val="20"/>
          <w:szCs w:val="20"/>
        </w:rPr>
        <w:t xml:space="preserve">1.1 </w:t>
      </w:r>
      <w:r>
        <w:rPr>
          <w:rFonts w:ascii="Consolas" w:eastAsia="宋体" w:hAnsi="Consolas" w:cs="Consolas" w:hint="eastAsia"/>
          <w:b/>
          <w:bCs/>
          <w:kern w:val="0"/>
          <w:sz w:val="20"/>
          <w:szCs w:val="20"/>
        </w:rPr>
        <w:t>实验目的</w:t>
      </w:r>
      <w:r>
        <w:rPr>
          <w:rFonts w:ascii="Consolas" w:eastAsia="宋体" w:hAnsi="Consolas" w:cs="Consolas" w:hint="eastAsia"/>
          <w:kern w:val="0"/>
          <w:sz w:val="20"/>
          <w:szCs w:val="20"/>
        </w:rPr>
        <w:t>.................................................01</w:t>
      </w:r>
    </w:p>
    <w:p w14:paraId="24F2F587" w14:textId="77777777" w:rsidR="00CD7421" w:rsidRDefault="00EB508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Consolas"/>
          <w:b/>
          <w:bCs/>
          <w:kern w:val="0"/>
          <w:sz w:val="20"/>
          <w:szCs w:val="20"/>
        </w:rPr>
      </w:pPr>
      <w:r>
        <w:rPr>
          <w:rFonts w:ascii="Consolas" w:eastAsia="宋体" w:hAnsi="Consolas" w:cs="Consolas" w:hint="eastAsia"/>
          <w:b/>
          <w:bCs/>
          <w:kern w:val="0"/>
          <w:sz w:val="20"/>
          <w:szCs w:val="20"/>
        </w:rPr>
        <w:t xml:space="preserve">1.2 </w:t>
      </w:r>
      <w:r>
        <w:rPr>
          <w:rFonts w:ascii="Consolas" w:eastAsia="宋体" w:hAnsi="Consolas" w:cs="Consolas" w:hint="eastAsia"/>
          <w:b/>
          <w:bCs/>
          <w:kern w:val="0"/>
          <w:sz w:val="20"/>
          <w:szCs w:val="20"/>
        </w:rPr>
        <w:t>实验描述</w:t>
      </w:r>
      <w:r>
        <w:rPr>
          <w:rFonts w:ascii="Consolas" w:eastAsia="宋体" w:hAnsi="Consolas" w:cs="Consolas" w:hint="eastAsia"/>
          <w:kern w:val="0"/>
          <w:sz w:val="20"/>
          <w:szCs w:val="20"/>
        </w:rPr>
        <w:t>.................................................01</w:t>
      </w:r>
    </w:p>
    <w:p w14:paraId="17C2130A" w14:textId="77777777" w:rsidR="00CD7421" w:rsidRDefault="00EB508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Consolas"/>
          <w:b/>
          <w:bCs/>
          <w:kern w:val="0"/>
          <w:sz w:val="20"/>
          <w:szCs w:val="20"/>
        </w:rPr>
      </w:pPr>
      <w:r>
        <w:rPr>
          <w:rFonts w:ascii="Consolas" w:eastAsia="宋体" w:hAnsi="Consolas" w:cs="Consolas" w:hint="eastAsia"/>
          <w:b/>
          <w:bCs/>
          <w:kern w:val="0"/>
          <w:sz w:val="20"/>
          <w:szCs w:val="20"/>
        </w:rPr>
        <w:t xml:space="preserve">1.3 </w:t>
      </w:r>
      <w:r>
        <w:rPr>
          <w:rFonts w:ascii="Consolas" w:eastAsia="宋体" w:hAnsi="Consolas" w:cs="Consolas" w:hint="eastAsia"/>
          <w:b/>
          <w:bCs/>
          <w:kern w:val="0"/>
          <w:sz w:val="20"/>
          <w:szCs w:val="20"/>
        </w:rPr>
        <w:t>实验指导</w:t>
      </w:r>
      <w:r>
        <w:rPr>
          <w:rFonts w:ascii="Consolas" w:eastAsia="宋体" w:hAnsi="Consolas" w:cs="Consolas" w:hint="eastAsia"/>
          <w:kern w:val="0"/>
          <w:sz w:val="20"/>
          <w:szCs w:val="20"/>
        </w:rPr>
        <w:t>.................................................01</w:t>
      </w:r>
    </w:p>
    <w:p w14:paraId="0B6115B1" w14:textId="77777777" w:rsidR="00CD7421" w:rsidRDefault="00EB508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nsolas" w:eastAsia="宋体" w:hAnsi="Consolas" w:cs="Consolas"/>
          <w:kern w:val="0"/>
          <w:sz w:val="20"/>
          <w:szCs w:val="20"/>
        </w:rPr>
      </w:pPr>
      <w:r>
        <w:rPr>
          <w:rFonts w:ascii="Consolas" w:eastAsia="宋体" w:hAnsi="Consolas" w:cs="Consolas" w:hint="eastAsia"/>
          <w:kern w:val="0"/>
          <w:sz w:val="20"/>
          <w:szCs w:val="20"/>
        </w:rPr>
        <w:t xml:space="preserve">1.3.1 </w:t>
      </w:r>
      <w:r>
        <w:rPr>
          <w:rFonts w:ascii="Consolas" w:eastAsia="宋体" w:hAnsi="Consolas" w:cs="Consolas" w:hint="eastAsia"/>
          <w:kern w:val="0"/>
          <w:sz w:val="20"/>
          <w:szCs w:val="20"/>
        </w:rPr>
        <w:t>电子模块连接</w:t>
      </w:r>
    </w:p>
    <w:p w14:paraId="2689DD7A" w14:textId="77777777" w:rsidR="00CD7421" w:rsidRDefault="00EB508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nsolas" w:eastAsia="宋体" w:hAnsi="Consolas" w:cs="Consolas"/>
          <w:kern w:val="0"/>
          <w:sz w:val="20"/>
          <w:szCs w:val="20"/>
        </w:rPr>
      </w:pPr>
      <w:r>
        <w:rPr>
          <w:rFonts w:ascii="Consolas" w:eastAsia="宋体" w:hAnsi="Consolas" w:cs="Consolas" w:hint="eastAsia"/>
          <w:kern w:val="0"/>
          <w:sz w:val="20"/>
          <w:szCs w:val="20"/>
        </w:rPr>
        <w:t>1.3.2 MQTT</w:t>
      </w:r>
      <w:r>
        <w:rPr>
          <w:rFonts w:ascii="Consolas" w:eastAsia="宋体" w:hAnsi="Consolas" w:cs="Consolas" w:hint="eastAsia"/>
          <w:kern w:val="0"/>
          <w:sz w:val="20"/>
          <w:szCs w:val="20"/>
        </w:rPr>
        <w:t>简介</w:t>
      </w:r>
    </w:p>
    <w:p w14:paraId="12025150" w14:textId="77777777" w:rsidR="00CD7421" w:rsidRDefault="00EB508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nsolas" w:eastAsia="宋体" w:hAnsi="Consolas" w:cs="Consolas"/>
          <w:kern w:val="0"/>
          <w:sz w:val="20"/>
          <w:szCs w:val="20"/>
        </w:rPr>
      </w:pPr>
      <w:r>
        <w:rPr>
          <w:rFonts w:ascii="Consolas" w:eastAsia="宋体" w:hAnsi="Consolas" w:cs="Consolas" w:hint="eastAsia"/>
          <w:kern w:val="0"/>
          <w:sz w:val="20"/>
          <w:szCs w:val="20"/>
        </w:rPr>
        <w:t>1.3.3. SIoT</w:t>
      </w:r>
      <w:r>
        <w:rPr>
          <w:rFonts w:ascii="Consolas" w:eastAsia="宋体" w:hAnsi="Consolas" w:cs="Consolas" w:hint="eastAsia"/>
          <w:kern w:val="0"/>
          <w:sz w:val="20"/>
          <w:szCs w:val="20"/>
        </w:rPr>
        <w:t>简介</w:t>
      </w:r>
    </w:p>
    <w:p w14:paraId="7DF6222E" w14:textId="77777777" w:rsidR="00CD7421" w:rsidRDefault="00EB508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nsolas" w:eastAsia="宋体" w:hAnsi="Consolas" w:cs="Consolas"/>
          <w:kern w:val="0"/>
          <w:sz w:val="20"/>
          <w:szCs w:val="20"/>
        </w:rPr>
      </w:pPr>
      <w:r>
        <w:rPr>
          <w:rFonts w:ascii="Consolas" w:eastAsia="宋体" w:hAnsi="Consolas" w:cs="Consolas" w:hint="eastAsia"/>
          <w:kern w:val="0"/>
          <w:sz w:val="20"/>
          <w:szCs w:val="20"/>
        </w:rPr>
        <w:t>1.3.4. SIoT</w:t>
      </w:r>
      <w:r>
        <w:rPr>
          <w:rFonts w:ascii="Consolas" w:eastAsia="宋体" w:hAnsi="Consolas" w:cs="Consolas" w:hint="eastAsia"/>
          <w:kern w:val="0"/>
          <w:sz w:val="20"/>
          <w:szCs w:val="20"/>
        </w:rPr>
        <w:t>服务器配置说明</w:t>
      </w:r>
    </w:p>
    <w:p w14:paraId="668A40C9" w14:textId="77777777" w:rsidR="00CD7421" w:rsidRDefault="00EB508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Consolas"/>
          <w:b/>
          <w:bCs/>
          <w:kern w:val="0"/>
          <w:sz w:val="20"/>
          <w:szCs w:val="20"/>
        </w:rPr>
      </w:pPr>
      <w:r>
        <w:rPr>
          <w:rFonts w:ascii="Consolas" w:eastAsia="宋体" w:hAnsi="Consolas" w:cs="Consolas" w:hint="eastAsia"/>
          <w:b/>
          <w:bCs/>
          <w:kern w:val="0"/>
          <w:sz w:val="20"/>
          <w:szCs w:val="20"/>
        </w:rPr>
        <w:t xml:space="preserve">1.4 </w:t>
      </w:r>
      <w:r>
        <w:rPr>
          <w:rFonts w:ascii="Consolas" w:eastAsia="宋体" w:hAnsi="Consolas" w:cs="Consolas" w:hint="eastAsia"/>
          <w:b/>
          <w:bCs/>
          <w:kern w:val="0"/>
          <w:sz w:val="20"/>
          <w:szCs w:val="20"/>
        </w:rPr>
        <w:t>实验步骤</w:t>
      </w:r>
      <w:r>
        <w:rPr>
          <w:rFonts w:ascii="Consolas" w:eastAsia="宋体" w:hAnsi="Consolas" w:cs="Consolas" w:hint="eastAsia"/>
          <w:kern w:val="0"/>
          <w:sz w:val="20"/>
          <w:szCs w:val="20"/>
        </w:rPr>
        <w:t>..................................................04</w:t>
      </w:r>
    </w:p>
    <w:p w14:paraId="60E44572" w14:textId="77777777" w:rsidR="00CD7421" w:rsidRDefault="00EB508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nsolas" w:eastAsia="宋体" w:hAnsi="Consolas" w:cs="Consolas"/>
          <w:kern w:val="0"/>
          <w:sz w:val="20"/>
          <w:szCs w:val="20"/>
        </w:rPr>
      </w:pPr>
      <w:r>
        <w:rPr>
          <w:rFonts w:ascii="Consolas" w:eastAsia="宋体" w:hAnsi="Consolas" w:cs="Consolas" w:hint="eastAsia"/>
          <w:kern w:val="0"/>
          <w:sz w:val="20"/>
          <w:szCs w:val="20"/>
        </w:rPr>
        <w:t xml:space="preserve">1.4.1 </w:t>
      </w:r>
      <w:r>
        <w:rPr>
          <w:rFonts w:ascii="Consolas" w:eastAsia="宋体" w:hAnsi="Consolas" w:cs="Consolas" w:hint="eastAsia"/>
          <w:kern w:val="0"/>
          <w:sz w:val="20"/>
          <w:szCs w:val="20"/>
        </w:rPr>
        <w:t>连接</w:t>
      </w:r>
      <w:r>
        <w:rPr>
          <w:rFonts w:ascii="Consolas" w:eastAsia="宋体" w:hAnsi="Consolas" w:cs="Consolas" w:hint="eastAsia"/>
          <w:kern w:val="0"/>
          <w:sz w:val="20"/>
          <w:szCs w:val="20"/>
        </w:rPr>
        <w:t>SIoT</w:t>
      </w:r>
      <w:r>
        <w:rPr>
          <w:rFonts w:ascii="Consolas" w:eastAsia="宋体" w:hAnsi="Consolas" w:cs="Consolas" w:hint="eastAsia"/>
          <w:kern w:val="0"/>
          <w:sz w:val="20"/>
          <w:szCs w:val="20"/>
        </w:rPr>
        <w:t>服务器并给“</w:t>
      </w:r>
      <w:r>
        <w:rPr>
          <w:rFonts w:ascii="Consolas" w:eastAsia="宋体" w:hAnsi="Consolas" w:cs="Consolas" w:hint="eastAsia"/>
          <w:kern w:val="0"/>
          <w:sz w:val="20"/>
          <w:szCs w:val="20"/>
        </w:rPr>
        <w:t>vv/01</w:t>
      </w:r>
      <w:r>
        <w:rPr>
          <w:rFonts w:ascii="Consolas" w:eastAsia="宋体" w:hAnsi="Consolas" w:cs="Consolas" w:hint="eastAsia"/>
          <w:kern w:val="0"/>
          <w:sz w:val="20"/>
          <w:szCs w:val="20"/>
        </w:rPr>
        <w:t>”发送数据</w:t>
      </w:r>
    </w:p>
    <w:p w14:paraId="30490BDE" w14:textId="77777777" w:rsidR="00CD7421" w:rsidRDefault="00EB508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nsolas" w:eastAsia="宋体" w:hAnsi="Consolas" w:cs="Consolas"/>
          <w:kern w:val="0"/>
          <w:sz w:val="20"/>
          <w:szCs w:val="20"/>
        </w:rPr>
      </w:pPr>
      <w:r>
        <w:rPr>
          <w:rFonts w:ascii="Consolas" w:eastAsia="宋体" w:hAnsi="Consolas" w:cs="Consolas" w:hint="eastAsia"/>
          <w:kern w:val="0"/>
          <w:sz w:val="20"/>
          <w:szCs w:val="20"/>
        </w:rPr>
        <w:t xml:space="preserve">1.4.2 </w:t>
      </w:r>
      <w:r>
        <w:rPr>
          <w:rFonts w:ascii="Consolas" w:eastAsia="宋体" w:hAnsi="Consolas" w:cs="Consolas" w:hint="eastAsia"/>
          <w:kern w:val="0"/>
          <w:sz w:val="20"/>
          <w:szCs w:val="20"/>
        </w:rPr>
        <w:t>登录</w:t>
      </w:r>
      <w:r>
        <w:rPr>
          <w:rFonts w:ascii="Consolas" w:eastAsia="宋体" w:hAnsi="Consolas" w:cs="Consolas" w:hint="eastAsia"/>
          <w:kern w:val="0"/>
          <w:sz w:val="20"/>
          <w:szCs w:val="20"/>
        </w:rPr>
        <w:t>SIoT</w:t>
      </w:r>
      <w:r>
        <w:rPr>
          <w:rFonts w:ascii="Consolas" w:eastAsia="宋体" w:hAnsi="Consolas" w:cs="Consolas" w:hint="eastAsia"/>
          <w:kern w:val="0"/>
          <w:sz w:val="20"/>
          <w:szCs w:val="20"/>
        </w:rPr>
        <w:t>服务器</w:t>
      </w:r>
      <w:r>
        <w:rPr>
          <w:rFonts w:ascii="Consolas" w:eastAsia="宋体" w:hAnsi="Consolas" w:cs="Consolas" w:hint="eastAsia"/>
          <w:kern w:val="0"/>
          <w:sz w:val="20"/>
          <w:szCs w:val="20"/>
        </w:rPr>
        <w:t>Web</w:t>
      </w:r>
      <w:r>
        <w:rPr>
          <w:rFonts w:ascii="Consolas" w:eastAsia="宋体" w:hAnsi="Consolas" w:cs="Consolas" w:hint="eastAsia"/>
          <w:kern w:val="0"/>
          <w:sz w:val="20"/>
          <w:szCs w:val="20"/>
        </w:rPr>
        <w:t>管理界面，查看消息</w:t>
      </w:r>
    </w:p>
    <w:p w14:paraId="7D591B3C" w14:textId="77777777" w:rsidR="00CD7421" w:rsidRDefault="00EB508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nsolas" w:eastAsia="宋体" w:hAnsi="Consolas" w:cs="Consolas"/>
          <w:kern w:val="0"/>
          <w:sz w:val="20"/>
          <w:szCs w:val="20"/>
        </w:rPr>
      </w:pPr>
      <w:r>
        <w:rPr>
          <w:rFonts w:ascii="Consolas" w:eastAsia="宋体" w:hAnsi="Consolas" w:cs="Consolas" w:hint="eastAsia"/>
          <w:kern w:val="0"/>
          <w:sz w:val="20"/>
          <w:szCs w:val="20"/>
        </w:rPr>
        <w:t xml:space="preserve">1.4.3 </w:t>
      </w:r>
      <w:r>
        <w:rPr>
          <w:rFonts w:ascii="Consolas" w:eastAsia="宋体" w:hAnsi="Consolas" w:cs="Consolas" w:hint="eastAsia"/>
          <w:kern w:val="0"/>
          <w:sz w:val="20"/>
          <w:szCs w:val="20"/>
        </w:rPr>
        <w:t>定时发送多条数据，并查看消息</w:t>
      </w:r>
    </w:p>
    <w:p w14:paraId="5E76D9F6" w14:textId="77777777" w:rsidR="00CD7421" w:rsidRDefault="00EB508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Consolas"/>
          <w:b/>
          <w:bCs/>
          <w:kern w:val="0"/>
          <w:sz w:val="20"/>
          <w:szCs w:val="20"/>
        </w:rPr>
      </w:pPr>
      <w:r>
        <w:rPr>
          <w:rFonts w:ascii="Consolas" w:eastAsia="宋体" w:hAnsi="Consolas" w:cs="Consolas" w:hint="eastAsia"/>
          <w:b/>
          <w:bCs/>
          <w:kern w:val="0"/>
          <w:sz w:val="20"/>
          <w:szCs w:val="20"/>
        </w:rPr>
        <w:t xml:space="preserve">1.5 </w:t>
      </w:r>
      <w:r>
        <w:rPr>
          <w:rFonts w:ascii="Consolas" w:eastAsia="宋体" w:hAnsi="Consolas" w:cs="Consolas" w:hint="eastAsia"/>
          <w:b/>
          <w:bCs/>
          <w:kern w:val="0"/>
          <w:sz w:val="20"/>
          <w:szCs w:val="20"/>
        </w:rPr>
        <w:t>实验拓展</w:t>
      </w:r>
      <w:r>
        <w:rPr>
          <w:rFonts w:ascii="Consolas" w:eastAsia="宋体" w:hAnsi="Consolas" w:cs="Consolas" w:hint="eastAsia"/>
          <w:kern w:val="0"/>
          <w:sz w:val="20"/>
          <w:szCs w:val="20"/>
        </w:rPr>
        <w:t>..................................................10</w:t>
      </w:r>
    </w:p>
    <w:p w14:paraId="1094944D" w14:textId="77777777" w:rsidR="00CD7421" w:rsidRDefault="00EB508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Consolas"/>
          <w:b/>
          <w:bCs/>
          <w:kern w:val="0"/>
          <w:sz w:val="20"/>
          <w:szCs w:val="20"/>
        </w:rPr>
      </w:pPr>
      <w:r>
        <w:rPr>
          <w:rFonts w:ascii="Consolas" w:eastAsia="宋体" w:hAnsi="Consolas" w:cs="Consolas" w:hint="eastAsia"/>
          <w:b/>
          <w:bCs/>
          <w:kern w:val="0"/>
          <w:sz w:val="20"/>
          <w:szCs w:val="20"/>
        </w:rPr>
        <w:t xml:space="preserve">1.6 </w:t>
      </w:r>
      <w:r>
        <w:rPr>
          <w:rFonts w:ascii="Consolas" w:eastAsia="宋体" w:hAnsi="Consolas" w:cs="Consolas" w:hint="eastAsia"/>
          <w:b/>
          <w:bCs/>
          <w:kern w:val="0"/>
          <w:sz w:val="20"/>
          <w:szCs w:val="20"/>
        </w:rPr>
        <w:t>知识链接</w:t>
      </w:r>
      <w:r>
        <w:rPr>
          <w:rFonts w:ascii="Consolas" w:eastAsia="宋体" w:hAnsi="Consolas" w:cs="Consolas" w:hint="eastAsia"/>
          <w:kern w:val="0"/>
          <w:sz w:val="20"/>
          <w:szCs w:val="20"/>
        </w:rPr>
        <w:t>..................................................10</w:t>
      </w:r>
    </w:p>
    <w:p w14:paraId="2F0A10F6" w14:textId="77777777" w:rsidR="00CD7421" w:rsidRDefault="00CD742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b/>
          <w:bCs/>
          <w:color w:val="0070C0"/>
          <w:kern w:val="0"/>
          <w:sz w:val="24"/>
          <w:szCs w:val="24"/>
        </w:rPr>
      </w:pPr>
    </w:p>
    <w:p w14:paraId="30396FAE" w14:textId="77777777" w:rsidR="00CD7421" w:rsidRDefault="00EB508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b/>
          <w:bCs/>
          <w:color w:val="0070C0"/>
          <w:kern w:val="0"/>
          <w:sz w:val="24"/>
          <w:szCs w:val="24"/>
        </w:rPr>
      </w:pPr>
      <w:r>
        <w:rPr>
          <w:rFonts w:ascii="微软雅黑" w:eastAsia="微软雅黑" w:hAnsi="微软雅黑" w:cs="宋体" w:hint="eastAsia"/>
          <w:b/>
          <w:bCs/>
          <w:color w:val="0070C0"/>
          <w:kern w:val="0"/>
          <w:sz w:val="24"/>
          <w:szCs w:val="24"/>
        </w:rPr>
        <w:t>2. 消息订阅实验</w:t>
      </w:r>
    </w:p>
    <w:p w14:paraId="267E3689" w14:textId="77777777" w:rsidR="00CD7421" w:rsidRDefault="00EB508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Consolas"/>
          <w:b/>
          <w:bCs/>
          <w:kern w:val="0"/>
          <w:sz w:val="20"/>
          <w:szCs w:val="20"/>
        </w:rPr>
      </w:pPr>
      <w:r>
        <w:rPr>
          <w:rFonts w:ascii="Consolas" w:eastAsia="宋体" w:hAnsi="Consolas" w:cs="Consolas" w:hint="eastAsia"/>
          <w:b/>
          <w:bCs/>
          <w:kern w:val="0"/>
          <w:sz w:val="20"/>
          <w:szCs w:val="20"/>
        </w:rPr>
        <w:t xml:space="preserve">2.1 </w:t>
      </w:r>
      <w:r>
        <w:rPr>
          <w:rFonts w:ascii="Consolas" w:eastAsia="宋体" w:hAnsi="Consolas" w:cs="Consolas" w:hint="eastAsia"/>
          <w:b/>
          <w:bCs/>
          <w:kern w:val="0"/>
          <w:sz w:val="20"/>
          <w:szCs w:val="20"/>
        </w:rPr>
        <w:t>实验目的</w:t>
      </w:r>
      <w:r>
        <w:rPr>
          <w:rFonts w:ascii="Consolas" w:eastAsia="宋体" w:hAnsi="Consolas" w:cs="Consolas" w:hint="eastAsia"/>
          <w:kern w:val="0"/>
          <w:sz w:val="20"/>
          <w:szCs w:val="20"/>
        </w:rPr>
        <w:t>..................................................12</w:t>
      </w:r>
    </w:p>
    <w:p w14:paraId="52FEF4D1" w14:textId="77777777" w:rsidR="00CD7421" w:rsidRDefault="00EB5086">
      <w:pPr>
        <w:widowControl/>
        <w:shd w:val="clear" w:color="auto" w:fill="FFFFFF"/>
        <w:spacing w:line="376" w:lineRule="atLeast"/>
        <w:ind w:leftChars="200" w:left="420"/>
        <w:jc w:val="left"/>
        <w:outlineLvl w:val="0"/>
        <w:rPr>
          <w:rFonts w:ascii="Consolas" w:eastAsia="宋体" w:hAnsi="Consolas" w:cs="Consolas"/>
          <w:b/>
          <w:bCs/>
          <w:kern w:val="0"/>
          <w:sz w:val="20"/>
          <w:szCs w:val="20"/>
        </w:rPr>
      </w:pPr>
      <w:r>
        <w:rPr>
          <w:rFonts w:ascii="Consolas" w:eastAsia="宋体" w:hAnsi="Consolas" w:cs="Consolas" w:hint="eastAsia"/>
          <w:b/>
          <w:bCs/>
          <w:kern w:val="0"/>
          <w:sz w:val="20"/>
          <w:szCs w:val="20"/>
        </w:rPr>
        <w:t xml:space="preserve">2.2 </w:t>
      </w:r>
      <w:r>
        <w:rPr>
          <w:rFonts w:ascii="Consolas" w:eastAsia="宋体" w:hAnsi="Consolas" w:cs="Consolas" w:hint="eastAsia"/>
          <w:b/>
          <w:bCs/>
          <w:kern w:val="0"/>
          <w:sz w:val="20"/>
          <w:szCs w:val="20"/>
        </w:rPr>
        <w:t>实验描述</w:t>
      </w:r>
      <w:r>
        <w:rPr>
          <w:rFonts w:ascii="Consolas" w:eastAsia="宋体" w:hAnsi="Consolas" w:cs="Consolas" w:hint="eastAsia"/>
          <w:kern w:val="0"/>
          <w:sz w:val="20"/>
          <w:szCs w:val="20"/>
        </w:rPr>
        <w:t>..................................................12</w:t>
      </w:r>
    </w:p>
    <w:p w14:paraId="1A02E7F8" w14:textId="77777777" w:rsidR="00CD7421" w:rsidRDefault="00EB5086">
      <w:pPr>
        <w:widowControl/>
        <w:shd w:val="clear" w:color="auto" w:fill="FFFFFF"/>
        <w:spacing w:line="376" w:lineRule="atLeast"/>
        <w:ind w:leftChars="200" w:left="420"/>
        <w:jc w:val="left"/>
        <w:outlineLvl w:val="0"/>
        <w:rPr>
          <w:rFonts w:ascii="Consolas" w:eastAsia="宋体" w:hAnsi="Consolas" w:cs="Consolas"/>
          <w:b/>
          <w:bCs/>
          <w:kern w:val="0"/>
          <w:sz w:val="20"/>
          <w:szCs w:val="20"/>
        </w:rPr>
      </w:pPr>
      <w:r>
        <w:rPr>
          <w:rFonts w:ascii="Consolas" w:eastAsia="宋体" w:hAnsi="Consolas" w:cs="Consolas" w:hint="eastAsia"/>
          <w:b/>
          <w:bCs/>
          <w:kern w:val="0"/>
          <w:sz w:val="20"/>
          <w:szCs w:val="20"/>
        </w:rPr>
        <w:t xml:space="preserve">2.3 </w:t>
      </w:r>
      <w:r>
        <w:rPr>
          <w:rFonts w:ascii="Consolas" w:eastAsia="宋体" w:hAnsi="Consolas" w:cs="Consolas" w:hint="eastAsia"/>
          <w:b/>
          <w:bCs/>
          <w:kern w:val="0"/>
          <w:sz w:val="20"/>
          <w:szCs w:val="20"/>
        </w:rPr>
        <w:t>实验指导</w:t>
      </w:r>
      <w:r>
        <w:rPr>
          <w:rFonts w:ascii="Consolas" w:eastAsia="宋体" w:hAnsi="Consolas" w:cs="Consolas" w:hint="eastAsia"/>
          <w:kern w:val="0"/>
          <w:sz w:val="20"/>
          <w:szCs w:val="20"/>
        </w:rPr>
        <w:t>..................................................12</w:t>
      </w:r>
    </w:p>
    <w:p w14:paraId="7C89DA19" w14:textId="77777777" w:rsidR="00CD7421" w:rsidRDefault="00EB5086">
      <w:pPr>
        <w:widowControl/>
        <w:shd w:val="clear" w:color="auto" w:fill="FFFFFF"/>
        <w:spacing w:line="376" w:lineRule="atLeast"/>
        <w:ind w:leftChars="400" w:left="840"/>
        <w:jc w:val="left"/>
        <w:outlineLvl w:val="0"/>
        <w:rPr>
          <w:rFonts w:asciiTheme="minorEastAsia" w:hAnsiTheme="minorEastAsia" w:cstheme="minorEastAsia"/>
          <w:kern w:val="0"/>
          <w:sz w:val="20"/>
          <w:szCs w:val="20"/>
        </w:rPr>
      </w:pPr>
      <w:r>
        <w:rPr>
          <w:rFonts w:asciiTheme="minorEastAsia" w:hAnsiTheme="minorEastAsia" w:cstheme="minorEastAsia" w:hint="eastAsia"/>
          <w:kern w:val="0"/>
          <w:sz w:val="20"/>
          <w:szCs w:val="20"/>
        </w:rPr>
        <w:t>2.3.1 MQTT协议的核心名词</w:t>
      </w:r>
    </w:p>
    <w:p w14:paraId="4F80FC73" w14:textId="77777777" w:rsidR="00CD7421" w:rsidRDefault="00EB5086">
      <w:pPr>
        <w:widowControl/>
        <w:shd w:val="clear" w:color="auto" w:fill="FFFFFF"/>
        <w:spacing w:line="376" w:lineRule="atLeast"/>
        <w:ind w:leftChars="400" w:left="840"/>
        <w:jc w:val="left"/>
        <w:outlineLvl w:val="0"/>
        <w:rPr>
          <w:rFonts w:asciiTheme="minorEastAsia" w:hAnsiTheme="minorEastAsia" w:cstheme="minorEastAsia"/>
          <w:kern w:val="0"/>
          <w:sz w:val="20"/>
          <w:szCs w:val="20"/>
        </w:rPr>
      </w:pPr>
      <w:r>
        <w:rPr>
          <w:rFonts w:asciiTheme="minorEastAsia" w:hAnsiTheme="minorEastAsia" w:cstheme="minorEastAsia" w:hint="eastAsia"/>
          <w:kern w:val="0"/>
          <w:sz w:val="20"/>
          <w:szCs w:val="20"/>
        </w:rPr>
        <w:t>2.3.2 常见的MQTT客户端（PC端）</w:t>
      </w:r>
    </w:p>
    <w:p w14:paraId="22619BED" w14:textId="77777777" w:rsidR="00CD7421" w:rsidRDefault="00EB5086">
      <w:pPr>
        <w:widowControl/>
        <w:shd w:val="clear" w:color="auto" w:fill="FFFFFF"/>
        <w:spacing w:line="376" w:lineRule="atLeast"/>
        <w:ind w:leftChars="200" w:left="420"/>
        <w:jc w:val="left"/>
        <w:outlineLvl w:val="0"/>
        <w:rPr>
          <w:rFonts w:ascii="Consolas" w:eastAsia="宋体" w:hAnsi="Consolas" w:cs="Consolas"/>
          <w:b/>
          <w:bCs/>
          <w:kern w:val="0"/>
          <w:sz w:val="20"/>
          <w:szCs w:val="20"/>
        </w:rPr>
      </w:pPr>
      <w:r>
        <w:rPr>
          <w:rFonts w:ascii="Consolas" w:eastAsia="宋体" w:hAnsi="Consolas" w:cs="Consolas" w:hint="eastAsia"/>
          <w:b/>
          <w:bCs/>
          <w:kern w:val="0"/>
          <w:sz w:val="20"/>
          <w:szCs w:val="20"/>
        </w:rPr>
        <w:t xml:space="preserve">2.4 </w:t>
      </w:r>
      <w:r>
        <w:rPr>
          <w:rFonts w:ascii="Consolas" w:eastAsia="宋体" w:hAnsi="Consolas" w:cs="Consolas" w:hint="eastAsia"/>
          <w:b/>
          <w:bCs/>
          <w:kern w:val="0"/>
          <w:sz w:val="20"/>
          <w:szCs w:val="20"/>
        </w:rPr>
        <w:t>实验步骤</w:t>
      </w:r>
      <w:r>
        <w:rPr>
          <w:rFonts w:ascii="Consolas" w:eastAsia="宋体" w:hAnsi="Consolas" w:cs="Consolas" w:hint="eastAsia"/>
          <w:kern w:val="0"/>
          <w:sz w:val="20"/>
          <w:szCs w:val="20"/>
        </w:rPr>
        <w:t>..................................................15</w:t>
      </w:r>
    </w:p>
    <w:p w14:paraId="15A785E7" w14:textId="77777777" w:rsidR="00CD7421" w:rsidRDefault="00EB5086">
      <w:pPr>
        <w:widowControl/>
        <w:shd w:val="clear" w:color="auto" w:fill="FFFFFF"/>
        <w:spacing w:line="376" w:lineRule="atLeast"/>
        <w:ind w:leftChars="400" w:left="840"/>
        <w:jc w:val="left"/>
        <w:outlineLvl w:val="0"/>
        <w:rPr>
          <w:rFonts w:asciiTheme="minorEastAsia" w:hAnsiTheme="minorEastAsia" w:cstheme="minorEastAsia"/>
          <w:kern w:val="0"/>
          <w:sz w:val="20"/>
          <w:szCs w:val="20"/>
        </w:rPr>
      </w:pPr>
      <w:r>
        <w:rPr>
          <w:rFonts w:asciiTheme="minorEastAsia" w:hAnsiTheme="minorEastAsia" w:cstheme="minorEastAsia" w:hint="eastAsia"/>
          <w:kern w:val="0"/>
          <w:sz w:val="20"/>
          <w:szCs w:val="20"/>
        </w:rPr>
        <w:t>2.4.1 连接SIoT服务器并订阅TopicID</w:t>
      </w:r>
    </w:p>
    <w:p w14:paraId="56C8A83D" w14:textId="77777777" w:rsidR="00CD7421" w:rsidRDefault="00EB5086">
      <w:pPr>
        <w:widowControl/>
        <w:shd w:val="clear" w:color="auto" w:fill="FFFFFF"/>
        <w:spacing w:line="376" w:lineRule="atLeast"/>
        <w:ind w:leftChars="400" w:left="840"/>
        <w:jc w:val="left"/>
        <w:outlineLvl w:val="0"/>
        <w:rPr>
          <w:rFonts w:asciiTheme="minorEastAsia" w:hAnsiTheme="minorEastAsia" w:cstheme="minorEastAsia"/>
          <w:kern w:val="0"/>
          <w:sz w:val="20"/>
          <w:szCs w:val="20"/>
        </w:rPr>
      </w:pPr>
      <w:r>
        <w:rPr>
          <w:rFonts w:asciiTheme="minorEastAsia" w:hAnsiTheme="minorEastAsia" w:cstheme="minorEastAsia" w:hint="eastAsia"/>
          <w:kern w:val="0"/>
          <w:sz w:val="20"/>
          <w:szCs w:val="20"/>
        </w:rPr>
        <w:t>2.4.2 通过其他客户端发送消息，测试订阅结果</w:t>
      </w:r>
    </w:p>
    <w:p w14:paraId="6AEB0446" w14:textId="77777777" w:rsidR="00CD7421" w:rsidRDefault="00EB5086">
      <w:pPr>
        <w:widowControl/>
        <w:shd w:val="clear" w:color="auto" w:fill="FFFFFF"/>
        <w:spacing w:line="376" w:lineRule="atLeast"/>
        <w:ind w:leftChars="200" w:left="420"/>
        <w:jc w:val="left"/>
        <w:outlineLvl w:val="0"/>
        <w:rPr>
          <w:rFonts w:ascii="Consolas" w:eastAsia="宋体" w:hAnsi="Consolas" w:cs="Consolas"/>
          <w:kern w:val="0"/>
          <w:sz w:val="20"/>
          <w:szCs w:val="20"/>
        </w:rPr>
      </w:pPr>
      <w:r>
        <w:rPr>
          <w:rFonts w:ascii="Consolas" w:eastAsia="宋体" w:hAnsi="Consolas" w:cs="Consolas" w:hint="eastAsia"/>
          <w:b/>
          <w:bCs/>
          <w:kern w:val="0"/>
          <w:sz w:val="20"/>
          <w:szCs w:val="20"/>
        </w:rPr>
        <w:t xml:space="preserve">2.5 </w:t>
      </w:r>
      <w:r>
        <w:rPr>
          <w:rFonts w:ascii="Consolas" w:eastAsia="宋体" w:hAnsi="Consolas" w:cs="Consolas" w:hint="eastAsia"/>
          <w:b/>
          <w:bCs/>
          <w:kern w:val="0"/>
          <w:sz w:val="20"/>
          <w:szCs w:val="20"/>
        </w:rPr>
        <w:t>实验拓展</w:t>
      </w:r>
      <w:r>
        <w:rPr>
          <w:rFonts w:ascii="Consolas" w:eastAsia="宋体" w:hAnsi="Consolas" w:cs="Consolas" w:hint="eastAsia"/>
          <w:kern w:val="0"/>
          <w:sz w:val="20"/>
          <w:szCs w:val="20"/>
        </w:rPr>
        <w:t>..................................................22</w:t>
      </w:r>
    </w:p>
    <w:p w14:paraId="550FE2A5" w14:textId="77777777" w:rsidR="00CD7421" w:rsidRDefault="00EB508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Consolas"/>
          <w:kern w:val="0"/>
          <w:sz w:val="20"/>
          <w:szCs w:val="20"/>
        </w:rPr>
      </w:pPr>
      <w:r>
        <w:rPr>
          <w:rFonts w:ascii="Consolas" w:eastAsia="宋体" w:hAnsi="Consolas" w:cs="Consolas" w:hint="eastAsia"/>
          <w:b/>
          <w:bCs/>
          <w:kern w:val="0"/>
          <w:sz w:val="20"/>
          <w:szCs w:val="20"/>
        </w:rPr>
        <w:t xml:space="preserve">2.6 </w:t>
      </w:r>
      <w:r>
        <w:rPr>
          <w:rFonts w:ascii="Consolas" w:eastAsia="宋体" w:hAnsi="Consolas" w:cs="Consolas" w:hint="eastAsia"/>
          <w:b/>
          <w:bCs/>
          <w:kern w:val="0"/>
          <w:sz w:val="20"/>
          <w:szCs w:val="20"/>
        </w:rPr>
        <w:t>知识链接</w:t>
      </w:r>
      <w:r>
        <w:rPr>
          <w:rFonts w:ascii="Consolas" w:eastAsia="宋体" w:hAnsi="Consolas" w:cs="Consolas" w:hint="eastAsia"/>
          <w:kern w:val="0"/>
          <w:sz w:val="20"/>
          <w:szCs w:val="20"/>
        </w:rPr>
        <w:t>..................................................22</w:t>
      </w:r>
    </w:p>
    <w:p w14:paraId="5D76BF76" w14:textId="77777777" w:rsidR="00CD7421" w:rsidRDefault="00CD742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kern w:val="0"/>
          <w:sz w:val="20"/>
          <w:szCs w:val="20"/>
        </w:rPr>
      </w:pPr>
    </w:p>
    <w:p w14:paraId="2F9C04CF" w14:textId="77777777" w:rsidR="00CD7421" w:rsidRDefault="00EB508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b/>
          <w:bCs/>
          <w:color w:val="0070C0"/>
          <w:kern w:val="0"/>
          <w:sz w:val="24"/>
          <w:szCs w:val="24"/>
        </w:rPr>
      </w:pPr>
      <w:r>
        <w:rPr>
          <w:rFonts w:ascii="微软雅黑" w:eastAsia="微软雅黑" w:hAnsi="微软雅黑" w:cs="微软雅黑" w:hint="eastAsia"/>
          <w:b/>
          <w:bCs/>
          <w:color w:val="0070C0"/>
          <w:kern w:val="0"/>
          <w:sz w:val="24"/>
          <w:szCs w:val="24"/>
        </w:rPr>
        <w:t>3. 互动控制实验</w:t>
      </w:r>
    </w:p>
    <w:p w14:paraId="0F71451B" w14:textId="77777777" w:rsidR="00CD7421" w:rsidRDefault="00EB5086">
      <w:pPr>
        <w:widowControl/>
        <w:shd w:val="clear" w:color="auto" w:fill="FFFFFF"/>
        <w:spacing w:line="376" w:lineRule="atLeast"/>
        <w:ind w:leftChars="200" w:left="420"/>
        <w:jc w:val="left"/>
        <w:outlineLvl w:val="0"/>
        <w:rPr>
          <w:rFonts w:ascii="Consolas" w:eastAsia="宋体" w:hAnsi="Consolas" w:cs="Consolas"/>
          <w:b/>
          <w:bCs/>
          <w:kern w:val="0"/>
          <w:sz w:val="20"/>
          <w:szCs w:val="20"/>
        </w:rPr>
      </w:pPr>
      <w:r>
        <w:rPr>
          <w:rFonts w:ascii="Consolas" w:eastAsia="宋体" w:hAnsi="Consolas" w:cs="Consolas" w:hint="eastAsia"/>
          <w:b/>
          <w:bCs/>
          <w:kern w:val="0"/>
          <w:sz w:val="20"/>
          <w:szCs w:val="20"/>
        </w:rPr>
        <w:t xml:space="preserve">3.1 </w:t>
      </w:r>
      <w:r>
        <w:rPr>
          <w:rFonts w:ascii="Consolas" w:eastAsia="宋体" w:hAnsi="Consolas" w:cs="Consolas" w:hint="eastAsia"/>
          <w:b/>
          <w:bCs/>
          <w:kern w:val="0"/>
          <w:sz w:val="20"/>
          <w:szCs w:val="20"/>
        </w:rPr>
        <w:t>实验目的</w:t>
      </w:r>
      <w:r>
        <w:rPr>
          <w:rFonts w:ascii="Consolas" w:eastAsia="宋体" w:hAnsi="Consolas" w:cs="Consolas" w:hint="eastAsia"/>
          <w:kern w:val="0"/>
          <w:sz w:val="20"/>
          <w:szCs w:val="20"/>
        </w:rPr>
        <w:t>..................................................23</w:t>
      </w:r>
    </w:p>
    <w:p w14:paraId="0774D05D" w14:textId="77777777" w:rsidR="00CD7421" w:rsidRDefault="00EB5086">
      <w:pPr>
        <w:widowControl/>
        <w:shd w:val="clear" w:color="auto" w:fill="FFFFFF"/>
        <w:spacing w:line="376" w:lineRule="atLeast"/>
        <w:ind w:leftChars="200" w:left="420"/>
        <w:jc w:val="left"/>
        <w:outlineLvl w:val="0"/>
        <w:rPr>
          <w:rFonts w:ascii="Consolas" w:eastAsia="宋体" w:hAnsi="Consolas" w:cs="Consolas"/>
          <w:b/>
          <w:bCs/>
          <w:kern w:val="0"/>
          <w:sz w:val="20"/>
          <w:szCs w:val="20"/>
        </w:rPr>
      </w:pPr>
      <w:r>
        <w:rPr>
          <w:rFonts w:ascii="Consolas" w:eastAsia="宋体" w:hAnsi="Consolas" w:cs="Consolas" w:hint="eastAsia"/>
          <w:b/>
          <w:bCs/>
          <w:kern w:val="0"/>
          <w:sz w:val="20"/>
          <w:szCs w:val="20"/>
        </w:rPr>
        <w:t xml:space="preserve">3.2 </w:t>
      </w:r>
      <w:r>
        <w:rPr>
          <w:rFonts w:ascii="Consolas" w:eastAsia="宋体" w:hAnsi="Consolas" w:cs="Consolas" w:hint="eastAsia"/>
          <w:b/>
          <w:bCs/>
          <w:kern w:val="0"/>
          <w:sz w:val="20"/>
          <w:szCs w:val="20"/>
        </w:rPr>
        <w:t>实验描述</w:t>
      </w:r>
      <w:r>
        <w:rPr>
          <w:rFonts w:ascii="Consolas" w:eastAsia="宋体" w:hAnsi="Consolas" w:cs="Consolas" w:hint="eastAsia"/>
          <w:kern w:val="0"/>
          <w:sz w:val="20"/>
          <w:szCs w:val="20"/>
        </w:rPr>
        <w:t>..................................................23</w:t>
      </w:r>
    </w:p>
    <w:p w14:paraId="276A3210" w14:textId="77777777" w:rsidR="00CD7421" w:rsidRDefault="00EB5086">
      <w:pPr>
        <w:widowControl/>
        <w:shd w:val="clear" w:color="auto" w:fill="FFFFFF"/>
        <w:spacing w:line="376" w:lineRule="atLeast"/>
        <w:ind w:leftChars="200" w:left="420"/>
        <w:jc w:val="left"/>
        <w:outlineLvl w:val="0"/>
        <w:rPr>
          <w:rFonts w:ascii="Consolas" w:eastAsia="宋体" w:hAnsi="Consolas" w:cs="Consolas"/>
          <w:b/>
          <w:bCs/>
          <w:kern w:val="0"/>
          <w:sz w:val="20"/>
          <w:szCs w:val="20"/>
        </w:rPr>
      </w:pPr>
      <w:r>
        <w:rPr>
          <w:rFonts w:ascii="Consolas" w:eastAsia="宋体" w:hAnsi="Consolas" w:cs="Consolas" w:hint="eastAsia"/>
          <w:b/>
          <w:bCs/>
          <w:kern w:val="0"/>
          <w:sz w:val="20"/>
          <w:szCs w:val="20"/>
        </w:rPr>
        <w:t xml:space="preserve">3.3 </w:t>
      </w:r>
      <w:r>
        <w:rPr>
          <w:rFonts w:ascii="Consolas" w:eastAsia="宋体" w:hAnsi="Consolas" w:cs="Consolas" w:hint="eastAsia"/>
          <w:b/>
          <w:bCs/>
          <w:kern w:val="0"/>
          <w:sz w:val="20"/>
          <w:szCs w:val="20"/>
        </w:rPr>
        <w:t>实验指导</w:t>
      </w:r>
      <w:r>
        <w:rPr>
          <w:rFonts w:ascii="Consolas" w:eastAsia="宋体" w:hAnsi="Consolas" w:cs="Consolas" w:hint="eastAsia"/>
          <w:b/>
          <w:bCs/>
          <w:kern w:val="0"/>
          <w:sz w:val="20"/>
          <w:szCs w:val="20"/>
        </w:rPr>
        <w:t>---</w:t>
      </w:r>
      <w:r>
        <w:rPr>
          <w:rFonts w:ascii="Consolas" w:eastAsia="宋体" w:hAnsi="Consolas" w:cs="Consolas" w:hint="eastAsia"/>
          <w:kern w:val="0"/>
          <w:sz w:val="20"/>
          <w:szCs w:val="20"/>
        </w:rPr>
        <w:t>电子模块连接</w:t>
      </w:r>
      <w:r>
        <w:rPr>
          <w:rFonts w:ascii="Consolas" w:eastAsia="宋体" w:hAnsi="Consolas" w:cs="Consolas" w:hint="eastAsia"/>
          <w:kern w:val="0"/>
          <w:sz w:val="20"/>
          <w:szCs w:val="20"/>
        </w:rPr>
        <w:t>....................................23</w:t>
      </w:r>
    </w:p>
    <w:p w14:paraId="300F6515" w14:textId="77777777" w:rsidR="00CD7421" w:rsidRDefault="00EB5086">
      <w:pPr>
        <w:widowControl/>
        <w:shd w:val="clear" w:color="auto" w:fill="FFFFFF"/>
        <w:spacing w:line="376" w:lineRule="atLeast"/>
        <w:ind w:leftChars="200" w:left="420"/>
        <w:jc w:val="left"/>
        <w:outlineLvl w:val="0"/>
        <w:rPr>
          <w:rFonts w:ascii="Consolas" w:eastAsia="宋体" w:hAnsi="Consolas" w:cs="Consolas"/>
          <w:b/>
          <w:bCs/>
          <w:kern w:val="0"/>
          <w:sz w:val="20"/>
          <w:szCs w:val="20"/>
        </w:rPr>
      </w:pPr>
      <w:r>
        <w:rPr>
          <w:rFonts w:ascii="Consolas" w:eastAsia="宋体" w:hAnsi="Consolas" w:cs="Consolas" w:hint="eastAsia"/>
          <w:b/>
          <w:bCs/>
          <w:kern w:val="0"/>
          <w:sz w:val="20"/>
          <w:szCs w:val="20"/>
        </w:rPr>
        <w:t xml:space="preserve">3.4 </w:t>
      </w:r>
      <w:r>
        <w:rPr>
          <w:rFonts w:ascii="Consolas" w:eastAsia="宋体" w:hAnsi="Consolas" w:cs="Consolas" w:hint="eastAsia"/>
          <w:b/>
          <w:bCs/>
          <w:kern w:val="0"/>
          <w:sz w:val="20"/>
          <w:szCs w:val="20"/>
        </w:rPr>
        <w:t>实验步骤</w:t>
      </w:r>
      <w:r>
        <w:rPr>
          <w:rFonts w:ascii="Consolas" w:eastAsia="宋体" w:hAnsi="Consolas" w:cs="Consolas" w:hint="eastAsia"/>
          <w:kern w:val="0"/>
          <w:sz w:val="20"/>
          <w:szCs w:val="20"/>
        </w:rPr>
        <w:t>..................................................24</w:t>
      </w:r>
    </w:p>
    <w:p w14:paraId="59A5A53A" w14:textId="77777777" w:rsidR="00CD7421" w:rsidRDefault="00EB5086">
      <w:pPr>
        <w:widowControl/>
        <w:shd w:val="clear" w:color="auto" w:fill="FFFFFF"/>
        <w:spacing w:line="376" w:lineRule="atLeast"/>
        <w:ind w:leftChars="400" w:left="840"/>
        <w:jc w:val="left"/>
        <w:outlineLvl w:val="0"/>
        <w:rPr>
          <w:rFonts w:asciiTheme="minorEastAsia" w:hAnsiTheme="minorEastAsia" w:cstheme="minorEastAsia"/>
          <w:kern w:val="0"/>
          <w:sz w:val="20"/>
          <w:szCs w:val="20"/>
        </w:rPr>
      </w:pPr>
      <w:r>
        <w:rPr>
          <w:rFonts w:asciiTheme="minorEastAsia" w:hAnsiTheme="minorEastAsia" w:cstheme="minorEastAsia" w:hint="eastAsia"/>
          <w:kern w:val="0"/>
          <w:sz w:val="20"/>
          <w:szCs w:val="20"/>
        </w:rPr>
        <w:t>3.4.1 订阅消息“vv/01”</w:t>
      </w:r>
    </w:p>
    <w:p w14:paraId="42C090AA" w14:textId="77777777" w:rsidR="00CD7421" w:rsidRDefault="00EB5086">
      <w:pPr>
        <w:widowControl/>
        <w:shd w:val="clear" w:color="auto" w:fill="FFFFFF"/>
        <w:spacing w:line="376" w:lineRule="atLeast"/>
        <w:ind w:leftChars="400" w:left="840"/>
        <w:jc w:val="left"/>
        <w:outlineLvl w:val="0"/>
        <w:rPr>
          <w:rFonts w:asciiTheme="minorEastAsia" w:hAnsiTheme="minorEastAsia" w:cstheme="minorEastAsia"/>
          <w:kern w:val="0"/>
          <w:sz w:val="20"/>
          <w:szCs w:val="20"/>
        </w:rPr>
      </w:pPr>
      <w:r>
        <w:rPr>
          <w:rFonts w:asciiTheme="minorEastAsia" w:hAnsiTheme="minorEastAsia" w:cstheme="minorEastAsia" w:hint="eastAsia"/>
          <w:kern w:val="0"/>
          <w:sz w:val="20"/>
          <w:szCs w:val="20"/>
        </w:rPr>
        <w:t>3.4.2 按下按钮发送消息“ok”到“vv/02”</w:t>
      </w:r>
    </w:p>
    <w:p w14:paraId="707AA77E" w14:textId="77777777" w:rsidR="00CD7421" w:rsidRDefault="00EB5086">
      <w:pPr>
        <w:widowControl/>
        <w:shd w:val="clear" w:color="auto" w:fill="FFFFFF"/>
        <w:spacing w:line="376" w:lineRule="atLeast"/>
        <w:ind w:leftChars="200" w:left="420"/>
        <w:jc w:val="left"/>
        <w:outlineLvl w:val="0"/>
        <w:rPr>
          <w:rFonts w:ascii="Consolas" w:eastAsia="宋体" w:hAnsi="Consolas" w:cs="Consolas"/>
          <w:b/>
          <w:bCs/>
          <w:kern w:val="0"/>
          <w:sz w:val="20"/>
          <w:szCs w:val="20"/>
        </w:rPr>
      </w:pPr>
      <w:r>
        <w:rPr>
          <w:rFonts w:ascii="Consolas" w:eastAsia="宋体" w:hAnsi="Consolas" w:cs="Consolas" w:hint="eastAsia"/>
          <w:b/>
          <w:bCs/>
          <w:kern w:val="0"/>
          <w:sz w:val="20"/>
          <w:szCs w:val="20"/>
        </w:rPr>
        <w:lastRenderedPageBreak/>
        <w:t xml:space="preserve">3.5 </w:t>
      </w:r>
      <w:r>
        <w:rPr>
          <w:rFonts w:ascii="Consolas" w:eastAsia="宋体" w:hAnsi="Consolas" w:cs="Consolas" w:hint="eastAsia"/>
          <w:b/>
          <w:bCs/>
          <w:kern w:val="0"/>
          <w:sz w:val="20"/>
          <w:szCs w:val="20"/>
        </w:rPr>
        <w:t>实验拓展</w:t>
      </w:r>
      <w:r>
        <w:rPr>
          <w:rFonts w:ascii="Consolas" w:eastAsia="宋体" w:hAnsi="Consolas" w:cs="Consolas" w:hint="eastAsia"/>
          <w:kern w:val="0"/>
          <w:sz w:val="20"/>
          <w:szCs w:val="20"/>
        </w:rPr>
        <w:t>..................................................31</w:t>
      </w:r>
    </w:p>
    <w:p w14:paraId="2C786F88" w14:textId="77777777" w:rsidR="00CD7421" w:rsidRDefault="00EB5086">
      <w:pPr>
        <w:widowControl/>
        <w:shd w:val="clear" w:color="auto" w:fill="FFFFFF"/>
        <w:spacing w:line="376" w:lineRule="atLeast"/>
        <w:ind w:leftChars="200" w:left="420"/>
        <w:jc w:val="left"/>
        <w:outlineLvl w:val="0"/>
        <w:rPr>
          <w:rFonts w:ascii="Consolas" w:eastAsia="宋体" w:hAnsi="Consolas" w:cs="Consolas"/>
          <w:b/>
          <w:bCs/>
          <w:kern w:val="0"/>
          <w:sz w:val="20"/>
          <w:szCs w:val="20"/>
        </w:rPr>
      </w:pPr>
      <w:r>
        <w:rPr>
          <w:rFonts w:ascii="Consolas" w:eastAsia="宋体" w:hAnsi="Consolas" w:cs="Consolas" w:hint="eastAsia"/>
          <w:b/>
          <w:bCs/>
          <w:kern w:val="0"/>
          <w:sz w:val="20"/>
          <w:szCs w:val="20"/>
        </w:rPr>
        <w:t xml:space="preserve">3.6 </w:t>
      </w:r>
      <w:r>
        <w:rPr>
          <w:rFonts w:ascii="Consolas" w:eastAsia="宋体" w:hAnsi="Consolas" w:cs="Consolas" w:hint="eastAsia"/>
          <w:b/>
          <w:bCs/>
          <w:kern w:val="0"/>
          <w:sz w:val="20"/>
          <w:szCs w:val="20"/>
        </w:rPr>
        <w:t>知识链接</w:t>
      </w:r>
      <w:r>
        <w:rPr>
          <w:rFonts w:ascii="Consolas" w:eastAsia="宋体" w:hAnsi="Consolas" w:cs="Consolas" w:hint="eastAsia"/>
          <w:kern w:val="0"/>
          <w:sz w:val="20"/>
          <w:szCs w:val="20"/>
        </w:rPr>
        <w:t>..................................................32</w:t>
      </w:r>
    </w:p>
    <w:p w14:paraId="235B7778" w14:textId="77777777" w:rsidR="00CD7421" w:rsidRDefault="00CD7421">
      <w:pPr>
        <w:widowControl/>
        <w:shd w:val="clear" w:color="auto" w:fill="FFFFFF"/>
        <w:spacing w:line="376" w:lineRule="atLeast"/>
        <w:jc w:val="left"/>
        <w:outlineLvl w:val="0"/>
        <w:rPr>
          <w:rFonts w:ascii="微软雅黑" w:eastAsia="微软雅黑" w:hAnsi="微软雅黑" w:cs="微软雅黑"/>
          <w:b/>
          <w:bCs/>
          <w:color w:val="0070C0"/>
          <w:kern w:val="0"/>
          <w:sz w:val="28"/>
          <w:szCs w:val="28"/>
        </w:rPr>
      </w:pPr>
    </w:p>
    <w:p w14:paraId="0702FFE1" w14:textId="77777777" w:rsidR="00CD7421" w:rsidRDefault="00EB5086">
      <w:pPr>
        <w:widowControl/>
        <w:shd w:val="clear" w:color="auto" w:fill="FFFFFF"/>
        <w:spacing w:line="376" w:lineRule="atLeast"/>
        <w:jc w:val="left"/>
        <w:outlineLvl w:val="0"/>
        <w:rPr>
          <w:rFonts w:ascii="微软雅黑" w:eastAsia="微软雅黑" w:hAnsi="微软雅黑" w:cs="微软雅黑"/>
          <w:b/>
          <w:bCs/>
          <w:color w:val="0070C0"/>
          <w:kern w:val="0"/>
          <w:sz w:val="28"/>
          <w:szCs w:val="28"/>
        </w:rPr>
      </w:pPr>
      <w:r>
        <w:rPr>
          <w:rFonts w:ascii="微软雅黑" w:eastAsia="微软雅黑" w:hAnsi="微软雅黑" w:cs="微软雅黑" w:hint="eastAsia"/>
          <w:b/>
          <w:bCs/>
          <w:color w:val="0070C0"/>
          <w:kern w:val="0"/>
          <w:sz w:val="28"/>
          <w:szCs w:val="28"/>
        </w:rPr>
        <w:t>4. WebAPI调用实验</w:t>
      </w:r>
    </w:p>
    <w:p w14:paraId="191F0094" w14:textId="77777777" w:rsidR="00CD7421" w:rsidRDefault="00EB5086">
      <w:pPr>
        <w:widowControl/>
        <w:shd w:val="clear" w:color="auto" w:fill="FFFFFF"/>
        <w:spacing w:line="376" w:lineRule="atLeast"/>
        <w:ind w:leftChars="200" w:left="420"/>
        <w:jc w:val="left"/>
        <w:outlineLvl w:val="0"/>
        <w:rPr>
          <w:rFonts w:ascii="Consolas" w:eastAsia="宋体" w:hAnsi="Consolas" w:cs="Consolas"/>
          <w:b/>
          <w:bCs/>
          <w:kern w:val="0"/>
          <w:sz w:val="20"/>
          <w:szCs w:val="20"/>
        </w:rPr>
      </w:pPr>
      <w:r>
        <w:rPr>
          <w:rFonts w:ascii="Consolas" w:eastAsia="宋体" w:hAnsi="Consolas" w:cs="Consolas" w:hint="eastAsia"/>
          <w:b/>
          <w:bCs/>
          <w:kern w:val="0"/>
          <w:sz w:val="20"/>
          <w:szCs w:val="20"/>
        </w:rPr>
        <w:t xml:space="preserve">4.1 </w:t>
      </w:r>
      <w:r>
        <w:rPr>
          <w:rFonts w:ascii="Consolas" w:eastAsia="宋体" w:hAnsi="Consolas" w:cs="Consolas" w:hint="eastAsia"/>
          <w:b/>
          <w:bCs/>
          <w:kern w:val="0"/>
          <w:sz w:val="20"/>
          <w:szCs w:val="20"/>
        </w:rPr>
        <w:t>实验目的</w:t>
      </w:r>
      <w:r>
        <w:rPr>
          <w:rFonts w:ascii="Consolas" w:eastAsia="宋体" w:hAnsi="Consolas" w:cs="Consolas" w:hint="eastAsia"/>
          <w:kern w:val="0"/>
          <w:sz w:val="20"/>
          <w:szCs w:val="20"/>
        </w:rPr>
        <w:t>..................................................33</w:t>
      </w:r>
    </w:p>
    <w:p w14:paraId="5565FD30" w14:textId="77777777" w:rsidR="00CD7421" w:rsidRDefault="00EB5086">
      <w:pPr>
        <w:widowControl/>
        <w:shd w:val="clear" w:color="auto" w:fill="FFFFFF"/>
        <w:spacing w:line="376" w:lineRule="atLeast"/>
        <w:ind w:leftChars="200" w:left="420"/>
        <w:jc w:val="left"/>
        <w:outlineLvl w:val="0"/>
        <w:rPr>
          <w:rFonts w:ascii="Consolas" w:eastAsia="宋体" w:hAnsi="Consolas" w:cs="Consolas"/>
          <w:b/>
          <w:bCs/>
          <w:kern w:val="0"/>
          <w:sz w:val="20"/>
          <w:szCs w:val="20"/>
        </w:rPr>
      </w:pPr>
      <w:r>
        <w:rPr>
          <w:rFonts w:ascii="Consolas" w:eastAsia="宋体" w:hAnsi="Consolas" w:cs="Consolas" w:hint="eastAsia"/>
          <w:b/>
          <w:bCs/>
          <w:kern w:val="0"/>
          <w:sz w:val="20"/>
          <w:szCs w:val="20"/>
        </w:rPr>
        <w:t xml:space="preserve">4.2 </w:t>
      </w:r>
      <w:r>
        <w:rPr>
          <w:rFonts w:ascii="Consolas" w:eastAsia="宋体" w:hAnsi="Consolas" w:cs="Consolas" w:hint="eastAsia"/>
          <w:b/>
          <w:bCs/>
          <w:kern w:val="0"/>
          <w:sz w:val="20"/>
          <w:szCs w:val="20"/>
        </w:rPr>
        <w:t>实验描述</w:t>
      </w:r>
      <w:r>
        <w:rPr>
          <w:rFonts w:ascii="Consolas" w:eastAsia="宋体" w:hAnsi="Consolas" w:cs="Consolas" w:hint="eastAsia"/>
          <w:kern w:val="0"/>
          <w:sz w:val="20"/>
          <w:szCs w:val="20"/>
        </w:rPr>
        <w:t>..................................................33</w:t>
      </w:r>
    </w:p>
    <w:p w14:paraId="44AF08F5" w14:textId="77777777" w:rsidR="00CD7421" w:rsidRDefault="00EB5086">
      <w:pPr>
        <w:widowControl/>
        <w:shd w:val="clear" w:color="auto" w:fill="FFFFFF"/>
        <w:spacing w:line="376" w:lineRule="atLeast"/>
        <w:ind w:leftChars="200" w:left="420"/>
        <w:jc w:val="left"/>
        <w:outlineLvl w:val="0"/>
        <w:rPr>
          <w:rFonts w:ascii="Consolas" w:eastAsia="宋体" w:hAnsi="Consolas" w:cs="Consolas"/>
          <w:b/>
          <w:bCs/>
          <w:kern w:val="0"/>
          <w:sz w:val="20"/>
          <w:szCs w:val="20"/>
        </w:rPr>
      </w:pPr>
      <w:r>
        <w:rPr>
          <w:rFonts w:ascii="Consolas" w:eastAsia="宋体" w:hAnsi="Consolas" w:cs="Consolas" w:hint="eastAsia"/>
          <w:b/>
          <w:bCs/>
          <w:kern w:val="0"/>
          <w:sz w:val="20"/>
          <w:szCs w:val="20"/>
        </w:rPr>
        <w:t xml:space="preserve">4.3 </w:t>
      </w:r>
      <w:r>
        <w:rPr>
          <w:rFonts w:ascii="Consolas" w:eastAsia="宋体" w:hAnsi="Consolas" w:cs="Consolas" w:hint="eastAsia"/>
          <w:b/>
          <w:bCs/>
          <w:kern w:val="0"/>
          <w:sz w:val="20"/>
          <w:szCs w:val="20"/>
        </w:rPr>
        <w:t>实验指导</w:t>
      </w:r>
      <w:r>
        <w:rPr>
          <w:rFonts w:ascii="Consolas" w:eastAsia="宋体" w:hAnsi="Consolas" w:cs="Consolas" w:hint="eastAsia"/>
          <w:kern w:val="0"/>
          <w:sz w:val="20"/>
          <w:szCs w:val="20"/>
        </w:rPr>
        <w:t>..................................................33</w:t>
      </w:r>
    </w:p>
    <w:p w14:paraId="09F775C6" w14:textId="77777777" w:rsidR="00CD7421" w:rsidRDefault="00EB5086">
      <w:pPr>
        <w:widowControl/>
        <w:shd w:val="clear" w:color="auto" w:fill="FFFFFF"/>
        <w:spacing w:line="376" w:lineRule="atLeast"/>
        <w:ind w:leftChars="200" w:left="420"/>
        <w:jc w:val="left"/>
        <w:outlineLvl w:val="0"/>
        <w:rPr>
          <w:rFonts w:ascii="Consolas" w:eastAsia="宋体" w:hAnsi="Consolas" w:cs="Consolas"/>
          <w:b/>
          <w:bCs/>
          <w:kern w:val="0"/>
          <w:sz w:val="20"/>
          <w:szCs w:val="20"/>
        </w:rPr>
      </w:pPr>
      <w:r>
        <w:rPr>
          <w:rFonts w:ascii="Consolas" w:eastAsia="宋体" w:hAnsi="Consolas" w:cs="Consolas" w:hint="eastAsia"/>
          <w:b/>
          <w:bCs/>
          <w:kern w:val="0"/>
          <w:sz w:val="20"/>
          <w:szCs w:val="20"/>
        </w:rPr>
        <w:t xml:space="preserve">4.4 </w:t>
      </w:r>
      <w:r>
        <w:rPr>
          <w:rFonts w:ascii="Consolas" w:eastAsia="宋体" w:hAnsi="Consolas" w:cs="Consolas" w:hint="eastAsia"/>
          <w:b/>
          <w:bCs/>
          <w:kern w:val="0"/>
          <w:sz w:val="20"/>
          <w:szCs w:val="20"/>
        </w:rPr>
        <w:t>实验步骤</w:t>
      </w:r>
      <w:r>
        <w:rPr>
          <w:rFonts w:ascii="Consolas" w:eastAsia="宋体" w:hAnsi="Consolas" w:cs="Consolas" w:hint="eastAsia"/>
          <w:kern w:val="0"/>
          <w:sz w:val="20"/>
          <w:szCs w:val="20"/>
        </w:rPr>
        <w:t>..................................................34</w:t>
      </w:r>
    </w:p>
    <w:p w14:paraId="756DED71" w14:textId="77777777" w:rsidR="00CD7421" w:rsidRDefault="00EB5086">
      <w:pPr>
        <w:widowControl/>
        <w:shd w:val="clear" w:color="auto" w:fill="FFFFFF"/>
        <w:spacing w:line="376" w:lineRule="atLeast"/>
        <w:ind w:leftChars="400" w:left="840"/>
        <w:jc w:val="left"/>
        <w:outlineLvl w:val="0"/>
        <w:rPr>
          <w:rFonts w:asciiTheme="minorEastAsia" w:hAnsiTheme="minorEastAsia" w:cstheme="minorEastAsia"/>
          <w:kern w:val="0"/>
          <w:sz w:val="20"/>
          <w:szCs w:val="20"/>
        </w:rPr>
      </w:pPr>
      <w:r>
        <w:rPr>
          <w:rFonts w:asciiTheme="minorEastAsia" w:hAnsiTheme="minorEastAsia" w:cstheme="minorEastAsia" w:hint="eastAsia"/>
          <w:kern w:val="0"/>
          <w:sz w:val="20"/>
          <w:szCs w:val="20"/>
        </w:rPr>
        <w:t>4.4.1 通过WebAPI发送消息</w:t>
      </w:r>
    </w:p>
    <w:p w14:paraId="153AF0F4" w14:textId="77777777" w:rsidR="00CD7421" w:rsidRDefault="00EB5086">
      <w:pPr>
        <w:widowControl/>
        <w:shd w:val="clear" w:color="auto" w:fill="FFFFFF"/>
        <w:spacing w:line="376" w:lineRule="atLeast"/>
        <w:ind w:leftChars="400" w:left="840"/>
        <w:jc w:val="left"/>
        <w:outlineLvl w:val="0"/>
        <w:rPr>
          <w:rFonts w:asciiTheme="minorEastAsia" w:hAnsiTheme="minorEastAsia" w:cstheme="minorEastAsia"/>
          <w:kern w:val="0"/>
          <w:sz w:val="20"/>
          <w:szCs w:val="20"/>
        </w:rPr>
      </w:pPr>
      <w:r>
        <w:rPr>
          <w:rFonts w:asciiTheme="minorEastAsia" w:hAnsiTheme="minorEastAsia" w:cstheme="minorEastAsia" w:hint="eastAsia"/>
          <w:kern w:val="0"/>
          <w:sz w:val="20"/>
          <w:szCs w:val="20"/>
        </w:rPr>
        <w:t>4.4.2 通过WebAPI订阅消息</w:t>
      </w:r>
    </w:p>
    <w:p w14:paraId="113A7F82" w14:textId="77777777" w:rsidR="00CD7421" w:rsidRDefault="00EB5086">
      <w:pPr>
        <w:widowControl/>
        <w:shd w:val="clear" w:color="auto" w:fill="FFFFFF"/>
        <w:spacing w:line="376" w:lineRule="atLeast"/>
        <w:ind w:leftChars="200" w:left="420"/>
        <w:jc w:val="left"/>
        <w:outlineLvl w:val="0"/>
        <w:rPr>
          <w:rFonts w:ascii="Consolas" w:eastAsia="宋体" w:hAnsi="Consolas" w:cs="Consolas"/>
          <w:b/>
          <w:bCs/>
          <w:kern w:val="0"/>
          <w:sz w:val="20"/>
          <w:szCs w:val="20"/>
        </w:rPr>
      </w:pPr>
      <w:r>
        <w:rPr>
          <w:rFonts w:ascii="Consolas" w:eastAsia="宋体" w:hAnsi="Consolas" w:cs="Consolas" w:hint="eastAsia"/>
          <w:b/>
          <w:bCs/>
          <w:kern w:val="0"/>
          <w:sz w:val="20"/>
          <w:szCs w:val="20"/>
        </w:rPr>
        <w:t xml:space="preserve">4.5 </w:t>
      </w:r>
      <w:r>
        <w:rPr>
          <w:rFonts w:ascii="Consolas" w:eastAsia="宋体" w:hAnsi="Consolas" w:cs="Consolas" w:hint="eastAsia"/>
          <w:b/>
          <w:bCs/>
          <w:kern w:val="0"/>
          <w:sz w:val="20"/>
          <w:szCs w:val="20"/>
        </w:rPr>
        <w:t>实验拓展</w:t>
      </w:r>
      <w:r>
        <w:rPr>
          <w:rFonts w:ascii="Consolas" w:eastAsia="宋体" w:hAnsi="Consolas" w:cs="Consolas" w:hint="eastAsia"/>
          <w:kern w:val="0"/>
          <w:sz w:val="20"/>
          <w:szCs w:val="20"/>
        </w:rPr>
        <w:t>..................................................39</w:t>
      </w:r>
    </w:p>
    <w:p w14:paraId="0C3A60EB" w14:textId="77777777" w:rsidR="00CD7421" w:rsidRDefault="00EB5086">
      <w:pPr>
        <w:widowControl/>
        <w:shd w:val="clear" w:color="auto" w:fill="FFFFFF"/>
        <w:spacing w:line="376" w:lineRule="atLeast"/>
        <w:ind w:leftChars="200" w:left="420"/>
        <w:jc w:val="left"/>
        <w:outlineLvl w:val="0"/>
        <w:rPr>
          <w:rFonts w:ascii="Consolas" w:eastAsia="宋体" w:hAnsi="Consolas" w:cs="Consolas"/>
          <w:kern w:val="0"/>
          <w:sz w:val="20"/>
          <w:szCs w:val="20"/>
        </w:rPr>
      </w:pPr>
      <w:r>
        <w:rPr>
          <w:rFonts w:ascii="Consolas" w:eastAsia="宋体" w:hAnsi="Consolas" w:cs="Consolas" w:hint="eastAsia"/>
          <w:b/>
          <w:bCs/>
          <w:kern w:val="0"/>
          <w:sz w:val="20"/>
          <w:szCs w:val="20"/>
        </w:rPr>
        <w:t xml:space="preserve">4.6 </w:t>
      </w:r>
      <w:r>
        <w:rPr>
          <w:rFonts w:ascii="Consolas" w:eastAsia="宋体" w:hAnsi="Consolas" w:cs="Consolas" w:hint="eastAsia"/>
          <w:b/>
          <w:bCs/>
          <w:kern w:val="0"/>
          <w:sz w:val="20"/>
          <w:szCs w:val="20"/>
        </w:rPr>
        <w:t>知识链接</w:t>
      </w:r>
      <w:r>
        <w:rPr>
          <w:rFonts w:ascii="Consolas" w:eastAsia="宋体" w:hAnsi="Consolas" w:cs="Consolas" w:hint="eastAsia"/>
          <w:kern w:val="0"/>
          <w:sz w:val="20"/>
          <w:szCs w:val="20"/>
        </w:rPr>
        <w:t>..................................................40</w:t>
      </w:r>
    </w:p>
    <w:p w14:paraId="36A4BDCF" w14:textId="77777777" w:rsidR="00CD7421" w:rsidRDefault="00CD7421">
      <w:pPr>
        <w:widowControl/>
        <w:shd w:val="clear" w:color="auto" w:fill="FFFFFF"/>
        <w:spacing w:line="376" w:lineRule="atLeast"/>
        <w:jc w:val="left"/>
        <w:outlineLvl w:val="0"/>
        <w:rPr>
          <w:rFonts w:ascii="微软雅黑" w:eastAsia="微软雅黑" w:hAnsi="微软雅黑" w:cs="微软雅黑"/>
          <w:b/>
          <w:bCs/>
          <w:color w:val="0070C0"/>
          <w:kern w:val="0"/>
          <w:sz w:val="28"/>
          <w:szCs w:val="28"/>
        </w:rPr>
      </w:pPr>
    </w:p>
    <w:p w14:paraId="69128F01" w14:textId="77777777" w:rsidR="00CD7421" w:rsidRDefault="00EB5086">
      <w:pPr>
        <w:widowControl/>
        <w:shd w:val="clear" w:color="auto" w:fill="FFFFFF"/>
        <w:spacing w:line="376" w:lineRule="atLeast"/>
        <w:jc w:val="left"/>
        <w:outlineLvl w:val="0"/>
        <w:rPr>
          <w:rFonts w:ascii="微软雅黑" w:eastAsia="微软雅黑" w:hAnsi="微软雅黑" w:cs="微软雅黑"/>
          <w:b/>
          <w:bCs/>
          <w:color w:val="0070C0"/>
          <w:kern w:val="0"/>
          <w:sz w:val="28"/>
          <w:szCs w:val="28"/>
        </w:rPr>
      </w:pPr>
      <w:r>
        <w:rPr>
          <w:rFonts w:ascii="微软雅黑" w:eastAsia="微软雅黑" w:hAnsi="微软雅黑" w:cs="微软雅黑" w:hint="eastAsia"/>
          <w:b/>
          <w:bCs/>
          <w:color w:val="0070C0"/>
          <w:kern w:val="0"/>
          <w:sz w:val="28"/>
          <w:szCs w:val="28"/>
        </w:rPr>
        <w:t>5. 物联网数据可视化实验</w:t>
      </w:r>
    </w:p>
    <w:p w14:paraId="08050D48" w14:textId="77777777" w:rsidR="00CD7421" w:rsidRDefault="00EB5086">
      <w:pPr>
        <w:widowControl/>
        <w:shd w:val="clear" w:color="auto" w:fill="FFFFFF"/>
        <w:spacing w:line="376" w:lineRule="atLeast"/>
        <w:ind w:leftChars="200" w:left="420"/>
        <w:jc w:val="left"/>
        <w:outlineLvl w:val="0"/>
        <w:rPr>
          <w:rFonts w:ascii="Consolas" w:eastAsia="宋体" w:hAnsi="Consolas" w:cs="Consolas"/>
          <w:b/>
          <w:bCs/>
          <w:kern w:val="0"/>
          <w:sz w:val="20"/>
          <w:szCs w:val="20"/>
        </w:rPr>
      </w:pPr>
      <w:r>
        <w:rPr>
          <w:rFonts w:ascii="Consolas" w:eastAsia="宋体" w:hAnsi="Consolas" w:cs="Consolas" w:hint="eastAsia"/>
          <w:b/>
          <w:bCs/>
          <w:kern w:val="0"/>
          <w:sz w:val="20"/>
          <w:szCs w:val="20"/>
        </w:rPr>
        <w:t xml:space="preserve">5.1 </w:t>
      </w:r>
      <w:r>
        <w:rPr>
          <w:rFonts w:ascii="Consolas" w:eastAsia="宋体" w:hAnsi="Consolas" w:cs="Consolas" w:hint="eastAsia"/>
          <w:b/>
          <w:bCs/>
          <w:kern w:val="0"/>
          <w:sz w:val="20"/>
          <w:szCs w:val="20"/>
        </w:rPr>
        <w:t>实验目的</w:t>
      </w:r>
      <w:r>
        <w:rPr>
          <w:rFonts w:ascii="Consolas" w:eastAsia="宋体" w:hAnsi="Consolas" w:cs="Consolas" w:hint="eastAsia"/>
          <w:kern w:val="0"/>
          <w:sz w:val="20"/>
          <w:szCs w:val="20"/>
        </w:rPr>
        <w:t>..................................................42</w:t>
      </w:r>
    </w:p>
    <w:p w14:paraId="44DB368F" w14:textId="77777777" w:rsidR="00CD7421" w:rsidRDefault="00EB5086">
      <w:pPr>
        <w:widowControl/>
        <w:shd w:val="clear" w:color="auto" w:fill="FFFFFF"/>
        <w:spacing w:line="376" w:lineRule="atLeast"/>
        <w:ind w:leftChars="200" w:left="420"/>
        <w:jc w:val="left"/>
        <w:outlineLvl w:val="0"/>
        <w:rPr>
          <w:rFonts w:ascii="Consolas" w:eastAsia="宋体" w:hAnsi="Consolas" w:cs="Consolas"/>
          <w:b/>
          <w:bCs/>
          <w:kern w:val="0"/>
          <w:sz w:val="20"/>
          <w:szCs w:val="20"/>
        </w:rPr>
      </w:pPr>
      <w:r>
        <w:rPr>
          <w:rFonts w:ascii="Consolas" w:eastAsia="宋体" w:hAnsi="Consolas" w:cs="Consolas" w:hint="eastAsia"/>
          <w:b/>
          <w:bCs/>
          <w:kern w:val="0"/>
          <w:sz w:val="20"/>
          <w:szCs w:val="20"/>
        </w:rPr>
        <w:t xml:space="preserve">5.2 </w:t>
      </w:r>
      <w:r>
        <w:rPr>
          <w:rFonts w:ascii="Consolas" w:eastAsia="宋体" w:hAnsi="Consolas" w:cs="Consolas" w:hint="eastAsia"/>
          <w:b/>
          <w:bCs/>
          <w:kern w:val="0"/>
          <w:sz w:val="20"/>
          <w:szCs w:val="20"/>
        </w:rPr>
        <w:t>实验描述</w:t>
      </w:r>
      <w:r>
        <w:rPr>
          <w:rFonts w:ascii="Consolas" w:eastAsia="宋体" w:hAnsi="Consolas" w:cs="Consolas" w:hint="eastAsia"/>
          <w:kern w:val="0"/>
          <w:sz w:val="20"/>
          <w:szCs w:val="20"/>
        </w:rPr>
        <w:t>..................................................42</w:t>
      </w:r>
    </w:p>
    <w:p w14:paraId="28C8D6A8" w14:textId="77777777" w:rsidR="00CD7421" w:rsidRDefault="00EB5086">
      <w:pPr>
        <w:widowControl/>
        <w:shd w:val="clear" w:color="auto" w:fill="FFFFFF"/>
        <w:spacing w:line="376" w:lineRule="atLeast"/>
        <w:ind w:leftChars="200" w:left="420"/>
        <w:jc w:val="left"/>
        <w:outlineLvl w:val="0"/>
        <w:rPr>
          <w:rFonts w:ascii="Consolas" w:eastAsia="宋体" w:hAnsi="Consolas" w:cs="Consolas"/>
          <w:b/>
          <w:bCs/>
          <w:kern w:val="0"/>
          <w:sz w:val="20"/>
          <w:szCs w:val="20"/>
        </w:rPr>
      </w:pPr>
      <w:r>
        <w:rPr>
          <w:rFonts w:ascii="Consolas" w:eastAsia="宋体" w:hAnsi="Consolas" w:cs="Consolas" w:hint="eastAsia"/>
          <w:b/>
          <w:bCs/>
          <w:kern w:val="0"/>
          <w:sz w:val="20"/>
          <w:szCs w:val="20"/>
        </w:rPr>
        <w:t xml:space="preserve">5.3 </w:t>
      </w:r>
      <w:r>
        <w:rPr>
          <w:rFonts w:ascii="Consolas" w:eastAsia="宋体" w:hAnsi="Consolas" w:cs="Consolas" w:hint="eastAsia"/>
          <w:b/>
          <w:bCs/>
          <w:kern w:val="0"/>
          <w:sz w:val="20"/>
          <w:szCs w:val="20"/>
        </w:rPr>
        <w:t>实验指导</w:t>
      </w:r>
      <w:r>
        <w:rPr>
          <w:rFonts w:ascii="Consolas" w:eastAsia="宋体" w:hAnsi="Consolas" w:cs="Consolas" w:hint="eastAsia"/>
          <w:kern w:val="0"/>
          <w:sz w:val="20"/>
          <w:szCs w:val="20"/>
        </w:rPr>
        <w:t>..................................................42</w:t>
      </w:r>
    </w:p>
    <w:p w14:paraId="3BDFA22E" w14:textId="77777777" w:rsidR="00CD7421" w:rsidRDefault="00EB5086">
      <w:pPr>
        <w:widowControl/>
        <w:shd w:val="clear" w:color="auto" w:fill="FFFFFF"/>
        <w:spacing w:line="376" w:lineRule="atLeast"/>
        <w:ind w:leftChars="400" w:left="840"/>
        <w:jc w:val="left"/>
        <w:outlineLvl w:val="0"/>
        <w:rPr>
          <w:rFonts w:asciiTheme="minorEastAsia" w:hAnsiTheme="minorEastAsia" w:cstheme="minorEastAsia"/>
          <w:kern w:val="0"/>
          <w:sz w:val="20"/>
          <w:szCs w:val="20"/>
        </w:rPr>
      </w:pPr>
      <w:r>
        <w:rPr>
          <w:rFonts w:asciiTheme="minorEastAsia" w:hAnsiTheme="minorEastAsia" w:cstheme="minorEastAsia" w:hint="eastAsia"/>
          <w:kern w:val="0"/>
          <w:sz w:val="20"/>
          <w:szCs w:val="20"/>
        </w:rPr>
        <w:t>5.3.1 电子模块连接</w:t>
      </w:r>
    </w:p>
    <w:p w14:paraId="0D5D8C91" w14:textId="77777777" w:rsidR="00CD7421" w:rsidRDefault="00EB5086">
      <w:pPr>
        <w:widowControl/>
        <w:shd w:val="clear" w:color="auto" w:fill="FFFFFF"/>
        <w:spacing w:line="376" w:lineRule="atLeast"/>
        <w:ind w:leftChars="400" w:left="840"/>
        <w:jc w:val="left"/>
        <w:outlineLvl w:val="0"/>
        <w:rPr>
          <w:rFonts w:asciiTheme="minorEastAsia" w:hAnsiTheme="minorEastAsia" w:cstheme="minorEastAsia"/>
          <w:kern w:val="0"/>
          <w:sz w:val="20"/>
          <w:szCs w:val="20"/>
        </w:rPr>
      </w:pPr>
      <w:r>
        <w:rPr>
          <w:rFonts w:asciiTheme="minorEastAsia" w:hAnsiTheme="minorEastAsia" w:cstheme="minorEastAsia" w:hint="eastAsia"/>
          <w:kern w:val="0"/>
          <w:sz w:val="20"/>
          <w:szCs w:val="20"/>
        </w:rPr>
        <w:t>5.3.2 温湿度传感器数据的采集与处理</w:t>
      </w:r>
    </w:p>
    <w:p w14:paraId="58E63F96" w14:textId="77777777" w:rsidR="00CD7421" w:rsidRDefault="00EB5086">
      <w:pPr>
        <w:widowControl/>
        <w:shd w:val="clear" w:color="auto" w:fill="FFFFFF"/>
        <w:spacing w:line="376" w:lineRule="atLeast"/>
        <w:ind w:leftChars="400" w:left="840"/>
        <w:jc w:val="left"/>
        <w:outlineLvl w:val="0"/>
        <w:rPr>
          <w:rFonts w:asciiTheme="minorEastAsia" w:hAnsiTheme="minorEastAsia" w:cstheme="minorEastAsia"/>
          <w:kern w:val="0"/>
          <w:sz w:val="20"/>
          <w:szCs w:val="20"/>
        </w:rPr>
      </w:pPr>
      <w:r>
        <w:rPr>
          <w:rFonts w:asciiTheme="minorEastAsia" w:hAnsiTheme="minorEastAsia" w:cstheme="minorEastAsia" w:hint="eastAsia"/>
          <w:kern w:val="0"/>
          <w:sz w:val="20"/>
          <w:szCs w:val="20"/>
        </w:rPr>
        <w:t>5.3.3 Node-RED简介</w:t>
      </w:r>
    </w:p>
    <w:p w14:paraId="14223E14" w14:textId="77777777" w:rsidR="00CD7421" w:rsidRDefault="00EB5086">
      <w:pPr>
        <w:widowControl/>
        <w:shd w:val="clear" w:color="auto" w:fill="FFFFFF"/>
        <w:spacing w:line="376" w:lineRule="atLeast"/>
        <w:ind w:leftChars="200" w:left="420"/>
        <w:jc w:val="left"/>
        <w:outlineLvl w:val="0"/>
        <w:rPr>
          <w:rFonts w:ascii="Consolas" w:eastAsia="宋体" w:hAnsi="Consolas" w:cs="Consolas"/>
          <w:b/>
          <w:bCs/>
          <w:kern w:val="0"/>
          <w:sz w:val="20"/>
          <w:szCs w:val="20"/>
        </w:rPr>
      </w:pPr>
      <w:r>
        <w:rPr>
          <w:rFonts w:ascii="Consolas" w:eastAsia="宋体" w:hAnsi="Consolas" w:cs="Consolas" w:hint="eastAsia"/>
          <w:b/>
          <w:bCs/>
          <w:kern w:val="0"/>
          <w:sz w:val="20"/>
          <w:szCs w:val="20"/>
        </w:rPr>
        <w:t xml:space="preserve">5.4 </w:t>
      </w:r>
      <w:r>
        <w:rPr>
          <w:rFonts w:ascii="Consolas" w:eastAsia="宋体" w:hAnsi="Consolas" w:cs="Consolas" w:hint="eastAsia"/>
          <w:b/>
          <w:bCs/>
          <w:kern w:val="0"/>
          <w:sz w:val="20"/>
          <w:szCs w:val="20"/>
        </w:rPr>
        <w:t>实验步骤</w:t>
      </w:r>
      <w:r>
        <w:rPr>
          <w:rFonts w:ascii="Consolas" w:eastAsia="宋体" w:hAnsi="Consolas" w:cs="Consolas" w:hint="eastAsia"/>
          <w:kern w:val="0"/>
          <w:sz w:val="20"/>
          <w:szCs w:val="20"/>
        </w:rPr>
        <w:t>..................................................50</w:t>
      </w:r>
    </w:p>
    <w:p w14:paraId="00B43DEA" w14:textId="77777777" w:rsidR="00CD7421" w:rsidRDefault="00EB5086">
      <w:pPr>
        <w:widowControl/>
        <w:shd w:val="clear" w:color="auto" w:fill="FFFFFF"/>
        <w:spacing w:line="376" w:lineRule="atLeast"/>
        <w:ind w:leftChars="400" w:left="840"/>
        <w:jc w:val="left"/>
        <w:outlineLvl w:val="0"/>
        <w:rPr>
          <w:rFonts w:asciiTheme="minorEastAsia" w:hAnsiTheme="minorEastAsia" w:cstheme="minorEastAsia"/>
          <w:kern w:val="0"/>
          <w:sz w:val="20"/>
          <w:szCs w:val="20"/>
        </w:rPr>
      </w:pPr>
      <w:r>
        <w:rPr>
          <w:rFonts w:asciiTheme="minorEastAsia" w:hAnsiTheme="minorEastAsia" w:cstheme="minorEastAsia" w:hint="eastAsia"/>
          <w:kern w:val="0"/>
          <w:sz w:val="20"/>
          <w:szCs w:val="20"/>
        </w:rPr>
        <w:t>5.4.1 订阅数据，并实时画出折线图</w:t>
      </w:r>
    </w:p>
    <w:p w14:paraId="1DB7F9C6" w14:textId="77777777" w:rsidR="00CD7421" w:rsidRDefault="00EB5086">
      <w:pPr>
        <w:widowControl/>
        <w:shd w:val="clear" w:color="auto" w:fill="FFFFFF"/>
        <w:spacing w:line="376" w:lineRule="atLeast"/>
        <w:ind w:leftChars="400" w:left="840"/>
        <w:jc w:val="left"/>
        <w:outlineLvl w:val="0"/>
        <w:rPr>
          <w:rFonts w:asciiTheme="minorEastAsia" w:hAnsiTheme="minorEastAsia" w:cstheme="minorEastAsia"/>
          <w:kern w:val="0"/>
          <w:sz w:val="20"/>
          <w:szCs w:val="20"/>
        </w:rPr>
      </w:pPr>
      <w:r>
        <w:rPr>
          <w:rFonts w:asciiTheme="minorEastAsia" w:hAnsiTheme="minorEastAsia" w:cstheme="minorEastAsia" w:hint="eastAsia"/>
          <w:kern w:val="0"/>
          <w:sz w:val="20"/>
          <w:szCs w:val="20"/>
        </w:rPr>
        <w:t>5.4.2 订阅数据，并实时画出仪表盘</w:t>
      </w:r>
    </w:p>
    <w:p w14:paraId="35F5EA83" w14:textId="77777777" w:rsidR="00CD7421" w:rsidRDefault="00EB5086">
      <w:pPr>
        <w:widowControl/>
        <w:shd w:val="clear" w:color="auto" w:fill="FFFFFF"/>
        <w:spacing w:line="376" w:lineRule="atLeast"/>
        <w:ind w:leftChars="200" w:left="420"/>
        <w:jc w:val="left"/>
        <w:outlineLvl w:val="0"/>
        <w:rPr>
          <w:rFonts w:ascii="Consolas" w:eastAsia="宋体" w:hAnsi="Consolas" w:cs="Consolas"/>
          <w:b/>
          <w:bCs/>
          <w:kern w:val="0"/>
          <w:sz w:val="20"/>
          <w:szCs w:val="20"/>
        </w:rPr>
      </w:pPr>
      <w:r>
        <w:rPr>
          <w:rFonts w:ascii="Consolas" w:eastAsia="宋体" w:hAnsi="Consolas" w:cs="Consolas" w:hint="eastAsia"/>
          <w:b/>
          <w:bCs/>
          <w:kern w:val="0"/>
          <w:sz w:val="20"/>
          <w:szCs w:val="20"/>
        </w:rPr>
        <w:t xml:space="preserve">5.5 </w:t>
      </w:r>
      <w:r>
        <w:rPr>
          <w:rFonts w:ascii="Consolas" w:eastAsia="宋体" w:hAnsi="Consolas" w:cs="Consolas" w:hint="eastAsia"/>
          <w:b/>
          <w:bCs/>
          <w:kern w:val="0"/>
          <w:sz w:val="20"/>
          <w:szCs w:val="20"/>
        </w:rPr>
        <w:t>实验拓展</w:t>
      </w:r>
      <w:r>
        <w:rPr>
          <w:rFonts w:ascii="Consolas" w:eastAsia="宋体" w:hAnsi="Consolas" w:cs="Consolas" w:hint="eastAsia"/>
          <w:kern w:val="0"/>
          <w:sz w:val="20"/>
          <w:szCs w:val="20"/>
        </w:rPr>
        <w:t>..................................................60</w:t>
      </w:r>
    </w:p>
    <w:p w14:paraId="363270CE" w14:textId="77777777" w:rsidR="00CD7421" w:rsidRDefault="00EB5086">
      <w:pPr>
        <w:widowControl/>
        <w:shd w:val="clear" w:color="auto" w:fill="FFFFFF"/>
        <w:spacing w:line="376" w:lineRule="atLeast"/>
        <w:ind w:leftChars="200" w:left="420"/>
        <w:jc w:val="left"/>
        <w:outlineLvl w:val="0"/>
        <w:rPr>
          <w:rFonts w:ascii="Consolas" w:eastAsia="宋体" w:hAnsi="Consolas" w:cs="Consolas"/>
          <w:b/>
          <w:bCs/>
          <w:kern w:val="0"/>
          <w:sz w:val="20"/>
          <w:szCs w:val="20"/>
        </w:rPr>
      </w:pPr>
      <w:r>
        <w:rPr>
          <w:rFonts w:ascii="Consolas" w:eastAsia="宋体" w:hAnsi="Consolas" w:cs="Consolas" w:hint="eastAsia"/>
          <w:b/>
          <w:bCs/>
          <w:kern w:val="0"/>
          <w:sz w:val="20"/>
          <w:szCs w:val="20"/>
        </w:rPr>
        <w:t xml:space="preserve">5.6 </w:t>
      </w:r>
      <w:r>
        <w:rPr>
          <w:rFonts w:ascii="Consolas" w:eastAsia="宋体" w:hAnsi="Consolas" w:cs="Consolas" w:hint="eastAsia"/>
          <w:b/>
          <w:bCs/>
          <w:kern w:val="0"/>
          <w:sz w:val="20"/>
          <w:szCs w:val="20"/>
        </w:rPr>
        <w:t>知识链接</w:t>
      </w:r>
      <w:r>
        <w:rPr>
          <w:rFonts w:ascii="Consolas" w:eastAsia="宋体" w:hAnsi="Consolas" w:cs="Consolas" w:hint="eastAsia"/>
          <w:kern w:val="0"/>
          <w:sz w:val="20"/>
          <w:szCs w:val="20"/>
        </w:rPr>
        <w:t>..................................................60</w:t>
      </w:r>
    </w:p>
    <w:p w14:paraId="481E5C76" w14:textId="77777777" w:rsidR="00CD7421" w:rsidRDefault="00EB5086">
      <w:pPr>
        <w:widowControl/>
        <w:shd w:val="clear" w:color="auto" w:fill="FFFFFF"/>
        <w:spacing w:line="376" w:lineRule="atLeast"/>
        <w:jc w:val="left"/>
        <w:outlineLvl w:val="0"/>
        <w:rPr>
          <w:rFonts w:ascii="微软雅黑" w:eastAsia="微软雅黑" w:hAnsi="微软雅黑" w:cs="微软雅黑"/>
          <w:b/>
          <w:bCs/>
          <w:color w:val="0070C0"/>
          <w:kern w:val="0"/>
          <w:sz w:val="28"/>
          <w:szCs w:val="28"/>
        </w:rPr>
      </w:pPr>
      <w:r>
        <w:rPr>
          <w:rFonts w:ascii="微软雅黑" w:eastAsia="微软雅黑" w:hAnsi="微软雅黑" w:cs="微软雅黑" w:hint="eastAsia"/>
          <w:b/>
          <w:bCs/>
          <w:color w:val="0070C0"/>
          <w:kern w:val="0"/>
          <w:sz w:val="28"/>
          <w:szCs w:val="28"/>
        </w:rPr>
        <w:t>6. 多终端互联实验</w:t>
      </w:r>
    </w:p>
    <w:p w14:paraId="4FCDFB99" w14:textId="77777777" w:rsidR="00CD7421" w:rsidRDefault="00EB5086">
      <w:pPr>
        <w:widowControl/>
        <w:shd w:val="clear" w:color="auto" w:fill="FFFFFF"/>
        <w:spacing w:line="376" w:lineRule="atLeast"/>
        <w:ind w:leftChars="200" w:left="420"/>
        <w:jc w:val="left"/>
        <w:outlineLvl w:val="0"/>
        <w:rPr>
          <w:rFonts w:ascii="Consolas" w:eastAsia="宋体" w:hAnsi="Consolas" w:cs="Consolas"/>
          <w:b/>
          <w:bCs/>
          <w:kern w:val="0"/>
          <w:sz w:val="20"/>
          <w:szCs w:val="20"/>
        </w:rPr>
      </w:pPr>
      <w:r>
        <w:rPr>
          <w:rFonts w:ascii="Consolas" w:eastAsia="宋体" w:hAnsi="Consolas" w:cs="Consolas" w:hint="eastAsia"/>
          <w:b/>
          <w:bCs/>
          <w:kern w:val="0"/>
          <w:sz w:val="20"/>
          <w:szCs w:val="20"/>
        </w:rPr>
        <w:t xml:space="preserve">6.1 </w:t>
      </w:r>
      <w:r>
        <w:rPr>
          <w:rFonts w:ascii="Consolas" w:eastAsia="宋体" w:hAnsi="Consolas" w:cs="Consolas" w:hint="eastAsia"/>
          <w:b/>
          <w:bCs/>
          <w:kern w:val="0"/>
          <w:sz w:val="20"/>
          <w:szCs w:val="20"/>
        </w:rPr>
        <w:t>实验目的</w:t>
      </w:r>
      <w:r>
        <w:rPr>
          <w:rFonts w:ascii="Consolas" w:eastAsia="宋体" w:hAnsi="Consolas" w:cs="Consolas" w:hint="eastAsia"/>
          <w:kern w:val="0"/>
          <w:sz w:val="20"/>
          <w:szCs w:val="20"/>
        </w:rPr>
        <w:t>..................................................61</w:t>
      </w:r>
    </w:p>
    <w:p w14:paraId="2C3A0988" w14:textId="77777777" w:rsidR="00CD7421" w:rsidRDefault="00EB5086">
      <w:pPr>
        <w:widowControl/>
        <w:shd w:val="clear" w:color="auto" w:fill="FFFFFF"/>
        <w:spacing w:line="376" w:lineRule="atLeast"/>
        <w:ind w:leftChars="200" w:left="420"/>
        <w:jc w:val="left"/>
        <w:outlineLvl w:val="0"/>
        <w:rPr>
          <w:rFonts w:ascii="Consolas" w:eastAsia="宋体" w:hAnsi="Consolas" w:cs="Consolas"/>
          <w:b/>
          <w:bCs/>
          <w:kern w:val="0"/>
          <w:sz w:val="20"/>
          <w:szCs w:val="20"/>
        </w:rPr>
      </w:pPr>
      <w:r>
        <w:rPr>
          <w:rFonts w:ascii="Consolas" w:eastAsia="宋体" w:hAnsi="Consolas" w:cs="Consolas" w:hint="eastAsia"/>
          <w:b/>
          <w:bCs/>
          <w:kern w:val="0"/>
          <w:sz w:val="20"/>
          <w:szCs w:val="20"/>
        </w:rPr>
        <w:t xml:space="preserve">6.2 </w:t>
      </w:r>
      <w:r>
        <w:rPr>
          <w:rFonts w:ascii="Consolas" w:eastAsia="宋体" w:hAnsi="Consolas" w:cs="Consolas" w:hint="eastAsia"/>
          <w:b/>
          <w:bCs/>
          <w:kern w:val="0"/>
          <w:sz w:val="20"/>
          <w:szCs w:val="20"/>
        </w:rPr>
        <w:t>实验描述</w:t>
      </w:r>
      <w:r>
        <w:rPr>
          <w:rFonts w:ascii="Consolas" w:eastAsia="宋体" w:hAnsi="Consolas" w:cs="Consolas" w:hint="eastAsia"/>
          <w:kern w:val="0"/>
          <w:sz w:val="20"/>
          <w:szCs w:val="20"/>
        </w:rPr>
        <w:t>..................................................61</w:t>
      </w:r>
    </w:p>
    <w:p w14:paraId="498C5DEE" w14:textId="77777777" w:rsidR="00CD7421" w:rsidRDefault="00EB5086">
      <w:pPr>
        <w:widowControl/>
        <w:shd w:val="clear" w:color="auto" w:fill="FFFFFF"/>
        <w:spacing w:line="376" w:lineRule="atLeast"/>
        <w:ind w:leftChars="200" w:left="420"/>
        <w:jc w:val="left"/>
        <w:outlineLvl w:val="0"/>
        <w:rPr>
          <w:rFonts w:ascii="Consolas" w:eastAsia="宋体" w:hAnsi="Consolas" w:cs="Consolas"/>
          <w:b/>
          <w:bCs/>
          <w:kern w:val="0"/>
          <w:sz w:val="20"/>
          <w:szCs w:val="20"/>
        </w:rPr>
      </w:pPr>
      <w:r>
        <w:rPr>
          <w:rFonts w:ascii="Consolas" w:eastAsia="宋体" w:hAnsi="Consolas" w:cs="Consolas" w:hint="eastAsia"/>
          <w:b/>
          <w:bCs/>
          <w:kern w:val="0"/>
          <w:sz w:val="20"/>
          <w:szCs w:val="20"/>
        </w:rPr>
        <w:t xml:space="preserve">6.3 </w:t>
      </w:r>
      <w:r>
        <w:rPr>
          <w:rFonts w:ascii="Consolas" w:eastAsia="宋体" w:hAnsi="Consolas" w:cs="Consolas" w:hint="eastAsia"/>
          <w:b/>
          <w:bCs/>
          <w:kern w:val="0"/>
          <w:sz w:val="20"/>
          <w:szCs w:val="20"/>
        </w:rPr>
        <w:t>实验指导</w:t>
      </w:r>
      <w:r>
        <w:rPr>
          <w:rFonts w:ascii="Consolas" w:eastAsia="宋体" w:hAnsi="Consolas" w:cs="Consolas" w:hint="eastAsia"/>
          <w:kern w:val="0"/>
          <w:sz w:val="20"/>
          <w:szCs w:val="20"/>
        </w:rPr>
        <w:t>..................................................61</w:t>
      </w:r>
    </w:p>
    <w:p w14:paraId="28FC3DCB" w14:textId="77777777" w:rsidR="00CD7421" w:rsidRDefault="00EB5086">
      <w:pPr>
        <w:widowControl/>
        <w:shd w:val="clear" w:color="auto" w:fill="FFFFFF"/>
        <w:spacing w:line="376" w:lineRule="atLeast"/>
        <w:ind w:leftChars="400" w:left="840"/>
        <w:jc w:val="left"/>
        <w:outlineLvl w:val="0"/>
        <w:rPr>
          <w:rFonts w:asciiTheme="minorEastAsia" w:hAnsiTheme="minorEastAsia" w:cstheme="minorEastAsia"/>
          <w:kern w:val="0"/>
          <w:sz w:val="20"/>
          <w:szCs w:val="20"/>
        </w:rPr>
      </w:pPr>
      <w:r>
        <w:rPr>
          <w:rFonts w:asciiTheme="minorEastAsia" w:hAnsiTheme="minorEastAsia" w:cstheme="minorEastAsia" w:hint="eastAsia"/>
          <w:kern w:val="0"/>
          <w:sz w:val="20"/>
          <w:szCs w:val="20"/>
        </w:rPr>
        <w:t>6.3.1 电子模块连接</w:t>
      </w:r>
    </w:p>
    <w:p w14:paraId="6FDB4F6A" w14:textId="77777777" w:rsidR="00CD7421" w:rsidRDefault="00EB5086">
      <w:pPr>
        <w:widowControl/>
        <w:shd w:val="clear" w:color="auto" w:fill="FFFFFF"/>
        <w:spacing w:line="376" w:lineRule="atLeast"/>
        <w:ind w:leftChars="400" w:left="840"/>
        <w:jc w:val="left"/>
        <w:outlineLvl w:val="0"/>
        <w:rPr>
          <w:rFonts w:asciiTheme="minorEastAsia" w:hAnsiTheme="minorEastAsia" w:cstheme="minorEastAsia"/>
          <w:kern w:val="0"/>
          <w:sz w:val="20"/>
          <w:szCs w:val="20"/>
        </w:rPr>
      </w:pPr>
      <w:r>
        <w:rPr>
          <w:rFonts w:asciiTheme="minorEastAsia" w:hAnsiTheme="minorEastAsia" w:cstheme="minorEastAsia" w:hint="eastAsia"/>
          <w:kern w:val="0"/>
          <w:sz w:val="20"/>
          <w:szCs w:val="20"/>
        </w:rPr>
        <w:t>6.3.2 终端定义</w:t>
      </w:r>
    </w:p>
    <w:p w14:paraId="4B8277F7" w14:textId="77777777" w:rsidR="00CD7421" w:rsidRDefault="00EB5086">
      <w:pPr>
        <w:widowControl/>
        <w:shd w:val="clear" w:color="auto" w:fill="FFFFFF"/>
        <w:spacing w:line="376" w:lineRule="atLeast"/>
        <w:ind w:leftChars="200" w:left="420"/>
        <w:jc w:val="left"/>
        <w:outlineLvl w:val="0"/>
        <w:rPr>
          <w:rFonts w:ascii="Consolas" w:eastAsia="宋体" w:hAnsi="Consolas" w:cs="Consolas"/>
          <w:b/>
          <w:bCs/>
          <w:kern w:val="0"/>
          <w:sz w:val="20"/>
          <w:szCs w:val="20"/>
        </w:rPr>
      </w:pPr>
      <w:r>
        <w:rPr>
          <w:rFonts w:ascii="Consolas" w:eastAsia="宋体" w:hAnsi="Consolas" w:cs="Consolas" w:hint="eastAsia"/>
          <w:b/>
          <w:bCs/>
          <w:kern w:val="0"/>
          <w:sz w:val="20"/>
          <w:szCs w:val="20"/>
        </w:rPr>
        <w:t xml:space="preserve">6.4 </w:t>
      </w:r>
      <w:r>
        <w:rPr>
          <w:rFonts w:ascii="Consolas" w:eastAsia="宋体" w:hAnsi="Consolas" w:cs="Consolas" w:hint="eastAsia"/>
          <w:b/>
          <w:bCs/>
          <w:kern w:val="0"/>
          <w:sz w:val="20"/>
          <w:szCs w:val="20"/>
        </w:rPr>
        <w:t>实验步骤</w:t>
      </w:r>
      <w:r>
        <w:rPr>
          <w:rFonts w:ascii="Consolas" w:eastAsia="宋体" w:hAnsi="Consolas" w:cs="Consolas" w:hint="eastAsia"/>
          <w:kern w:val="0"/>
          <w:sz w:val="20"/>
          <w:szCs w:val="20"/>
        </w:rPr>
        <w:t>..................................................62</w:t>
      </w:r>
    </w:p>
    <w:p w14:paraId="67410C47" w14:textId="77777777" w:rsidR="00CD7421" w:rsidRDefault="00EB5086">
      <w:pPr>
        <w:widowControl/>
        <w:shd w:val="clear" w:color="auto" w:fill="FFFFFF"/>
        <w:spacing w:line="376" w:lineRule="atLeast"/>
        <w:ind w:leftChars="200" w:left="420"/>
        <w:jc w:val="left"/>
        <w:outlineLvl w:val="0"/>
        <w:rPr>
          <w:rFonts w:ascii="Consolas" w:eastAsia="宋体" w:hAnsi="Consolas" w:cs="Consolas"/>
          <w:b/>
          <w:bCs/>
          <w:kern w:val="0"/>
          <w:sz w:val="20"/>
          <w:szCs w:val="20"/>
        </w:rPr>
      </w:pPr>
      <w:r>
        <w:rPr>
          <w:rFonts w:ascii="Consolas" w:eastAsia="宋体" w:hAnsi="Consolas" w:cs="Consolas" w:hint="eastAsia"/>
          <w:b/>
          <w:bCs/>
          <w:kern w:val="0"/>
          <w:sz w:val="20"/>
          <w:szCs w:val="20"/>
        </w:rPr>
        <w:t xml:space="preserve">6.5 </w:t>
      </w:r>
      <w:r>
        <w:rPr>
          <w:rFonts w:ascii="Consolas" w:eastAsia="宋体" w:hAnsi="Consolas" w:cs="Consolas" w:hint="eastAsia"/>
          <w:b/>
          <w:bCs/>
          <w:kern w:val="0"/>
          <w:sz w:val="20"/>
          <w:szCs w:val="20"/>
        </w:rPr>
        <w:t>实验拓展</w:t>
      </w:r>
      <w:r>
        <w:rPr>
          <w:rFonts w:ascii="Consolas" w:eastAsia="宋体" w:hAnsi="Consolas" w:cs="Consolas" w:hint="eastAsia"/>
          <w:kern w:val="0"/>
          <w:sz w:val="20"/>
          <w:szCs w:val="20"/>
        </w:rPr>
        <w:t>..................................................69</w:t>
      </w:r>
    </w:p>
    <w:p w14:paraId="4580FFEC" w14:textId="77777777" w:rsidR="00CD7421" w:rsidRDefault="00EB5086">
      <w:pPr>
        <w:widowControl/>
        <w:shd w:val="clear" w:color="auto" w:fill="FFFFFF"/>
        <w:spacing w:line="376" w:lineRule="atLeast"/>
        <w:ind w:leftChars="200" w:left="420"/>
        <w:jc w:val="left"/>
        <w:outlineLvl w:val="0"/>
        <w:rPr>
          <w:rFonts w:ascii="微软雅黑" w:eastAsia="微软雅黑" w:hAnsi="微软雅黑" w:cs="微软雅黑"/>
          <w:color w:val="7E888B"/>
          <w:kern w:val="36"/>
          <w:sz w:val="20"/>
          <w:szCs w:val="20"/>
        </w:rPr>
      </w:pPr>
      <w:r>
        <w:rPr>
          <w:rFonts w:ascii="Consolas" w:eastAsia="宋体" w:hAnsi="Consolas" w:cs="Consolas" w:hint="eastAsia"/>
          <w:b/>
          <w:bCs/>
          <w:kern w:val="0"/>
          <w:sz w:val="20"/>
          <w:szCs w:val="20"/>
        </w:rPr>
        <w:t xml:space="preserve">6.6 </w:t>
      </w:r>
      <w:r>
        <w:rPr>
          <w:rFonts w:ascii="Consolas" w:eastAsia="宋体" w:hAnsi="Consolas" w:cs="Consolas" w:hint="eastAsia"/>
          <w:b/>
          <w:bCs/>
          <w:kern w:val="0"/>
          <w:sz w:val="20"/>
          <w:szCs w:val="20"/>
        </w:rPr>
        <w:t>知识链接</w:t>
      </w:r>
      <w:r>
        <w:rPr>
          <w:rFonts w:ascii="Consolas" w:eastAsia="宋体" w:hAnsi="Consolas" w:cs="Consolas" w:hint="eastAsia"/>
          <w:kern w:val="0"/>
          <w:sz w:val="20"/>
          <w:szCs w:val="20"/>
        </w:rPr>
        <w:t xml:space="preserve">--- </w:t>
      </w:r>
      <w:r>
        <w:rPr>
          <w:rFonts w:ascii="Consolas" w:eastAsia="宋体" w:hAnsi="Consolas" w:cs="Consolas" w:hint="eastAsia"/>
          <w:kern w:val="0"/>
          <w:sz w:val="20"/>
          <w:szCs w:val="20"/>
        </w:rPr>
        <w:t>物联网的十大应用领域</w:t>
      </w:r>
      <w:r>
        <w:rPr>
          <w:rFonts w:ascii="Consolas" w:eastAsia="宋体" w:hAnsi="Consolas" w:cs="Consolas" w:hint="eastAsia"/>
          <w:kern w:val="0"/>
          <w:sz w:val="20"/>
          <w:szCs w:val="20"/>
        </w:rPr>
        <w:t>............................70</w:t>
      </w:r>
    </w:p>
    <w:p w14:paraId="00E6CB71" w14:textId="77777777" w:rsidR="00CD7421" w:rsidRDefault="00CD7421">
      <w:pPr>
        <w:widowControl/>
        <w:shd w:val="clear" w:color="auto" w:fill="FFFFFF"/>
        <w:spacing w:line="376" w:lineRule="atLeast"/>
        <w:jc w:val="center"/>
        <w:outlineLvl w:val="0"/>
        <w:rPr>
          <w:rFonts w:ascii="微软雅黑" w:eastAsia="微软雅黑" w:hAnsi="微软雅黑" w:cs="微软雅黑"/>
          <w:color w:val="7E888B"/>
          <w:kern w:val="36"/>
          <w:sz w:val="24"/>
          <w:szCs w:val="24"/>
        </w:rPr>
        <w:sectPr w:rsidR="00CD7421" w:rsidSect="00522E4C">
          <w:headerReference w:type="default" r:id="rId8"/>
          <w:footerReference w:type="default" r:id="rId9"/>
          <w:pgSz w:w="11900" w:h="16840"/>
          <w:pgMar w:top="1304" w:right="1304" w:bottom="1304" w:left="1304" w:header="851" w:footer="992" w:gutter="0"/>
          <w:pgNumType w:start="0"/>
          <w:cols w:space="0"/>
          <w:titlePg/>
          <w:docGrid w:type="lines" w:linePitch="312"/>
        </w:sectPr>
      </w:pPr>
    </w:p>
    <w:p w14:paraId="31176533" w14:textId="77777777" w:rsidR="00CD7421" w:rsidRDefault="00CD7421">
      <w:pPr>
        <w:widowControl/>
        <w:shd w:val="clear" w:color="auto" w:fill="FFFFFF"/>
        <w:spacing w:line="376" w:lineRule="atLeast"/>
        <w:jc w:val="center"/>
        <w:outlineLvl w:val="0"/>
        <w:rPr>
          <w:rFonts w:ascii="微软雅黑" w:eastAsia="微软雅黑" w:hAnsi="微软雅黑" w:cs="微软雅黑"/>
          <w:color w:val="7E888B"/>
          <w:kern w:val="36"/>
          <w:sz w:val="24"/>
          <w:szCs w:val="24"/>
        </w:rPr>
      </w:pPr>
    </w:p>
    <w:p w14:paraId="69922360" w14:textId="77777777" w:rsidR="00CD7421" w:rsidRDefault="00EB5086">
      <w:pPr>
        <w:widowControl/>
        <w:numPr>
          <w:ilvl w:val="0"/>
          <w:numId w:val="1"/>
        </w:numPr>
        <w:shd w:val="clear" w:color="auto" w:fill="FFFFFF"/>
        <w:spacing w:line="376" w:lineRule="atLeast"/>
        <w:jc w:val="center"/>
        <w:outlineLvl w:val="0"/>
        <w:rPr>
          <w:rFonts w:ascii="微软雅黑" w:eastAsia="微软雅黑" w:hAnsi="微软雅黑" w:cs="微软雅黑"/>
          <w:b/>
          <w:bCs/>
          <w:color w:val="0070C0"/>
          <w:kern w:val="36"/>
          <w:sz w:val="32"/>
          <w:szCs w:val="32"/>
        </w:rPr>
      </w:pPr>
      <w:r>
        <w:rPr>
          <w:rFonts w:ascii="微软雅黑" w:eastAsia="微软雅黑" w:hAnsi="微软雅黑" w:cs="微软雅黑" w:hint="eastAsia"/>
          <w:b/>
          <w:bCs/>
          <w:color w:val="0070C0"/>
          <w:kern w:val="36"/>
          <w:sz w:val="32"/>
          <w:szCs w:val="32"/>
        </w:rPr>
        <w:t>消息发送实验</w:t>
      </w:r>
    </w:p>
    <w:p w14:paraId="26641B04" w14:textId="77777777" w:rsidR="00CD7421" w:rsidRDefault="00CD7421">
      <w:pPr>
        <w:widowControl/>
        <w:shd w:val="clear" w:color="auto" w:fill="FFFFFF"/>
        <w:spacing w:line="376" w:lineRule="atLeast"/>
        <w:outlineLvl w:val="0"/>
        <w:rPr>
          <w:rFonts w:ascii="微软雅黑" w:eastAsia="微软雅黑" w:hAnsi="微软雅黑" w:cs="微软雅黑"/>
          <w:b/>
          <w:bCs/>
          <w:color w:val="0000FF"/>
          <w:kern w:val="36"/>
          <w:sz w:val="32"/>
          <w:szCs w:val="32"/>
        </w:rPr>
      </w:pPr>
    </w:p>
    <w:p w14:paraId="696D3148" w14:textId="77777777" w:rsidR="00CD7421" w:rsidRDefault="00EB5086">
      <w:pPr>
        <w:widowControl/>
        <w:shd w:val="clear" w:color="auto" w:fill="FFFFFF"/>
        <w:spacing w:after="175"/>
        <w:jc w:val="left"/>
        <w:outlineLvl w:val="2"/>
        <w:rPr>
          <w:rFonts w:ascii="微软雅黑" w:eastAsia="微软雅黑" w:hAnsi="微软雅黑" w:cs="微软雅黑"/>
          <w:b/>
          <w:bCs/>
          <w:color w:val="525252"/>
          <w:kern w:val="0"/>
          <w:sz w:val="28"/>
          <w:szCs w:val="28"/>
        </w:rPr>
      </w:pPr>
      <w:r>
        <w:rPr>
          <w:rFonts w:ascii="微软雅黑" w:eastAsia="微软雅黑" w:hAnsi="微软雅黑" w:cs="微软雅黑" w:hint="eastAsia"/>
          <w:b/>
          <w:bCs/>
          <w:color w:val="525252"/>
          <w:kern w:val="0"/>
          <w:sz w:val="28"/>
          <w:szCs w:val="28"/>
        </w:rPr>
        <w:t>1.1 实验目的</w:t>
      </w:r>
    </w:p>
    <w:p w14:paraId="1D088647" w14:textId="59489B3F" w:rsidR="00CD7421" w:rsidRPr="00777100" w:rsidRDefault="00EB5086" w:rsidP="00777100">
      <w:pPr>
        <w:pStyle w:val="ac"/>
        <w:widowControl/>
        <w:numPr>
          <w:ilvl w:val="0"/>
          <w:numId w:val="4"/>
        </w:numPr>
        <w:shd w:val="clear" w:color="auto" w:fill="FFFFFF"/>
        <w:spacing w:before="100" w:beforeAutospacing="1" w:after="100" w:afterAutospacing="1"/>
        <w:ind w:firstLineChars="0"/>
        <w:jc w:val="left"/>
        <w:rPr>
          <w:rFonts w:ascii="微软雅黑" w:eastAsia="微软雅黑" w:hAnsi="微软雅黑" w:cs="微软雅黑"/>
          <w:kern w:val="0"/>
          <w:sz w:val="22"/>
        </w:rPr>
      </w:pPr>
      <w:r w:rsidRPr="00777100">
        <w:rPr>
          <w:rFonts w:ascii="微软雅黑" w:eastAsia="微软雅黑" w:hAnsi="微软雅黑" w:cs="微软雅黑" w:hint="eastAsia"/>
          <w:kern w:val="0"/>
          <w:sz w:val="22"/>
        </w:rPr>
        <w:t>了解物联网的基本组成、了解SIoT软件、MQTT通讯协议。</w:t>
      </w:r>
    </w:p>
    <w:p w14:paraId="7C400109" w14:textId="22F6CDE3" w:rsidR="00CD7421" w:rsidRPr="00777100" w:rsidRDefault="00EB5086" w:rsidP="00777100">
      <w:pPr>
        <w:pStyle w:val="ac"/>
        <w:widowControl/>
        <w:numPr>
          <w:ilvl w:val="0"/>
          <w:numId w:val="4"/>
        </w:numPr>
        <w:shd w:val="clear" w:color="auto" w:fill="FFFFFF"/>
        <w:spacing w:before="100" w:beforeAutospacing="1" w:after="100" w:afterAutospacing="1"/>
        <w:ind w:firstLineChars="0"/>
        <w:jc w:val="left"/>
        <w:rPr>
          <w:rFonts w:ascii="微软雅黑" w:eastAsia="微软雅黑" w:hAnsi="微软雅黑" w:cs="微软雅黑"/>
          <w:kern w:val="0"/>
          <w:sz w:val="22"/>
        </w:rPr>
      </w:pPr>
      <w:r w:rsidRPr="00777100">
        <w:rPr>
          <w:rFonts w:ascii="微软雅黑" w:eastAsia="微软雅黑" w:hAnsi="微软雅黑" w:cs="微软雅黑" w:hint="eastAsia"/>
          <w:kern w:val="0"/>
          <w:sz w:val="22"/>
        </w:rPr>
        <w:t>学会使用SIoT完成消息发送。</w:t>
      </w:r>
    </w:p>
    <w:p w14:paraId="3E74A23E" w14:textId="77777777" w:rsidR="00CD7421" w:rsidRDefault="00EB5086">
      <w:pPr>
        <w:widowControl/>
        <w:shd w:val="clear" w:color="auto" w:fill="FFFFFF"/>
        <w:spacing w:before="175" w:after="175"/>
        <w:jc w:val="left"/>
        <w:outlineLvl w:val="2"/>
        <w:rPr>
          <w:rFonts w:ascii="微软雅黑" w:eastAsia="微软雅黑" w:hAnsi="微软雅黑" w:cs="微软雅黑"/>
          <w:b/>
          <w:bCs/>
          <w:kern w:val="0"/>
          <w:sz w:val="28"/>
          <w:szCs w:val="28"/>
        </w:rPr>
      </w:pPr>
      <w:r>
        <w:rPr>
          <w:rFonts w:ascii="微软雅黑" w:eastAsia="微软雅黑" w:hAnsi="微软雅黑" w:cs="微软雅黑" w:hint="eastAsia"/>
          <w:b/>
          <w:bCs/>
          <w:kern w:val="0"/>
          <w:sz w:val="28"/>
          <w:szCs w:val="28"/>
        </w:rPr>
        <w:t>1.2 实验描述</w:t>
      </w:r>
    </w:p>
    <w:p w14:paraId="1B80F4A0" w14:textId="38F62528" w:rsidR="00CD7421" w:rsidRPr="00777100" w:rsidRDefault="00EB5086" w:rsidP="00777100">
      <w:pPr>
        <w:pStyle w:val="ac"/>
        <w:widowControl/>
        <w:numPr>
          <w:ilvl w:val="0"/>
          <w:numId w:val="4"/>
        </w:numPr>
        <w:shd w:val="clear" w:color="auto" w:fill="FFFFFF"/>
        <w:spacing w:before="100" w:beforeAutospacing="1" w:after="100" w:afterAutospacing="1"/>
        <w:ind w:firstLineChars="0"/>
        <w:jc w:val="left"/>
        <w:rPr>
          <w:rFonts w:ascii="微软雅黑" w:eastAsia="微软雅黑" w:hAnsi="微软雅黑" w:cs="微软雅黑"/>
          <w:kern w:val="0"/>
          <w:sz w:val="22"/>
        </w:rPr>
      </w:pPr>
      <w:r w:rsidRPr="00777100">
        <w:rPr>
          <w:rFonts w:ascii="微软雅黑" w:eastAsia="微软雅黑" w:hAnsi="微软雅黑" w:cs="微软雅黑" w:hint="eastAsia"/>
          <w:kern w:val="0"/>
          <w:sz w:val="22"/>
        </w:rPr>
        <w:t>连接SIoT服务器并给“vv/01”发送数据</w:t>
      </w:r>
    </w:p>
    <w:p w14:paraId="3D355845" w14:textId="60A1C457" w:rsidR="00CD7421" w:rsidRPr="00777100" w:rsidRDefault="00EB5086" w:rsidP="00777100">
      <w:pPr>
        <w:pStyle w:val="ac"/>
        <w:widowControl/>
        <w:numPr>
          <w:ilvl w:val="0"/>
          <w:numId w:val="4"/>
        </w:numPr>
        <w:shd w:val="clear" w:color="auto" w:fill="FFFFFF"/>
        <w:spacing w:before="100" w:beforeAutospacing="1" w:after="100" w:afterAutospacing="1"/>
        <w:ind w:firstLineChars="0"/>
        <w:jc w:val="left"/>
        <w:rPr>
          <w:rFonts w:ascii="微软雅黑" w:eastAsia="微软雅黑" w:hAnsi="微软雅黑" w:cs="微软雅黑"/>
          <w:kern w:val="0"/>
          <w:sz w:val="22"/>
        </w:rPr>
      </w:pPr>
      <w:r w:rsidRPr="00777100">
        <w:rPr>
          <w:rFonts w:ascii="微软雅黑" w:eastAsia="微软雅黑" w:hAnsi="微软雅黑" w:cs="微软雅黑" w:hint="eastAsia"/>
          <w:kern w:val="0"/>
          <w:sz w:val="22"/>
        </w:rPr>
        <w:t>登录SIoT服务器Web管理界面，查看消息</w:t>
      </w:r>
    </w:p>
    <w:p w14:paraId="7C51210E" w14:textId="77C5C598" w:rsidR="00CD7421" w:rsidRPr="00777100" w:rsidRDefault="00EB5086" w:rsidP="00777100">
      <w:pPr>
        <w:pStyle w:val="ac"/>
        <w:widowControl/>
        <w:numPr>
          <w:ilvl w:val="0"/>
          <w:numId w:val="4"/>
        </w:numPr>
        <w:shd w:val="clear" w:color="auto" w:fill="FFFFFF"/>
        <w:spacing w:before="100" w:beforeAutospacing="1" w:after="100" w:afterAutospacing="1"/>
        <w:ind w:firstLineChars="0"/>
        <w:jc w:val="left"/>
        <w:rPr>
          <w:rFonts w:ascii="微软雅黑" w:eastAsia="微软雅黑" w:hAnsi="微软雅黑" w:cs="微软雅黑"/>
          <w:kern w:val="0"/>
          <w:sz w:val="22"/>
        </w:rPr>
      </w:pPr>
      <w:r w:rsidRPr="00777100">
        <w:rPr>
          <w:rFonts w:ascii="微软雅黑" w:eastAsia="微软雅黑" w:hAnsi="微软雅黑" w:cs="微软雅黑" w:hint="eastAsia"/>
          <w:kern w:val="0"/>
          <w:sz w:val="22"/>
        </w:rPr>
        <w:t>定时发送多条数据，并查看消息</w:t>
      </w:r>
    </w:p>
    <w:p w14:paraId="4F6E05A7" w14:textId="77777777" w:rsidR="00CD7421" w:rsidRDefault="00EB5086">
      <w:pPr>
        <w:widowControl/>
        <w:shd w:val="clear" w:color="auto" w:fill="FFFFFF"/>
        <w:spacing w:before="175" w:after="175"/>
        <w:jc w:val="left"/>
        <w:outlineLvl w:val="2"/>
        <w:rPr>
          <w:rFonts w:ascii="微软雅黑" w:eastAsia="微软雅黑" w:hAnsi="微软雅黑" w:cs="微软雅黑"/>
          <w:b/>
          <w:bCs/>
          <w:color w:val="525252"/>
          <w:kern w:val="0"/>
          <w:sz w:val="28"/>
          <w:szCs w:val="28"/>
        </w:rPr>
      </w:pPr>
      <w:r>
        <w:rPr>
          <w:rFonts w:ascii="微软雅黑" w:eastAsia="微软雅黑" w:hAnsi="微软雅黑" w:cs="微软雅黑" w:hint="eastAsia"/>
          <w:b/>
          <w:bCs/>
          <w:color w:val="525252"/>
          <w:kern w:val="0"/>
          <w:sz w:val="28"/>
          <w:szCs w:val="28"/>
        </w:rPr>
        <w:t>1.3 实验指导</w:t>
      </w:r>
    </w:p>
    <w:p w14:paraId="663DD378" w14:textId="60EABA27" w:rsidR="00CD7421" w:rsidRPr="00777100" w:rsidRDefault="00EB5086" w:rsidP="00777100">
      <w:pPr>
        <w:widowControl/>
        <w:shd w:val="clear" w:color="auto" w:fill="FFFFFF"/>
        <w:spacing w:before="175" w:after="175"/>
        <w:jc w:val="left"/>
        <w:outlineLvl w:val="3"/>
        <w:rPr>
          <w:rFonts w:ascii="微软雅黑" w:eastAsia="微软雅黑" w:hAnsi="微软雅黑" w:cs="微软雅黑"/>
          <w:b/>
          <w:bCs/>
          <w:color w:val="525252"/>
          <w:kern w:val="0"/>
          <w:sz w:val="24"/>
          <w:szCs w:val="24"/>
        </w:rPr>
      </w:pPr>
      <w:r>
        <w:rPr>
          <w:rFonts w:ascii="微软雅黑" w:eastAsia="微软雅黑" w:hAnsi="微软雅黑" w:cs="微软雅黑" w:hint="eastAsia"/>
          <w:b/>
          <w:bCs/>
          <w:color w:val="525252"/>
          <w:kern w:val="0"/>
          <w:sz w:val="24"/>
          <w:szCs w:val="24"/>
        </w:rPr>
        <w:t>1.3.1 电子模块连接</w:t>
      </w:r>
    </w:p>
    <w:p w14:paraId="5441C02C" w14:textId="77777777" w:rsidR="00777100" w:rsidRDefault="00EB5086" w:rsidP="00777100">
      <w:pPr>
        <w:widowControl/>
        <w:shd w:val="clear" w:color="auto" w:fill="FFFFFF"/>
        <w:spacing w:line="480" w:lineRule="auto"/>
        <w:ind w:left="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硬件：虚谷号、Arduino扩展板、光线传感器</w:t>
      </w:r>
      <w:r w:rsidRPr="00777100">
        <w:rPr>
          <w:rFonts w:ascii="宋体" w:eastAsia="宋体" w:hAnsi="宋体" w:cs="微软雅黑" w:hint="eastAsia"/>
          <w:color w:val="525252"/>
          <w:kern w:val="0"/>
          <w:sz w:val="22"/>
        </w:rPr>
        <w:br/>
        <w:t>将光线传感器通过arduino扩展板接到虚谷号板载Arduino的A0口</w:t>
      </w:r>
      <w:r w:rsidR="00777100">
        <w:rPr>
          <w:rFonts w:ascii="宋体" w:eastAsia="宋体" w:hAnsi="宋体" w:cs="微软雅黑" w:hint="eastAsia"/>
          <w:color w:val="525252"/>
          <w:kern w:val="0"/>
          <w:sz w:val="22"/>
        </w:rPr>
        <w:t>。</w:t>
      </w:r>
    </w:p>
    <w:p w14:paraId="6CE6A185" w14:textId="2AE5FDAE" w:rsidR="00CD7421" w:rsidRPr="00777100" w:rsidRDefault="00EB5086" w:rsidP="00777100">
      <w:pPr>
        <w:widowControl/>
        <w:shd w:val="clear" w:color="auto" w:fill="FFFFFF"/>
        <w:spacing w:line="480" w:lineRule="auto"/>
        <w:ind w:left="420"/>
        <w:jc w:val="center"/>
        <w:rPr>
          <w:rFonts w:ascii="宋体" w:eastAsia="宋体" w:hAnsi="宋体" w:cs="微软雅黑"/>
          <w:color w:val="525252"/>
          <w:kern w:val="0"/>
          <w:sz w:val="22"/>
        </w:rPr>
      </w:pPr>
      <w:r>
        <w:rPr>
          <w:rFonts w:ascii="微软雅黑" w:eastAsia="微软雅黑" w:hAnsi="微软雅黑" w:cs="微软雅黑" w:hint="eastAsia"/>
          <w:noProof/>
          <w:color w:val="525252"/>
          <w:kern w:val="0"/>
          <w:sz w:val="24"/>
          <w:szCs w:val="24"/>
        </w:rPr>
        <w:drawing>
          <wp:inline distT="0" distB="0" distL="0" distR="0" wp14:anchorId="4AFCC6F8" wp14:editId="5E6A021E">
            <wp:extent cx="2774950" cy="2067560"/>
            <wp:effectExtent l="19050" t="0" r="6350" b="0"/>
            <wp:docPr id="13" name="图片 13" descr="C:\Users\ADMINI~1\AppData\Local\Temp\1592806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1\AppData\Local\Temp\1592806323.jpg"/>
                    <pic:cNvPicPr>
                      <a:picLocks noChangeAspect="1" noChangeArrowheads="1"/>
                    </pic:cNvPicPr>
                  </pic:nvPicPr>
                  <pic:blipFill>
                    <a:blip r:embed="rId10" cstate="print"/>
                    <a:srcRect/>
                    <a:stretch>
                      <a:fillRect/>
                    </a:stretch>
                  </pic:blipFill>
                  <pic:spPr>
                    <a:xfrm>
                      <a:off x="0" y="0"/>
                      <a:ext cx="2774950" cy="2067560"/>
                    </a:xfrm>
                    <a:prstGeom prst="rect">
                      <a:avLst/>
                    </a:prstGeom>
                    <a:noFill/>
                    <a:ln w="9525">
                      <a:noFill/>
                      <a:miter lim="800000"/>
                      <a:headEnd/>
                      <a:tailEnd/>
                    </a:ln>
                  </pic:spPr>
                </pic:pic>
              </a:graphicData>
            </a:graphic>
          </wp:inline>
        </w:drawing>
      </w:r>
    </w:p>
    <w:p w14:paraId="66CF5FFA" w14:textId="77777777" w:rsidR="00CD7421" w:rsidRDefault="00CD7421">
      <w:pPr>
        <w:widowControl/>
        <w:shd w:val="clear" w:color="auto" w:fill="FFFFFF"/>
        <w:spacing w:line="480" w:lineRule="auto"/>
        <w:jc w:val="left"/>
        <w:rPr>
          <w:rFonts w:ascii="微软雅黑" w:eastAsia="微软雅黑" w:hAnsi="微软雅黑" w:cs="微软雅黑"/>
          <w:color w:val="525252"/>
          <w:kern w:val="0"/>
          <w:sz w:val="24"/>
          <w:szCs w:val="24"/>
        </w:rPr>
      </w:pPr>
    </w:p>
    <w:p w14:paraId="3CA1F2FB" w14:textId="77777777" w:rsidR="00CD7421" w:rsidRDefault="00EB5086">
      <w:pPr>
        <w:widowControl/>
        <w:shd w:val="clear" w:color="auto" w:fill="FFFFFF"/>
        <w:spacing w:before="175" w:after="175"/>
        <w:jc w:val="left"/>
        <w:outlineLvl w:val="3"/>
        <w:rPr>
          <w:rFonts w:ascii="微软雅黑" w:eastAsia="微软雅黑" w:hAnsi="微软雅黑" w:cs="微软雅黑"/>
          <w:b/>
          <w:bCs/>
          <w:color w:val="525252"/>
          <w:kern w:val="0"/>
          <w:sz w:val="24"/>
          <w:szCs w:val="24"/>
        </w:rPr>
      </w:pPr>
      <w:r>
        <w:rPr>
          <w:rFonts w:ascii="微软雅黑" w:eastAsia="微软雅黑" w:hAnsi="微软雅黑" w:cs="微软雅黑" w:hint="eastAsia"/>
          <w:b/>
          <w:bCs/>
          <w:color w:val="525252"/>
          <w:kern w:val="0"/>
          <w:sz w:val="24"/>
          <w:szCs w:val="24"/>
        </w:rPr>
        <w:lastRenderedPageBreak/>
        <w:t>1.3.2 MQTT简介</w:t>
      </w:r>
    </w:p>
    <w:p w14:paraId="5514219A" w14:textId="77777777" w:rsidR="00777100"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MQTT（Message Queuing Telemetry Transport，消息队列遥测传输协议），是一种基于发布/订阅（Publish/Subscribe）模式的”轻量级”通讯协议，由IBM在1999年发布。MQTT最大优点在于，可以以极少的代码和有限的带宽，为连接远程设备提供实时可靠的消息服务。作为一种低开销、低带宽占用的即时通讯协议，使其在物联网、小型设备、移动应用等方面有较广泛的应用。</w:t>
      </w:r>
    </w:p>
    <w:p w14:paraId="313767DD" w14:textId="3686310A"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MQTT传输的消息分为Topic和payload两部分。Topic可以理解为消息的类型，订阅者订阅（Subscribe）后，就会收到该主题的消息内容（Payload）。payload为消息的内容，是指订阅者具体要使用的内容。</w:t>
      </w:r>
    </w:p>
    <w:p w14:paraId="35985AA9" w14:textId="77777777" w:rsidR="00CD7421" w:rsidRDefault="00EB5086">
      <w:pPr>
        <w:widowControl/>
        <w:shd w:val="clear" w:color="auto" w:fill="FFFFFF"/>
        <w:spacing w:before="175" w:after="175"/>
        <w:jc w:val="left"/>
        <w:outlineLvl w:val="3"/>
        <w:rPr>
          <w:rFonts w:ascii="微软雅黑" w:eastAsia="微软雅黑" w:hAnsi="微软雅黑" w:cs="微软雅黑"/>
          <w:b/>
          <w:bCs/>
          <w:color w:val="525252"/>
          <w:kern w:val="0"/>
          <w:sz w:val="24"/>
          <w:szCs w:val="24"/>
        </w:rPr>
      </w:pPr>
      <w:r>
        <w:rPr>
          <w:rFonts w:ascii="微软雅黑" w:eastAsia="微软雅黑" w:hAnsi="微软雅黑" w:cs="微软雅黑" w:hint="eastAsia"/>
          <w:b/>
          <w:bCs/>
          <w:color w:val="525252"/>
          <w:kern w:val="0"/>
          <w:sz w:val="24"/>
          <w:szCs w:val="24"/>
        </w:rPr>
        <w:t>1.3.3. SIoT简介</w:t>
      </w:r>
    </w:p>
    <w:p w14:paraId="305C16B9" w14:textId="77777777" w:rsid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SIoT为一个为教育定制的跨平台的开源MQTT服务器程序，S指科学（Science）、简单（simple）的意思。SIoT支持Win10、Win7、Mac、Linux等操作系统，一键启动，无需用户注册或者系统设置即可使用。</w:t>
      </w:r>
    </w:p>
    <w:p w14:paraId="5374435A" w14:textId="57E0826F"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SIoT为“虚谷物联”项目的核心软件，是为了帮助中小学生理解物联网原理，并且能够基于物联网技术开发各种创意应用。因为其重点关注物联网数据的收集和导出，是采集科学数据的最好选择之一。</w:t>
      </w:r>
    </w:p>
    <w:p w14:paraId="2E48C450" w14:textId="77777777" w:rsidR="00CD7421" w:rsidRDefault="00EB5086">
      <w:pPr>
        <w:widowControl/>
        <w:shd w:val="clear" w:color="auto" w:fill="FFFFFF"/>
        <w:spacing w:before="175" w:after="175"/>
        <w:jc w:val="left"/>
        <w:outlineLvl w:val="3"/>
        <w:rPr>
          <w:rFonts w:ascii="微软雅黑" w:eastAsia="微软雅黑" w:hAnsi="微软雅黑" w:cs="微软雅黑"/>
          <w:b/>
          <w:bCs/>
          <w:color w:val="525252"/>
          <w:kern w:val="0"/>
          <w:sz w:val="24"/>
          <w:szCs w:val="24"/>
        </w:rPr>
      </w:pPr>
      <w:r>
        <w:rPr>
          <w:rFonts w:ascii="微软雅黑" w:eastAsia="微软雅黑" w:hAnsi="微软雅黑" w:cs="微软雅黑" w:hint="eastAsia"/>
          <w:b/>
          <w:bCs/>
          <w:color w:val="525252"/>
          <w:kern w:val="0"/>
          <w:sz w:val="24"/>
          <w:szCs w:val="24"/>
        </w:rPr>
        <w:t>1.3.4. SIoT服务器配置说明</w:t>
      </w:r>
    </w:p>
    <w:p w14:paraId="38A00B21" w14:textId="77777777" w:rsidR="00CD7421" w:rsidRPr="00777100" w:rsidRDefault="00EB5086" w:rsidP="00777100">
      <w:pPr>
        <w:widowControl/>
        <w:shd w:val="clear" w:color="auto" w:fill="FFFFFF"/>
        <w:spacing w:line="276" w:lineRule="auto"/>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SERVER = "127.0.0.1"：设置MQTT服务器IP，虚谷号用127.0.01表示本机。</w:t>
      </w:r>
      <w:r w:rsidRPr="00777100">
        <w:rPr>
          <w:rFonts w:ascii="宋体" w:eastAsia="宋体" w:hAnsi="宋体" w:cs="微软雅黑" w:hint="eastAsia"/>
          <w:color w:val="525252"/>
          <w:kern w:val="0"/>
          <w:sz w:val="22"/>
        </w:rPr>
        <w:br/>
        <w:t>CLIENT_ID = "" ：在SIoT上，CLIENT_ID可以留空不填写。</w:t>
      </w:r>
      <w:r w:rsidRPr="00777100">
        <w:rPr>
          <w:rFonts w:ascii="宋体" w:eastAsia="宋体" w:hAnsi="宋体" w:cs="微软雅黑" w:hint="eastAsia"/>
          <w:color w:val="525252"/>
          <w:kern w:val="0"/>
          <w:sz w:val="22"/>
        </w:rPr>
        <w:br/>
        <w:t>IOT_pubTopic = 'vv/01'：“topic”为“项目名称/设备名称”，topicid自己定义，此处用的是'vv/01'，表示项目名称为“vv”，设备名称为“01”。</w:t>
      </w:r>
      <w:r w:rsidRPr="00777100">
        <w:rPr>
          <w:rFonts w:ascii="宋体" w:eastAsia="宋体" w:hAnsi="宋体" w:cs="微软雅黑" w:hint="eastAsia"/>
          <w:color w:val="525252"/>
          <w:kern w:val="0"/>
          <w:sz w:val="22"/>
        </w:rPr>
        <w:br/>
        <w:t>IOT_UserName和 IOT_PassWord分别表示用户名和密码，统一使用“scope”。</w:t>
      </w:r>
    </w:p>
    <w:p w14:paraId="3ABC7994" w14:textId="77777777" w:rsidR="00CD7421" w:rsidRDefault="00EB5086">
      <w:pPr>
        <w:widowControl/>
        <w:shd w:val="clear" w:color="auto" w:fill="FFFFFF"/>
        <w:spacing w:before="175" w:after="175"/>
        <w:jc w:val="left"/>
        <w:outlineLvl w:val="2"/>
        <w:rPr>
          <w:rFonts w:ascii="微软雅黑" w:eastAsia="微软雅黑" w:hAnsi="微软雅黑" w:cs="微软雅黑"/>
          <w:b/>
          <w:bCs/>
          <w:color w:val="525252"/>
          <w:kern w:val="0"/>
          <w:sz w:val="28"/>
          <w:szCs w:val="28"/>
        </w:rPr>
      </w:pPr>
      <w:r>
        <w:rPr>
          <w:rFonts w:ascii="微软雅黑" w:eastAsia="微软雅黑" w:hAnsi="微软雅黑" w:cs="微软雅黑" w:hint="eastAsia"/>
          <w:b/>
          <w:bCs/>
          <w:color w:val="525252"/>
          <w:kern w:val="0"/>
          <w:sz w:val="28"/>
          <w:szCs w:val="28"/>
        </w:rPr>
        <w:t>1.4 实验步骤</w:t>
      </w:r>
    </w:p>
    <w:p w14:paraId="6B910944" w14:textId="77777777" w:rsidR="00CD7421" w:rsidRPr="00777100" w:rsidRDefault="00EB5086" w:rsidP="00777100">
      <w:pPr>
        <w:widowControl/>
        <w:shd w:val="clear" w:color="auto" w:fill="FFFFFF"/>
        <w:spacing w:line="276" w:lineRule="auto"/>
        <w:jc w:val="left"/>
        <w:rPr>
          <w:rFonts w:ascii="宋体" w:eastAsia="宋体" w:hAnsi="宋体" w:cs="微软雅黑"/>
          <w:color w:val="525252"/>
          <w:kern w:val="0"/>
          <w:sz w:val="22"/>
        </w:rPr>
      </w:pPr>
      <w:r>
        <w:rPr>
          <w:rFonts w:ascii="微软雅黑" w:eastAsia="微软雅黑" w:hAnsi="微软雅黑" w:cs="微软雅黑" w:hint="eastAsia"/>
          <w:b/>
          <w:bCs/>
          <w:color w:val="525252"/>
          <w:kern w:val="0"/>
          <w:sz w:val="24"/>
          <w:szCs w:val="24"/>
        </w:rPr>
        <w:t>1.4.1 连接SIoT服务器并给“vv/01”发送数据</w:t>
      </w:r>
      <w:r>
        <w:rPr>
          <w:rFonts w:ascii="微软雅黑" w:eastAsia="微软雅黑" w:hAnsi="微软雅黑" w:cs="微软雅黑" w:hint="eastAsia"/>
          <w:color w:val="525252"/>
          <w:kern w:val="0"/>
          <w:sz w:val="24"/>
          <w:szCs w:val="24"/>
        </w:rPr>
        <w:br/>
      </w:r>
      <w:r w:rsidRPr="00777100">
        <w:rPr>
          <w:rFonts w:ascii="宋体" w:eastAsia="宋体" w:hAnsi="宋体" w:cs="微软雅黑" w:hint="eastAsia"/>
          <w:color w:val="525252"/>
          <w:kern w:val="0"/>
          <w:sz w:val="22"/>
        </w:rPr>
        <w:t>步骤1：在无线模式下打开jupyter， 新建一个文件夹，命名为：物联网实验。</w:t>
      </w:r>
      <w:r w:rsidRPr="00777100">
        <w:rPr>
          <w:rFonts w:ascii="宋体" w:eastAsia="宋体" w:hAnsi="宋体" w:cs="微软雅黑" w:hint="eastAsia"/>
          <w:color w:val="525252"/>
          <w:kern w:val="0"/>
          <w:sz w:val="22"/>
        </w:rPr>
        <w:br/>
        <w:t>步骤2：在该文件目录下，打开jupyter，输入如下代码并执行。</w:t>
      </w:r>
    </w:p>
    <w:p w14:paraId="361D6220"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"""导入库"""</w:t>
      </w:r>
    </w:p>
    <w:p w14:paraId="204A392C"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import siot</w:t>
      </w:r>
    </w:p>
    <w:p w14:paraId="5A8014C4"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from xugu import Pin</w:t>
      </w:r>
    </w:p>
    <w:p w14:paraId="7EA97D7D"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47401FE4"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"""配置SIOT服务器"""</w:t>
      </w:r>
    </w:p>
    <w:p w14:paraId="021454DC"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SERVER = "127.0.0.1"          </w:t>
      </w:r>
    </w:p>
    <w:p w14:paraId="61082608"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lastRenderedPageBreak/>
        <w:t xml:space="preserve">CLIENT_ID = ""                </w:t>
      </w:r>
    </w:p>
    <w:p w14:paraId="10A7DDE6"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IOT_pubTopic  = 'vv/01'      </w:t>
      </w:r>
    </w:p>
    <w:p w14:paraId="12F874A2"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IOT_UserName ='scope'        </w:t>
      </w:r>
    </w:p>
    <w:p w14:paraId="609F278B"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IOT_PassWord ='scope'        </w:t>
      </w:r>
    </w:p>
    <w:p w14:paraId="54BCDE48"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6CA84160"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"""连接SIOT服务器"""</w:t>
      </w:r>
    </w:p>
    <w:p w14:paraId="0DE0FC2F"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siot.init(CLIENT_ID, SERVER, user = IOT_UserName, password = IOT_PassWord)</w:t>
      </w:r>
    </w:p>
    <w:p w14:paraId="0B3757BE"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siot.connect()</w:t>
      </w:r>
    </w:p>
    <w:p w14:paraId="652DBE22"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26E3FB57"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"""初始化模拟传感器"""</w:t>
      </w:r>
    </w:p>
    <w:p w14:paraId="132DFC0B"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p1 = Pin("A0", Pin.ANALOG)   # 初始化 A0 引脚,设置为输入模式</w:t>
      </w:r>
    </w:p>
    <w:p w14:paraId="662AF7C1"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196F8513"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"""获取传感器数据，并发送MQTT消息"""</w:t>
      </w:r>
    </w:p>
    <w:p w14:paraId="6650FB33"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value = p1.read_analog()</w:t>
      </w:r>
    </w:p>
    <w:p w14:paraId="4BC1B070"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print(value)</w:t>
      </w:r>
    </w:p>
    <w:p w14:paraId="609A9B84"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siot.publish(IOT_pubTopic,"%d"%value)</w:t>
      </w:r>
    </w:p>
    <w:p w14:paraId="2CADFA09" w14:textId="77777777" w:rsidR="004943A6" w:rsidRDefault="00EB5086" w:rsidP="00777100">
      <w:pPr>
        <w:widowControl/>
        <w:shd w:val="clear" w:color="auto" w:fill="FFFFFF"/>
        <w:spacing w:line="276" w:lineRule="auto"/>
        <w:ind w:left="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【实验结果】</w:t>
      </w:r>
    </w:p>
    <w:p w14:paraId="264D0733" w14:textId="543FBFCD" w:rsidR="00CD7421" w:rsidRPr="00777100" w:rsidRDefault="00EB5086" w:rsidP="00777100">
      <w:pPr>
        <w:widowControl/>
        <w:shd w:val="clear" w:color="auto" w:fill="FFFFFF"/>
        <w:spacing w:line="276" w:lineRule="auto"/>
        <w:ind w:left="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将看到打印出传感器的模拟值数据，如图所示。</w:t>
      </w:r>
      <w:r w:rsidRPr="00777100">
        <w:rPr>
          <w:rFonts w:ascii="宋体" w:eastAsia="宋体" w:hAnsi="宋体" w:cs="微软雅黑" w:hint="eastAsia"/>
          <w:color w:val="525252"/>
          <w:kern w:val="0"/>
          <w:sz w:val="22"/>
        </w:rPr>
        <w:br/>
        <w:t>注意：“vv/01”这个Topic不需要事先设置，只要发过一次消息，SIoT会根据这一Topic自动建立项目名称和设备名称，方便管理。</w:t>
      </w:r>
    </w:p>
    <w:p w14:paraId="7402808A" w14:textId="77777777" w:rsidR="00777100" w:rsidRDefault="00EB5086" w:rsidP="00777100">
      <w:pPr>
        <w:widowControl/>
        <w:shd w:val="clear" w:color="auto" w:fill="FFFFFF"/>
        <w:spacing w:line="276" w:lineRule="auto"/>
        <w:jc w:val="left"/>
        <w:rPr>
          <w:rFonts w:ascii="微软雅黑" w:eastAsia="微软雅黑" w:hAnsi="微软雅黑" w:cs="微软雅黑"/>
          <w:b/>
          <w:bCs/>
          <w:color w:val="525252"/>
          <w:kern w:val="0"/>
          <w:sz w:val="24"/>
          <w:szCs w:val="24"/>
        </w:rPr>
      </w:pPr>
      <w:r>
        <w:rPr>
          <w:rFonts w:ascii="微软雅黑" w:eastAsia="微软雅黑" w:hAnsi="微软雅黑" w:cs="微软雅黑" w:hint="eastAsia"/>
          <w:b/>
          <w:bCs/>
          <w:color w:val="525252"/>
          <w:kern w:val="0"/>
          <w:sz w:val="24"/>
          <w:szCs w:val="24"/>
        </w:rPr>
        <w:t>1.4.2 登录SIoT服务器Web管理界面，查看消息</w:t>
      </w:r>
    </w:p>
    <w:p w14:paraId="7419E6BF" w14:textId="18A4594C"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步骤1： 打开浏览器，在网址栏中输入：http://【虚谷号IP】:8080，打开SIoT网页平台管理页面。</w:t>
      </w:r>
      <w:r w:rsidRPr="00777100">
        <w:rPr>
          <w:rFonts w:ascii="宋体" w:eastAsia="宋体" w:hAnsi="宋体" w:cs="微软雅黑" w:hint="eastAsia"/>
          <w:color w:val="525252"/>
          <w:kern w:val="0"/>
          <w:sz w:val="22"/>
        </w:rPr>
        <w:br/>
      </w:r>
      <w:r w:rsidRPr="00777100">
        <w:rPr>
          <w:rFonts w:ascii="宋体" w:eastAsia="宋体" w:hAnsi="宋体" w:cs="微软雅黑" w:hint="eastAsia"/>
          <w:noProof/>
          <w:color w:val="525252"/>
          <w:kern w:val="0"/>
          <w:sz w:val="22"/>
        </w:rPr>
        <w:drawing>
          <wp:inline distT="0" distB="0" distL="0" distR="0" wp14:anchorId="23E01390" wp14:editId="665B4CE8">
            <wp:extent cx="5274310" cy="1835150"/>
            <wp:effectExtent l="19050" t="0" r="2540" b="0"/>
            <wp:docPr id="15" name="图片 15" descr="C:\Users\ADMINI~1\AppData\Local\Temp\15928069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DMINI~1\AppData\Local\Temp\1592806942(1).jpg"/>
                    <pic:cNvPicPr>
                      <a:picLocks noChangeAspect="1" noChangeArrowheads="1"/>
                    </pic:cNvPicPr>
                  </pic:nvPicPr>
                  <pic:blipFill>
                    <a:blip r:embed="rId11" cstate="print"/>
                    <a:srcRect/>
                    <a:stretch>
                      <a:fillRect/>
                    </a:stretch>
                  </pic:blipFill>
                  <pic:spPr>
                    <a:xfrm>
                      <a:off x="0" y="0"/>
                      <a:ext cx="5274310" cy="1835553"/>
                    </a:xfrm>
                    <a:prstGeom prst="rect">
                      <a:avLst/>
                    </a:prstGeom>
                    <a:noFill/>
                    <a:ln w="9525">
                      <a:noFill/>
                      <a:miter lim="800000"/>
                      <a:headEnd/>
                      <a:tailEnd/>
                    </a:ln>
                  </pic:spPr>
                </pic:pic>
              </a:graphicData>
            </a:graphic>
          </wp:inline>
        </w:drawing>
      </w:r>
    </w:p>
    <w:p w14:paraId="20B62892"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073F3432"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76185575" w14:textId="77777777" w:rsidR="004943A6"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lastRenderedPageBreak/>
        <w:t>步骤2： 输入用户名及密码，都是“scope”，点击登录。</w:t>
      </w:r>
      <w:r w:rsidRPr="00777100">
        <w:rPr>
          <w:rFonts w:ascii="宋体" w:eastAsia="宋体" w:hAnsi="宋体" w:cs="微软雅黑" w:hint="eastAsia"/>
          <w:color w:val="525252"/>
          <w:kern w:val="0"/>
          <w:sz w:val="22"/>
        </w:rPr>
        <w:br/>
      </w:r>
      <w:r w:rsidRPr="00777100">
        <w:rPr>
          <w:rFonts w:ascii="宋体" w:eastAsia="宋体" w:hAnsi="宋体" w:cs="微软雅黑" w:hint="eastAsia"/>
          <w:noProof/>
          <w:color w:val="525252"/>
          <w:kern w:val="0"/>
          <w:sz w:val="22"/>
        </w:rPr>
        <w:drawing>
          <wp:inline distT="0" distB="0" distL="0" distR="0" wp14:anchorId="57A25911" wp14:editId="0A3FB387">
            <wp:extent cx="5274310" cy="2958465"/>
            <wp:effectExtent l="19050" t="0" r="2540" b="0"/>
            <wp:docPr id="17" name="图片 17" descr="C:\Users\ADMINI~1\AppData\Local\Temp\159280697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I~1\AppData\Local\Temp\1592806978(1).jpg"/>
                    <pic:cNvPicPr>
                      <a:picLocks noChangeAspect="1" noChangeArrowheads="1"/>
                    </pic:cNvPicPr>
                  </pic:nvPicPr>
                  <pic:blipFill>
                    <a:blip r:embed="rId12" cstate="print"/>
                    <a:srcRect/>
                    <a:stretch>
                      <a:fillRect/>
                    </a:stretch>
                  </pic:blipFill>
                  <pic:spPr>
                    <a:xfrm>
                      <a:off x="0" y="0"/>
                      <a:ext cx="5274310" cy="2958641"/>
                    </a:xfrm>
                    <a:prstGeom prst="rect">
                      <a:avLst/>
                    </a:prstGeom>
                    <a:noFill/>
                    <a:ln w="9525">
                      <a:noFill/>
                      <a:miter lim="800000"/>
                      <a:headEnd/>
                      <a:tailEnd/>
                    </a:ln>
                  </pic:spPr>
                </pic:pic>
              </a:graphicData>
            </a:graphic>
          </wp:inline>
        </w:drawing>
      </w:r>
      <w:r w:rsidRPr="00777100">
        <w:rPr>
          <w:rFonts w:ascii="宋体" w:eastAsia="宋体" w:hAnsi="宋体" w:cs="微软雅黑" w:hint="eastAsia"/>
          <w:color w:val="525252"/>
          <w:kern w:val="0"/>
          <w:sz w:val="22"/>
        </w:rPr>
        <w:br/>
        <w:t>步骤3：点击“设备列表”，选择项目ID“vv”，点击对应的绿色文字“查看消息”</w:t>
      </w:r>
      <w:r w:rsidRPr="00777100">
        <w:rPr>
          <w:rFonts w:ascii="宋体" w:eastAsia="宋体" w:hAnsi="宋体" w:cs="微软雅黑" w:hint="eastAsia"/>
          <w:color w:val="525252"/>
          <w:kern w:val="0"/>
          <w:sz w:val="22"/>
        </w:rPr>
        <w:br/>
        <w:t>【实验结果】</w:t>
      </w:r>
    </w:p>
    <w:p w14:paraId="7BDCF431" w14:textId="3F5D371E" w:rsid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将看到上述程序执行后的数据消息，如图所示。</w:t>
      </w:r>
      <w:r w:rsidRPr="00777100">
        <w:rPr>
          <w:rFonts w:ascii="宋体" w:eastAsia="宋体" w:hAnsi="宋体" w:cs="微软雅黑" w:hint="eastAsia"/>
          <w:color w:val="525252"/>
          <w:kern w:val="0"/>
          <w:sz w:val="22"/>
        </w:rPr>
        <w:br/>
      </w:r>
      <w:r w:rsidRPr="00777100">
        <w:rPr>
          <w:rFonts w:ascii="宋体" w:eastAsia="宋体" w:hAnsi="宋体" w:cs="微软雅黑" w:hint="eastAsia"/>
          <w:noProof/>
          <w:color w:val="525252"/>
          <w:kern w:val="0"/>
          <w:sz w:val="22"/>
        </w:rPr>
        <w:drawing>
          <wp:inline distT="0" distB="0" distL="0" distR="0" wp14:anchorId="48D6E70F" wp14:editId="776AF9F2">
            <wp:extent cx="5274310" cy="1574165"/>
            <wp:effectExtent l="19050" t="0" r="2540" b="0"/>
            <wp:docPr id="19" name="图片 19" descr="C:\Users\ADMINI~1\AppData\Local\Temp\15928070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1\AppData\Local\Temp\1592807046(1).jpg"/>
                    <pic:cNvPicPr>
                      <a:picLocks noChangeAspect="1" noChangeArrowheads="1"/>
                    </pic:cNvPicPr>
                  </pic:nvPicPr>
                  <pic:blipFill>
                    <a:blip r:embed="rId13" cstate="print"/>
                    <a:srcRect/>
                    <a:stretch>
                      <a:fillRect/>
                    </a:stretch>
                  </pic:blipFill>
                  <pic:spPr>
                    <a:xfrm>
                      <a:off x="0" y="0"/>
                      <a:ext cx="5274310" cy="1574409"/>
                    </a:xfrm>
                    <a:prstGeom prst="rect">
                      <a:avLst/>
                    </a:prstGeom>
                    <a:noFill/>
                    <a:ln w="9525">
                      <a:noFill/>
                      <a:miter lim="800000"/>
                      <a:headEnd/>
                      <a:tailEnd/>
                    </a:ln>
                  </pic:spPr>
                </pic:pic>
              </a:graphicData>
            </a:graphic>
          </wp:inline>
        </w:drawing>
      </w:r>
    </w:p>
    <w:p w14:paraId="1EC21CC3" w14:textId="25BA6C64"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注意：客户端发送的消息，所有订阅了这一主题的客户端都能收到，包括自己。</w:t>
      </w:r>
      <w:r w:rsidRPr="00777100">
        <w:rPr>
          <w:rFonts w:ascii="宋体" w:eastAsia="宋体" w:hAnsi="宋体" w:cs="微软雅黑" w:hint="eastAsia"/>
          <w:color w:val="525252"/>
          <w:kern w:val="0"/>
          <w:sz w:val="22"/>
        </w:rPr>
        <w:br/>
      </w:r>
      <w:r>
        <w:rPr>
          <w:rFonts w:ascii="微软雅黑" w:eastAsia="微软雅黑" w:hAnsi="微软雅黑" w:cs="微软雅黑" w:hint="eastAsia"/>
          <w:b/>
          <w:bCs/>
          <w:color w:val="525252"/>
          <w:kern w:val="0"/>
          <w:sz w:val="24"/>
          <w:szCs w:val="24"/>
        </w:rPr>
        <w:t>1.4.3 定时发送多条数据，并查看消息</w:t>
      </w:r>
      <w:r>
        <w:rPr>
          <w:rFonts w:ascii="微软雅黑" w:eastAsia="微软雅黑" w:hAnsi="微软雅黑" w:cs="微软雅黑" w:hint="eastAsia"/>
          <w:color w:val="525252"/>
          <w:kern w:val="0"/>
          <w:sz w:val="24"/>
          <w:szCs w:val="24"/>
        </w:rPr>
        <w:br/>
      </w:r>
      <w:r w:rsidRPr="00777100">
        <w:rPr>
          <w:rFonts w:ascii="宋体" w:eastAsia="宋体" w:hAnsi="宋体" w:cs="微软雅黑" w:hint="eastAsia"/>
          <w:color w:val="525252"/>
          <w:kern w:val="0"/>
          <w:sz w:val="22"/>
        </w:rPr>
        <w:t>打开jupyter，输入如下代码并执行。</w:t>
      </w:r>
    </w:p>
    <w:p w14:paraId="17D619F7"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"""导入库"""</w:t>
      </w:r>
    </w:p>
    <w:p w14:paraId="0BAEEA42"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import siot</w:t>
      </w:r>
    </w:p>
    <w:p w14:paraId="505D8B11"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import time</w:t>
      </w:r>
    </w:p>
    <w:p w14:paraId="2FACE1A5"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from xugu import Pin</w:t>
      </w:r>
    </w:p>
    <w:p w14:paraId="165941F3"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7943B3EE"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"""配置SIOT服务器"""</w:t>
      </w:r>
    </w:p>
    <w:p w14:paraId="355ABB8E"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SERVER = "127.0.0.1"         </w:t>
      </w:r>
    </w:p>
    <w:p w14:paraId="74DA076E"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CLIENT_ID = ""               </w:t>
      </w:r>
    </w:p>
    <w:p w14:paraId="6B5C06C9"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IOT_pubTopic  = 'vv/01'    </w:t>
      </w:r>
    </w:p>
    <w:p w14:paraId="447D48BA"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IOT_UserName ='scope'        </w:t>
      </w:r>
    </w:p>
    <w:p w14:paraId="155BDD37"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IOT_PassWord ='scope'        </w:t>
      </w:r>
    </w:p>
    <w:p w14:paraId="00425210"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0B52E371"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lastRenderedPageBreak/>
        <w:t>"""连接SIOT服务器"""</w:t>
      </w:r>
    </w:p>
    <w:p w14:paraId="05EC1F4D"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siot.init(CLIENT_ID, SERVER, user = IOT_UserName, password = IOT_PassWord)</w:t>
      </w:r>
    </w:p>
    <w:p w14:paraId="4E798622"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siot.connect()</w:t>
      </w:r>
    </w:p>
    <w:p w14:paraId="271BA7A3"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6AFAF0A1"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"""初始化模拟传感器"""</w:t>
      </w:r>
    </w:p>
    <w:p w14:paraId="37EE3737"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p1 = Pin("A0", Pin.ANALOG)   </w:t>
      </w:r>
    </w:p>
    <w:p w14:paraId="48C91405"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6511D1E4"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"""获取传感器数据，并发送MQTT消息"""</w:t>
      </w:r>
    </w:p>
    <w:p w14:paraId="77ADFC01"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while True:</w:t>
      </w:r>
    </w:p>
    <w:p w14:paraId="68A9ACF2"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value = p1.read_analog()</w:t>
      </w:r>
    </w:p>
    <w:p w14:paraId="505CA00C"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print(value)</w:t>
      </w:r>
    </w:p>
    <w:p w14:paraId="0C74C7ED"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siot.publish(IOT_pubTopic,"%d"%value)</w:t>
      </w:r>
    </w:p>
    <w:p w14:paraId="77268139"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time.sleep(1)</w:t>
      </w:r>
    </w:p>
    <w:p w14:paraId="63E11B85" w14:textId="77777777" w:rsidR="00777100" w:rsidRDefault="00777100" w:rsidP="00777100">
      <w:pPr>
        <w:widowControl/>
        <w:shd w:val="clear" w:color="auto" w:fill="FFFFFF"/>
        <w:spacing w:line="276" w:lineRule="auto"/>
        <w:rPr>
          <w:rFonts w:ascii="宋体" w:eastAsia="宋体" w:hAnsi="宋体" w:cs="微软雅黑"/>
          <w:color w:val="525252"/>
          <w:kern w:val="0"/>
          <w:sz w:val="22"/>
        </w:rPr>
      </w:pPr>
    </w:p>
    <w:p w14:paraId="68BB7A60" w14:textId="77777777" w:rsidR="004943A6" w:rsidRDefault="00EB5086" w:rsidP="004943A6">
      <w:pPr>
        <w:widowControl/>
        <w:shd w:val="clear" w:color="auto" w:fill="FFFFFF"/>
        <w:spacing w:line="276" w:lineRule="auto"/>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【实验结果】</w:t>
      </w:r>
    </w:p>
    <w:p w14:paraId="1B385568" w14:textId="52B79AD3" w:rsidR="00CD7421" w:rsidRPr="00777100" w:rsidRDefault="00EB5086" w:rsidP="004943A6">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将看到程序循环打印出一系列传感器的模拟数据值，如图所示</w:t>
      </w:r>
      <w:r w:rsidR="00777100">
        <w:rPr>
          <w:rFonts w:ascii="宋体" w:eastAsia="宋体" w:hAnsi="宋体" w:cs="微软雅黑" w:hint="eastAsia"/>
          <w:color w:val="525252"/>
          <w:kern w:val="0"/>
          <w:sz w:val="22"/>
        </w:rPr>
        <w:t>。</w:t>
      </w:r>
      <w:r w:rsidRPr="00777100">
        <w:rPr>
          <w:rFonts w:ascii="宋体" w:eastAsia="宋体" w:hAnsi="宋体" w:cs="微软雅黑" w:hint="eastAsia"/>
          <w:noProof/>
          <w:color w:val="525252"/>
          <w:kern w:val="0"/>
          <w:sz w:val="22"/>
        </w:rPr>
        <w:drawing>
          <wp:inline distT="0" distB="0" distL="0" distR="0" wp14:anchorId="5E03AE66" wp14:editId="43157A51">
            <wp:extent cx="3901196" cy="2252180"/>
            <wp:effectExtent l="0" t="0" r="0" b="0"/>
            <wp:docPr id="21" name="图片 21" descr="C:\Users\ADMINI~1\AppData\Local\Temp\15928071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I~1\AppData\Local\Temp\1592807142(1).jpg"/>
                    <pic:cNvPicPr>
                      <a:picLocks noChangeAspect="1" noChangeArrowheads="1"/>
                    </pic:cNvPicPr>
                  </pic:nvPicPr>
                  <pic:blipFill>
                    <a:blip r:embed="rId14" cstate="print"/>
                    <a:srcRect/>
                    <a:stretch>
                      <a:fillRect/>
                    </a:stretch>
                  </pic:blipFill>
                  <pic:spPr>
                    <a:xfrm>
                      <a:off x="0" y="0"/>
                      <a:ext cx="3904741" cy="2254226"/>
                    </a:xfrm>
                    <a:prstGeom prst="rect">
                      <a:avLst/>
                    </a:prstGeom>
                    <a:noFill/>
                    <a:ln w="9525">
                      <a:noFill/>
                      <a:miter lim="800000"/>
                      <a:headEnd/>
                      <a:tailEnd/>
                    </a:ln>
                  </pic:spPr>
                </pic:pic>
              </a:graphicData>
            </a:graphic>
          </wp:inline>
        </w:drawing>
      </w:r>
      <w:r w:rsidRPr="00777100">
        <w:rPr>
          <w:rFonts w:ascii="宋体" w:eastAsia="宋体" w:hAnsi="宋体" w:cs="微软雅黑" w:hint="eastAsia"/>
          <w:color w:val="525252"/>
          <w:kern w:val="0"/>
          <w:sz w:val="22"/>
        </w:rPr>
        <w:br/>
      </w:r>
      <w:r w:rsidRPr="00777100">
        <w:rPr>
          <w:rFonts w:ascii="宋体" w:eastAsia="宋体" w:hAnsi="宋体" w:cs="微软雅黑" w:hint="eastAsia"/>
          <w:color w:val="525252"/>
          <w:kern w:val="0"/>
          <w:sz w:val="22"/>
        </w:rPr>
        <w:lastRenderedPageBreak/>
        <w:t>按照2中方法打开SIoT服务器Web界面可以查看到相同的数据值，只是排列方式不同，如图。</w:t>
      </w:r>
      <w:r w:rsidRPr="00777100">
        <w:rPr>
          <w:rFonts w:ascii="宋体" w:eastAsia="宋体" w:hAnsi="宋体" w:cs="微软雅黑" w:hint="eastAsia"/>
          <w:color w:val="525252"/>
          <w:kern w:val="0"/>
          <w:sz w:val="22"/>
        </w:rPr>
        <w:br/>
      </w:r>
      <w:r w:rsidRPr="00777100">
        <w:rPr>
          <w:rFonts w:ascii="宋体" w:eastAsia="宋体" w:hAnsi="宋体" w:cs="微软雅黑" w:hint="eastAsia"/>
          <w:noProof/>
          <w:color w:val="525252"/>
          <w:kern w:val="0"/>
          <w:sz w:val="22"/>
        </w:rPr>
        <w:drawing>
          <wp:inline distT="0" distB="0" distL="0" distR="0" wp14:anchorId="0078E511" wp14:editId="656691A4">
            <wp:extent cx="4756830" cy="4572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5" cstate="print"/>
                    <a:srcRect/>
                    <a:stretch>
                      <a:fillRect/>
                    </a:stretch>
                  </pic:blipFill>
                  <pic:spPr>
                    <a:xfrm>
                      <a:off x="0" y="0"/>
                      <a:ext cx="4760750" cy="4575768"/>
                    </a:xfrm>
                    <a:prstGeom prst="rect">
                      <a:avLst/>
                    </a:prstGeom>
                    <a:noFill/>
                    <a:ln w="9525">
                      <a:noFill/>
                      <a:miter lim="800000"/>
                      <a:headEnd/>
                      <a:tailEnd/>
                    </a:ln>
                  </pic:spPr>
                </pic:pic>
              </a:graphicData>
            </a:graphic>
          </wp:inline>
        </w:drawing>
      </w:r>
    </w:p>
    <w:p w14:paraId="5B312742"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6B96B5D2" w14:textId="77777777" w:rsidR="00CD7421" w:rsidRDefault="00EB5086">
      <w:pPr>
        <w:widowControl/>
        <w:shd w:val="clear" w:color="auto" w:fill="FFFFFF"/>
        <w:spacing w:before="175" w:after="175"/>
        <w:jc w:val="left"/>
        <w:outlineLvl w:val="2"/>
        <w:rPr>
          <w:rFonts w:ascii="微软雅黑" w:eastAsia="微软雅黑" w:hAnsi="微软雅黑" w:cs="微软雅黑"/>
          <w:b/>
          <w:bCs/>
          <w:color w:val="525252"/>
          <w:kern w:val="0"/>
          <w:sz w:val="28"/>
          <w:szCs w:val="28"/>
        </w:rPr>
      </w:pPr>
      <w:r>
        <w:rPr>
          <w:rFonts w:ascii="微软雅黑" w:eastAsia="微软雅黑" w:hAnsi="微软雅黑" w:cs="微软雅黑" w:hint="eastAsia"/>
          <w:b/>
          <w:bCs/>
          <w:color w:val="525252"/>
          <w:kern w:val="0"/>
          <w:sz w:val="28"/>
          <w:szCs w:val="28"/>
        </w:rPr>
        <w:t>1.5 实验拓展</w:t>
      </w:r>
    </w:p>
    <w:p w14:paraId="0FCA17ED" w14:textId="2AEE3013"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循环发送光线传感器数据，并下载数据绘图</w:t>
      </w:r>
      <w:r w:rsidR="00777100">
        <w:rPr>
          <w:rFonts w:ascii="宋体" w:eastAsia="宋体" w:hAnsi="宋体" w:cs="微软雅黑" w:hint="eastAsia"/>
          <w:color w:val="525252"/>
          <w:kern w:val="0"/>
          <w:sz w:val="22"/>
        </w:rPr>
        <w:t>。</w:t>
      </w:r>
    </w:p>
    <w:p w14:paraId="5704A275"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展示你的实验成果，并且填写评价表。</w:t>
      </w:r>
    </w:p>
    <w:tbl>
      <w:tblPr>
        <w:tblW w:w="9138" w:type="dxa"/>
        <w:tblCellMar>
          <w:left w:w="0" w:type="dxa"/>
          <w:right w:w="0" w:type="dxa"/>
        </w:tblCellMar>
        <w:tblLook w:val="04A0" w:firstRow="1" w:lastRow="0" w:firstColumn="1" w:lastColumn="0" w:noHBand="0" w:noVBand="1"/>
      </w:tblPr>
      <w:tblGrid>
        <w:gridCol w:w="4970"/>
        <w:gridCol w:w="1843"/>
        <w:gridCol w:w="2325"/>
      </w:tblGrid>
      <w:tr w:rsidR="00CD7421" w:rsidRPr="00777100" w14:paraId="631B77EF" w14:textId="77777777" w:rsidTr="00777100">
        <w:trPr>
          <w:trHeight w:val="466"/>
          <w:tblHeader/>
        </w:trPr>
        <w:tc>
          <w:tcPr>
            <w:tcW w:w="4970" w:type="dxa"/>
            <w:tcBorders>
              <w:top w:val="single" w:sz="4" w:space="0" w:color="E0E0E0"/>
              <w:left w:val="single" w:sz="4" w:space="0" w:color="E0E0E0"/>
              <w:bottom w:val="single" w:sz="4" w:space="0" w:color="E0E0E0"/>
              <w:right w:val="single" w:sz="4" w:space="0" w:color="E0E0E0"/>
            </w:tcBorders>
            <w:tcMar>
              <w:top w:w="38" w:type="dxa"/>
              <w:left w:w="150" w:type="dxa"/>
              <w:bottom w:w="38" w:type="dxa"/>
              <w:right w:w="150" w:type="dxa"/>
            </w:tcMar>
            <w:vAlign w:val="center"/>
          </w:tcPr>
          <w:p w14:paraId="67D947A8"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评价内容</w:t>
            </w:r>
          </w:p>
        </w:tc>
        <w:tc>
          <w:tcPr>
            <w:tcW w:w="1843" w:type="dxa"/>
            <w:tcBorders>
              <w:top w:val="single" w:sz="4" w:space="0" w:color="E0E0E0"/>
              <w:left w:val="single" w:sz="4" w:space="0" w:color="E0E0E0"/>
              <w:bottom w:val="single" w:sz="4" w:space="0" w:color="E0E0E0"/>
              <w:right w:val="single" w:sz="4" w:space="0" w:color="E0E0E0"/>
            </w:tcBorders>
            <w:tcMar>
              <w:top w:w="38" w:type="dxa"/>
              <w:left w:w="150" w:type="dxa"/>
              <w:bottom w:w="38" w:type="dxa"/>
              <w:right w:w="150" w:type="dxa"/>
            </w:tcMar>
            <w:vAlign w:val="center"/>
          </w:tcPr>
          <w:p w14:paraId="159EDA1E"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评价结果</w:t>
            </w:r>
          </w:p>
        </w:tc>
        <w:tc>
          <w:tcPr>
            <w:tcW w:w="2325" w:type="dxa"/>
            <w:tcBorders>
              <w:top w:val="single" w:sz="4" w:space="0" w:color="E0E0E0"/>
              <w:left w:val="single" w:sz="4" w:space="0" w:color="E0E0E0"/>
              <w:bottom w:val="single" w:sz="4" w:space="0" w:color="E0E0E0"/>
              <w:right w:val="single" w:sz="4" w:space="0" w:color="E0E0E0"/>
            </w:tcBorders>
            <w:tcMar>
              <w:top w:w="38" w:type="dxa"/>
              <w:left w:w="150" w:type="dxa"/>
              <w:bottom w:w="38" w:type="dxa"/>
              <w:right w:w="150" w:type="dxa"/>
            </w:tcMar>
            <w:vAlign w:val="center"/>
          </w:tcPr>
          <w:p w14:paraId="0A225B76"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备注</w:t>
            </w:r>
          </w:p>
        </w:tc>
      </w:tr>
      <w:tr w:rsidR="00CD7421" w:rsidRPr="00777100" w14:paraId="72A04803" w14:textId="77777777" w:rsidTr="00777100">
        <w:trPr>
          <w:trHeight w:val="466"/>
        </w:trPr>
        <w:tc>
          <w:tcPr>
            <w:tcW w:w="4970" w:type="dxa"/>
            <w:tcBorders>
              <w:top w:val="single" w:sz="4" w:space="0" w:color="E0E0E0"/>
              <w:left w:val="single" w:sz="4" w:space="0" w:color="E0E0E0"/>
              <w:bottom w:val="single" w:sz="4" w:space="0" w:color="E0E0E0"/>
              <w:right w:val="single" w:sz="4" w:space="0" w:color="E0E0E0"/>
            </w:tcBorders>
            <w:tcMar>
              <w:top w:w="38" w:type="dxa"/>
              <w:left w:w="150" w:type="dxa"/>
              <w:bottom w:w="38" w:type="dxa"/>
              <w:right w:w="150" w:type="dxa"/>
            </w:tcMar>
            <w:vAlign w:val="center"/>
          </w:tcPr>
          <w:p w14:paraId="2FD50343"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连接SIoT服务器并给“vv/01”发送数据</w:t>
            </w:r>
          </w:p>
        </w:tc>
        <w:tc>
          <w:tcPr>
            <w:tcW w:w="1843" w:type="dxa"/>
            <w:tcBorders>
              <w:top w:val="single" w:sz="4" w:space="0" w:color="E0E0E0"/>
              <w:left w:val="single" w:sz="4" w:space="0" w:color="E0E0E0"/>
              <w:bottom w:val="single" w:sz="4" w:space="0" w:color="E0E0E0"/>
              <w:right w:val="single" w:sz="4" w:space="0" w:color="E0E0E0"/>
            </w:tcBorders>
            <w:tcMar>
              <w:top w:w="38" w:type="dxa"/>
              <w:left w:w="150" w:type="dxa"/>
              <w:bottom w:w="38" w:type="dxa"/>
              <w:right w:w="150" w:type="dxa"/>
            </w:tcMar>
            <w:vAlign w:val="center"/>
          </w:tcPr>
          <w:p w14:paraId="19EAE959"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Segoe UI Symbol" w:eastAsia="宋体" w:hAnsi="Segoe UI Symbol" w:cs="Segoe UI Symbol"/>
                <w:color w:val="525252"/>
                <w:kern w:val="0"/>
                <w:sz w:val="22"/>
              </w:rPr>
              <w:t>✩✩✩✩✩</w:t>
            </w:r>
          </w:p>
        </w:tc>
        <w:tc>
          <w:tcPr>
            <w:tcW w:w="2325" w:type="dxa"/>
            <w:tcBorders>
              <w:top w:val="single" w:sz="4" w:space="0" w:color="E0E0E0"/>
              <w:left w:val="single" w:sz="4" w:space="0" w:color="E0E0E0"/>
              <w:bottom w:val="single" w:sz="4" w:space="0" w:color="E0E0E0"/>
              <w:right w:val="single" w:sz="4" w:space="0" w:color="E0E0E0"/>
            </w:tcBorders>
            <w:tcMar>
              <w:top w:w="38" w:type="dxa"/>
              <w:left w:w="150" w:type="dxa"/>
              <w:bottom w:w="38" w:type="dxa"/>
              <w:right w:w="150" w:type="dxa"/>
            </w:tcMar>
            <w:vAlign w:val="center"/>
          </w:tcPr>
          <w:p w14:paraId="6406C429"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tc>
      </w:tr>
      <w:tr w:rsidR="00CD7421" w:rsidRPr="00777100" w14:paraId="36031EE9" w14:textId="77777777" w:rsidTr="00777100">
        <w:trPr>
          <w:trHeight w:val="457"/>
        </w:trPr>
        <w:tc>
          <w:tcPr>
            <w:tcW w:w="4970" w:type="dxa"/>
            <w:tcBorders>
              <w:top w:val="single" w:sz="4" w:space="0" w:color="E0E0E0"/>
              <w:left w:val="single" w:sz="4" w:space="0" w:color="E0E0E0"/>
              <w:bottom w:val="single" w:sz="4" w:space="0" w:color="E0E0E0"/>
              <w:right w:val="single" w:sz="4" w:space="0" w:color="E0E0E0"/>
            </w:tcBorders>
            <w:tcMar>
              <w:top w:w="38" w:type="dxa"/>
              <w:left w:w="150" w:type="dxa"/>
              <w:bottom w:w="38" w:type="dxa"/>
              <w:right w:w="150" w:type="dxa"/>
            </w:tcMar>
            <w:vAlign w:val="center"/>
          </w:tcPr>
          <w:p w14:paraId="09F7833E"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登录SIoT服务器Web管理界面，查看消息</w:t>
            </w:r>
          </w:p>
        </w:tc>
        <w:tc>
          <w:tcPr>
            <w:tcW w:w="1843" w:type="dxa"/>
            <w:tcBorders>
              <w:top w:val="single" w:sz="4" w:space="0" w:color="E0E0E0"/>
              <w:left w:val="single" w:sz="4" w:space="0" w:color="E0E0E0"/>
              <w:bottom w:val="single" w:sz="4" w:space="0" w:color="E0E0E0"/>
              <w:right w:val="single" w:sz="4" w:space="0" w:color="E0E0E0"/>
            </w:tcBorders>
            <w:tcMar>
              <w:top w:w="38" w:type="dxa"/>
              <w:left w:w="150" w:type="dxa"/>
              <w:bottom w:w="38" w:type="dxa"/>
              <w:right w:w="150" w:type="dxa"/>
            </w:tcMar>
            <w:vAlign w:val="center"/>
          </w:tcPr>
          <w:p w14:paraId="7772A794"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Segoe UI Symbol" w:eastAsia="宋体" w:hAnsi="Segoe UI Symbol" w:cs="Segoe UI Symbol"/>
                <w:color w:val="525252"/>
                <w:kern w:val="0"/>
                <w:sz w:val="22"/>
              </w:rPr>
              <w:t>✩✩✩✩✩</w:t>
            </w:r>
          </w:p>
        </w:tc>
        <w:tc>
          <w:tcPr>
            <w:tcW w:w="2325" w:type="dxa"/>
            <w:tcBorders>
              <w:top w:val="single" w:sz="4" w:space="0" w:color="E0E0E0"/>
              <w:left w:val="single" w:sz="4" w:space="0" w:color="E0E0E0"/>
              <w:bottom w:val="single" w:sz="4" w:space="0" w:color="E0E0E0"/>
              <w:right w:val="single" w:sz="4" w:space="0" w:color="E0E0E0"/>
            </w:tcBorders>
            <w:tcMar>
              <w:top w:w="38" w:type="dxa"/>
              <w:left w:w="150" w:type="dxa"/>
              <w:bottom w:w="38" w:type="dxa"/>
              <w:right w:w="150" w:type="dxa"/>
            </w:tcMar>
            <w:vAlign w:val="center"/>
          </w:tcPr>
          <w:p w14:paraId="0493D29A"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tc>
      </w:tr>
      <w:tr w:rsidR="00CD7421" w:rsidRPr="00777100" w14:paraId="216F6A4B" w14:textId="77777777" w:rsidTr="00777100">
        <w:trPr>
          <w:trHeight w:val="474"/>
        </w:trPr>
        <w:tc>
          <w:tcPr>
            <w:tcW w:w="4970" w:type="dxa"/>
            <w:tcBorders>
              <w:top w:val="single" w:sz="4" w:space="0" w:color="E0E0E0"/>
              <w:left w:val="single" w:sz="4" w:space="0" w:color="E0E0E0"/>
              <w:bottom w:val="single" w:sz="4" w:space="0" w:color="E0E0E0"/>
              <w:right w:val="single" w:sz="4" w:space="0" w:color="E0E0E0"/>
            </w:tcBorders>
            <w:tcMar>
              <w:top w:w="38" w:type="dxa"/>
              <w:left w:w="150" w:type="dxa"/>
              <w:bottom w:w="38" w:type="dxa"/>
              <w:right w:w="150" w:type="dxa"/>
            </w:tcMar>
            <w:vAlign w:val="center"/>
          </w:tcPr>
          <w:p w14:paraId="30C596A1"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定时发送多条数据，并查看消息</w:t>
            </w:r>
          </w:p>
        </w:tc>
        <w:tc>
          <w:tcPr>
            <w:tcW w:w="1843" w:type="dxa"/>
            <w:tcBorders>
              <w:top w:val="single" w:sz="4" w:space="0" w:color="E0E0E0"/>
              <w:left w:val="single" w:sz="4" w:space="0" w:color="E0E0E0"/>
              <w:bottom w:val="single" w:sz="4" w:space="0" w:color="E0E0E0"/>
              <w:right w:val="single" w:sz="4" w:space="0" w:color="E0E0E0"/>
            </w:tcBorders>
            <w:tcMar>
              <w:top w:w="38" w:type="dxa"/>
              <w:left w:w="150" w:type="dxa"/>
              <w:bottom w:w="38" w:type="dxa"/>
              <w:right w:w="150" w:type="dxa"/>
            </w:tcMar>
            <w:vAlign w:val="center"/>
          </w:tcPr>
          <w:p w14:paraId="27306AFE"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Segoe UI Symbol" w:eastAsia="宋体" w:hAnsi="Segoe UI Symbol" w:cs="Segoe UI Symbol"/>
                <w:color w:val="525252"/>
                <w:kern w:val="0"/>
                <w:sz w:val="22"/>
              </w:rPr>
              <w:t>✩✩✩✩✩</w:t>
            </w:r>
          </w:p>
        </w:tc>
        <w:tc>
          <w:tcPr>
            <w:tcW w:w="2325" w:type="dxa"/>
            <w:tcBorders>
              <w:top w:val="single" w:sz="4" w:space="0" w:color="E0E0E0"/>
              <w:left w:val="single" w:sz="4" w:space="0" w:color="E0E0E0"/>
              <w:bottom w:val="single" w:sz="4" w:space="0" w:color="E0E0E0"/>
              <w:right w:val="single" w:sz="4" w:space="0" w:color="E0E0E0"/>
            </w:tcBorders>
            <w:tcMar>
              <w:top w:w="38" w:type="dxa"/>
              <w:left w:w="150" w:type="dxa"/>
              <w:bottom w:w="38" w:type="dxa"/>
              <w:right w:w="150" w:type="dxa"/>
            </w:tcMar>
            <w:vAlign w:val="center"/>
          </w:tcPr>
          <w:p w14:paraId="07855736"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tc>
      </w:tr>
    </w:tbl>
    <w:p w14:paraId="17FA9799" w14:textId="77777777" w:rsidR="00CD7421" w:rsidRDefault="00EB5086">
      <w:pPr>
        <w:widowControl/>
        <w:shd w:val="clear" w:color="auto" w:fill="FFFFFF"/>
        <w:spacing w:before="175" w:after="175"/>
        <w:jc w:val="left"/>
        <w:outlineLvl w:val="2"/>
        <w:rPr>
          <w:rFonts w:ascii="微软雅黑" w:eastAsia="微软雅黑" w:hAnsi="微软雅黑" w:cs="微软雅黑"/>
          <w:b/>
          <w:bCs/>
          <w:color w:val="525252"/>
          <w:kern w:val="0"/>
          <w:sz w:val="28"/>
          <w:szCs w:val="28"/>
        </w:rPr>
      </w:pPr>
      <w:r>
        <w:rPr>
          <w:rFonts w:ascii="微软雅黑" w:eastAsia="微软雅黑" w:hAnsi="微软雅黑" w:cs="微软雅黑" w:hint="eastAsia"/>
          <w:b/>
          <w:bCs/>
          <w:color w:val="525252"/>
          <w:kern w:val="0"/>
          <w:sz w:val="28"/>
          <w:szCs w:val="28"/>
        </w:rPr>
        <w:t>1.6 知识链接</w:t>
      </w:r>
    </w:p>
    <w:p w14:paraId="1A66EA0A" w14:textId="77777777" w:rsidR="00777100" w:rsidRDefault="00EB5086" w:rsidP="00777100">
      <w:pPr>
        <w:widowControl/>
        <w:shd w:val="clear" w:color="auto" w:fill="FFFFFF"/>
        <w:spacing w:before="100" w:beforeAutospacing="1" w:after="100" w:afterAutospacing="1" w:line="276" w:lineRule="auto"/>
        <w:ind w:firstLineChars="300" w:firstLine="66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物联网（Internet of Things，简称IoT）是借助互联网、传统电信网等信息承载体，让所有能行使独立功能的普通物体实现互联互通的网络。在物联网上，每个人都可以应用电子标签</w:t>
      </w:r>
      <w:r w:rsidRPr="00777100">
        <w:rPr>
          <w:rFonts w:ascii="宋体" w:eastAsia="宋体" w:hAnsi="宋体" w:cs="微软雅黑" w:hint="eastAsia"/>
          <w:color w:val="525252"/>
          <w:kern w:val="0"/>
          <w:sz w:val="22"/>
        </w:rPr>
        <w:lastRenderedPageBreak/>
        <w:t>将真实的物体上网联结，在物联网上都可以查出它们的具体位置。通过物联网可以用中心计算机对机器、设备、人员进行集中管理、控制，也可以对家庭设备、汽车进行遥控，以及搜索位置、防止物品被盗等，类似自动化操控系统，同时通过收集这些小数据，最后聚集成大数据，包含重新设计道路以减少车祸、都市更新、灾害预测与犯罪防治、流行病控制等等社会的重大改变，实现物和物相联。</w:t>
      </w:r>
    </w:p>
    <w:p w14:paraId="0396856E" w14:textId="03637AB3" w:rsidR="00CD7421" w:rsidRDefault="00EB5086" w:rsidP="00777100">
      <w:pPr>
        <w:widowControl/>
        <w:shd w:val="clear" w:color="auto" w:fill="FFFFFF"/>
        <w:spacing w:before="100" w:beforeAutospacing="1" w:after="100" w:afterAutospacing="1" w:line="276" w:lineRule="auto"/>
        <w:ind w:firstLineChars="300" w:firstLine="660"/>
        <w:jc w:val="left"/>
        <w:rPr>
          <w:rFonts w:ascii="微软雅黑" w:eastAsia="微软雅黑" w:hAnsi="微软雅黑" w:cs="微软雅黑"/>
          <w:color w:val="525252"/>
          <w:kern w:val="0"/>
          <w:sz w:val="24"/>
          <w:szCs w:val="24"/>
        </w:rPr>
      </w:pPr>
      <w:r w:rsidRPr="00777100">
        <w:rPr>
          <w:rFonts w:ascii="宋体" w:eastAsia="宋体" w:hAnsi="宋体" w:cs="微软雅黑" w:hint="eastAsia"/>
          <w:color w:val="525252"/>
          <w:kern w:val="0"/>
          <w:sz w:val="22"/>
        </w:rPr>
        <w:t>物联网将现实世界数字化，应用范围十分广泛。物联网拉近分散的信息，统整物与物的数字信息，物联网的应用领域主要包括以下方面：运输和物流领域、工业制造、健康医疗领域范围、智能环境（家庭、办公、工厂）领域、个人和社会领域等，具有十分广阔的市场和应用前景。</w:t>
      </w:r>
      <w:r w:rsidRPr="00777100">
        <w:rPr>
          <w:rFonts w:ascii="宋体" w:eastAsia="宋体" w:hAnsi="宋体" w:cs="微软雅黑" w:hint="eastAsia"/>
          <w:color w:val="525252"/>
          <w:kern w:val="0"/>
          <w:sz w:val="22"/>
        </w:rPr>
        <w:br/>
      </w:r>
      <w:r>
        <w:rPr>
          <w:rFonts w:ascii="微软雅黑" w:eastAsia="微软雅黑" w:hAnsi="微软雅黑" w:cs="微软雅黑" w:hint="eastAsia"/>
          <w:noProof/>
          <w:color w:val="525252"/>
          <w:kern w:val="0"/>
          <w:sz w:val="24"/>
          <w:szCs w:val="24"/>
        </w:rPr>
        <w:drawing>
          <wp:inline distT="0" distB="0" distL="0" distR="0" wp14:anchorId="2FC1346D" wp14:editId="220509A0">
            <wp:extent cx="5274310" cy="3261360"/>
            <wp:effectExtent l="1905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6" cstate="print"/>
                    <a:srcRect/>
                    <a:stretch>
                      <a:fillRect/>
                    </a:stretch>
                  </pic:blipFill>
                  <pic:spPr>
                    <a:xfrm>
                      <a:off x="0" y="0"/>
                      <a:ext cx="5274310" cy="3261782"/>
                    </a:xfrm>
                    <a:prstGeom prst="rect">
                      <a:avLst/>
                    </a:prstGeom>
                    <a:noFill/>
                    <a:ln w="9525">
                      <a:noFill/>
                      <a:miter lim="800000"/>
                      <a:headEnd/>
                      <a:tailEnd/>
                    </a:ln>
                  </pic:spPr>
                </pic:pic>
              </a:graphicData>
            </a:graphic>
          </wp:inline>
        </w:drawing>
      </w:r>
    </w:p>
    <w:p w14:paraId="398492E9" w14:textId="792D4045" w:rsidR="00777100" w:rsidRDefault="00777100">
      <w:pPr>
        <w:widowControl/>
        <w:jc w:val="left"/>
        <w:rPr>
          <w:rFonts w:ascii="微软雅黑" w:eastAsia="微软雅黑" w:hAnsi="微软雅黑" w:cs="微软雅黑"/>
          <w:sz w:val="24"/>
          <w:szCs w:val="24"/>
        </w:rPr>
      </w:pPr>
      <w:r>
        <w:rPr>
          <w:rFonts w:ascii="微软雅黑" w:eastAsia="微软雅黑" w:hAnsi="微软雅黑" w:cs="微软雅黑"/>
          <w:sz w:val="24"/>
          <w:szCs w:val="24"/>
        </w:rPr>
        <w:br w:type="page"/>
      </w:r>
    </w:p>
    <w:p w14:paraId="58079193" w14:textId="77777777" w:rsidR="00CD7421" w:rsidRDefault="00CD7421">
      <w:pPr>
        <w:rPr>
          <w:rFonts w:ascii="微软雅黑" w:eastAsia="微软雅黑" w:hAnsi="微软雅黑" w:cs="微软雅黑"/>
          <w:sz w:val="24"/>
          <w:szCs w:val="24"/>
        </w:rPr>
      </w:pPr>
    </w:p>
    <w:p w14:paraId="2E04BB3A" w14:textId="77777777" w:rsidR="00CD7421" w:rsidRDefault="00CD7421">
      <w:pPr>
        <w:rPr>
          <w:rFonts w:ascii="微软雅黑" w:eastAsia="微软雅黑" w:hAnsi="微软雅黑" w:cs="微软雅黑"/>
          <w:sz w:val="24"/>
          <w:szCs w:val="24"/>
        </w:rPr>
      </w:pPr>
    </w:p>
    <w:p w14:paraId="068F7DF6" w14:textId="77777777" w:rsidR="00CD7421" w:rsidRDefault="00EB5086">
      <w:pPr>
        <w:widowControl/>
        <w:numPr>
          <w:ilvl w:val="0"/>
          <w:numId w:val="1"/>
        </w:numPr>
        <w:shd w:val="clear" w:color="auto" w:fill="FFFFFF"/>
        <w:spacing w:line="376" w:lineRule="atLeast"/>
        <w:jc w:val="center"/>
        <w:outlineLvl w:val="0"/>
        <w:rPr>
          <w:rFonts w:ascii="微软雅黑" w:eastAsia="微软雅黑" w:hAnsi="微软雅黑" w:cs="微软雅黑"/>
          <w:b/>
          <w:bCs/>
          <w:color w:val="0070C0"/>
          <w:kern w:val="36"/>
          <w:sz w:val="32"/>
          <w:szCs w:val="32"/>
        </w:rPr>
      </w:pPr>
      <w:r>
        <w:rPr>
          <w:rFonts w:ascii="微软雅黑" w:eastAsia="微软雅黑" w:hAnsi="微软雅黑" w:cs="微软雅黑" w:hint="eastAsia"/>
          <w:b/>
          <w:bCs/>
          <w:color w:val="0070C0"/>
          <w:kern w:val="36"/>
          <w:sz w:val="32"/>
          <w:szCs w:val="32"/>
        </w:rPr>
        <w:t>消息订阅实验</w:t>
      </w:r>
    </w:p>
    <w:p w14:paraId="49DFEA55" w14:textId="77777777" w:rsidR="00CD7421" w:rsidRDefault="00CD7421">
      <w:pPr>
        <w:widowControl/>
        <w:shd w:val="clear" w:color="auto" w:fill="FFFFFF"/>
        <w:spacing w:line="376" w:lineRule="atLeast"/>
        <w:outlineLvl w:val="0"/>
        <w:rPr>
          <w:rFonts w:ascii="微软雅黑" w:eastAsia="微软雅黑" w:hAnsi="微软雅黑" w:cs="微软雅黑"/>
          <w:b/>
          <w:bCs/>
          <w:color w:val="0000FF"/>
          <w:kern w:val="36"/>
          <w:sz w:val="32"/>
          <w:szCs w:val="32"/>
        </w:rPr>
      </w:pPr>
    </w:p>
    <w:p w14:paraId="2E2D9FEA" w14:textId="77777777" w:rsidR="00CD7421" w:rsidRDefault="00EB5086">
      <w:pPr>
        <w:widowControl/>
        <w:shd w:val="clear" w:color="auto" w:fill="FFFFFF"/>
        <w:spacing w:after="175"/>
        <w:jc w:val="left"/>
        <w:outlineLvl w:val="2"/>
        <w:rPr>
          <w:rFonts w:ascii="微软雅黑" w:eastAsia="微软雅黑" w:hAnsi="微软雅黑" w:cs="微软雅黑"/>
          <w:b/>
          <w:bCs/>
          <w:color w:val="525252"/>
          <w:kern w:val="0"/>
          <w:sz w:val="28"/>
          <w:szCs w:val="28"/>
        </w:rPr>
      </w:pPr>
      <w:r>
        <w:rPr>
          <w:rFonts w:ascii="微软雅黑" w:eastAsia="微软雅黑" w:hAnsi="微软雅黑" w:cs="微软雅黑" w:hint="eastAsia"/>
          <w:b/>
          <w:bCs/>
          <w:color w:val="525252"/>
          <w:kern w:val="0"/>
          <w:sz w:val="28"/>
          <w:szCs w:val="28"/>
        </w:rPr>
        <w:t>2.1 实验目的</w:t>
      </w:r>
    </w:p>
    <w:p w14:paraId="275C901A" w14:textId="2F2BE3DB" w:rsidR="00CD7421" w:rsidRPr="00777100" w:rsidRDefault="00EB5086" w:rsidP="00777100">
      <w:pPr>
        <w:pStyle w:val="ac"/>
        <w:widowControl/>
        <w:numPr>
          <w:ilvl w:val="0"/>
          <w:numId w:val="4"/>
        </w:numPr>
        <w:shd w:val="clear" w:color="auto" w:fill="FFFFFF"/>
        <w:spacing w:before="100" w:beforeAutospacing="1" w:after="100" w:afterAutospacing="1"/>
        <w:ind w:firstLineChars="0"/>
        <w:jc w:val="left"/>
        <w:rPr>
          <w:rFonts w:ascii="微软雅黑" w:eastAsia="微软雅黑" w:hAnsi="微软雅黑" w:cs="微软雅黑"/>
          <w:kern w:val="0"/>
          <w:sz w:val="22"/>
        </w:rPr>
      </w:pPr>
      <w:r w:rsidRPr="00777100">
        <w:rPr>
          <w:rFonts w:ascii="微软雅黑" w:eastAsia="微软雅黑" w:hAnsi="微软雅黑" w:cs="微软雅黑" w:hint="eastAsia"/>
          <w:kern w:val="0"/>
          <w:sz w:val="22"/>
        </w:rPr>
        <w:t>了解MQTT的核心内容</w:t>
      </w:r>
    </w:p>
    <w:p w14:paraId="251102D9" w14:textId="0BFC98F1" w:rsidR="00CD7421" w:rsidRPr="00777100" w:rsidRDefault="00EB5086" w:rsidP="00777100">
      <w:pPr>
        <w:pStyle w:val="ac"/>
        <w:widowControl/>
        <w:numPr>
          <w:ilvl w:val="0"/>
          <w:numId w:val="4"/>
        </w:numPr>
        <w:shd w:val="clear" w:color="auto" w:fill="FFFFFF"/>
        <w:spacing w:before="100" w:beforeAutospacing="1" w:after="100" w:afterAutospacing="1"/>
        <w:ind w:firstLineChars="0"/>
        <w:jc w:val="left"/>
        <w:rPr>
          <w:rFonts w:ascii="微软雅黑" w:eastAsia="微软雅黑" w:hAnsi="微软雅黑" w:cs="微软雅黑"/>
          <w:kern w:val="0"/>
          <w:sz w:val="22"/>
        </w:rPr>
      </w:pPr>
      <w:r w:rsidRPr="00777100">
        <w:rPr>
          <w:rFonts w:ascii="微软雅黑" w:eastAsia="微软雅黑" w:hAnsi="微软雅黑" w:cs="微软雅黑" w:hint="eastAsia"/>
          <w:kern w:val="0"/>
          <w:sz w:val="22"/>
        </w:rPr>
        <w:t>了解并学会用MQTT fx客户端测试订阅结果</w:t>
      </w:r>
    </w:p>
    <w:p w14:paraId="5B50C857" w14:textId="47579395" w:rsidR="00CD7421" w:rsidRPr="00777100" w:rsidRDefault="00EB5086" w:rsidP="00777100">
      <w:pPr>
        <w:pStyle w:val="ac"/>
        <w:widowControl/>
        <w:numPr>
          <w:ilvl w:val="0"/>
          <w:numId w:val="4"/>
        </w:numPr>
        <w:shd w:val="clear" w:color="auto" w:fill="FFFFFF"/>
        <w:spacing w:before="100" w:beforeAutospacing="1" w:after="100" w:afterAutospacing="1"/>
        <w:ind w:firstLineChars="0"/>
        <w:jc w:val="left"/>
        <w:rPr>
          <w:rFonts w:ascii="微软雅黑" w:eastAsia="微软雅黑" w:hAnsi="微软雅黑" w:cs="微软雅黑"/>
          <w:kern w:val="0"/>
          <w:sz w:val="22"/>
        </w:rPr>
      </w:pPr>
      <w:r w:rsidRPr="00777100">
        <w:rPr>
          <w:rFonts w:ascii="微软雅黑" w:eastAsia="微软雅黑" w:hAnsi="微软雅黑" w:cs="微软雅黑" w:hint="eastAsia"/>
          <w:kern w:val="0"/>
          <w:sz w:val="22"/>
        </w:rPr>
        <w:t>学会使用SIoT完成消息订阅</w:t>
      </w:r>
    </w:p>
    <w:p w14:paraId="45228E5E" w14:textId="77777777" w:rsidR="00CD7421" w:rsidRDefault="00EB5086">
      <w:pPr>
        <w:widowControl/>
        <w:shd w:val="clear" w:color="auto" w:fill="FFFFFF"/>
        <w:spacing w:before="175" w:after="175"/>
        <w:jc w:val="left"/>
        <w:outlineLvl w:val="2"/>
        <w:rPr>
          <w:rFonts w:ascii="微软雅黑" w:eastAsia="微软雅黑" w:hAnsi="微软雅黑" w:cs="微软雅黑"/>
          <w:b/>
          <w:bCs/>
          <w:color w:val="525252"/>
          <w:kern w:val="0"/>
          <w:sz w:val="28"/>
          <w:szCs w:val="28"/>
        </w:rPr>
      </w:pPr>
      <w:r>
        <w:rPr>
          <w:rFonts w:ascii="微软雅黑" w:eastAsia="微软雅黑" w:hAnsi="微软雅黑" w:cs="微软雅黑" w:hint="eastAsia"/>
          <w:b/>
          <w:bCs/>
          <w:color w:val="525252"/>
          <w:kern w:val="0"/>
          <w:sz w:val="28"/>
          <w:szCs w:val="28"/>
        </w:rPr>
        <w:t>2.2 实验描述</w:t>
      </w:r>
    </w:p>
    <w:p w14:paraId="59BC810A" w14:textId="0769A5D9" w:rsidR="00CD7421" w:rsidRPr="00777100" w:rsidRDefault="00EB5086" w:rsidP="00777100">
      <w:pPr>
        <w:pStyle w:val="ac"/>
        <w:widowControl/>
        <w:numPr>
          <w:ilvl w:val="0"/>
          <w:numId w:val="4"/>
        </w:numPr>
        <w:shd w:val="clear" w:color="auto" w:fill="FFFFFF"/>
        <w:spacing w:before="100" w:beforeAutospacing="1" w:after="100" w:afterAutospacing="1"/>
        <w:ind w:firstLineChars="0"/>
        <w:jc w:val="left"/>
        <w:rPr>
          <w:rFonts w:ascii="微软雅黑" w:eastAsia="微软雅黑" w:hAnsi="微软雅黑" w:cs="微软雅黑"/>
          <w:kern w:val="0"/>
          <w:sz w:val="22"/>
        </w:rPr>
      </w:pPr>
      <w:r w:rsidRPr="00777100">
        <w:rPr>
          <w:rFonts w:ascii="微软雅黑" w:eastAsia="微软雅黑" w:hAnsi="微软雅黑" w:cs="微软雅黑" w:hint="eastAsia"/>
          <w:kern w:val="0"/>
          <w:sz w:val="22"/>
        </w:rPr>
        <w:t>连接SIoT服务器并订阅TopicTD，通过Web页面发送消息，测试订阅结果</w:t>
      </w:r>
    </w:p>
    <w:p w14:paraId="74613CBB" w14:textId="5BBF0A55" w:rsidR="00CD7421" w:rsidRPr="00777100" w:rsidRDefault="00EB5086" w:rsidP="00777100">
      <w:pPr>
        <w:pStyle w:val="ac"/>
        <w:widowControl/>
        <w:numPr>
          <w:ilvl w:val="0"/>
          <w:numId w:val="4"/>
        </w:numPr>
        <w:shd w:val="clear" w:color="auto" w:fill="FFFFFF"/>
        <w:spacing w:before="100" w:beforeAutospacing="1" w:after="100" w:afterAutospacing="1"/>
        <w:ind w:firstLineChars="0"/>
        <w:jc w:val="left"/>
        <w:rPr>
          <w:rFonts w:ascii="微软雅黑" w:eastAsia="微软雅黑" w:hAnsi="微软雅黑" w:cs="微软雅黑"/>
          <w:kern w:val="0"/>
          <w:sz w:val="22"/>
        </w:rPr>
      </w:pPr>
      <w:r w:rsidRPr="00777100">
        <w:rPr>
          <w:rFonts w:ascii="微软雅黑" w:eastAsia="微软雅黑" w:hAnsi="微软雅黑" w:cs="微软雅黑" w:hint="eastAsia"/>
          <w:kern w:val="0"/>
          <w:sz w:val="22"/>
        </w:rPr>
        <w:t>通过其他客户端发送消息，测试订阅结果</w:t>
      </w:r>
    </w:p>
    <w:p w14:paraId="5163D429" w14:textId="77777777" w:rsidR="00CD7421" w:rsidRDefault="00EB5086">
      <w:pPr>
        <w:widowControl/>
        <w:shd w:val="clear" w:color="auto" w:fill="FFFFFF"/>
        <w:spacing w:before="175" w:after="175"/>
        <w:jc w:val="left"/>
        <w:outlineLvl w:val="2"/>
        <w:rPr>
          <w:rFonts w:ascii="微软雅黑" w:eastAsia="微软雅黑" w:hAnsi="微软雅黑" w:cs="微软雅黑"/>
          <w:b/>
          <w:bCs/>
          <w:color w:val="525252"/>
          <w:kern w:val="0"/>
          <w:sz w:val="28"/>
          <w:szCs w:val="28"/>
        </w:rPr>
      </w:pPr>
      <w:r>
        <w:rPr>
          <w:rFonts w:ascii="微软雅黑" w:eastAsia="微软雅黑" w:hAnsi="微软雅黑" w:cs="微软雅黑" w:hint="eastAsia"/>
          <w:b/>
          <w:bCs/>
          <w:color w:val="525252"/>
          <w:kern w:val="0"/>
          <w:sz w:val="28"/>
          <w:szCs w:val="28"/>
        </w:rPr>
        <w:t>2.3 实验指导</w:t>
      </w:r>
    </w:p>
    <w:p w14:paraId="7DCEF70B" w14:textId="77777777" w:rsidR="00CD7421" w:rsidRDefault="00EB5086">
      <w:pPr>
        <w:widowControl/>
        <w:shd w:val="clear" w:color="auto" w:fill="FFFFFF"/>
        <w:spacing w:before="175" w:after="175"/>
        <w:jc w:val="left"/>
        <w:outlineLvl w:val="3"/>
        <w:rPr>
          <w:rFonts w:ascii="微软雅黑" w:eastAsia="微软雅黑" w:hAnsi="微软雅黑" w:cs="微软雅黑"/>
          <w:b/>
          <w:bCs/>
          <w:color w:val="525252"/>
          <w:kern w:val="0"/>
          <w:sz w:val="24"/>
          <w:szCs w:val="24"/>
        </w:rPr>
      </w:pPr>
      <w:r>
        <w:rPr>
          <w:rFonts w:ascii="微软雅黑" w:eastAsia="微软雅黑" w:hAnsi="微软雅黑" w:cs="微软雅黑" w:hint="eastAsia"/>
          <w:b/>
          <w:bCs/>
          <w:color w:val="525252"/>
          <w:kern w:val="0"/>
          <w:sz w:val="24"/>
          <w:szCs w:val="24"/>
        </w:rPr>
        <w:t>2.3.1 MQTT协议的核心名词</w:t>
      </w:r>
    </w:p>
    <w:p w14:paraId="59FEB26D" w14:textId="77777777" w:rsid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订阅（Subscription）：订阅包含主题筛选器（Topic Filter）和最大服务质量（QoS）。订阅会与一个会话（Session）关联。一个会话可以包含多个订阅。每一个会话中的每个订阅都有一个不同的主题筛选器。</w:t>
      </w:r>
    </w:p>
    <w:p w14:paraId="408F1527" w14:textId="77777777" w:rsid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会话（Session）：每个客户端与服务器建立连接后就是一个会话，客户端和服务器之间有状态交互。会话存在于一个网络之间，也可能在客户端和服务器之间跨越多个连续的网络连接。</w:t>
      </w:r>
    </w:p>
    <w:p w14:paraId="73212955" w14:textId="77777777" w:rsid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主题名（Topic Name）：连接到一个应用程序消息的标签，该标签与服务器的订阅相匹配。服务器会将消息发送给订阅所匹配标签的每个客户端。</w:t>
      </w:r>
    </w:p>
    <w:p w14:paraId="07E84C26" w14:textId="70C5E64E" w:rsidR="00CD7421" w:rsidRPr="00777100" w:rsidRDefault="00EB5086" w:rsidP="00777100">
      <w:pPr>
        <w:widowControl/>
        <w:shd w:val="clear" w:color="auto" w:fill="FFFFFF"/>
        <w:spacing w:line="276" w:lineRule="auto"/>
        <w:ind w:firstLine="420"/>
        <w:jc w:val="center"/>
        <w:rPr>
          <w:rFonts w:ascii="宋体" w:eastAsia="宋体" w:hAnsi="宋体" w:cs="微软雅黑"/>
          <w:color w:val="525252"/>
          <w:kern w:val="0"/>
          <w:sz w:val="22"/>
        </w:rPr>
      </w:pPr>
      <w:r w:rsidRPr="00777100">
        <w:rPr>
          <w:rFonts w:ascii="宋体" w:eastAsia="宋体" w:hAnsi="宋体" w:cs="微软雅黑" w:hint="eastAsia"/>
          <w:color w:val="525252"/>
          <w:kern w:val="0"/>
          <w:sz w:val="22"/>
        </w:rPr>
        <w:lastRenderedPageBreak/>
        <w:br/>
      </w:r>
      <w:r w:rsidRPr="00777100">
        <w:rPr>
          <w:rFonts w:ascii="宋体" w:eastAsia="宋体" w:hAnsi="宋体" w:cs="微软雅黑" w:hint="eastAsia"/>
          <w:noProof/>
          <w:color w:val="525252"/>
          <w:kern w:val="0"/>
          <w:sz w:val="22"/>
        </w:rPr>
        <w:drawing>
          <wp:inline distT="0" distB="0" distL="0" distR="0" wp14:anchorId="364EF24D" wp14:editId="40D2C46A">
            <wp:extent cx="4115205" cy="2324197"/>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17" cstate="print"/>
                    <a:srcRect/>
                    <a:stretch>
                      <a:fillRect/>
                    </a:stretch>
                  </pic:blipFill>
                  <pic:spPr>
                    <a:xfrm>
                      <a:off x="0" y="0"/>
                      <a:ext cx="4121152" cy="2327556"/>
                    </a:xfrm>
                    <a:prstGeom prst="rect">
                      <a:avLst/>
                    </a:prstGeom>
                    <a:noFill/>
                    <a:ln w="9525">
                      <a:noFill/>
                      <a:miter lim="800000"/>
                      <a:headEnd/>
                      <a:tailEnd/>
                    </a:ln>
                  </pic:spPr>
                </pic:pic>
              </a:graphicData>
            </a:graphic>
          </wp:inline>
        </w:drawing>
      </w:r>
    </w:p>
    <w:p w14:paraId="4878C48D" w14:textId="77777777" w:rsidR="00CD7421" w:rsidRPr="00777100" w:rsidRDefault="00CD7421" w:rsidP="00777100">
      <w:pPr>
        <w:widowControl/>
        <w:shd w:val="clear" w:color="auto" w:fill="FFFFFF"/>
        <w:spacing w:line="276" w:lineRule="auto"/>
        <w:jc w:val="left"/>
        <w:rPr>
          <w:rFonts w:ascii="宋体" w:eastAsia="宋体" w:hAnsi="宋体" w:cs="微软雅黑"/>
          <w:color w:val="525252"/>
          <w:kern w:val="0"/>
          <w:sz w:val="22"/>
        </w:rPr>
      </w:pPr>
    </w:p>
    <w:p w14:paraId="5C1927CB" w14:textId="77777777" w:rsidR="00CD7421" w:rsidRDefault="00EB5086">
      <w:pPr>
        <w:widowControl/>
        <w:shd w:val="clear" w:color="auto" w:fill="FFFFFF"/>
        <w:spacing w:before="175" w:after="175"/>
        <w:jc w:val="left"/>
        <w:outlineLvl w:val="3"/>
        <w:rPr>
          <w:rFonts w:ascii="微软雅黑" w:eastAsia="微软雅黑" w:hAnsi="微软雅黑" w:cs="微软雅黑"/>
          <w:b/>
          <w:bCs/>
          <w:color w:val="525252"/>
          <w:kern w:val="0"/>
          <w:sz w:val="24"/>
          <w:szCs w:val="24"/>
        </w:rPr>
      </w:pPr>
      <w:r>
        <w:rPr>
          <w:rFonts w:ascii="微软雅黑" w:eastAsia="微软雅黑" w:hAnsi="微软雅黑" w:cs="微软雅黑" w:hint="eastAsia"/>
          <w:b/>
          <w:bCs/>
          <w:color w:val="525252"/>
          <w:kern w:val="0"/>
          <w:sz w:val="24"/>
          <w:szCs w:val="24"/>
        </w:rPr>
        <w:t>2.3.2 常见的MQTT客户端（PC端）</w:t>
      </w:r>
    </w:p>
    <w:p w14:paraId="39397A3E" w14:textId="77777777" w:rsid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MQTTfx是一款很好用的MQTT客户端调试工具，支持在Windows、Mac和Linux上面运行。设备将当前所处的状态作为MQTT主题发送给IoT Hub，每个MQTT主题topic具有不同等级的名称，如“建筑/楼层/温度。” MQTT代理服务器将接收到的主题topic发送给给所有订阅的客户端。</w:t>
      </w:r>
      <w:r w:rsidRPr="00777100">
        <w:rPr>
          <w:rFonts w:ascii="宋体" w:eastAsia="宋体" w:hAnsi="宋体" w:cs="微软雅黑" w:hint="eastAsia"/>
          <w:color w:val="525252"/>
          <w:kern w:val="0"/>
          <w:sz w:val="22"/>
        </w:rPr>
        <w:br/>
        <w:t>MQTT.fx支持windows/linux/mac，请选择对应的版本进行安装，这里以Windows为例，版本为1.7.1 。</w:t>
      </w:r>
    </w:p>
    <w:p w14:paraId="631C8C84" w14:textId="77777777" w:rsid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下载地址：</w:t>
      </w:r>
      <w:hyperlink r:id="rId18" w:tgtFrame="_blank" w:history="1">
        <w:r w:rsidRPr="00777100">
          <w:rPr>
            <w:rFonts w:ascii="宋体" w:eastAsia="宋体" w:hAnsi="宋体" w:cs="微软雅黑" w:hint="eastAsia"/>
            <w:color w:val="525252"/>
            <w:kern w:val="0"/>
            <w:sz w:val="22"/>
          </w:rPr>
          <w:t>http://mqttfx.jensd.de/index.php/download</w:t>
        </w:r>
      </w:hyperlink>
    </w:p>
    <w:p w14:paraId="666090C8" w14:textId="77777777" w:rsidR="00777100" w:rsidRDefault="00EB5086" w:rsidP="00777100">
      <w:pPr>
        <w:widowControl/>
        <w:shd w:val="clear" w:color="auto" w:fill="FFFFFF"/>
        <w:spacing w:line="276" w:lineRule="auto"/>
        <w:ind w:firstLine="420"/>
        <w:jc w:val="center"/>
        <w:rPr>
          <w:rFonts w:ascii="宋体" w:eastAsia="宋体" w:hAnsi="宋体" w:cs="微软雅黑"/>
          <w:color w:val="525252"/>
          <w:kern w:val="0"/>
          <w:sz w:val="22"/>
        </w:rPr>
      </w:pPr>
      <w:r w:rsidRPr="00777100">
        <w:rPr>
          <w:rFonts w:ascii="宋体" w:eastAsia="宋体" w:hAnsi="宋体" w:cs="微软雅黑" w:hint="eastAsia"/>
          <w:noProof/>
          <w:color w:val="525252"/>
          <w:kern w:val="0"/>
          <w:sz w:val="22"/>
        </w:rPr>
        <w:drawing>
          <wp:inline distT="0" distB="0" distL="0" distR="0" wp14:anchorId="0CB9123B" wp14:editId="32FD07CC">
            <wp:extent cx="3594100" cy="2512695"/>
            <wp:effectExtent l="1905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19" cstate="print"/>
                    <a:srcRect/>
                    <a:stretch>
                      <a:fillRect/>
                    </a:stretch>
                  </pic:blipFill>
                  <pic:spPr>
                    <a:xfrm>
                      <a:off x="0" y="0"/>
                      <a:ext cx="3594100" cy="2512695"/>
                    </a:xfrm>
                    <a:prstGeom prst="rect">
                      <a:avLst/>
                    </a:prstGeom>
                    <a:noFill/>
                    <a:ln w="9525">
                      <a:noFill/>
                      <a:miter lim="800000"/>
                      <a:headEnd/>
                      <a:tailEnd/>
                    </a:ln>
                  </pic:spPr>
                </pic:pic>
              </a:graphicData>
            </a:graphic>
          </wp:inline>
        </w:drawing>
      </w:r>
    </w:p>
    <w:p w14:paraId="74F96323" w14:textId="77777777" w:rsidR="00777100" w:rsidRDefault="00EB5086" w:rsidP="00777100">
      <w:pPr>
        <w:widowControl/>
        <w:shd w:val="clear" w:color="auto" w:fill="FFFFFF"/>
        <w:spacing w:line="276" w:lineRule="auto"/>
        <w:ind w:firstLine="420"/>
        <w:rPr>
          <w:rFonts w:ascii="宋体" w:eastAsia="宋体" w:hAnsi="宋体" w:cs="微软雅黑"/>
          <w:color w:val="525252"/>
          <w:kern w:val="0"/>
          <w:sz w:val="22"/>
        </w:rPr>
      </w:pPr>
      <w:r w:rsidRPr="00777100">
        <w:rPr>
          <w:rFonts w:ascii="宋体" w:eastAsia="宋体" w:hAnsi="宋体" w:cs="微软雅黑" w:hint="eastAsia"/>
          <w:color w:val="525252"/>
          <w:kern w:val="0"/>
          <w:sz w:val="22"/>
        </w:rPr>
        <w:t>下载完之后，双击进行安装。</w:t>
      </w:r>
    </w:p>
    <w:p w14:paraId="59E18FF7" w14:textId="76666715" w:rsidR="00CD7421" w:rsidRPr="00777100" w:rsidRDefault="00EB5086" w:rsidP="00777100">
      <w:pPr>
        <w:widowControl/>
        <w:shd w:val="clear" w:color="auto" w:fill="FFFFFF"/>
        <w:spacing w:line="276" w:lineRule="auto"/>
        <w:ind w:firstLine="420"/>
        <w:rPr>
          <w:rFonts w:ascii="宋体" w:eastAsia="宋体" w:hAnsi="宋体" w:cs="微软雅黑"/>
          <w:color w:val="525252"/>
          <w:kern w:val="0"/>
          <w:sz w:val="22"/>
        </w:rPr>
      </w:pPr>
      <w:r w:rsidRPr="00777100">
        <w:rPr>
          <w:rFonts w:ascii="宋体" w:eastAsia="宋体" w:hAnsi="宋体" w:cs="微软雅黑" w:hint="eastAsia"/>
          <w:color w:val="525252"/>
          <w:kern w:val="0"/>
          <w:sz w:val="22"/>
        </w:rPr>
        <w:t>注意：安装完成后，运行时会提示有更新，不要点击yes，会报错。</w:t>
      </w:r>
    </w:p>
    <w:p w14:paraId="3D5CECE5" w14:textId="77777777" w:rsidR="00CD7421" w:rsidRDefault="00EB5086">
      <w:pPr>
        <w:widowControl/>
        <w:shd w:val="clear" w:color="auto" w:fill="FFFFFF"/>
        <w:spacing w:before="175" w:after="175"/>
        <w:jc w:val="left"/>
        <w:outlineLvl w:val="2"/>
        <w:rPr>
          <w:rFonts w:ascii="微软雅黑" w:eastAsia="微软雅黑" w:hAnsi="微软雅黑" w:cs="微软雅黑"/>
          <w:b/>
          <w:bCs/>
          <w:color w:val="525252"/>
          <w:kern w:val="0"/>
          <w:sz w:val="28"/>
          <w:szCs w:val="28"/>
        </w:rPr>
      </w:pPr>
      <w:r>
        <w:rPr>
          <w:rFonts w:ascii="微软雅黑" w:eastAsia="微软雅黑" w:hAnsi="微软雅黑" w:cs="微软雅黑" w:hint="eastAsia"/>
          <w:b/>
          <w:bCs/>
          <w:color w:val="525252"/>
          <w:kern w:val="0"/>
          <w:sz w:val="28"/>
          <w:szCs w:val="28"/>
        </w:rPr>
        <w:t>2.4 实验步骤</w:t>
      </w:r>
    </w:p>
    <w:p w14:paraId="5C947DD7" w14:textId="77777777" w:rsidR="00777100" w:rsidRDefault="00EB5086" w:rsidP="00777100">
      <w:pPr>
        <w:widowControl/>
        <w:shd w:val="clear" w:color="auto" w:fill="FFFFFF"/>
        <w:spacing w:line="276" w:lineRule="auto"/>
        <w:jc w:val="left"/>
        <w:rPr>
          <w:rFonts w:ascii="微软雅黑" w:eastAsia="微软雅黑" w:hAnsi="微软雅黑" w:cs="微软雅黑"/>
          <w:b/>
          <w:bCs/>
          <w:color w:val="525252"/>
          <w:kern w:val="0"/>
          <w:sz w:val="24"/>
          <w:szCs w:val="24"/>
        </w:rPr>
      </w:pPr>
      <w:r>
        <w:rPr>
          <w:rFonts w:ascii="微软雅黑" w:eastAsia="微软雅黑" w:hAnsi="微软雅黑" w:cs="微软雅黑" w:hint="eastAsia"/>
          <w:b/>
          <w:bCs/>
          <w:color w:val="525252"/>
          <w:kern w:val="0"/>
          <w:sz w:val="24"/>
          <w:szCs w:val="24"/>
        </w:rPr>
        <w:t>2.4.1 连接SIoT服务器并订阅TopicID，通过Web页面发送消息，测试订阅结果</w:t>
      </w:r>
    </w:p>
    <w:p w14:paraId="42A9FCE9" w14:textId="77777777" w:rsid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lastRenderedPageBreak/>
        <w:t>步骤1：在无线模式下打开jupyter， 打开“物联网实验”文件夹。</w:t>
      </w:r>
    </w:p>
    <w:p w14:paraId="30F8D1D4" w14:textId="47AC93AC"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在该文件目录下，打开jupyter，输入如下代码并执行。</w:t>
      </w:r>
    </w:p>
    <w:p w14:paraId="5496742D"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导入库 """</w:t>
      </w:r>
    </w:p>
    <w:p w14:paraId="2AF3CB19"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import siot</w:t>
      </w:r>
    </w:p>
    <w:p w14:paraId="65C3555F"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11AF0ECE"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配置SIOT服务器 """</w:t>
      </w:r>
    </w:p>
    <w:p w14:paraId="03D7C0E4"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SERVER = "127.0.0.1"        </w:t>
      </w:r>
    </w:p>
    <w:p w14:paraId="070FAC52"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CLIENT_ID = ""              </w:t>
      </w:r>
    </w:p>
    <w:p w14:paraId="7F526FD2"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IOT_pubTopic  = 'vv/02'    </w:t>
      </w:r>
    </w:p>
    <w:p w14:paraId="1898C7AC"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IOT_UserName ='scope'        </w:t>
      </w:r>
    </w:p>
    <w:p w14:paraId="3830D90B"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IOT_PassWord ='scope'</w:t>
      </w:r>
    </w:p>
    <w:p w14:paraId="45034061"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28C9AAB9"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连接SIOT服务器 """</w:t>
      </w:r>
    </w:p>
    <w:p w14:paraId="5BA73ABF"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siot.init(CLIENT_ID, SERVER, user = IOT_UserName, password = IOT_PassWord)</w:t>
      </w:r>
    </w:p>
    <w:p w14:paraId="39858C6D"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siot.connect()</w:t>
      </w:r>
    </w:p>
    <w:p w14:paraId="5368FFAC"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7E254DA9"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定义收到消息时的提示消息 """</w:t>
      </w:r>
    </w:p>
    <w:p w14:paraId="782146F9"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def sub_cb(client, userdata, msg):</w:t>
      </w:r>
    </w:p>
    <w:p w14:paraId="2FACC4F4"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print("\nTopic:" + str(msg.topic) + " Message:" + str(msg.payload))</w:t>
      </w:r>
    </w:p>
    <w:p w14:paraId="120CA048"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096DA341"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订阅消息 """</w:t>
      </w:r>
    </w:p>
    <w:p w14:paraId="4E1CB7D3"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siot.subscribe(IOT_pubTopic, sub_cb)</w:t>
      </w:r>
    </w:p>
    <w:p w14:paraId="3EC4F0DF"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siot.loop()</w:t>
      </w:r>
    </w:p>
    <w:p w14:paraId="24595EF9"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步骤2：打开浏览器，在网址栏中输入：http://【虚谷号IP】:8080，进入SIoT服务器的Web管理界面，输入用户名和密码“scope”，点击登录进入。点击“发送消息”。</w:t>
      </w:r>
      <w:r w:rsidRPr="00777100">
        <w:rPr>
          <w:rFonts w:ascii="宋体" w:eastAsia="宋体" w:hAnsi="宋体" w:cs="微软雅黑" w:hint="eastAsia"/>
          <w:color w:val="525252"/>
          <w:kern w:val="0"/>
          <w:sz w:val="22"/>
        </w:rPr>
        <w:br/>
      </w:r>
      <w:r w:rsidRPr="00777100">
        <w:rPr>
          <w:rFonts w:ascii="宋体" w:eastAsia="宋体" w:hAnsi="宋体" w:cs="微软雅黑" w:hint="eastAsia"/>
          <w:noProof/>
          <w:color w:val="525252"/>
          <w:kern w:val="0"/>
          <w:sz w:val="22"/>
        </w:rPr>
        <w:drawing>
          <wp:inline distT="0" distB="0" distL="0" distR="0" wp14:anchorId="3020F6F3" wp14:editId="7BAE99F2">
            <wp:extent cx="5274310" cy="1779270"/>
            <wp:effectExtent l="1905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20" cstate="print"/>
                    <a:srcRect/>
                    <a:stretch>
                      <a:fillRect/>
                    </a:stretch>
                  </pic:blipFill>
                  <pic:spPr>
                    <a:xfrm>
                      <a:off x="0" y="0"/>
                      <a:ext cx="5274310" cy="1779381"/>
                    </a:xfrm>
                    <a:prstGeom prst="rect">
                      <a:avLst/>
                    </a:prstGeom>
                    <a:noFill/>
                    <a:ln w="9525">
                      <a:noFill/>
                      <a:miter lim="800000"/>
                      <a:headEnd/>
                      <a:tailEnd/>
                    </a:ln>
                  </pic:spPr>
                </pic:pic>
              </a:graphicData>
            </a:graphic>
          </wp:inline>
        </w:drawing>
      </w:r>
      <w:r w:rsidRPr="00777100">
        <w:rPr>
          <w:rFonts w:ascii="宋体" w:eastAsia="宋体" w:hAnsi="宋体" w:cs="微软雅黑" w:hint="eastAsia"/>
          <w:color w:val="525252"/>
          <w:kern w:val="0"/>
          <w:sz w:val="22"/>
        </w:rPr>
        <w:br/>
        <w:t>步骤3：在主题对话框中输入：vv/02，消息对话框中输入：-&gt; off，点击发送。</w:t>
      </w:r>
    </w:p>
    <w:p w14:paraId="2AEBE0A0" w14:textId="77777777" w:rsidR="004943A6"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noProof/>
          <w:color w:val="525252"/>
          <w:kern w:val="0"/>
          <w:sz w:val="22"/>
        </w:rPr>
        <w:lastRenderedPageBreak/>
        <w:drawing>
          <wp:inline distT="0" distB="0" distL="0" distR="0" wp14:anchorId="7454D8AA" wp14:editId="7608E66B">
            <wp:extent cx="5274310" cy="2075815"/>
            <wp:effectExtent l="1905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21" cstate="print"/>
                    <a:srcRect/>
                    <a:stretch>
                      <a:fillRect/>
                    </a:stretch>
                  </pic:blipFill>
                  <pic:spPr>
                    <a:xfrm>
                      <a:off x="0" y="0"/>
                      <a:ext cx="5274310" cy="2076346"/>
                    </a:xfrm>
                    <a:prstGeom prst="rect">
                      <a:avLst/>
                    </a:prstGeom>
                    <a:noFill/>
                    <a:ln w="9525">
                      <a:noFill/>
                      <a:miter lim="800000"/>
                      <a:headEnd/>
                      <a:tailEnd/>
                    </a:ln>
                  </pic:spPr>
                </pic:pic>
              </a:graphicData>
            </a:graphic>
          </wp:inline>
        </w:drawing>
      </w:r>
      <w:r w:rsidRPr="00777100">
        <w:rPr>
          <w:rFonts w:ascii="宋体" w:eastAsia="宋体" w:hAnsi="宋体" w:cs="微软雅黑" w:hint="eastAsia"/>
          <w:color w:val="525252"/>
          <w:kern w:val="0"/>
          <w:sz w:val="22"/>
        </w:rPr>
        <w:br/>
        <w:t>【实验结果】</w:t>
      </w:r>
    </w:p>
    <w:p w14:paraId="2974CBBF" w14:textId="7B529A06"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将看到执行程序时，程序输出：“连接结果，连接成功”字样，如图所示。</w:t>
      </w:r>
      <w:r w:rsidRPr="00777100">
        <w:rPr>
          <w:rFonts w:ascii="宋体" w:eastAsia="宋体" w:hAnsi="宋体" w:cs="微软雅黑" w:hint="eastAsia"/>
          <w:color w:val="525252"/>
          <w:kern w:val="0"/>
          <w:sz w:val="22"/>
        </w:rPr>
        <w:br/>
      </w:r>
      <w:r w:rsidRPr="00777100">
        <w:rPr>
          <w:rFonts w:ascii="宋体" w:eastAsia="宋体" w:hAnsi="宋体" w:cs="微软雅黑" w:hint="eastAsia"/>
          <w:noProof/>
          <w:color w:val="525252"/>
          <w:kern w:val="0"/>
          <w:sz w:val="22"/>
        </w:rPr>
        <w:drawing>
          <wp:inline distT="0" distB="0" distL="0" distR="0" wp14:anchorId="4E7C9008" wp14:editId="1BAE51CF">
            <wp:extent cx="1971675" cy="437515"/>
            <wp:effectExtent l="1905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22" cstate="print"/>
                    <a:srcRect/>
                    <a:stretch>
                      <a:fillRect/>
                    </a:stretch>
                  </pic:blipFill>
                  <pic:spPr>
                    <a:xfrm>
                      <a:off x="0" y="0"/>
                      <a:ext cx="1971675" cy="437515"/>
                    </a:xfrm>
                    <a:prstGeom prst="rect">
                      <a:avLst/>
                    </a:prstGeom>
                    <a:noFill/>
                    <a:ln w="9525">
                      <a:noFill/>
                      <a:miter lim="800000"/>
                      <a:headEnd/>
                      <a:tailEnd/>
                    </a:ln>
                  </pic:spPr>
                </pic:pic>
              </a:graphicData>
            </a:graphic>
          </wp:inline>
        </w:drawing>
      </w:r>
      <w:r w:rsidRPr="00777100">
        <w:rPr>
          <w:rFonts w:ascii="宋体" w:eastAsia="宋体" w:hAnsi="宋体" w:cs="微软雅黑" w:hint="eastAsia"/>
          <w:color w:val="525252"/>
          <w:kern w:val="0"/>
          <w:sz w:val="22"/>
        </w:rPr>
        <w:br/>
        <w:t>发送消息后，被发送的消息被程序接收并显示出来，如图。</w:t>
      </w:r>
      <w:r w:rsidRPr="00777100">
        <w:rPr>
          <w:rFonts w:ascii="宋体" w:eastAsia="宋体" w:hAnsi="宋体" w:cs="微软雅黑" w:hint="eastAsia"/>
          <w:color w:val="525252"/>
          <w:kern w:val="0"/>
          <w:sz w:val="22"/>
        </w:rPr>
        <w:br/>
      </w:r>
      <w:r w:rsidRPr="00777100">
        <w:rPr>
          <w:rFonts w:ascii="宋体" w:eastAsia="宋体" w:hAnsi="宋体" w:cs="微软雅黑" w:hint="eastAsia"/>
          <w:noProof/>
          <w:color w:val="525252"/>
          <w:kern w:val="0"/>
          <w:sz w:val="22"/>
        </w:rPr>
        <w:drawing>
          <wp:inline distT="0" distB="0" distL="0" distR="0" wp14:anchorId="09852FF2" wp14:editId="558CFDCD">
            <wp:extent cx="2607945" cy="707390"/>
            <wp:effectExtent l="19050" t="0" r="190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23" cstate="print"/>
                    <a:srcRect/>
                    <a:stretch>
                      <a:fillRect/>
                    </a:stretch>
                  </pic:blipFill>
                  <pic:spPr>
                    <a:xfrm>
                      <a:off x="0" y="0"/>
                      <a:ext cx="2607945" cy="707390"/>
                    </a:xfrm>
                    <a:prstGeom prst="rect">
                      <a:avLst/>
                    </a:prstGeom>
                    <a:noFill/>
                    <a:ln w="9525">
                      <a:noFill/>
                      <a:miter lim="800000"/>
                      <a:headEnd/>
                      <a:tailEnd/>
                    </a:ln>
                  </pic:spPr>
                </pic:pic>
              </a:graphicData>
            </a:graphic>
          </wp:inline>
        </w:drawing>
      </w:r>
      <w:r w:rsidRPr="00777100">
        <w:rPr>
          <w:rFonts w:ascii="宋体" w:eastAsia="宋体" w:hAnsi="宋体" w:cs="微软雅黑" w:hint="eastAsia"/>
          <w:color w:val="525252"/>
          <w:kern w:val="0"/>
          <w:sz w:val="22"/>
        </w:rPr>
        <w:br/>
        <w:t>注意： 通过Web给Topic发送消息，如果不想将这一消息记录在数据库中，可以在前面加上“-&gt;”的标志。</w:t>
      </w:r>
    </w:p>
    <w:p w14:paraId="00B91490" w14:textId="77777777" w:rsidR="00CD7421" w:rsidRDefault="00EB5086">
      <w:pPr>
        <w:widowControl/>
        <w:shd w:val="clear" w:color="auto" w:fill="FFFFFF"/>
        <w:spacing w:line="480" w:lineRule="auto"/>
        <w:jc w:val="left"/>
        <w:rPr>
          <w:rFonts w:ascii="微软雅黑" w:eastAsia="微软雅黑" w:hAnsi="微软雅黑" w:cs="微软雅黑"/>
          <w:color w:val="525252"/>
          <w:kern w:val="0"/>
          <w:sz w:val="24"/>
          <w:szCs w:val="24"/>
        </w:rPr>
      </w:pPr>
      <w:r>
        <w:rPr>
          <w:rFonts w:ascii="微软雅黑" w:eastAsia="微软雅黑" w:hAnsi="微软雅黑" w:cs="微软雅黑" w:hint="eastAsia"/>
          <w:b/>
          <w:bCs/>
          <w:color w:val="525252"/>
          <w:kern w:val="0"/>
          <w:sz w:val="24"/>
          <w:szCs w:val="24"/>
        </w:rPr>
        <w:t>2.4.2 通过其他客户端发送消息，测试订阅结果</w:t>
      </w:r>
    </w:p>
    <w:p w14:paraId="1C31AC0A" w14:textId="77777777" w:rsid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步骤1：点击电脑“开始”菜单，找到MQTTfx打开软件，界面如下。</w:t>
      </w:r>
      <w:r w:rsidRPr="00777100">
        <w:rPr>
          <w:rFonts w:ascii="宋体" w:eastAsia="宋体" w:hAnsi="宋体" w:cs="微软雅黑" w:hint="eastAsia"/>
          <w:color w:val="525252"/>
          <w:kern w:val="0"/>
          <w:sz w:val="22"/>
        </w:rPr>
        <w:br/>
      </w:r>
      <w:r w:rsidRPr="00777100">
        <w:rPr>
          <w:rFonts w:ascii="宋体" w:eastAsia="宋体" w:hAnsi="宋体" w:cs="微软雅黑" w:hint="eastAsia"/>
          <w:noProof/>
          <w:color w:val="525252"/>
          <w:kern w:val="0"/>
          <w:sz w:val="22"/>
        </w:rPr>
        <w:drawing>
          <wp:inline distT="0" distB="0" distL="0" distR="0" wp14:anchorId="1CF185BB" wp14:editId="78A40BC1">
            <wp:extent cx="5274310" cy="3230245"/>
            <wp:effectExtent l="1905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noChangeArrowheads="1"/>
                    </pic:cNvPicPr>
                  </pic:nvPicPr>
                  <pic:blipFill>
                    <a:blip r:embed="rId24" cstate="print"/>
                    <a:srcRect/>
                    <a:stretch>
                      <a:fillRect/>
                    </a:stretch>
                  </pic:blipFill>
                  <pic:spPr>
                    <a:xfrm>
                      <a:off x="0" y="0"/>
                      <a:ext cx="5274310" cy="3230835"/>
                    </a:xfrm>
                    <a:prstGeom prst="rect">
                      <a:avLst/>
                    </a:prstGeom>
                    <a:noFill/>
                    <a:ln w="9525">
                      <a:noFill/>
                      <a:miter lim="800000"/>
                      <a:headEnd/>
                      <a:tailEnd/>
                    </a:ln>
                  </pic:spPr>
                </pic:pic>
              </a:graphicData>
            </a:graphic>
          </wp:inline>
        </w:drawing>
      </w:r>
    </w:p>
    <w:p w14:paraId="723BD9E1" w14:textId="77777777" w:rsid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lastRenderedPageBreak/>
        <w:t>步骤2：选择编辑连接，Extras-&gt;Edit Connection Profiles，如下。</w:t>
      </w:r>
      <w:r w:rsidRPr="00777100">
        <w:rPr>
          <w:rFonts w:ascii="宋体" w:eastAsia="宋体" w:hAnsi="宋体" w:cs="微软雅黑" w:hint="eastAsia"/>
          <w:color w:val="525252"/>
          <w:kern w:val="0"/>
          <w:sz w:val="22"/>
        </w:rPr>
        <w:br/>
      </w:r>
      <w:r w:rsidRPr="00777100">
        <w:rPr>
          <w:rFonts w:ascii="宋体" w:eastAsia="宋体" w:hAnsi="宋体" w:cs="微软雅黑" w:hint="eastAsia"/>
          <w:noProof/>
          <w:color w:val="525252"/>
          <w:kern w:val="0"/>
          <w:sz w:val="22"/>
        </w:rPr>
        <w:drawing>
          <wp:inline distT="0" distB="0" distL="0" distR="0" wp14:anchorId="4863ED7D" wp14:editId="3C9AB059">
            <wp:extent cx="2886075" cy="1772920"/>
            <wp:effectExtent l="19050" t="0" r="952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25" cstate="print"/>
                    <a:srcRect/>
                    <a:stretch>
                      <a:fillRect/>
                    </a:stretch>
                  </pic:blipFill>
                  <pic:spPr>
                    <a:xfrm>
                      <a:off x="0" y="0"/>
                      <a:ext cx="2886075" cy="1772920"/>
                    </a:xfrm>
                    <a:prstGeom prst="rect">
                      <a:avLst/>
                    </a:prstGeom>
                    <a:noFill/>
                    <a:ln w="9525">
                      <a:noFill/>
                      <a:miter lim="800000"/>
                      <a:headEnd/>
                      <a:tailEnd/>
                    </a:ln>
                  </pic:spPr>
                </pic:pic>
              </a:graphicData>
            </a:graphic>
          </wp:inline>
        </w:drawing>
      </w:r>
    </w:p>
    <w:p w14:paraId="00F90A12" w14:textId="77777777" w:rsid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步骤3：填写相应的Profile Name，Broker Address和Broker Port（如果修改过的话，默认是1883）等内容，Client ID可以点击Generate按钮自动生成，用户名和密码都是“scope”，如图所示。编辑完之后点击“OK”保存退出编辑界面。</w:t>
      </w:r>
      <w:r w:rsidRPr="00777100">
        <w:rPr>
          <w:rFonts w:ascii="宋体" w:eastAsia="宋体" w:hAnsi="宋体" w:cs="微软雅黑" w:hint="eastAsia"/>
          <w:color w:val="525252"/>
          <w:kern w:val="0"/>
          <w:sz w:val="22"/>
        </w:rPr>
        <w:br/>
      </w:r>
      <w:r w:rsidRPr="00777100">
        <w:rPr>
          <w:rFonts w:ascii="宋体" w:eastAsia="宋体" w:hAnsi="宋体" w:cs="微软雅黑" w:hint="eastAsia"/>
          <w:noProof/>
          <w:color w:val="525252"/>
          <w:kern w:val="0"/>
          <w:sz w:val="22"/>
        </w:rPr>
        <w:drawing>
          <wp:inline distT="0" distB="0" distL="0" distR="0" wp14:anchorId="156C1B4E" wp14:editId="6F60320F">
            <wp:extent cx="5274310" cy="3409950"/>
            <wp:effectExtent l="1905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noChangeArrowheads="1"/>
                    </pic:cNvPicPr>
                  </pic:nvPicPr>
                  <pic:blipFill>
                    <a:blip r:embed="rId26" cstate="print"/>
                    <a:srcRect/>
                    <a:stretch>
                      <a:fillRect/>
                    </a:stretch>
                  </pic:blipFill>
                  <pic:spPr>
                    <a:xfrm>
                      <a:off x="0" y="0"/>
                      <a:ext cx="5274310" cy="3410444"/>
                    </a:xfrm>
                    <a:prstGeom prst="rect">
                      <a:avLst/>
                    </a:prstGeom>
                    <a:noFill/>
                    <a:ln w="9525">
                      <a:noFill/>
                      <a:miter lim="800000"/>
                      <a:headEnd/>
                      <a:tailEnd/>
                    </a:ln>
                  </pic:spPr>
                </pic:pic>
              </a:graphicData>
            </a:graphic>
          </wp:inline>
        </w:drawing>
      </w:r>
    </w:p>
    <w:p w14:paraId="67132595" w14:textId="77777777" w:rsid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lastRenderedPageBreak/>
        <w:t>步骤4：到主界面的下拉框选择刚才配置的Profile Name名称（SIoT），然后点击Connect（连接）按钮进行服务连接。</w:t>
      </w:r>
      <w:r w:rsidRPr="00777100">
        <w:rPr>
          <w:rFonts w:ascii="宋体" w:eastAsia="宋体" w:hAnsi="宋体" w:cs="微软雅黑" w:hint="eastAsia"/>
          <w:color w:val="525252"/>
          <w:kern w:val="0"/>
          <w:sz w:val="22"/>
        </w:rPr>
        <w:br/>
      </w:r>
      <w:r w:rsidRPr="00777100">
        <w:rPr>
          <w:rFonts w:ascii="宋体" w:eastAsia="宋体" w:hAnsi="宋体" w:cs="微软雅黑" w:hint="eastAsia"/>
          <w:noProof/>
          <w:color w:val="525252"/>
          <w:kern w:val="0"/>
          <w:sz w:val="22"/>
        </w:rPr>
        <w:drawing>
          <wp:inline distT="0" distB="0" distL="0" distR="0" wp14:anchorId="586D6887" wp14:editId="784FDF47">
            <wp:extent cx="5274310" cy="3272155"/>
            <wp:effectExtent l="1905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noChangeArrowheads="1"/>
                    </pic:cNvPicPr>
                  </pic:nvPicPr>
                  <pic:blipFill>
                    <a:blip r:embed="rId27" cstate="print"/>
                    <a:srcRect/>
                    <a:stretch>
                      <a:fillRect/>
                    </a:stretch>
                  </pic:blipFill>
                  <pic:spPr>
                    <a:xfrm>
                      <a:off x="0" y="0"/>
                      <a:ext cx="5274310" cy="3272512"/>
                    </a:xfrm>
                    <a:prstGeom prst="rect">
                      <a:avLst/>
                    </a:prstGeom>
                    <a:noFill/>
                    <a:ln w="9525">
                      <a:noFill/>
                      <a:miter lim="800000"/>
                      <a:headEnd/>
                      <a:tailEnd/>
                    </a:ln>
                  </pic:spPr>
                </pic:pic>
              </a:graphicData>
            </a:graphic>
          </wp:inline>
        </w:drawing>
      </w:r>
    </w:p>
    <w:p w14:paraId="2CAE8BAD" w14:textId="77777777" w:rsid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步骤5：连接成功后，再点击Subscribe（订阅）选项，在对话框中创建一个主题，如vv/001，之后点击后面的Subscribe（订阅）按钮。</w:t>
      </w:r>
      <w:r w:rsidRPr="00777100">
        <w:rPr>
          <w:rFonts w:ascii="宋体" w:eastAsia="宋体" w:hAnsi="宋体" w:cs="微软雅黑" w:hint="eastAsia"/>
          <w:color w:val="525252"/>
          <w:kern w:val="0"/>
          <w:sz w:val="22"/>
        </w:rPr>
        <w:br/>
      </w:r>
      <w:r w:rsidRPr="00777100">
        <w:rPr>
          <w:rFonts w:ascii="宋体" w:eastAsia="宋体" w:hAnsi="宋体" w:cs="微软雅黑" w:hint="eastAsia"/>
          <w:noProof/>
          <w:color w:val="525252"/>
          <w:kern w:val="0"/>
          <w:sz w:val="22"/>
        </w:rPr>
        <w:drawing>
          <wp:inline distT="0" distB="0" distL="0" distR="0" wp14:anchorId="2B3597A3" wp14:editId="420710F8">
            <wp:extent cx="5274310" cy="3227705"/>
            <wp:effectExtent l="1905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noChangeArrowheads="1"/>
                    </pic:cNvPicPr>
                  </pic:nvPicPr>
                  <pic:blipFill>
                    <a:blip r:embed="rId28" cstate="print"/>
                    <a:srcRect/>
                    <a:stretch>
                      <a:fillRect/>
                    </a:stretch>
                  </pic:blipFill>
                  <pic:spPr>
                    <a:xfrm>
                      <a:off x="0" y="0"/>
                      <a:ext cx="5274310" cy="3228012"/>
                    </a:xfrm>
                    <a:prstGeom prst="rect">
                      <a:avLst/>
                    </a:prstGeom>
                    <a:noFill/>
                    <a:ln w="9525">
                      <a:noFill/>
                      <a:miter lim="800000"/>
                      <a:headEnd/>
                      <a:tailEnd/>
                    </a:ln>
                  </pic:spPr>
                </pic:pic>
              </a:graphicData>
            </a:graphic>
          </wp:inline>
        </w:drawing>
      </w:r>
    </w:p>
    <w:p w14:paraId="5EEC9263" w14:textId="77777777" w:rsid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步骤6：回到Publish（发布）选项，在下拉框中选择一个主题（或创建一个与Subscribe（订阅）选项中一样的主题）。在下方的输入区域写上你要发送的消息（如xu gu hao，中文在订阅</w:t>
      </w:r>
      <w:r w:rsidRPr="00777100">
        <w:rPr>
          <w:rFonts w:ascii="宋体" w:eastAsia="宋体" w:hAnsi="宋体" w:cs="微软雅黑" w:hint="eastAsia"/>
          <w:color w:val="525252"/>
          <w:kern w:val="0"/>
          <w:sz w:val="22"/>
        </w:rPr>
        <w:lastRenderedPageBreak/>
        <w:t>者的消息显示上会乱码），这里的消息支持多种格式，然后点击Publish（发布）按钮。</w:t>
      </w:r>
      <w:r w:rsidRPr="00777100">
        <w:rPr>
          <w:rFonts w:ascii="宋体" w:eastAsia="宋体" w:hAnsi="宋体" w:cs="微软雅黑" w:hint="eastAsia"/>
          <w:color w:val="525252"/>
          <w:kern w:val="0"/>
          <w:sz w:val="22"/>
        </w:rPr>
        <w:br/>
      </w:r>
      <w:r w:rsidRPr="00777100">
        <w:rPr>
          <w:rFonts w:ascii="宋体" w:eastAsia="宋体" w:hAnsi="宋体" w:cs="微软雅黑" w:hint="eastAsia"/>
          <w:noProof/>
          <w:color w:val="525252"/>
          <w:kern w:val="0"/>
          <w:sz w:val="22"/>
        </w:rPr>
        <w:drawing>
          <wp:inline distT="0" distB="0" distL="0" distR="0" wp14:anchorId="2422E23F" wp14:editId="694E50CB">
            <wp:extent cx="5274310" cy="3229610"/>
            <wp:effectExtent l="1905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noChangeArrowheads="1"/>
                    </pic:cNvPicPr>
                  </pic:nvPicPr>
                  <pic:blipFill>
                    <a:blip r:embed="rId29" cstate="print"/>
                    <a:srcRect/>
                    <a:stretch>
                      <a:fillRect/>
                    </a:stretch>
                  </pic:blipFill>
                  <pic:spPr>
                    <a:xfrm>
                      <a:off x="0" y="0"/>
                      <a:ext cx="5274310" cy="3229801"/>
                    </a:xfrm>
                    <a:prstGeom prst="rect">
                      <a:avLst/>
                    </a:prstGeom>
                    <a:noFill/>
                    <a:ln w="9525">
                      <a:noFill/>
                      <a:miter lim="800000"/>
                      <a:headEnd/>
                      <a:tailEnd/>
                    </a:ln>
                  </pic:spPr>
                </pic:pic>
              </a:graphicData>
            </a:graphic>
          </wp:inline>
        </w:drawing>
      </w:r>
    </w:p>
    <w:p w14:paraId="65242BA9" w14:textId="77777777" w:rsidR="004943A6"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【实验结果】</w:t>
      </w:r>
    </w:p>
    <w:p w14:paraId="5756984D" w14:textId="36152B20"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再回来Subscribe（订阅）选项中查看，已经成功接收到发布者发送的消息（xu gu hao），如图所示。</w:t>
      </w:r>
      <w:r w:rsidRPr="00777100">
        <w:rPr>
          <w:rFonts w:ascii="宋体" w:eastAsia="宋体" w:hAnsi="宋体" w:cs="微软雅黑" w:hint="eastAsia"/>
          <w:color w:val="525252"/>
          <w:kern w:val="0"/>
          <w:sz w:val="22"/>
        </w:rPr>
        <w:br/>
      </w:r>
      <w:r w:rsidRPr="00777100">
        <w:rPr>
          <w:rFonts w:ascii="宋体" w:eastAsia="宋体" w:hAnsi="宋体" w:cs="微软雅黑" w:hint="eastAsia"/>
          <w:noProof/>
          <w:color w:val="525252"/>
          <w:kern w:val="0"/>
          <w:sz w:val="22"/>
        </w:rPr>
        <w:drawing>
          <wp:inline distT="0" distB="0" distL="0" distR="0" wp14:anchorId="7C7E67A4" wp14:editId="185AEE00">
            <wp:extent cx="5274310" cy="3213100"/>
            <wp:effectExtent l="1905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noChangeArrowheads="1"/>
                    </pic:cNvPicPr>
                  </pic:nvPicPr>
                  <pic:blipFill>
                    <a:blip r:embed="rId30" cstate="print"/>
                    <a:srcRect/>
                    <a:stretch>
                      <a:fillRect/>
                    </a:stretch>
                  </pic:blipFill>
                  <pic:spPr>
                    <a:xfrm>
                      <a:off x="0" y="0"/>
                      <a:ext cx="5274310" cy="3213431"/>
                    </a:xfrm>
                    <a:prstGeom prst="rect">
                      <a:avLst/>
                    </a:prstGeom>
                    <a:noFill/>
                    <a:ln w="9525">
                      <a:noFill/>
                      <a:miter lim="800000"/>
                      <a:headEnd/>
                      <a:tailEnd/>
                    </a:ln>
                  </pic:spPr>
                </pic:pic>
              </a:graphicData>
            </a:graphic>
          </wp:inline>
        </w:drawing>
      </w:r>
    </w:p>
    <w:p w14:paraId="301DA076" w14:textId="77777777" w:rsidR="00CD7421" w:rsidRDefault="00EB5086">
      <w:pPr>
        <w:widowControl/>
        <w:shd w:val="clear" w:color="auto" w:fill="FFFFFF"/>
        <w:spacing w:before="175" w:after="175"/>
        <w:jc w:val="left"/>
        <w:outlineLvl w:val="2"/>
        <w:rPr>
          <w:rFonts w:ascii="微软雅黑" w:eastAsia="微软雅黑" w:hAnsi="微软雅黑" w:cs="微软雅黑"/>
          <w:b/>
          <w:bCs/>
          <w:color w:val="525252"/>
          <w:kern w:val="0"/>
          <w:sz w:val="28"/>
          <w:szCs w:val="28"/>
        </w:rPr>
      </w:pPr>
      <w:r>
        <w:rPr>
          <w:rFonts w:ascii="微软雅黑" w:eastAsia="微软雅黑" w:hAnsi="微软雅黑" w:cs="微软雅黑" w:hint="eastAsia"/>
          <w:b/>
          <w:bCs/>
          <w:color w:val="525252"/>
          <w:kern w:val="0"/>
          <w:sz w:val="28"/>
          <w:szCs w:val="28"/>
        </w:rPr>
        <w:t>2.5 实验拓展</w:t>
      </w:r>
    </w:p>
    <w:p w14:paraId="7BA18FAD" w14:textId="34B8BD6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用语音输出订阅的消息内容</w:t>
      </w:r>
      <w:r w:rsidR="00777100">
        <w:rPr>
          <w:rFonts w:ascii="宋体" w:eastAsia="宋体" w:hAnsi="宋体" w:cs="微软雅黑" w:hint="eastAsia"/>
          <w:color w:val="525252"/>
          <w:kern w:val="0"/>
          <w:sz w:val="22"/>
        </w:rPr>
        <w:t>。</w:t>
      </w:r>
    </w:p>
    <w:p w14:paraId="0011E4A0"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展示你的实验成果，并且填写评价表。</w:t>
      </w:r>
    </w:p>
    <w:tbl>
      <w:tblPr>
        <w:tblW w:w="8688" w:type="dxa"/>
        <w:tblCellMar>
          <w:left w:w="0" w:type="dxa"/>
          <w:right w:w="0" w:type="dxa"/>
        </w:tblCellMar>
        <w:tblLook w:val="04A0" w:firstRow="1" w:lastRow="0" w:firstColumn="1" w:lastColumn="0" w:noHBand="0" w:noVBand="1"/>
      </w:tblPr>
      <w:tblGrid>
        <w:gridCol w:w="4686"/>
        <w:gridCol w:w="2268"/>
        <w:gridCol w:w="1734"/>
      </w:tblGrid>
      <w:tr w:rsidR="00CD7421" w:rsidRPr="00777100" w14:paraId="368FEE49" w14:textId="77777777" w:rsidTr="00777100">
        <w:trPr>
          <w:trHeight w:val="405"/>
          <w:tblHeader/>
        </w:trPr>
        <w:tc>
          <w:tcPr>
            <w:tcW w:w="4686" w:type="dxa"/>
            <w:tcBorders>
              <w:top w:val="single" w:sz="4" w:space="0" w:color="E0E0E0"/>
              <w:left w:val="single" w:sz="4" w:space="0" w:color="E0E0E0"/>
              <w:bottom w:val="single" w:sz="4" w:space="0" w:color="E0E0E0"/>
              <w:right w:val="single" w:sz="4" w:space="0" w:color="E0E0E0"/>
            </w:tcBorders>
            <w:tcMar>
              <w:top w:w="38" w:type="dxa"/>
              <w:left w:w="150" w:type="dxa"/>
              <w:bottom w:w="38" w:type="dxa"/>
              <w:right w:w="150" w:type="dxa"/>
            </w:tcMar>
            <w:vAlign w:val="center"/>
          </w:tcPr>
          <w:p w14:paraId="497C7C81"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lastRenderedPageBreak/>
              <w:t>评价内容</w:t>
            </w:r>
          </w:p>
        </w:tc>
        <w:tc>
          <w:tcPr>
            <w:tcW w:w="2268" w:type="dxa"/>
            <w:tcBorders>
              <w:top w:val="single" w:sz="4" w:space="0" w:color="E0E0E0"/>
              <w:left w:val="single" w:sz="4" w:space="0" w:color="E0E0E0"/>
              <w:bottom w:val="single" w:sz="4" w:space="0" w:color="E0E0E0"/>
              <w:right w:val="single" w:sz="4" w:space="0" w:color="E0E0E0"/>
            </w:tcBorders>
            <w:tcMar>
              <w:top w:w="38" w:type="dxa"/>
              <w:left w:w="150" w:type="dxa"/>
              <w:bottom w:w="38" w:type="dxa"/>
              <w:right w:w="150" w:type="dxa"/>
            </w:tcMar>
            <w:vAlign w:val="center"/>
          </w:tcPr>
          <w:p w14:paraId="47C14B6A"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评价结果</w:t>
            </w:r>
          </w:p>
        </w:tc>
        <w:tc>
          <w:tcPr>
            <w:tcW w:w="1734" w:type="dxa"/>
            <w:tcBorders>
              <w:top w:val="single" w:sz="4" w:space="0" w:color="E0E0E0"/>
              <w:left w:val="single" w:sz="4" w:space="0" w:color="E0E0E0"/>
              <w:bottom w:val="single" w:sz="4" w:space="0" w:color="E0E0E0"/>
              <w:right w:val="single" w:sz="4" w:space="0" w:color="E0E0E0"/>
            </w:tcBorders>
            <w:tcMar>
              <w:top w:w="38" w:type="dxa"/>
              <w:left w:w="150" w:type="dxa"/>
              <w:bottom w:w="38" w:type="dxa"/>
              <w:right w:w="150" w:type="dxa"/>
            </w:tcMar>
            <w:vAlign w:val="center"/>
          </w:tcPr>
          <w:p w14:paraId="5D76EDDC"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备注</w:t>
            </w:r>
          </w:p>
        </w:tc>
      </w:tr>
      <w:tr w:rsidR="00CD7421" w:rsidRPr="00777100" w14:paraId="4CAEF73D" w14:textId="77777777" w:rsidTr="00777100">
        <w:trPr>
          <w:trHeight w:val="405"/>
        </w:trPr>
        <w:tc>
          <w:tcPr>
            <w:tcW w:w="4686" w:type="dxa"/>
            <w:tcBorders>
              <w:top w:val="single" w:sz="4" w:space="0" w:color="E0E0E0"/>
              <w:left w:val="single" w:sz="4" w:space="0" w:color="E0E0E0"/>
              <w:bottom w:val="single" w:sz="4" w:space="0" w:color="E0E0E0"/>
              <w:right w:val="single" w:sz="4" w:space="0" w:color="E0E0E0"/>
            </w:tcBorders>
            <w:tcMar>
              <w:top w:w="38" w:type="dxa"/>
              <w:left w:w="150" w:type="dxa"/>
              <w:bottom w:w="38" w:type="dxa"/>
              <w:right w:w="150" w:type="dxa"/>
            </w:tcMar>
            <w:vAlign w:val="center"/>
          </w:tcPr>
          <w:p w14:paraId="4AB5266F"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连接SIoT服务器并订阅TopicTD，通过Web页面发送消息，测试订阅结果</w:t>
            </w:r>
          </w:p>
        </w:tc>
        <w:tc>
          <w:tcPr>
            <w:tcW w:w="2268" w:type="dxa"/>
            <w:tcBorders>
              <w:top w:val="single" w:sz="4" w:space="0" w:color="E0E0E0"/>
              <w:left w:val="single" w:sz="4" w:space="0" w:color="E0E0E0"/>
              <w:bottom w:val="single" w:sz="4" w:space="0" w:color="E0E0E0"/>
              <w:right w:val="single" w:sz="4" w:space="0" w:color="E0E0E0"/>
            </w:tcBorders>
            <w:tcMar>
              <w:top w:w="38" w:type="dxa"/>
              <w:left w:w="150" w:type="dxa"/>
              <w:bottom w:w="38" w:type="dxa"/>
              <w:right w:w="150" w:type="dxa"/>
            </w:tcMar>
            <w:vAlign w:val="center"/>
          </w:tcPr>
          <w:p w14:paraId="229047D8"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Segoe UI Symbol" w:eastAsia="宋体" w:hAnsi="Segoe UI Symbol" w:cs="Segoe UI Symbol"/>
                <w:color w:val="525252"/>
                <w:kern w:val="0"/>
                <w:sz w:val="22"/>
              </w:rPr>
              <w:t>✩✩✩✩✩</w:t>
            </w:r>
          </w:p>
        </w:tc>
        <w:tc>
          <w:tcPr>
            <w:tcW w:w="1734" w:type="dxa"/>
            <w:tcBorders>
              <w:top w:val="single" w:sz="4" w:space="0" w:color="E0E0E0"/>
              <w:left w:val="single" w:sz="4" w:space="0" w:color="E0E0E0"/>
              <w:bottom w:val="single" w:sz="4" w:space="0" w:color="E0E0E0"/>
              <w:right w:val="single" w:sz="4" w:space="0" w:color="E0E0E0"/>
            </w:tcBorders>
            <w:tcMar>
              <w:top w:w="38" w:type="dxa"/>
              <w:left w:w="150" w:type="dxa"/>
              <w:bottom w:w="38" w:type="dxa"/>
              <w:right w:w="150" w:type="dxa"/>
            </w:tcMar>
            <w:vAlign w:val="center"/>
          </w:tcPr>
          <w:p w14:paraId="1420E2F1"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tc>
      </w:tr>
      <w:tr w:rsidR="00CD7421" w:rsidRPr="00777100" w14:paraId="607B218F" w14:textId="77777777" w:rsidTr="00777100">
        <w:trPr>
          <w:trHeight w:val="405"/>
        </w:trPr>
        <w:tc>
          <w:tcPr>
            <w:tcW w:w="4686" w:type="dxa"/>
            <w:tcBorders>
              <w:top w:val="single" w:sz="4" w:space="0" w:color="E0E0E0"/>
              <w:left w:val="single" w:sz="4" w:space="0" w:color="E0E0E0"/>
              <w:bottom w:val="single" w:sz="4" w:space="0" w:color="E0E0E0"/>
              <w:right w:val="single" w:sz="4" w:space="0" w:color="E0E0E0"/>
            </w:tcBorders>
            <w:tcMar>
              <w:top w:w="38" w:type="dxa"/>
              <w:left w:w="150" w:type="dxa"/>
              <w:bottom w:w="38" w:type="dxa"/>
              <w:right w:w="150" w:type="dxa"/>
            </w:tcMar>
            <w:vAlign w:val="center"/>
          </w:tcPr>
          <w:p w14:paraId="6F4FC822"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通过其他客户端发送消息，测试订阅结果</w:t>
            </w:r>
          </w:p>
        </w:tc>
        <w:tc>
          <w:tcPr>
            <w:tcW w:w="2268" w:type="dxa"/>
            <w:tcBorders>
              <w:top w:val="single" w:sz="4" w:space="0" w:color="E0E0E0"/>
              <w:left w:val="single" w:sz="4" w:space="0" w:color="E0E0E0"/>
              <w:bottom w:val="single" w:sz="4" w:space="0" w:color="E0E0E0"/>
              <w:right w:val="single" w:sz="4" w:space="0" w:color="E0E0E0"/>
            </w:tcBorders>
            <w:tcMar>
              <w:top w:w="38" w:type="dxa"/>
              <w:left w:w="150" w:type="dxa"/>
              <w:bottom w:w="38" w:type="dxa"/>
              <w:right w:w="150" w:type="dxa"/>
            </w:tcMar>
            <w:vAlign w:val="center"/>
          </w:tcPr>
          <w:p w14:paraId="62BDAC8C"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Segoe UI Symbol" w:eastAsia="宋体" w:hAnsi="Segoe UI Symbol" w:cs="Segoe UI Symbol"/>
                <w:color w:val="525252"/>
                <w:kern w:val="0"/>
                <w:sz w:val="22"/>
              </w:rPr>
              <w:t>✩✩✩✩✩</w:t>
            </w:r>
          </w:p>
        </w:tc>
        <w:tc>
          <w:tcPr>
            <w:tcW w:w="1734" w:type="dxa"/>
            <w:tcBorders>
              <w:top w:val="single" w:sz="4" w:space="0" w:color="E0E0E0"/>
              <w:left w:val="single" w:sz="4" w:space="0" w:color="E0E0E0"/>
              <w:bottom w:val="single" w:sz="4" w:space="0" w:color="E0E0E0"/>
              <w:right w:val="single" w:sz="4" w:space="0" w:color="E0E0E0"/>
            </w:tcBorders>
            <w:tcMar>
              <w:top w:w="38" w:type="dxa"/>
              <w:left w:w="150" w:type="dxa"/>
              <w:bottom w:w="38" w:type="dxa"/>
              <w:right w:w="150" w:type="dxa"/>
            </w:tcMar>
            <w:vAlign w:val="center"/>
          </w:tcPr>
          <w:p w14:paraId="21915BCA"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tc>
      </w:tr>
    </w:tbl>
    <w:p w14:paraId="6EC3483B" w14:textId="77777777" w:rsidR="00CD7421" w:rsidRDefault="00EB5086">
      <w:pPr>
        <w:widowControl/>
        <w:shd w:val="clear" w:color="auto" w:fill="FFFFFF"/>
        <w:spacing w:before="175" w:after="175"/>
        <w:jc w:val="left"/>
        <w:outlineLvl w:val="2"/>
        <w:rPr>
          <w:rFonts w:ascii="微软雅黑" w:eastAsia="微软雅黑" w:hAnsi="微软雅黑" w:cs="微软雅黑"/>
          <w:b/>
          <w:bCs/>
          <w:color w:val="525252"/>
          <w:kern w:val="0"/>
          <w:sz w:val="28"/>
          <w:szCs w:val="28"/>
        </w:rPr>
      </w:pPr>
      <w:r>
        <w:rPr>
          <w:rFonts w:ascii="微软雅黑" w:eastAsia="微软雅黑" w:hAnsi="微软雅黑" w:cs="微软雅黑" w:hint="eastAsia"/>
          <w:b/>
          <w:bCs/>
          <w:color w:val="525252"/>
          <w:kern w:val="0"/>
          <w:sz w:val="28"/>
          <w:szCs w:val="28"/>
        </w:rPr>
        <w:t>2.6 知识链接</w:t>
      </w:r>
    </w:p>
    <w:p w14:paraId="54B7051B"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Pr>
          <w:rFonts w:ascii="微软雅黑" w:eastAsia="微软雅黑" w:hAnsi="微软雅黑" w:cs="微软雅黑" w:hint="eastAsia"/>
          <w:b/>
          <w:bCs/>
          <w:color w:val="525252"/>
          <w:kern w:val="0"/>
          <w:sz w:val="24"/>
          <w:szCs w:val="24"/>
        </w:rPr>
        <w:t xml:space="preserve"> </w:t>
      </w:r>
      <w:r w:rsidRPr="00777100">
        <w:rPr>
          <w:rFonts w:ascii="宋体" w:eastAsia="宋体" w:hAnsi="宋体" w:cs="微软雅黑" w:hint="eastAsia"/>
          <w:color w:val="525252"/>
          <w:kern w:val="0"/>
          <w:sz w:val="22"/>
        </w:rPr>
        <w:t>SIoT为标准的MQTT服务器，支持绝大多数的客户端程序连接。常见的MQTT的PC客户端除了已经介绍过的MQTTfx之外还有MQTTBox，同样也支持在Windows、Mac和Linux上运行。还有手机端，手机作为人们最熟悉的智能终端，借助一些MQTT客户端App，手机可以连接SIoT，成为一个物联网终端。如，运行于iPhone上的MQTTool和运行在安卓系统上的MQTT Client。有App Inventor2基础的同学，可以自行开发一个App用于控制。</w:t>
      </w:r>
    </w:p>
    <w:p w14:paraId="0C4BB873" w14:textId="470C4891" w:rsidR="00777100" w:rsidRDefault="00777100">
      <w:pPr>
        <w:widowControl/>
        <w:jc w:val="left"/>
        <w:rPr>
          <w:rFonts w:ascii="微软雅黑" w:eastAsia="微软雅黑" w:hAnsi="微软雅黑" w:cs="微软雅黑"/>
          <w:b/>
          <w:bCs/>
          <w:color w:val="7E888B"/>
          <w:kern w:val="36"/>
          <w:sz w:val="24"/>
          <w:szCs w:val="24"/>
        </w:rPr>
      </w:pPr>
      <w:r>
        <w:rPr>
          <w:rFonts w:ascii="微软雅黑" w:eastAsia="微软雅黑" w:hAnsi="微软雅黑" w:cs="微软雅黑"/>
          <w:b/>
          <w:bCs/>
          <w:color w:val="7E888B"/>
          <w:kern w:val="36"/>
          <w:sz w:val="24"/>
          <w:szCs w:val="24"/>
        </w:rPr>
        <w:br w:type="page"/>
      </w:r>
    </w:p>
    <w:p w14:paraId="3D48B373" w14:textId="77777777" w:rsidR="00CD7421" w:rsidRDefault="00CD7421" w:rsidP="00777100">
      <w:pPr>
        <w:widowControl/>
        <w:shd w:val="clear" w:color="auto" w:fill="FFFFFF"/>
        <w:spacing w:line="376" w:lineRule="atLeast"/>
        <w:outlineLvl w:val="0"/>
        <w:rPr>
          <w:rFonts w:ascii="微软雅黑" w:eastAsia="微软雅黑" w:hAnsi="微软雅黑" w:cs="微软雅黑"/>
          <w:b/>
          <w:bCs/>
          <w:color w:val="7E888B"/>
          <w:kern w:val="36"/>
          <w:sz w:val="24"/>
          <w:szCs w:val="24"/>
        </w:rPr>
      </w:pPr>
    </w:p>
    <w:p w14:paraId="4FEFCCDF" w14:textId="77777777" w:rsidR="00CD7421" w:rsidRDefault="00EB5086">
      <w:pPr>
        <w:widowControl/>
        <w:shd w:val="clear" w:color="auto" w:fill="FFFFFF"/>
        <w:spacing w:line="376" w:lineRule="atLeast"/>
        <w:jc w:val="center"/>
        <w:outlineLvl w:val="0"/>
        <w:rPr>
          <w:rFonts w:ascii="微软雅黑" w:eastAsia="微软雅黑" w:hAnsi="微软雅黑" w:cs="微软雅黑"/>
          <w:b/>
          <w:bCs/>
          <w:color w:val="0070C0"/>
          <w:kern w:val="36"/>
          <w:sz w:val="32"/>
          <w:szCs w:val="32"/>
        </w:rPr>
      </w:pPr>
      <w:r>
        <w:rPr>
          <w:rFonts w:ascii="微软雅黑" w:eastAsia="微软雅黑" w:hAnsi="微软雅黑" w:cs="微软雅黑" w:hint="eastAsia"/>
          <w:b/>
          <w:bCs/>
          <w:color w:val="0070C0"/>
          <w:kern w:val="36"/>
          <w:sz w:val="32"/>
          <w:szCs w:val="32"/>
        </w:rPr>
        <w:t>3. 互动控制实验</w:t>
      </w:r>
    </w:p>
    <w:p w14:paraId="3D937096" w14:textId="77777777" w:rsidR="00CD7421" w:rsidRDefault="00EB5086">
      <w:pPr>
        <w:widowControl/>
        <w:shd w:val="clear" w:color="auto" w:fill="FFFFFF"/>
        <w:spacing w:after="175"/>
        <w:jc w:val="left"/>
        <w:outlineLvl w:val="2"/>
        <w:rPr>
          <w:rFonts w:ascii="微软雅黑" w:eastAsia="微软雅黑" w:hAnsi="微软雅黑" w:cs="微软雅黑"/>
          <w:b/>
          <w:bCs/>
          <w:color w:val="525252"/>
          <w:kern w:val="0"/>
          <w:sz w:val="28"/>
          <w:szCs w:val="28"/>
        </w:rPr>
      </w:pPr>
      <w:r>
        <w:rPr>
          <w:rFonts w:ascii="微软雅黑" w:eastAsia="微软雅黑" w:hAnsi="微软雅黑" w:cs="微软雅黑" w:hint="eastAsia"/>
          <w:b/>
          <w:bCs/>
          <w:color w:val="525252"/>
          <w:kern w:val="0"/>
          <w:sz w:val="28"/>
          <w:szCs w:val="28"/>
        </w:rPr>
        <w:t>3.1 实验目的</w:t>
      </w:r>
    </w:p>
    <w:p w14:paraId="5C5301B5" w14:textId="4251F7BF" w:rsidR="00CD7421" w:rsidRPr="00777100" w:rsidRDefault="00EB5086" w:rsidP="00777100">
      <w:pPr>
        <w:pStyle w:val="ac"/>
        <w:widowControl/>
        <w:numPr>
          <w:ilvl w:val="0"/>
          <w:numId w:val="4"/>
        </w:numPr>
        <w:shd w:val="clear" w:color="auto" w:fill="FFFFFF"/>
        <w:spacing w:before="100" w:beforeAutospacing="1" w:after="100" w:afterAutospacing="1"/>
        <w:ind w:firstLineChars="0"/>
        <w:jc w:val="left"/>
        <w:rPr>
          <w:rFonts w:ascii="微软雅黑" w:eastAsia="微软雅黑" w:hAnsi="微软雅黑" w:cs="微软雅黑"/>
          <w:kern w:val="0"/>
          <w:sz w:val="22"/>
        </w:rPr>
      </w:pPr>
      <w:r w:rsidRPr="00777100">
        <w:rPr>
          <w:rFonts w:ascii="微软雅黑" w:eastAsia="微软雅黑" w:hAnsi="微软雅黑" w:cs="微软雅黑" w:hint="eastAsia"/>
          <w:kern w:val="0"/>
          <w:sz w:val="22"/>
        </w:rPr>
        <w:t>了解简单的物联网场景应用模拟搭建。</w:t>
      </w:r>
    </w:p>
    <w:p w14:paraId="6E003A70" w14:textId="4BF73228" w:rsidR="00CD7421" w:rsidRPr="00777100" w:rsidRDefault="00EB5086" w:rsidP="00777100">
      <w:pPr>
        <w:pStyle w:val="ac"/>
        <w:widowControl/>
        <w:numPr>
          <w:ilvl w:val="0"/>
          <w:numId w:val="4"/>
        </w:numPr>
        <w:shd w:val="clear" w:color="auto" w:fill="FFFFFF"/>
        <w:spacing w:before="100" w:beforeAutospacing="1" w:after="100" w:afterAutospacing="1"/>
        <w:ind w:firstLineChars="0"/>
        <w:jc w:val="left"/>
        <w:rPr>
          <w:rFonts w:ascii="微软雅黑" w:eastAsia="微软雅黑" w:hAnsi="微软雅黑" w:cs="微软雅黑"/>
          <w:kern w:val="0"/>
          <w:sz w:val="22"/>
        </w:rPr>
      </w:pPr>
      <w:r w:rsidRPr="00777100">
        <w:rPr>
          <w:rFonts w:ascii="微软雅黑" w:eastAsia="微软雅黑" w:hAnsi="微软雅黑" w:cs="微软雅黑" w:hint="eastAsia"/>
          <w:kern w:val="0"/>
          <w:sz w:val="22"/>
        </w:rPr>
        <w:t>学会发送（publish）消息与订阅（subscribe）消息的综合应用。</w:t>
      </w:r>
    </w:p>
    <w:p w14:paraId="19CEC251" w14:textId="77777777" w:rsidR="00CD7421" w:rsidRDefault="00EB5086">
      <w:pPr>
        <w:widowControl/>
        <w:shd w:val="clear" w:color="auto" w:fill="FFFFFF"/>
        <w:spacing w:before="175" w:after="175"/>
        <w:jc w:val="left"/>
        <w:outlineLvl w:val="2"/>
        <w:rPr>
          <w:rFonts w:ascii="微软雅黑" w:eastAsia="微软雅黑" w:hAnsi="微软雅黑" w:cs="微软雅黑"/>
          <w:b/>
          <w:bCs/>
          <w:color w:val="525252"/>
          <w:kern w:val="0"/>
          <w:sz w:val="28"/>
          <w:szCs w:val="28"/>
        </w:rPr>
      </w:pPr>
      <w:r>
        <w:rPr>
          <w:rFonts w:ascii="微软雅黑" w:eastAsia="微软雅黑" w:hAnsi="微软雅黑" w:cs="微软雅黑" w:hint="eastAsia"/>
          <w:b/>
          <w:bCs/>
          <w:color w:val="525252"/>
          <w:kern w:val="0"/>
          <w:sz w:val="28"/>
          <w:szCs w:val="28"/>
        </w:rPr>
        <w:t>3.2 实验描述</w:t>
      </w:r>
    </w:p>
    <w:p w14:paraId="2C0158FF" w14:textId="2E7CD9C6" w:rsidR="00CD7421" w:rsidRPr="00777100" w:rsidRDefault="00EB5086" w:rsidP="00777100">
      <w:pPr>
        <w:pStyle w:val="ac"/>
        <w:widowControl/>
        <w:numPr>
          <w:ilvl w:val="0"/>
          <w:numId w:val="4"/>
        </w:numPr>
        <w:shd w:val="clear" w:color="auto" w:fill="FFFFFF"/>
        <w:spacing w:before="100" w:beforeAutospacing="1" w:after="100" w:afterAutospacing="1"/>
        <w:ind w:firstLineChars="0"/>
        <w:jc w:val="left"/>
        <w:rPr>
          <w:rFonts w:ascii="微软雅黑" w:eastAsia="微软雅黑" w:hAnsi="微软雅黑" w:cs="微软雅黑"/>
          <w:kern w:val="0"/>
          <w:sz w:val="22"/>
        </w:rPr>
      </w:pPr>
      <w:r w:rsidRPr="00777100">
        <w:rPr>
          <w:rFonts w:ascii="微软雅黑" w:eastAsia="微软雅黑" w:hAnsi="微软雅黑" w:cs="微软雅黑" w:hint="eastAsia"/>
          <w:kern w:val="0"/>
          <w:sz w:val="22"/>
        </w:rPr>
        <w:t>订阅消息“vv/01”，收到1，发送数据到“vv/02”</w:t>
      </w:r>
    </w:p>
    <w:p w14:paraId="40A54970" w14:textId="31D714EF" w:rsidR="00CD7421" w:rsidRPr="00777100" w:rsidRDefault="00EB5086" w:rsidP="00777100">
      <w:pPr>
        <w:pStyle w:val="ac"/>
        <w:widowControl/>
        <w:numPr>
          <w:ilvl w:val="0"/>
          <w:numId w:val="4"/>
        </w:numPr>
        <w:shd w:val="clear" w:color="auto" w:fill="FFFFFF"/>
        <w:spacing w:before="100" w:beforeAutospacing="1" w:after="100" w:afterAutospacing="1"/>
        <w:ind w:firstLineChars="0"/>
        <w:jc w:val="left"/>
        <w:rPr>
          <w:rFonts w:ascii="微软雅黑" w:eastAsia="微软雅黑" w:hAnsi="微软雅黑" w:cs="微软雅黑"/>
          <w:kern w:val="0"/>
          <w:sz w:val="22"/>
        </w:rPr>
      </w:pPr>
      <w:r w:rsidRPr="00777100">
        <w:rPr>
          <w:rFonts w:ascii="微软雅黑" w:eastAsia="微软雅黑" w:hAnsi="微软雅黑" w:cs="微软雅黑" w:hint="eastAsia"/>
          <w:kern w:val="0"/>
          <w:sz w:val="22"/>
        </w:rPr>
        <w:t>按下按钮发送消息“ok”到“vv/02”，并订阅消息“vv/01”，收到“on”则点亮LED，收到“off”则关闭LED。通过Web管理页面测试。</w:t>
      </w:r>
    </w:p>
    <w:p w14:paraId="1FFF1E03" w14:textId="610357FD" w:rsidR="00CD7421" w:rsidRDefault="00EB5086">
      <w:pPr>
        <w:widowControl/>
        <w:shd w:val="clear" w:color="auto" w:fill="FFFFFF"/>
        <w:spacing w:before="175" w:after="175"/>
        <w:jc w:val="left"/>
        <w:outlineLvl w:val="2"/>
        <w:rPr>
          <w:rFonts w:ascii="微软雅黑" w:eastAsia="微软雅黑" w:hAnsi="微软雅黑" w:cs="微软雅黑"/>
          <w:color w:val="525252"/>
          <w:kern w:val="0"/>
          <w:sz w:val="28"/>
          <w:szCs w:val="28"/>
        </w:rPr>
      </w:pPr>
      <w:r>
        <w:rPr>
          <w:rFonts w:ascii="微软雅黑" w:eastAsia="微软雅黑" w:hAnsi="微软雅黑" w:cs="微软雅黑" w:hint="eastAsia"/>
          <w:b/>
          <w:bCs/>
          <w:color w:val="525252"/>
          <w:kern w:val="0"/>
          <w:sz w:val="28"/>
          <w:szCs w:val="28"/>
        </w:rPr>
        <w:t xml:space="preserve">3.3 实验指导 --- </w:t>
      </w:r>
      <w:r>
        <w:rPr>
          <w:rFonts w:ascii="微软雅黑" w:eastAsia="微软雅黑" w:hAnsi="微软雅黑" w:cs="微软雅黑" w:hint="eastAsia"/>
          <w:color w:val="525252"/>
          <w:kern w:val="0"/>
          <w:sz w:val="28"/>
          <w:szCs w:val="28"/>
        </w:rPr>
        <w:t>电子模块连接</w:t>
      </w:r>
    </w:p>
    <w:p w14:paraId="7AE35E76" w14:textId="77777777" w:rsid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硬件：虚谷号、Arduino扩展板、LED灯、按钮</w:t>
      </w:r>
    </w:p>
    <w:p w14:paraId="192F2824" w14:textId="418DE051"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将按钮、LED灯通过arduino扩展板接到虚谷号板载Arduino的上，按钮接9号输出口，LED灯接11号口。</w:t>
      </w:r>
    </w:p>
    <w:p w14:paraId="4123B8C2" w14:textId="585363D8" w:rsidR="00CD7421"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122A34A1" w14:textId="7BD8656C" w:rsidR="00777100" w:rsidRPr="00777100" w:rsidRDefault="00777100" w:rsidP="00777100">
      <w:pPr>
        <w:widowControl/>
        <w:shd w:val="clear" w:color="auto" w:fill="FFFFFF"/>
        <w:spacing w:line="276" w:lineRule="auto"/>
        <w:ind w:firstLine="420"/>
        <w:jc w:val="center"/>
        <w:rPr>
          <w:rFonts w:ascii="宋体" w:eastAsia="宋体" w:hAnsi="宋体" w:cs="微软雅黑"/>
          <w:color w:val="525252"/>
          <w:kern w:val="0"/>
          <w:sz w:val="22"/>
        </w:rPr>
      </w:pPr>
      <w:r>
        <w:rPr>
          <w:rFonts w:ascii="微软雅黑" w:eastAsia="微软雅黑" w:hAnsi="微软雅黑" w:cs="微软雅黑" w:hint="eastAsia"/>
          <w:noProof/>
          <w:color w:val="525252"/>
          <w:kern w:val="0"/>
          <w:sz w:val="24"/>
          <w:szCs w:val="24"/>
        </w:rPr>
        <w:drawing>
          <wp:inline distT="0" distB="0" distL="0" distR="0" wp14:anchorId="37B7E8C1" wp14:editId="5067EC88">
            <wp:extent cx="3792823" cy="2830749"/>
            <wp:effectExtent l="0" t="0" r="0" b="0"/>
            <wp:docPr id="1" name="图片 1" descr="C:\Users\Administrator\Desktop\微信图片_20200622150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微信图片_20200622150150.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3809765" cy="2843393"/>
                    </a:xfrm>
                    <a:prstGeom prst="rect">
                      <a:avLst/>
                    </a:prstGeom>
                    <a:noFill/>
                    <a:ln w="9525">
                      <a:noFill/>
                      <a:miter lim="800000"/>
                      <a:headEnd/>
                      <a:tailEnd/>
                    </a:ln>
                  </pic:spPr>
                </pic:pic>
              </a:graphicData>
            </a:graphic>
          </wp:inline>
        </w:drawing>
      </w:r>
    </w:p>
    <w:p w14:paraId="1273AF7D"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7B200D0C" w14:textId="77777777" w:rsidR="00CD7421" w:rsidRDefault="00EB5086">
      <w:pPr>
        <w:widowControl/>
        <w:shd w:val="clear" w:color="auto" w:fill="FFFFFF"/>
        <w:spacing w:before="175" w:after="175"/>
        <w:jc w:val="left"/>
        <w:outlineLvl w:val="2"/>
        <w:rPr>
          <w:rFonts w:ascii="微软雅黑" w:eastAsia="微软雅黑" w:hAnsi="微软雅黑" w:cs="微软雅黑"/>
          <w:b/>
          <w:bCs/>
          <w:color w:val="525252"/>
          <w:kern w:val="0"/>
          <w:sz w:val="28"/>
          <w:szCs w:val="28"/>
        </w:rPr>
      </w:pPr>
      <w:r>
        <w:rPr>
          <w:rFonts w:ascii="微软雅黑" w:eastAsia="微软雅黑" w:hAnsi="微软雅黑" w:cs="微软雅黑" w:hint="eastAsia"/>
          <w:b/>
          <w:bCs/>
          <w:color w:val="525252"/>
          <w:kern w:val="0"/>
          <w:sz w:val="28"/>
          <w:szCs w:val="28"/>
        </w:rPr>
        <w:lastRenderedPageBreak/>
        <w:t>3.4 实验步骤</w:t>
      </w:r>
    </w:p>
    <w:p w14:paraId="6E434FAD" w14:textId="77777777" w:rsidR="00777100" w:rsidRDefault="00EB5086" w:rsidP="00777100">
      <w:pPr>
        <w:widowControl/>
        <w:shd w:val="clear" w:color="auto" w:fill="FFFFFF"/>
        <w:spacing w:line="276" w:lineRule="auto"/>
        <w:jc w:val="left"/>
        <w:rPr>
          <w:rFonts w:ascii="微软雅黑" w:eastAsia="微软雅黑" w:hAnsi="微软雅黑" w:cs="微软雅黑"/>
          <w:color w:val="525252"/>
          <w:kern w:val="0"/>
          <w:sz w:val="24"/>
          <w:szCs w:val="24"/>
        </w:rPr>
      </w:pPr>
      <w:r>
        <w:rPr>
          <w:rFonts w:ascii="微软雅黑" w:eastAsia="微软雅黑" w:hAnsi="微软雅黑" w:cs="微软雅黑" w:hint="eastAsia"/>
          <w:b/>
          <w:bCs/>
          <w:color w:val="525252"/>
          <w:kern w:val="0"/>
          <w:sz w:val="24"/>
          <w:szCs w:val="24"/>
        </w:rPr>
        <w:t>3.4.1 订阅消息“vv/01”，收到1，发送数据到“vv/02”</w:t>
      </w:r>
    </w:p>
    <w:p w14:paraId="17A17FDF" w14:textId="574E3490"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在无线模式下打开jupyter， 打开“物联网实验”文件夹。在该文件目录下，打开jupyter，输入如下代码并执行：</w:t>
      </w:r>
    </w:p>
    <w:p w14:paraId="29B340E4"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"""导入库"""</w:t>
      </w:r>
    </w:p>
    <w:p w14:paraId="5CCD2B1D"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import siot</w:t>
      </w:r>
    </w:p>
    <w:p w14:paraId="45FBF1E5"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import time</w:t>
      </w:r>
    </w:p>
    <w:p w14:paraId="6D7BA96B"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3C1F55CC"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"""配置SIOT服务器"""</w:t>
      </w:r>
    </w:p>
    <w:p w14:paraId="192B4A8E"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SERVER = "127.0.0.1"        </w:t>
      </w:r>
    </w:p>
    <w:p w14:paraId="2CD7DC17"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CLIENT_ID = ""             </w:t>
      </w:r>
    </w:p>
    <w:p w14:paraId="7023222A"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IOT_pubTopic  = 'vv/01'</w:t>
      </w:r>
    </w:p>
    <w:p w14:paraId="0EE28DDC"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IOT_publishTopic = 'vv/02' </w:t>
      </w:r>
    </w:p>
    <w:p w14:paraId="2468FA47"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IOT_UserName = 'scope'       </w:t>
      </w:r>
    </w:p>
    <w:p w14:paraId="6A5648F6"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IOT_PassWord = 'scope'     </w:t>
      </w:r>
    </w:p>
    <w:p w14:paraId="0B39F709"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49C6DCCD"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"""连接SIOT服务器"""</w:t>
      </w:r>
    </w:p>
    <w:p w14:paraId="6D1177B7"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siot.init(CLIENT_ID, SERVER, user = IOT_UserName, password = IOT_PassWord)</w:t>
      </w:r>
    </w:p>
    <w:p w14:paraId="522AA01D"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siot.connect()</w:t>
      </w:r>
    </w:p>
    <w:p w14:paraId="484D6375"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5BED610F"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"""发送消息到vv/02"""</w:t>
      </w:r>
    </w:p>
    <w:p w14:paraId="3CB16952"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def sub_cb(client, userdata, msg):</w:t>
      </w:r>
    </w:p>
    <w:p w14:paraId="7D2245B4"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print(msg.payload.decode())</w:t>
      </w:r>
    </w:p>
    <w:p w14:paraId="26D8FF35"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if(str(msg.payload.decode())=="1"):    </w:t>
      </w:r>
    </w:p>
    <w:p w14:paraId="6DC34E9F"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#收到消息"1"</w:t>
      </w:r>
    </w:p>
    <w:p w14:paraId="78AC16B4"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siot.publish(IOT_publishTopic, "收到") </w:t>
      </w:r>
    </w:p>
    <w:p w14:paraId="7CEFFBC9"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1D9B4CBA"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"""订阅消息vv/01"""</w:t>
      </w:r>
    </w:p>
    <w:p w14:paraId="69DB350A"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siot.subscribe(IOT_pubTopic, sub_cb)</w:t>
      </w:r>
    </w:p>
    <w:p w14:paraId="198EA6B0"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siot.loop()</w:t>
      </w:r>
    </w:p>
    <w:p w14:paraId="58983F7F" w14:textId="77777777" w:rsidR="004943A6"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【实验结果】</w:t>
      </w:r>
    </w:p>
    <w:p w14:paraId="109D708D" w14:textId="37ABE5B6"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将看到执行程序时，程序输出：“连接结果，连接成功”字样，如图所示。</w:t>
      </w:r>
    </w:p>
    <w:p w14:paraId="02F3970F"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noProof/>
          <w:color w:val="525252"/>
          <w:kern w:val="0"/>
          <w:sz w:val="22"/>
        </w:rPr>
        <w:drawing>
          <wp:inline distT="0" distB="0" distL="0" distR="0" wp14:anchorId="5158B220" wp14:editId="52B66544">
            <wp:extent cx="1261110" cy="381635"/>
            <wp:effectExtent l="0" t="0" r="15240" b="1841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noChangeArrowheads="1"/>
                    </pic:cNvPicPr>
                  </pic:nvPicPr>
                  <pic:blipFill>
                    <a:blip r:embed="rId32" cstate="print"/>
                    <a:srcRect/>
                    <a:stretch>
                      <a:fillRect/>
                    </a:stretch>
                  </pic:blipFill>
                  <pic:spPr>
                    <a:xfrm>
                      <a:off x="0" y="0"/>
                      <a:ext cx="1263810" cy="382455"/>
                    </a:xfrm>
                    <a:prstGeom prst="rect">
                      <a:avLst/>
                    </a:prstGeom>
                    <a:noFill/>
                    <a:ln w="9525">
                      <a:noFill/>
                      <a:miter lim="800000"/>
                      <a:headEnd/>
                      <a:tailEnd/>
                    </a:ln>
                  </pic:spPr>
                </pic:pic>
              </a:graphicData>
            </a:graphic>
          </wp:inline>
        </w:drawing>
      </w:r>
    </w:p>
    <w:p w14:paraId="55F6D903" w14:textId="77777777" w:rsidR="00CD7421" w:rsidRDefault="00CD7421">
      <w:pPr>
        <w:widowControl/>
        <w:shd w:val="clear" w:color="auto" w:fill="FFFFFF"/>
        <w:spacing w:line="480" w:lineRule="auto"/>
        <w:jc w:val="left"/>
        <w:rPr>
          <w:rFonts w:ascii="微软雅黑" w:eastAsia="微软雅黑" w:hAnsi="微软雅黑" w:cs="微软雅黑"/>
          <w:color w:val="525252"/>
          <w:kern w:val="0"/>
          <w:sz w:val="24"/>
          <w:szCs w:val="24"/>
        </w:rPr>
      </w:pPr>
    </w:p>
    <w:p w14:paraId="79F03BA1" w14:textId="2754981C" w:rsidR="00CD7421" w:rsidRDefault="00EB5086">
      <w:pPr>
        <w:widowControl/>
        <w:shd w:val="clear" w:color="auto" w:fill="FFFFFF"/>
        <w:spacing w:before="100" w:beforeAutospacing="1" w:after="100" w:afterAutospacing="1" w:line="480" w:lineRule="auto"/>
        <w:jc w:val="left"/>
        <w:rPr>
          <w:rFonts w:ascii="微软雅黑" w:eastAsia="微软雅黑" w:hAnsi="微软雅黑" w:cs="微软雅黑"/>
          <w:b/>
          <w:bCs/>
          <w:color w:val="525252"/>
          <w:kern w:val="0"/>
          <w:sz w:val="24"/>
          <w:szCs w:val="24"/>
        </w:rPr>
      </w:pPr>
      <w:r>
        <w:rPr>
          <w:rFonts w:ascii="微软雅黑" w:eastAsia="微软雅黑" w:hAnsi="微软雅黑" w:cs="微软雅黑" w:hint="eastAsia"/>
          <w:b/>
          <w:bCs/>
          <w:color w:val="525252"/>
          <w:kern w:val="0"/>
          <w:sz w:val="24"/>
          <w:szCs w:val="24"/>
        </w:rPr>
        <w:lastRenderedPageBreak/>
        <w:t>3.4.2 按下按钮发送消息“ok”到“vv/02”，并订阅消息“vv/01”，收到“on”则点亮LED，收到“off”则关闭LED。</w:t>
      </w:r>
    </w:p>
    <w:p w14:paraId="102C83C8"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步骤1：在“物联网实验”文件夹目录下，打开jupyter，输入如下代码并执行：</w:t>
      </w:r>
    </w:p>
    <w:p w14:paraId="16C83F8A"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"""导入库"""</w:t>
      </w:r>
    </w:p>
    <w:p w14:paraId="1B3A473C"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import siot</w:t>
      </w:r>
    </w:p>
    <w:p w14:paraId="25CB81D2"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import time</w:t>
      </w:r>
    </w:p>
    <w:p w14:paraId="0B401189"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from xugu import Pin</w:t>
      </w:r>
    </w:p>
    <w:p w14:paraId="33ED69BF"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35FE87F9"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"""配置SIOT服务器"""</w:t>
      </w:r>
    </w:p>
    <w:p w14:paraId="00B32F28"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SERVER = "127.0.0.1"  </w:t>
      </w:r>
    </w:p>
    <w:p w14:paraId="7524C0E2"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CLIENT_ID = ""  </w:t>
      </w:r>
    </w:p>
    <w:p w14:paraId="1E089684"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IOT_pubTopic = 'vv/01'    </w:t>
      </w:r>
    </w:p>
    <w:p w14:paraId="4A830112"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IOT_publishTopic = 'vv/02'  </w:t>
      </w:r>
    </w:p>
    <w:p w14:paraId="1ECCF572"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IOT_UserName = 'scope' </w:t>
      </w:r>
    </w:p>
    <w:p w14:paraId="37F0CB17"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IOT_PassWord = 'scope'</w:t>
      </w:r>
    </w:p>
    <w:p w14:paraId="2BABFF6F"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00730325"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"""连接SIOT服务器"""</w:t>
      </w:r>
    </w:p>
    <w:p w14:paraId="574C504C"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siot.init(CLIENT_ID, SERVER, user = IOT_UserName, password = IOT_PassWord)</w:t>
      </w:r>
    </w:p>
    <w:p w14:paraId="25B153BF"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siot.connect()</w:t>
      </w:r>
    </w:p>
    <w:p w14:paraId="1EE6870D"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0CD7CE33"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"""引脚初始化"""</w:t>
      </w:r>
    </w:p>
    <w:p w14:paraId="4E0E3126"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button = Pin(9, Pin.IN)</w:t>
      </w:r>
    </w:p>
    <w:p w14:paraId="1180689B"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led = Pin(11, Pin.OUT)</w:t>
      </w:r>
    </w:p>
    <w:p w14:paraId="0639C812"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71BD1222"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"""构建订阅信息的回调函数"""</w:t>
      </w:r>
    </w:p>
    <w:p w14:paraId="7D6D9A02"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ret = 0</w:t>
      </w:r>
    </w:p>
    <w:p w14:paraId="70BA4213"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def sub_cb(client, userdata, msg):</w:t>
      </w:r>
    </w:p>
    <w:p w14:paraId="3485BCC7"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global ret</w:t>
      </w:r>
    </w:p>
    <w:p w14:paraId="09A7EB19"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print("\nTopic:" + str(msg.topic) + " Message:" + str(msg.payload))</w:t>
      </w:r>
    </w:p>
    <w:p w14:paraId="09F2D888"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if msg.payload == b'on':</w:t>
      </w:r>
    </w:p>
    <w:p w14:paraId="44698098"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ret = 1        </w:t>
      </w:r>
    </w:p>
    <w:p w14:paraId="1E7720FC"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if msg.payload == b'off':</w:t>
      </w:r>
    </w:p>
    <w:p w14:paraId="5B392E40"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ret = 0</w:t>
      </w:r>
    </w:p>
    <w:p w14:paraId="3BB02AC3"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w:t>
      </w:r>
    </w:p>
    <w:p w14:paraId="706548B0"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"""实现互动控制"""            </w:t>
      </w:r>
    </w:p>
    <w:p w14:paraId="78A27D92"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while True:</w:t>
      </w:r>
    </w:p>
    <w:p w14:paraId="0CB85123"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if ret == 1:</w:t>
      </w:r>
    </w:p>
    <w:p w14:paraId="160D7260"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lastRenderedPageBreak/>
        <w:t xml:space="preserve">            led.write_digital(1)</w:t>
      </w:r>
    </w:p>
    <w:p w14:paraId="1CE98B5E"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if ret == 0:</w:t>
      </w:r>
    </w:p>
    <w:p w14:paraId="46945B5B"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led.write_digital(0)</w:t>
      </w:r>
    </w:p>
    <w:p w14:paraId="44819377"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time.sleep(0.5)  # 去抖</w:t>
      </w:r>
    </w:p>
    <w:p w14:paraId="3A031B2A"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value = button.read_digital()</w:t>
      </w:r>
    </w:p>
    <w:p w14:paraId="2435F96B"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if(value &gt; 0):</w:t>
      </w:r>
    </w:p>
    <w:p w14:paraId="45AE4B92"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siot.subscribe(IOT_pubTopic, sub_cb)</w:t>
      </w:r>
    </w:p>
    <w:p w14:paraId="4A9607BD"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siot.loop()</w:t>
      </w:r>
    </w:p>
    <w:p w14:paraId="78B3C67B"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siot.publish(IOT_publishTopic, "ok")</w:t>
      </w:r>
    </w:p>
    <w:p w14:paraId="4F42B840" w14:textId="77777777" w:rsid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步骤2：用手按压按钮，打开SIoT的Web管理页面，在“设备列表”下查看Topic“vv/02”。</w:t>
      </w:r>
      <w:r w:rsidRPr="00777100">
        <w:rPr>
          <w:rFonts w:ascii="宋体" w:eastAsia="宋体" w:hAnsi="宋体" w:cs="微软雅黑" w:hint="eastAsia"/>
          <w:color w:val="525252"/>
          <w:kern w:val="0"/>
          <w:sz w:val="22"/>
        </w:rPr>
        <w:br/>
      </w:r>
      <w:r w:rsidRPr="00777100">
        <w:rPr>
          <w:rFonts w:ascii="宋体" w:eastAsia="宋体" w:hAnsi="宋体" w:cs="微软雅黑" w:hint="eastAsia"/>
          <w:noProof/>
          <w:color w:val="525252"/>
          <w:kern w:val="0"/>
          <w:sz w:val="22"/>
        </w:rPr>
        <w:drawing>
          <wp:inline distT="0" distB="0" distL="0" distR="0" wp14:anchorId="3A57D445" wp14:editId="56772A7D">
            <wp:extent cx="2735580" cy="2040255"/>
            <wp:effectExtent l="19050" t="0" r="7200" b="0"/>
            <wp:docPr id="2" name="图片 2" descr="C:\Users\Administrator\Desktop\微信图片_20200622152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Desktop\微信图片_20200622152556.jpg"/>
                    <pic:cNvPicPr>
                      <a:picLocks noChangeAspect="1" noChangeArrowheads="1"/>
                    </pic:cNvPicPr>
                  </pic:nvPicPr>
                  <pic:blipFill>
                    <a:blip r:embed="rId33" cstate="print"/>
                    <a:srcRect/>
                    <a:stretch>
                      <a:fillRect/>
                    </a:stretch>
                  </pic:blipFill>
                  <pic:spPr>
                    <a:xfrm>
                      <a:off x="0" y="0"/>
                      <a:ext cx="2736000" cy="2040675"/>
                    </a:xfrm>
                    <a:prstGeom prst="rect">
                      <a:avLst/>
                    </a:prstGeom>
                    <a:noFill/>
                    <a:ln w="9525">
                      <a:noFill/>
                      <a:miter lim="800000"/>
                      <a:headEnd/>
                      <a:tailEnd/>
                    </a:ln>
                  </pic:spPr>
                </pic:pic>
              </a:graphicData>
            </a:graphic>
          </wp:inline>
        </w:drawing>
      </w:r>
    </w:p>
    <w:p w14:paraId="2AE59DB7" w14:textId="77777777" w:rsidR="004943A6"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【实验结果】</w:t>
      </w:r>
    </w:p>
    <w:p w14:paraId="23D2614F" w14:textId="63C8D6CF"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将看到程序执行输出输出：“连接结果，连接成功”字样。并在Web管理页面设备Topic“vv/02”下看到消息“ok”，如图所示。</w:t>
      </w:r>
    </w:p>
    <w:p w14:paraId="58EBDAA8"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noProof/>
          <w:color w:val="525252"/>
          <w:kern w:val="0"/>
          <w:sz w:val="22"/>
        </w:rPr>
        <w:drawing>
          <wp:inline distT="0" distB="0" distL="0" distR="0" wp14:anchorId="34A5EBEE" wp14:editId="5C58E03A">
            <wp:extent cx="5274310" cy="1891030"/>
            <wp:effectExtent l="1905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noChangeArrowheads="1"/>
                    </pic:cNvPicPr>
                  </pic:nvPicPr>
                  <pic:blipFill>
                    <a:blip r:embed="rId34" cstate="print"/>
                    <a:srcRect/>
                    <a:stretch>
                      <a:fillRect/>
                    </a:stretch>
                  </pic:blipFill>
                  <pic:spPr>
                    <a:xfrm>
                      <a:off x="0" y="0"/>
                      <a:ext cx="5274310" cy="1891091"/>
                    </a:xfrm>
                    <a:prstGeom prst="rect">
                      <a:avLst/>
                    </a:prstGeom>
                    <a:noFill/>
                    <a:ln w="9525">
                      <a:noFill/>
                      <a:miter lim="800000"/>
                      <a:headEnd/>
                      <a:tailEnd/>
                    </a:ln>
                  </pic:spPr>
                </pic:pic>
              </a:graphicData>
            </a:graphic>
          </wp:inline>
        </w:drawing>
      </w:r>
    </w:p>
    <w:p w14:paraId="6B303964"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点击“发送消息”页面，在主题对话框中输入：vv/01，消息对话框中输入：on，点击发送。</w:t>
      </w:r>
    </w:p>
    <w:p w14:paraId="3416B3C8"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noProof/>
          <w:color w:val="525252"/>
          <w:kern w:val="0"/>
          <w:sz w:val="22"/>
        </w:rPr>
        <w:lastRenderedPageBreak/>
        <w:drawing>
          <wp:inline distT="0" distB="0" distL="0" distR="0" wp14:anchorId="589EF7F2" wp14:editId="659AE7D0">
            <wp:extent cx="5274310" cy="1750060"/>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35" cstate="print"/>
                    <a:srcRect/>
                    <a:stretch>
                      <a:fillRect/>
                    </a:stretch>
                  </pic:blipFill>
                  <pic:spPr>
                    <a:xfrm>
                      <a:off x="0" y="0"/>
                      <a:ext cx="5274310" cy="1750363"/>
                    </a:xfrm>
                    <a:prstGeom prst="rect">
                      <a:avLst/>
                    </a:prstGeom>
                    <a:noFill/>
                    <a:ln w="9525">
                      <a:noFill/>
                      <a:miter lim="800000"/>
                      <a:headEnd/>
                      <a:tailEnd/>
                    </a:ln>
                  </pic:spPr>
                </pic:pic>
              </a:graphicData>
            </a:graphic>
          </wp:inline>
        </w:drawing>
      </w:r>
    </w:p>
    <w:p w14:paraId="65FBBC45"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19B0EC0D" w14:textId="77777777" w:rsid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将看到LED灯点亮，如图所示。</w:t>
      </w:r>
    </w:p>
    <w:p w14:paraId="30216E6E" w14:textId="77777777" w:rsidR="00777100" w:rsidRDefault="00EB5086" w:rsidP="00777100">
      <w:pPr>
        <w:widowControl/>
        <w:shd w:val="clear" w:color="auto" w:fill="FFFFFF"/>
        <w:spacing w:line="276" w:lineRule="auto"/>
        <w:ind w:firstLine="420"/>
        <w:jc w:val="center"/>
        <w:rPr>
          <w:rFonts w:ascii="宋体" w:eastAsia="宋体" w:hAnsi="宋体" w:cs="微软雅黑"/>
          <w:color w:val="525252"/>
          <w:kern w:val="0"/>
          <w:sz w:val="22"/>
        </w:rPr>
      </w:pPr>
      <w:r w:rsidRPr="00777100">
        <w:rPr>
          <w:rFonts w:ascii="宋体" w:eastAsia="宋体" w:hAnsi="宋体" w:cs="微软雅黑" w:hint="eastAsia"/>
          <w:noProof/>
          <w:color w:val="525252"/>
          <w:kern w:val="0"/>
          <w:sz w:val="22"/>
        </w:rPr>
        <w:drawing>
          <wp:inline distT="0" distB="0" distL="0" distR="0" wp14:anchorId="02BBFBCB" wp14:editId="00B75D70">
            <wp:extent cx="2735580" cy="2034540"/>
            <wp:effectExtent l="19050" t="0" r="7200" b="0"/>
            <wp:docPr id="3" name="图片 4" descr="C:\Users\Administrator\Desktop\微信图片_202006221526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C:\Users\Administrator\Desktop\微信图片_20200622152604.jpg"/>
                    <pic:cNvPicPr>
                      <a:picLocks noChangeAspect="1" noChangeArrowheads="1"/>
                    </pic:cNvPicPr>
                  </pic:nvPicPr>
                  <pic:blipFill>
                    <a:blip r:embed="rId36" cstate="print"/>
                    <a:srcRect/>
                    <a:stretch>
                      <a:fillRect/>
                    </a:stretch>
                  </pic:blipFill>
                  <pic:spPr>
                    <a:xfrm>
                      <a:off x="0" y="0"/>
                      <a:ext cx="2736000" cy="2034787"/>
                    </a:xfrm>
                    <a:prstGeom prst="rect">
                      <a:avLst/>
                    </a:prstGeom>
                    <a:noFill/>
                    <a:ln w="9525">
                      <a:noFill/>
                      <a:miter lim="800000"/>
                      <a:headEnd/>
                      <a:tailEnd/>
                    </a:ln>
                  </pic:spPr>
                </pic:pic>
              </a:graphicData>
            </a:graphic>
          </wp:inline>
        </w:drawing>
      </w:r>
    </w:p>
    <w:p w14:paraId="0572A140" w14:textId="7D6BEAF3" w:rsidR="00CD7421" w:rsidRPr="00777100" w:rsidRDefault="00EB5086" w:rsidP="00777100">
      <w:pPr>
        <w:widowControl/>
        <w:shd w:val="clear" w:color="auto" w:fill="FFFFFF"/>
        <w:spacing w:line="276" w:lineRule="auto"/>
        <w:ind w:firstLine="420"/>
        <w:jc w:val="center"/>
        <w:rPr>
          <w:rFonts w:ascii="宋体" w:eastAsia="宋体" w:hAnsi="宋体" w:cs="微软雅黑"/>
          <w:color w:val="525252"/>
          <w:kern w:val="0"/>
          <w:sz w:val="22"/>
        </w:rPr>
      </w:pPr>
      <w:r w:rsidRPr="00777100">
        <w:rPr>
          <w:rFonts w:ascii="宋体" w:eastAsia="宋体" w:hAnsi="宋体" w:cs="微软雅黑" w:hint="eastAsia"/>
          <w:color w:val="525252"/>
          <w:kern w:val="0"/>
          <w:sz w:val="22"/>
        </w:rPr>
        <w:t>消息对话框中输入：off，点击发送。</w:t>
      </w:r>
      <w:r w:rsidRPr="00777100">
        <w:rPr>
          <w:rFonts w:ascii="宋体" w:eastAsia="宋体" w:hAnsi="宋体" w:cs="微软雅黑" w:hint="eastAsia"/>
          <w:color w:val="525252"/>
          <w:kern w:val="0"/>
          <w:sz w:val="22"/>
        </w:rPr>
        <w:br/>
      </w:r>
      <w:r w:rsidRPr="00777100">
        <w:rPr>
          <w:rFonts w:ascii="宋体" w:eastAsia="宋体" w:hAnsi="宋体" w:cs="微软雅黑" w:hint="eastAsia"/>
          <w:noProof/>
          <w:color w:val="525252"/>
          <w:kern w:val="0"/>
          <w:sz w:val="22"/>
        </w:rPr>
        <w:drawing>
          <wp:inline distT="0" distB="0" distL="0" distR="0" wp14:anchorId="15883822" wp14:editId="25DE1B6E">
            <wp:extent cx="5274310" cy="2560955"/>
            <wp:effectExtent l="19050" t="0" r="254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noChangeArrowheads="1"/>
                    </pic:cNvPicPr>
                  </pic:nvPicPr>
                  <pic:blipFill>
                    <a:blip r:embed="rId37" cstate="print"/>
                    <a:srcRect/>
                    <a:stretch>
                      <a:fillRect/>
                    </a:stretch>
                  </pic:blipFill>
                  <pic:spPr>
                    <a:xfrm>
                      <a:off x="0" y="0"/>
                      <a:ext cx="5274310" cy="2561203"/>
                    </a:xfrm>
                    <a:prstGeom prst="rect">
                      <a:avLst/>
                    </a:prstGeom>
                    <a:noFill/>
                    <a:ln w="9525">
                      <a:noFill/>
                      <a:miter lim="800000"/>
                      <a:headEnd/>
                      <a:tailEnd/>
                    </a:ln>
                  </pic:spPr>
                </pic:pic>
              </a:graphicData>
            </a:graphic>
          </wp:inline>
        </w:drawing>
      </w:r>
      <w:r w:rsidRPr="00777100">
        <w:rPr>
          <w:rFonts w:ascii="宋体" w:eastAsia="宋体" w:hAnsi="宋体" w:cs="微软雅黑" w:hint="eastAsia"/>
          <w:color w:val="525252"/>
          <w:kern w:val="0"/>
          <w:sz w:val="22"/>
        </w:rPr>
        <w:br/>
      </w:r>
      <w:r w:rsidRPr="00777100">
        <w:rPr>
          <w:rFonts w:ascii="宋体" w:eastAsia="宋体" w:hAnsi="宋体" w:cs="微软雅黑" w:hint="eastAsia"/>
          <w:color w:val="525252"/>
          <w:kern w:val="0"/>
          <w:sz w:val="22"/>
        </w:rPr>
        <w:lastRenderedPageBreak/>
        <w:t>将看到LED灯熄灭，如图所示。</w:t>
      </w:r>
      <w:r w:rsidRPr="00777100">
        <w:rPr>
          <w:rFonts w:ascii="宋体" w:eastAsia="宋体" w:hAnsi="宋体" w:cs="微软雅黑" w:hint="eastAsia"/>
          <w:color w:val="525252"/>
          <w:kern w:val="0"/>
          <w:sz w:val="22"/>
        </w:rPr>
        <w:br/>
      </w:r>
      <w:r w:rsidRPr="00777100">
        <w:rPr>
          <w:rFonts w:ascii="宋体" w:eastAsia="宋体" w:hAnsi="宋体" w:cs="微软雅黑" w:hint="eastAsia"/>
          <w:noProof/>
          <w:color w:val="525252"/>
          <w:kern w:val="0"/>
          <w:sz w:val="22"/>
        </w:rPr>
        <w:drawing>
          <wp:inline distT="0" distB="0" distL="0" distR="0" wp14:anchorId="54CF22AF" wp14:editId="297269D2">
            <wp:extent cx="2735580" cy="2034540"/>
            <wp:effectExtent l="19050" t="0" r="7200" b="0"/>
            <wp:docPr id="4" name="图片 5" descr="C:\Users\Administrator\Desktop\微信图片_202006221526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C:\Users\Administrator\Desktop\微信图片_20200622152618.jpg"/>
                    <pic:cNvPicPr>
                      <a:picLocks noChangeAspect="1" noChangeArrowheads="1"/>
                    </pic:cNvPicPr>
                  </pic:nvPicPr>
                  <pic:blipFill>
                    <a:blip r:embed="rId38" cstate="print"/>
                    <a:srcRect/>
                    <a:stretch>
                      <a:fillRect/>
                    </a:stretch>
                  </pic:blipFill>
                  <pic:spPr>
                    <a:xfrm>
                      <a:off x="0" y="0"/>
                      <a:ext cx="2736000" cy="2034787"/>
                    </a:xfrm>
                    <a:prstGeom prst="rect">
                      <a:avLst/>
                    </a:prstGeom>
                    <a:noFill/>
                    <a:ln w="9525">
                      <a:noFill/>
                      <a:miter lim="800000"/>
                      <a:headEnd/>
                      <a:tailEnd/>
                    </a:ln>
                  </pic:spPr>
                </pic:pic>
              </a:graphicData>
            </a:graphic>
          </wp:inline>
        </w:drawing>
      </w:r>
    </w:p>
    <w:p w14:paraId="19A0C33C"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476E8400"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75CADE78"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02C5A612" w14:textId="77777777" w:rsidR="00CD7421" w:rsidRDefault="00CD7421">
      <w:pPr>
        <w:widowControl/>
        <w:shd w:val="clear" w:color="auto" w:fill="FFFFFF"/>
        <w:spacing w:before="175" w:after="175"/>
        <w:jc w:val="left"/>
        <w:outlineLvl w:val="2"/>
        <w:rPr>
          <w:rFonts w:ascii="微软雅黑" w:eastAsia="微软雅黑" w:hAnsi="微软雅黑" w:cs="微软雅黑"/>
          <w:color w:val="525252"/>
          <w:kern w:val="0"/>
          <w:sz w:val="24"/>
          <w:szCs w:val="24"/>
        </w:rPr>
      </w:pPr>
    </w:p>
    <w:p w14:paraId="7380B968" w14:textId="77777777" w:rsidR="00CD7421" w:rsidRDefault="00CD7421">
      <w:pPr>
        <w:widowControl/>
        <w:shd w:val="clear" w:color="auto" w:fill="FFFFFF"/>
        <w:spacing w:before="175" w:after="175"/>
        <w:jc w:val="left"/>
        <w:outlineLvl w:val="2"/>
        <w:rPr>
          <w:rFonts w:ascii="微软雅黑" w:eastAsia="微软雅黑" w:hAnsi="微软雅黑" w:cs="微软雅黑"/>
          <w:b/>
          <w:bCs/>
          <w:color w:val="525252"/>
          <w:kern w:val="0"/>
          <w:sz w:val="28"/>
          <w:szCs w:val="28"/>
        </w:rPr>
      </w:pPr>
    </w:p>
    <w:p w14:paraId="2C55C5D1" w14:textId="77777777" w:rsidR="00CD7421" w:rsidRDefault="00EB5086">
      <w:pPr>
        <w:widowControl/>
        <w:shd w:val="clear" w:color="auto" w:fill="FFFFFF"/>
        <w:spacing w:before="175" w:after="175"/>
        <w:jc w:val="left"/>
        <w:outlineLvl w:val="2"/>
        <w:rPr>
          <w:rFonts w:ascii="微软雅黑" w:eastAsia="微软雅黑" w:hAnsi="微软雅黑" w:cs="微软雅黑"/>
          <w:b/>
          <w:bCs/>
          <w:color w:val="525252"/>
          <w:kern w:val="0"/>
          <w:sz w:val="28"/>
          <w:szCs w:val="28"/>
        </w:rPr>
      </w:pPr>
      <w:r>
        <w:rPr>
          <w:rFonts w:ascii="微软雅黑" w:eastAsia="微软雅黑" w:hAnsi="微软雅黑" w:cs="微软雅黑" w:hint="eastAsia"/>
          <w:b/>
          <w:bCs/>
          <w:color w:val="525252"/>
          <w:kern w:val="0"/>
          <w:sz w:val="28"/>
          <w:szCs w:val="28"/>
        </w:rPr>
        <w:t>3.5 实验拓展</w:t>
      </w:r>
    </w:p>
    <w:p w14:paraId="7192B738"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展示你的实验成果，并且填写评价表。</w:t>
      </w:r>
    </w:p>
    <w:tbl>
      <w:tblPr>
        <w:tblW w:w="8950" w:type="dxa"/>
        <w:tblCellMar>
          <w:left w:w="0" w:type="dxa"/>
          <w:right w:w="0" w:type="dxa"/>
        </w:tblCellMar>
        <w:tblLook w:val="04A0" w:firstRow="1" w:lastRow="0" w:firstColumn="1" w:lastColumn="0" w:noHBand="0" w:noVBand="1"/>
      </w:tblPr>
      <w:tblGrid>
        <w:gridCol w:w="4297"/>
        <w:gridCol w:w="2144"/>
        <w:gridCol w:w="2509"/>
      </w:tblGrid>
      <w:tr w:rsidR="00CD7421" w:rsidRPr="00777100" w14:paraId="53150568" w14:textId="77777777" w:rsidTr="00777100">
        <w:trPr>
          <w:trHeight w:val="406"/>
          <w:tblHeader/>
        </w:trPr>
        <w:tc>
          <w:tcPr>
            <w:tcW w:w="4297" w:type="dxa"/>
            <w:tcBorders>
              <w:top w:val="single" w:sz="4" w:space="0" w:color="E0E0E0"/>
              <w:left w:val="single" w:sz="4" w:space="0" w:color="E0E0E0"/>
              <w:bottom w:val="single" w:sz="4" w:space="0" w:color="E0E0E0"/>
              <w:right w:val="single" w:sz="4" w:space="0" w:color="E0E0E0"/>
            </w:tcBorders>
            <w:tcMar>
              <w:top w:w="38" w:type="dxa"/>
              <w:left w:w="150" w:type="dxa"/>
              <w:bottom w:w="38" w:type="dxa"/>
              <w:right w:w="150" w:type="dxa"/>
            </w:tcMar>
            <w:vAlign w:val="center"/>
          </w:tcPr>
          <w:p w14:paraId="248BC672"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评价内容</w:t>
            </w:r>
          </w:p>
        </w:tc>
        <w:tc>
          <w:tcPr>
            <w:tcW w:w="2144" w:type="dxa"/>
            <w:tcBorders>
              <w:top w:val="single" w:sz="4" w:space="0" w:color="E0E0E0"/>
              <w:left w:val="single" w:sz="4" w:space="0" w:color="E0E0E0"/>
              <w:bottom w:val="single" w:sz="4" w:space="0" w:color="E0E0E0"/>
              <w:right w:val="single" w:sz="4" w:space="0" w:color="E0E0E0"/>
            </w:tcBorders>
            <w:tcMar>
              <w:top w:w="38" w:type="dxa"/>
              <w:left w:w="150" w:type="dxa"/>
              <w:bottom w:w="38" w:type="dxa"/>
              <w:right w:w="150" w:type="dxa"/>
            </w:tcMar>
            <w:vAlign w:val="center"/>
          </w:tcPr>
          <w:p w14:paraId="2148DADC"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评价结果</w:t>
            </w:r>
          </w:p>
        </w:tc>
        <w:tc>
          <w:tcPr>
            <w:tcW w:w="2509" w:type="dxa"/>
            <w:tcBorders>
              <w:top w:val="single" w:sz="4" w:space="0" w:color="E0E0E0"/>
              <w:left w:val="single" w:sz="4" w:space="0" w:color="E0E0E0"/>
              <w:bottom w:val="single" w:sz="4" w:space="0" w:color="E0E0E0"/>
              <w:right w:val="single" w:sz="4" w:space="0" w:color="E0E0E0"/>
            </w:tcBorders>
            <w:tcMar>
              <w:top w:w="38" w:type="dxa"/>
              <w:left w:w="150" w:type="dxa"/>
              <w:bottom w:w="38" w:type="dxa"/>
              <w:right w:w="150" w:type="dxa"/>
            </w:tcMar>
            <w:vAlign w:val="center"/>
          </w:tcPr>
          <w:p w14:paraId="0300DC6D"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备注</w:t>
            </w:r>
          </w:p>
        </w:tc>
      </w:tr>
      <w:tr w:rsidR="00CD7421" w:rsidRPr="00777100" w14:paraId="3A536B16" w14:textId="77777777" w:rsidTr="00777100">
        <w:trPr>
          <w:trHeight w:val="406"/>
        </w:trPr>
        <w:tc>
          <w:tcPr>
            <w:tcW w:w="4297" w:type="dxa"/>
            <w:tcBorders>
              <w:top w:val="single" w:sz="4" w:space="0" w:color="E0E0E0"/>
              <w:left w:val="single" w:sz="4" w:space="0" w:color="E0E0E0"/>
              <w:bottom w:val="single" w:sz="4" w:space="0" w:color="E0E0E0"/>
              <w:right w:val="single" w:sz="4" w:space="0" w:color="E0E0E0"/>
            </w:tcBorders>
            <w:tcMar>
              <w:top w:w="38" w:type="dxa"/>
              <w:left w:w="150" w:type="dxa"/>
              <w:bottom w:w="38" w:type="dxa"/>
              <w:right w:w="150" w:type="dxa"/>
            </w:tcMar>
            <w:vAlign w:val="center"/>
          </w:tcPr>
          <w:p w14:paraId="687D4F62"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订阅消息“vv/01”，收到1，发送数据到“vv/02”</w:t>
            </w:r>
          </w:p>
        </w:tc>
        <w:tc>
          <w:tcPr>
            <w:tcW w:w="2144" w:type="dxa"/>
            <w:tcBorders>
              <w:top w:val="single" w:sz="4" w:space="0" w:color="E0E0E0"/>
              <w:left w:val="single" w:sz="4" w:space="0" w:color="E0E0E0"/>
              <w:bottom w:val="single" w:sz="4" w:space="0" w:color="E0E0E0"/>
              <w:right w:val="single" w:sz="4" w:space="0" w:color="E0E0E0"/>
            </w:tcBorders>
            <w:tcMar>
              <w:top w:w="38" w:type="dxa"/>
              <w:left w:w="150" w:type="dxa"/>
              <w:bottom w:w="38" w:type="dxa"/>
              <w:right w:w="150" w:type="dxa"/>
            </w:tcMar>
            <w:vAlign w:val="center"/>
          </w:tcPr>
          <w:p w14:paraId="2A5B42F6"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Segoe UI Symbol" w:eastAsia="宋体" w:hAnsi="Segoe UI Symbol" w:cs="Segoe UI Symbol"/>
                <w:color w:val="525252"/>
                <w:kern w:val="0"/>
                <w:sz w:val="22"/>
              </w:rPr>
              <w:t>✩✩✩✩✩</w:t>
            </w:r>
          </w:p>
        </w:tc>
        <w:tc>
          <w:tcPr>
            <w:tcW w:w="2509" w:type="dxa"/>
            <w:tcBorders>
              <w:top w:val="single" w:sz="4" w:space="0" w:color="E0E0E0"/>
              <w:left w:val="single" w:sz="4" w:space="0" w:color="E0E0E0"/>
              <w:bottom w:val="single" w:sz="4" w:space="0" w:color="E0E0E0"/>
              <w:right w:val="single" w:sz="4" w:space="0" w:color="E0E0E0"/>
            </w:tcBorders>
            <w:tcMar>
              <w:top w:w="38" w:type="dxa"/>
              <w:left w:w="150" w:type="dxa"/>
              <w:bottom w:w="38" w:type="dxa"/>
              <w:right w:w="150" w:type="dxa"/>
            </w:tcMar>
            <w:vAlign w:val="center"/>
          </w:tcPr>
          <w:p w14:paraId="0A24A17A"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tc>
      </w:tr>
      <w:tr w:rsidR="00CD7421" w:rsidRPr="00777100" w14:paraId="369A0CB8" w14:textId="77777777" w:rsidTr="00777100">
        <w:trPr>
          <w:trHeight w:val="406"/>
        </w:trPr>
        <w:tc>
          <w:tcPr>
            <w:tcW w:w="4297" w:type="dxa"/>
            <w:tcBorders>
              <w:top w:val="single" w:sz="4" w:space="0" w:color="E0E0E0"/>
              <w:left w:val="single" w:sz="4" w:space="0" w:color="E0E0E0"/>
              <w:bottom w:val="single" w:sz="4" w:space="0" w:color="E0E0E0"/>
              <w:right w:val="single" w:sz="4" w:space="0" w:color="E0E0E0"/>
            </w:tcBorders>
            <w:tcMar>
              <w:top w:w="38" w:type="dxa"/>
              <w:left w:w="150" w:type="dxa"/>
              <w:bottom w:w="38" w:type="dxa"/>
              <w:right w:w="150" w:type="dxa"/>
            </w:tcMar>
            <w:vAlign w:val="center"/>
          </w:tcPr>
          <w:p w14:paraId="2D3FF373"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按下按钮发送消息“ok”到“vv/02”，并订阅消息“vv/01”，收到“on”则点亮LED，收到“off”则关闭LED。通过Web管理页面测试。</w:t>
            </w:r>
          </w:p>
        </w:tc>
        <w:tc>
          <w:tcPr>
            <w:tcW w:w="2144" w:type="dxa"/>
            <w:tcBorders>
              <w:top w:val="single" w:sz="4" w:space="0" w:color="E0E0E0"/>
              <w:left w:val="single" w:sz="4" w:space="0" w:color="E0E0E0"/>
              <w:bottom w:val="single" w:sz="4" w:space="0" w:color="E0E0E0"/>
              <w:right w:val="single" w:sz="4" w:space="0" w:color="E0E0E0"/>
            </w:tcBorders>
            <w:tcMar>
              <w:top w:w="38" w:type="dxa"/>
              <w:left w:w="150" w:type="dxa"/>
              <w:bottom w:w="38" w:type="dxa"/>
              <w:right w:w="150" w:type="dxa"/>
            </w:tcMar>
            <w:vAlign w:val="center"/>
          </w:tcPr>
          <w:p w14:paraId="096B4F0F"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Segoe UI Symbol" w:eastAsia="宋体" w:hAnsi="Segoe UI Symbol" w:cs="Segoe UI Symbol"/>
                <w:color w:val="525252"/>
                <w:kern w:val="0"/>
                <w:sz w:val="22"/>
              </w:rPr>
              <w:t>✩✩✩✩✩</w:t>
            </w:r>
          </w:p>
        </w:tc>
        <w:tc>
          <w:tcPr>
            <w:tcW w:w="2509" w:type="dxa"/>
            <w:tcBorders>
              <w:top w:val="single" w:sz="4" w:space="0" w:color="E0E0E0"/>
              <w:left w:val="single" w:sz="4" w:space="0" w:color="E0E0E0"/>
              <w:bottom w:val="single" w:sz="4" w:space="0" w:color="E0E0E0"/>
              <w:right w:val="single" w:sz="4" w:space="0" w:color="E0E0E0"/>
            </w:tcBorders>
            <w:tcMar>
              <w:top w:w="38" w:type="dxa"/>
              <w:left w:w="150" w:type="dxa"/>
              <w:bottom w:w="38" w:type="dxa"/>
              <w:right w:w="150" w:type="dxa"/>
            </w:tcMar>
            <w:vAlign w:val="center"/>
          </w:tcPr>
          <w:p w14:paraId="74C4A27A"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tc>
      </w:tr>
    </w:tbl>
    <w:p w14:paraId="4C3E4549"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0BF4DA63" w14:textId="77777777" w:rsidR="00CD7421" w:rsidRDefault="00EB5086">
      <w:pPr>
        <w:widowControl/>
        <w:shd w:val="clear" w:color="auto" w:fill="FFFFFF"/>
        <w:spacing w:before="175"/>
        <w:jc w:val="left"/>
        <w:outlineLvl w:val="2"/>
        <w:rPr>
          <w:rFonts w:ascii="微软雅黑" w:eastAsia="微软雅黑" w:hAnsi="微软雅黑" w:cs="微软雅黑"/>
          <w:b/>
          <w:bCs/>
          <w:color w:val="525252"/>
          <w:kern w:val="0"/>
          <w:sz w:val="28"/>
          <w:szCs w:val="28"/>
        </w:rPr>
      </w:pPr>
      <w:r>
        <w:rPr>
          <w:rFonts w:ascii="微软雅黑" w:eastAsia="微软雅黑" w:hAnsi="微软雅黑" w:cs="微软雅黑" w:hint="eastAsia"/>
          <w:b/>
          <w:bCs/>
          <w:color w:val="525252"/>
          <w:kern w:val="0"/>
          <w:sz w:val="28"/>
          <w:szCs w:val="28"/>
        </w:rPr>
        <w:t>3.6 知识链接</w:t>
      </w:r>
    </w:p>
    <w:p w14:paraId="5B185387" w14:textId="0964E015"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物联网架构可以分为感知层、网络层、应用层。感知层由各种传感器组成，将物体的数据，通过传感器收集后，由网络层传输出去。网络层包含互联网、云端、运营商网络、各种短距离局域网。应用层是物联网与用户的接口，一般以UI界面的形式展现。</w:t>
      </w:r>
    </w:p>
    <w:p w14:paraId="4AD27903" w14:textId="7DF53953"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感知层用于识别物体、采集信息，与人体结构中皮肤和五官的作用类似。感知层所需要的关键技术包括检测技术、短距离无线通信技术等。</w:t>
      </w:r>
    </w:p>
    <w:p w14:paraId="07793366" w14:textId="43A53218"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lastRenderedPageBreak/>
        <w:t>网络层用于传递信息和处理信息。网络层包括通信网与互联网的融合网络、网络管理中心、信息中心和智能处理中心等。网络层将感知层获取的信息进行传递和处理，类似于人体结构中的神经中枢和大脑。网络层解决的是传输和预处理感知层所获得数据的问题。网络层所需要的关键技术包括长距离有限和无线通信技术、网络技术等。</w:t>
      </w:r>
    </w:p>
    <w:p w14:paraId="4FB57239"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网络层中的感知数据管理与处理技术是实现以数据为中心的物联网的核心技术，包括传感网数据的存储、查询、分析、挖掘和理解，以及基于感知数据角儿的理论和技术。</w:t>
      </w:r>
    </w:p>
    <w:p w14:paraId="7EEBC7F3"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3553D23C" w14:textId="337F8FD2" w:rsidR="00777100" w:rsidRDefault="00777100">
      <w:pPr>
        <w:widowControl/>
        <w:jc w:val="left"/>
        <w:rPr>
          <w:rFonts w:ascii="宋体" w:eastAsia="宋体" w:hAnsi="宋体" w:cs="微软雅黑"/>
          <w:color w:val="525252"/>
          <w:kern w:val="0"/>
          <w:sz w:val="22"/>
        </w:rPr>
      </w:pPr>
      <w:r>
        <w:rPr>
          <w:rFonts w:ascii="宋体" w:eastAsia="宋体" w:hAnsi="宋体" w:cs="微软雅黑"/>
          <w:color w:val="525252"/>
          <w:kern w:val="0"/>
          <w:sz w:val="22"/>
        </w:rPr>
        <w:br w:type="page"/>
      </w:r>
    </w:p>
    <w:p w14:paraId="3FBD419B" w14:textId="77777777" w:rsidR="00CD7421" w:rsidRDefault="00CD7421" w:rsidP="00777100">
      <w:pPr>
        <w:widowControl/>
        <w:shd w:val="clear" w:color="auto" w:fill="FFFFFF"/>
        <w:spacing w:line="376" w:lineRule="atLeast"/>
        <w:outlineLvl w:val="0"/>
        <w:rPr>
          <w:rFonts w:ascii="微软雅黑" w:eastAsia="微软雅黑" w:hAnsi="微软雅黑" w:cs="微软雅黑"/>
          <w:b/>
          <w:bCs/>
          <w:color w:val="0000FF"/>
          <w:kern w:val="36"/>
          <w:sz w:val="32"/>
          <w:szCs w:val="32"/>
        </w:rPr>
      </w:pPr>
    </w:p>
    <w:p w14:paraId="1BF2B442" w14:textId="5A8ABABD" w:rsidR="00CD7421" w:rsidRPr="00777100" w:rsidRDefault="00EB5086" w:rsidP="00777100">
      <w:pPr>
        <w:widowControl/>
        <w:shd w:val="clear" w:color="auto" w:fill="FFFFFF"/>
        <w:spacing w:line="376" w:lineRule="atLeast"/>
        <w:jc w:val="center"/>
        <w:outlineLvl w:val="0"/>
        <w:rPr>
          <w:rFonts w:ascii="微软雅黑" w:eastAsia="微软雅黑" w:hAnsi="微软雅黑" w:cs="微软雅黑"/>
          <w:b/>
          <w:bCs/>
          <w:color w:val="0070C0"/>
          <w:kern w:val="36"/>
          <w:sz w:val="32"/>
          <w:szCs w:val="32"/>
        </w:rPr>
      </w:pPr>
      <w:r>
        <w:rPr>
          <w:rFonts w:ascii="微软雅黑" w:eastAsia="微软雅黑" w:hAnsi="微软雅黑" w:cs="微软雅黑" w:hint="eastAsia"/>
          <w:b/>
          <w:bCs/>
          <w:color w:val="0070C0"/>
          <w:kern w:val="36"/>
          <w:sz w:val="32"/>
          <w:szCs w:val="32"/>
        </w:rPr>
        <w:t>4. WebAPI调用实验</w:t>
      </w:r>
    </w:p>
    <w:p w14:paraId="48FA0D6F" w14:textId="77777777" w:rsidR="00CD7421" w:rsidRDefault="00EB5086">
      <w:pPr>
        <w:widowControl/>
        <w:shd w:val="clear" w:color="auto" w:fill="FFFFFF"/>
        <w:spacing w:after="175"/>
        <w:jc w:val="left"/>
        <w:outlineLvl w:val="2"/>
        <w:rPr>
          <w:rFonts w:ascii="微软雅黑" w:eastAsia="微软雅黑" w:hAnsi="微软雅黑" w:cs="微软雅黑"/>
          <w:b/>
          <w:bCs/>
          <w:color w:val="525252"/>
          <w:kern w:val="0"/>
          <w:sz w:val="28"/>
          <w:szCs w:val="28"/>
        </w:rPr>
      </w:pPr>
      <w:r>
        <w:rPr>
          <w:rFonts w:ascii="微软雅黑" w:eastAsia="微软雅黑" w:hAnsi="微软雅黑" w:cs="微软雅黑" w:hint="eastAsia"/>
          <w:b/>
          <w:bCs/>
          <w:color w:val="525252"/>
          <w:kern w:val="0"/>
          <w:sz w:val="28"/>
          <w:szCs w:val="28"/>
        </w:rPr>
        <w:t>4.1 实验目的</w:t>
      </w:r>
    </w:p>
    <w:p w14:paraId="3BE243C6" w14:textId="5E11A3B7" w:rsidR="00CD7421" w:rsidRPr="00777100" w:rsidRDefault="00EB5086" w:rsidP="00777100">
      <w:pPr>
        <w:pStyle w:val="ac"/>
        <w:widowControl/>
        <w:numPr>
          <w:ilvl w:val="0"/>
          <w:numId w:val="4"/>
        </w:numPr>
        <w:shd w:val="clear" w:color="auto" w:fill="FFFFFF"/>
        <w:spacing w:before="100" w:beforeAutospacing="1" w:after="100" w:afterAutospacing="1"/>
        <w:ind w:firstLineChars="0"/>
        <w:jc w:val="left"/>
        <w:rPr>
          <w:rFonts w:ascii="微软雅黑" w:eastAsia="微软雅黑" w:hAnsi="微软雅黑" w:cs="微软雅黑"/>
          <w:kern w:val="0"/>
          <w:sz w:val="22"/>
        </w:rPr>
      </w:pPr>
      <w:r w:rsidRPr="00777100">
        <w:rPr>
          <w:rFonts w:ascii="微软雅黑" w:eastAsia="微软雅黑" w:hAnsi="微软雅黑" w:cs="微软雅黑" w:hint="eastAsia"/>
          <w:kern w:val="0"/>
          <w:sz w:val="22"/>
        </w:rPr>
        <w:t>了解API的相关概念</w:t>
      </w:r>
    </w:p>
    <w:p w14:paraId="57A8F587" w14:textId="287F2531" w:rsidR="00CD7421" w:rsidRPr="00777100" w:rsidRDefault="00EB5086" w:rsidP="00777100">
      <w:pPr>
        <w:pStyle w:val="ac"/>
        <w:widowControl/>
        <w:numPr>
          <w:ilvl w:val="0"/>
          <w:numId w:val="4"/>
        </w:numPr>
        <w:shd w:val="clear" w:color="auto" w:fill="FFFFFF"/>
        <w:spacing w:before="100" w:beforeAutospacing="1" w:after="100" w:afterAutospacing="1"/>
        <w:ind w:firstLineChars="0"/>
        <w:jc w:val="left"/>
        <w:rPr>
          <w:rFonts w:ascii="微软雅黑" w:eastAsia="微软雅黑" w:hAnsi="微软雅黑" w:cs="微软雅黑"/>
          <w:kern w:val="0"/>
          <w:sz w:val="22"/>
        </w:rPr>
      </w:pPr>
      <w:r w:rsidRPr="00777100">
        <w:rPr>
          <w:rFonts w:ascii="微软雅黑" w:eastAsia="微软雅黑" w:hAnsi="微软雅黑" w:cs="微软雅黑" w:hint="eastAsia"/>
          <w:kern w:val="0"/>
          <w:sz w:val="22"/>
        </w:rPr>
        <w:t>学会调用WebAPI实现消息发送、消息订阅的基本操作。</w:t>
      </w:r>
    </w:p>
    <w:p w14:paraId="07E02CF7" w14:textId="77777777" w:rsidR="00CD7421" w:rsidRDefault="00EB5086">
      <w:pPr>
        <w:widowControl/>
        <w:shd w:val="clear" w:color="auto" w:fill="FFFFFF"/>
        <w:spacing w:before="175" w:after="175"/>
        <w:jc w:val="left"/>
        <w:outlineLvl w:val="2"/>
        <w:rPr>
          <w:rFonts w:ascii="微软雅黑" w:eastAsia="微软雅黑" w:hAnsi="微软雅黑" w:cs="微软雅黑"/>
          <w:b/>
          <w:bCs/>
          <w:color w:val="525252"/>
          <w:kern w:val="0"/>
          <w:sz w:val="28"/>
          <w:szCs w:val="28"/>
        </w:rPr>
      </w:pPr>
      <w:r>
        <w:rPr>
          <w:rFonts w:ascii="微软雅黑" w:eastAsia="微软雅黑" w:hAnsi="微软雅黑" w:cs="微软雅黑" w:hint="eastAsia"/>
          <w:b/>
          <w:bCs/>
          <w:color w:val="525252"/>
          <w:kern w:val="0"/>
          <w:sz w:val="28"/>
          <w:szCs w:val="28"/>
        </w:rPr>
        <w:t>4.2 实验描述</w:t>
      </w:r>
    </w:p>
    <w:p w14:paraId="3E29A8F1" w14:textId="306E5E3C" w:rsidR="00CD7421" w:rsidRPr="00777100" w:rsidRDefault="00EB5086" w:rsidP="00777100">
      <w:pPr>
        <w:pStyle w:val="ac"/>
        <w:widowControl/>
        <w:numPr>
          <w:ilvl w:val="0"/>
          <w:numId w:val="4"/>
        </w:numPr>
        <w:shd w:val="clear" w:color="auto" w:fill="FFFFFF"/>
        <w:spacing w:before="100" w:beforeAutospacing="1" w:after="100" w:afterAutospacing="1"/>
        <w:ind w:firstLineChars="0"/>
        <w:jc w:val="left"/>
        <w:rPr>
          <w:rFonts w:ascii="微软雅黑" w:eastAsia="微软雅黑" w:hAnsi="微软雅黑" w:cs="微软雅黑"/>
          <w:kern w:val="0"/>
          <w:sz w:val="22"/>
        </w:rPr>
      </w:pPr>
      <w:r w:rsidRPr="00777100">
        <w:rPr>
          <w:rFonts w:ascii="微软雅黑" w:eastAsia="微软雅黑" w:hAnsi="微软雅黑" w:cs="微软雅黑" w:hint="eastAsia"/>
          <w:kern w:val="0"/>
          <w:sz w:val="22"/>
        </w:rPr>
        <w:t>通过WebAPI发送消息</w:t>
      </w:r>
    </w:p>
    <w:p w14:paraId="5F42FBA4" w14:textId="5009F60E" w:rsidR="00CD7421" w:rsidRPr="00777100" w:rsidRDefault="00EB5086" w:rsidP="00777100">
      <w:pPr>
        <w:pStyle w:val="ac"/>
        <w:widowControl/>
        <w:numPr>
          <w:ilvl w:val="0"/>
          <w:numId w:val="4"/>
        </w:numPr>
        <w:shd w:val="clear" w:color="auto" w:fill="FFFFFF"/>
        <w:spacing w:before="100" w:beforeAutospacing="1" w:after="100" w:afterAutospacing="1"/>
        <w:ind w:firstLineChars="0"/>
        <w:jc w:val="left"/>
        <w:rPr>
          <w:rFonts w:ascii="微软雅黑" w:eastAsia="微软雅黑" w:hAnsi="微软雅黑" w:cs="微软雅黑"/>
          <w:kern w:val="0"/>
          <w:sz w:val="22"/>
        </w:rPr>
      </w:pPr>
      <w:r w:rsidRPr="00777100">
        <w:rPr>
          <w:rFonts w:ascii="微软雅黑" w:eastAsia="微软雅黑" w:hAnsi="微软雅黑" w:cs="微软雅黑" w:hint="eastAsia"/>
          <w:kern w:val="0"/>
          <w:sz w:val="22"/>
        </w:rPr>
        <w:t>通过WebAPI订阅消息</w:t>
      </w:r>
    </w:p>
    <w:p w14:paraId="27BCB778" w14:textId="65EBAF65" w:rsidR="00CD7421" w:rsidRPr="00777100" w:rsidRDefault="00EB5086" w:rsidP="00777100">
      <w:pPr>
        <w:pStyle w:val="ac"/>
        <w:widowControl/>
        <w:numPr>
          <w:ilvl w:val="0"/>
          <w:numId w:val="4"/>
        </w:numPr>
        <w:shd w:val="clear" w:color="auto" w:fill="FFFFFF"/>
        <w:spacing w:before="100" w:beforeAutospacing="1" w:after="100" w:afterAutospacing="1"/>
        <w:ind w:firstLineChars="0"/>
        <w:jc w:val="left"/>
        <w:rPr>
          <w:rFonts w:ascii="微软雅黑" w:eastAsia="微软雅黑" w:hAnsi="微软雅黑" w:cs="微软雅黑"/>
          <w:kern w:val="0"/>
          <w:sz w:val="22"/>
        </w:rPr>
      </w:pPr>
      <w:r w:rsidRPr="00777100">
        <w:rPr>
          <w:rFonts w:ascii="微软雅黑" w:eastAsia="微软雅黑" w:hAnsi="微软雅黑" w:cs="微软雅黑" w:hint="eastAsia"/>
          <w:kern w:val="0"/>
          <w:sz w:val="22"/>
        </w:rPr>
        <w:t>通过WebAPI获得历史消息</w:t>
      </w:r>
    </w:p>
    <w:p w14:paraId="0DD737DC" w14:textId="77777777" w:rsidR="00CD7421" w:rsidRDefault="00EB5086">
      <w:pPr>
        <w:widowControl/>
        <w:shd w:val="clear" w:color="auto" w:fill="FFFFFF"/>
        <w:spacing w:before="175" w:after="175"/>
        <w:jc w:val="left"/>
        <w:outlineLvl w:val="2"/>
        <w:rPr>
          <w:rFonts w:ascii="微软雅黑" w:eastAsia="微软雅黑" w:hAnsi="微软雅黑" w:cs="微软雅黑"/>
          <w:b/>
          <w:bCs/>
          <w:color w:val="525252"/>
          <w:kern w:val="0"/>
          <w:sz w:val="28"/>
          <w:szCs w:val="28"/>
        </w:rPr>
      </w:pPr>
      <w:r>
        <w:rPr>
          <w:rFonts w:ascii="微软雅黑" w:eastAsia="微软雅黑" w:hAnsi="微软雅黑" w:cs="微软雅黑" w:hint="eastAsia"/>
          <w:b/>
          <w:bCs/>
          <w:color w:val="525252"/>
          <w:kern w:val="0"/>
          <w:sz w:val="28"/>
          <w:szCs w:val="28"/>
        </w:rPr>
        <w:t>4.3 实验指导</w:t>
      </w:r>
    </w:p>
    <w:p w14:paraId="1486AE6B" w14:textId="77777777" w:rsidR="00CD7421" w:rsidRDefault="00EB5086">
      <w:pPr>
        <w:widowControl/>
        <w:shd w:val="clear" w:color="auto" w:fill="FFFFFF"/>
        <w:spacing w:before="175" w:after="175"/>
        <w:jc w:val="left"/>
        <w:outlineLvl w:val="3"/>
        <w:rPr>
          <w:rFonts w:ascii="微软雅黑" w:eastAsia="微软雅黑" w:hAnsi="微软雅黑" w:cs="微软雅黑"/>
          <w:b/>
          <w:bCs/>
          <w:color w:val="525252"/>
          <w:kern w:val="0"/>
          <w:sz w:val="24"/>
          <w:szCs w:val="24"/>
        </w:rPr>
      </w:pPr>
      <w:r>
        <w:rPr>
          <w:rFonts w:ascii="微软雅黑" w:eastAsia="微软雅黑" w:hAnsi="微软雅黑" w:cs="微软雅黑" w:hint="eastAsia"/>
          <w:b/>
          <w:bCs/>
          <w:color w:val="525252"/>
          <w:kern w:val="0"/>
          <w:sz w:val="24"/>
          <w:szCs w:val="24"/>
        </w:rPr>
        <w:t>API简介</w:t>
      </w:r>
    </w:p>
    <w:p w14:paraId="0DDDFAE4"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API（Application Programming Interface），即应用程序接口。是一些预先定义好的函数，或指软件系统不同组成部分衔接的约定。 用来提供应用程序与开发人员基于某软件或硬件得以访问的一组例程，使之无需访问原码，或理解内部工作机制的细节。</w:t>
      </w:r>
    </w:p>
    <w:p w14:paraId="578B5A1C" w14:textId="180CCF8C" w:rsid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WebAPI是专门操作web网页的应用程序接口。SIoT提供了一系列的WebAPI，供用户调用。一些不支持MQTT的编程语言，如VB、S4A等，可以通过HTTP的形式和SIoT进行互动。</w:t>
      </w:r>
    </w:p>
    <w:p w14:paraId="642F3674" w14:textId="52A3233A"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需要强调的是，HTTP的请求/应答方式的会话都是客户端发起的，缺乏服务器通知客户端的机制，如果要获取服务器信息，客户端应用需要不断地轮询服务器。这也就是在物联网方面，MQTT比HTTP更受欢迎的原因。</w:t>
      </w:r>
    </w:p>
    <w:p w14:paraId="0248E06D" w14:textId="77777777" w:rsidR="00CD7421" w:rsidRDefault="00EB5086">
      <w:pPr>
        <w:widowControl/>
        <w:shd w:val="clear" w:color="auto" w:fill="FFFFFF"/>
        <w:spacing w:before="175" w:after="175"/>
        <w:jc w:val="left"/>
        <w:outlineLvl w:val="2"/>
        <w:rPr>
          <w:rFonts w:ascii="微软雅黑" w:eastAsia="微软雅黑" w:hAnsi="微软雅黑" w:cs="微软雅黑"/>
          <w:b/>
          <w:bCs/>
          <w:color w:val="525252"/>
          <w:kern w:val="0"/>
          <w:sz w:val="28"/>
          <w:szCs w:val="28"/>
        </w:rPr>
      </w:pPr>
      <w:r>
        <w:rPr>
          <w:rFonts w:ascii="微软雅黑" w:eastAsia="微软雅黑" w:hAnsi="微软雅黑" w:cs="微软雅黑" w:hint="eastAsia"/>
          <w:b/>
          <w:bCs/>
          <w:color w:val="525252"/>
          <w:kern w:val="0"/>
          <w:sz w:val="28"/>
          <w:szCs w:val="28"/>
        </w:rPr>
        <w:t>4.4 实验步骤</w:t>
      </w:r>
    </w:p>
    <w:p w14:paraId="0719991C" w14:textId="77777777" w:rsidR="00777100" w:rsidRDefault="00EB5086" w:rsidP="00777100">
      <w:pPr>
        <w:widowControl/>
        <w:shd w:val="clear" w:color="auto" w:fill="FFFFFF"/>
        <w:spacing w:line="276" w:lineRule="auto"/>
        <w:ind w:firstLine="420"/>
        <w:jc w:val="left"/>
        <w:rPr>
          <w:rFonts w:ascii="微软雅黑" w:eastAsia="微软雅黑" w:hAnsi="微软雅黑" w:cs="微软雅黑"/>
          <w:color w:val="525252"/>
          <w:kern w:val="0"/>
          <w:sz w:val="24"/>
          <w:szCs w:val="24"/>
        </w:rPr>
      </w:pPr>
      <w:r>
        <w:rPr>
          <w:rFonts w:ascii="微软雅黑" w:eastAsia="微软雅黑" w:hAnsi="微软雅黑" w:cs="微软雅黑" w:hint="eastAsia"/>
          <w:b/>
          <w:bCs/>
          <w:color w:val="525252"/>
          <w:kern w:val="0"/>
          <w:sz w:val="24"/>
          <w:szCs w:val="24"/>
        </w:rPr>
        <w:t>4.4.1 通过WebAPI发送消息</w:t>
      </w:r>
    </w:p>
    <w:p w14:paraId="40D678BC" w14:textId="3FB7BEA5"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打开jupyter，输入如下代码，并执行。</w:t>
      </w:r>
    </w:p>
    <w:p w14:paraId="7EE2948B"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"""导入库"""</w:t>
      </w:r>
    </w:p>
    <w:p w14:paraId="55699DF1"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import requests</w:t>
      </w:r>
    </w:p>
    <w:p w14:paraId="4FDD13B8"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6F4A6CA2"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lastRenderedPageBreak/>
        <w:t>"""配置SIOT服务器"""</w:t>
      </w:r>
    </w:p>
    <w:p w14:paraId="1536672F"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SERVER = "127.0.0.1"</w:t>
      </w:r>
    </w:p>
    <w:p w14:paraId="632131F1"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PORT="8080"</w:t>
      </w:r>
    </w:p>
    <w:p w14:paraId="0B85C96A"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CLIENT_ID = "" </w:t>
      </w:r>
    </w:p>
    <w:p w14:paraId="268C9956"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IOT_pubTopic  ='vv/01'</w:t>
      </w:r>
    </w:p>
    <w:p w14:paraId="7AE34A10"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IOT_UserName ='scope'</w:t>
      </w:r>
    </w:p>
    <w:p w14:paraId="7C9D2F23"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IOT_PassWord ='scope'</w:t>
      </w:r>
    </w:p>
    <w:p w14:paraId="35263E23"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172A9843"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"""生成需要访问的url"""</w:t>
      </w:r>
    </w:p>
    <w:p w14:paraId="58200A1F"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def get_url(msg):</w:t>
      </w:r>
    </w:p>
    <w:p w14:paraId="6031218C"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url="http://%s:%s/publish?topic=%s&amp;msg=%s&amp;iname=%s&amp;ipwd=%s"%(SERVER,PORT,IOT_pubTopic,msg,IOT_UserName,IOT_PassWord)</w:t>
      </w:r>
    </w:p>
    <w:p w14:paraId="57E0F357"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return url</w:t>
      </w:r>
    </w:p>
    <w:p w14:paraId="6BE437A1"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2D371253"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result = requests.get(get_url("欢迎使用虚谷号！"))</w:t>
      </w:r>
    </w:p>
    <w:p w14:paraId="34C6D74A"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print(result.text)</w:t>
      </w:r>
    </w:p>
    <w:p w14:paraId="45FCF4BE" w14:textId="77777777" w:rsidR="004943A6"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【实验结果】</w:t>
      </w:r>
    </w:p>
    <w:p w14:paraId="4B3E0341" w14:textId="45E03924"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将看到程序返回信息，如图所示。</w:t>
      </w:r>
      <w:r w:rsidRPr="00777100">
        <w:rPr>
          <w:rFonts w:ascii="宋体" w:eastAsia="宋体" w:hAnsi="宋体" w:cs="微软雅黑" w:hint="eastAsia"/>
          <w:color w:val="525252"/>
          <w:kern w:val="0"/>
          <w:sz w:val="22"/>
        </w:rPr>
        <w:br/>
      </w:r>
      <w:r w:rsidRPr="00777100">
        <w:rPr>
          <w:rFonts w:ascii="宋体" w:eastAsia="宋体" w:hAnsi="宋体" w:cs="微软雅黑" w:hint="eastAsia"/>
          <w:noProof/>
          <w:color w:val="525252"/>
          <w:kern w:val="0"/>
          <w:sz w:val="22"/>
        </w:rPr>
        <w:drawing>
          <wp:inline distT="0" distB="0" distL="0" distR="0" wp14:anchorId="25525364" wp14:editId="6255DC59">
            <wp:extent cx="1944370" cy="329565"/>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39" cstate="print"/>
                    <a:srcRect/>
                    <a:stretch>
                      <a:fillRect/>
                    </a:stretch>
                  </pic:blipFill>
                  <pic:spPr>
                    <a:xfrm>
                      <a:off x="0" y="0"/>
                      <a:ext cx="1947837" cy="330319"/>
                    </a:xfrm>
                    <a:prstGeom prst="rect">
                      <a:avLst/>
                    </a:prstGeom>
                    <a:noFill/>
                    <a:ln w="9525">
                      <a:noFill/>
                      <a:miter lim="800000"/>
                      <a:headEnd/>
                      <a:tailEnd/>
                    </a:ln>
                  </pic:spPr>
                </pic:pic>
              </a:graphicData>
            </a:graphic>
          </wp:inline>
        </w:drawing>
      </w:r>
      <w:r w:rsidRPr="00777100">
        <w:rPr>
          <w:rFonts w:ascii="宋体" w:eastAsia="宋体" w:hAnsi="宋体" w:cs="微软雅黑" w:hint="eastAsia"/>
          <w:color w:val="525252"/>
          <w:kern w:val="0"/>
          <w:sz w:val="22"/>
        </w:rPr>
        <w:br/>
        <w:t>打开SIoT的web管理页面，查看主题“vv/01”，也能看到发送的消息。</w:t>
      </w:r>
      <w:r w:rsidRPr="00777100">
        <w:rPr>
          <w:rFonts w:ascii="宋体" w:eastAsia="宋体" w:hAnsi="宋体" w:cs="微软雅黑" w:hint="eastAsia"/>
          <w:color w:val="525252"/>
          <w:kern w:val="0"/>
          <w:sz w:val="22"/>
        </w:rPr>
        <w:br/>
      </w:r>
      <w:r w:rsidRPr="00777100">
        <w:rPr>
          <w:rFonts w:ascii="宋体" w:eastAsia="宋体" w:hAnsi="宋体" w:cs="微软雅黑" w:hint="eastAsia"/>
          <w:noProof/>
          <w:color w:val="525252"/>
          <w:kern w:val="0"/>
          <w:sz w:val="22"/>
        </w:rPr>
        <w:drawing>
          <wp:inline distT="0" distB="0" distL="0" distR="0" wp14:anchorId="12F324F1" wp14:editId="14DCE687">
            <wp:extent cx="5274310" cy="1597660"/>
            <wp:effectExtent l="19050" t="0" r="2540" b="0"/>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pic:cNvPicPr>
                      <a:picLocks noChangeAspect="1" noChangeArrowheads="1"/>
                    </pic:cNvPicPr>
                  </pic:nvPicPr>
                  <pic:blipFill>
                    <a:blip r:embed="rId40" cstate="print"/>
                    <a:srcRect/>
                    <a:stretch>
                      <a:fillRect/>
                    </a:stretch>
                  </pic:blipFill>
                  <pic:spPr>
                    <a:xfrm>
                      <a:off x="0" y="0"/>
                      <a:ext cx="5274310" cy="1598104"/>
                    </a:xfrm>
                    <a:prstGeom prst="rect">
                      <a:avLst/>
                    </a:prstGeom>
                    <a:noFill/>
                    <a:ln w="9525">
                      <a:noFill/>
                      <a:miter lim="800000"/>
                      <a:headEnd/>
                      <a:tailEnd/>
                    </a:ln>
                  </pic:spPr>
                </pic:pic>
              </a:graphicData>
            </a:graphic>
          </wp:inline>
        </w:drawing>
      </w:r>
    </w:p>
    <w:p w14:paraId="250FB87F"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7BFAAAAE" w14:textId="77777777" w:rsidR="00777100" w:rsidRDefault="00EB5086" w:rsidP="00777100">
      <w:pPr>
        <w:widowControl/>
        <w:shd w:val="clear" w:color="auto" w:fill="FFFFFF"/>
        <w:spacing w:line="276" w:lineRule="auto"/>
        <w:ind w:firstLine="420"/>
        <w:jc w:val="left"/>
        <w:rPr>
          <w:rFonts w:ascii="微软雅黑" w:eastAsia="微软雅黑" w:hAnsi="微软雅黑" w:cs="微软雅黑"/>
          <w:color w:val="525252"/>
          <w:kern w:val="0"/>
          <w:sz w:val="24"/>
          <w:szCs w:val="24"/>
        </w:rPr>
      </w:pPr>
      <w:r>
        <w:rPr>
          <w:rFonts w:ascii="微软雅黑" w:eastAsia="微软雅黑" w:hAnsi="微软雅黑" w:cs="微软雅黑" w:hint="eastAsia"/>
          <w:b/>
          <w:bCs/>
          <w:color w:val="525252"/>
          <w:kern w:val="0"/>
          <w:sz w:val="24"/>
          <w:szCs w:val="24"/>
        </w:rPr>
        <w:t>4.4.2 通过WebAPI订阅消息</w:t>
      </w:r>
    </w:p>
    <w:p w14:paraId="6725987B" w14:textId="133539E4"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打开jupyter，输入如下代码，并执行。</w:t>
      </w:r>
    </w:p>
    <w:p w14:paraId="2857974D"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"""导入库"""</w:t>
      </w:r>
    </w:p>
    <w:p w14:paraId="43543F09"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import requests</w:t>
      </w:r>
    </w:p>
    <w:p w14:paraId="120322D9"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1D5CABDC"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"""配置SIOT服务器"""</w:t>
      </w:r>
    </w:p>
    <w:p w14:paraId="0739E646"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SERVER = "127.0.0.1"</w:t>
      </w:r>
    </w:p>
    <w:p w14:paraId="5343CC9E"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PORT="8080"</w:t>
      </w:r>
    </w:p>
    <w:p w14:paraId="6B0DA449"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lastRenderedPageBreak/>
        <w:t xml:space="preserve">CLIENT_ID = "" </w:t>
      </w:r>
    </w:p>
    <w:p w14:paraId="05646B06"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IOT_pubTopic  = 'vv/01'</w:t>
      </w:r>
    </w:p>
    <w:p w14:paraId="786A8B3C"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IOT_UserName ='scope'</w:t>
      </w:r>
    </w:p>
    <w:p w14:paraId="2A6C76A2"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IOT_PassWord ='scope'</w:t>
      </w:r>
    </w:p>
    <w:p w14:paraId="1E0FE5D1"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62F048E8"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"""生成需要访问的url"""</w:t>
      </w:r>
    </w:p>
    <w:p w14:paraId="3729DF26"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def get_url():</w:t>
      </w:r>
    </w:p>
    <w:p w14:paraId="5C6279BD"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url="http://%s:%s/lastmessage?topic=%s&amp;&amp;iname=%s&amp;ipwd=%s"%(SERVER,PORT,IOT_pubTopic,IOT_UserName,IOT_PassWord)</w:t>
      </w:r>
    </w:p>
    <w:p w14:paraId="48E525B2"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return url</w:t>
      </w:r>
    </w:p>
    <w:p w14:paraId="19E3F5EF"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595E8440"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result = requests.get(get_url())</w:t>
      </w:r>
    </w:p>
    <w:p w14:paraId="1A046E75"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print(result.text)</w:t>
      </w:r>
    </w:p>
    <w:p w14:paraId="59E01C2E" w14:textId="77777777" w:rsidR="004943A6"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【实验结果】</w:t>
      </w:r>
    </w:p>
    <w:p w14:paraId="370E44DD" w14:textId="1445EEA0"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将看到程序返回信息，如图所示。</w:t>
      </w:r>
      <w:r w:rsidRPr="00777100">
        <w:rPr>
          <w:rFonts w:ascii="宋体" w:eastAsia="宋体" w:hAnsi="宋体" w:cs="微软雅黑" w:hint="eastAsia"/>
          <w:color w:val="525252"/>
          <w:kern w:val="0"/>
          <w:sz w:val="22"/>
        </w:rPr>
        <w:br/>
      </w:r>
      <w:r w:rsidRPr="00777100">
        <w:rPr>
          <w:rFonts w:ascii="宋体" w:eastAsia="宋体" w:hAnsi="宋体" w:cs="微软雅黑" w:hint="eastAsia"/>
          <w:noProof/>
          <w:color w:val="525252"/>
          <w:kern w:val="0"/>
          <w:sz w:val="22"/>
        </w:rPr>
        <w:drawing>
          <wp:inline distT="0" distB="0" distL="0" distR="0" wp14:anchorId="79848CA0" wp14:editId="6D13D02E">
            <wp:extent cx="5304155" cy="262255"/>
            <wp:effectExtent l="19050" t="0" r="0" b="0"/>
            <wp:docPr id="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9"/>
                    <pic:cNvPicPr>
                      <a:picLocks noChangeAspect="1" noChangeArrowheads="1"/>
                    </pic:cNvPicPr>
                  </pic:nvPicPr>
                  <pic:blipFill>
                    <a:blip r:embed="rId41" cstate="print"/>
                    <a:srcRect/>
                    <a:stretch>
                      <a:fillRect/>
                    </a:stretch>
                  </pic:blipFill>
                  <pic:spPr>
                    <a:xfrm>
                      <a:off x="0" y="0"/>
                      <a:ext cx="5304614" cy="262409"/>
                    </a:xfrm>
                    <a:prstGeom prst="rect">
                      <a:avLst/>
                    </a:prstGeom>
                    <a:noFill/>
                    <a:ln w="9525">
                      <a:noFill/>
                      <a:miter lim="800000"/>
                      <a:headEnd/>
                      <a:tailEnd/>
                    </a:ln>
                  </pic:spPr>
                </pic:pic>
              </a:graphicData>
            </a:graphic>
          </wp:inline>
        </w:drawing>
      </w:r>
      <w:r w:rsidRPr="00777100">
        <w:rPr>
          <w:rFonts w:ascii="宋体" w:eastAsia="宋体" w:hAnsi="宋体" w:cs="微软雅黑" w:hint="eastAsia"/>
          <w:color w:val="525252"/>
          <w:kern w:val="0"/>
          <w:sz w:val="22"/>
        </w:rPr>
        <w:t>3. 通过WebAPI获得历史消息</w:t>
      </w:r>
      <w:r w:rsidRPr="00777100">
        <w:rPr>
          <w:rFonts w:ascii="宋体" w:eastAsia="宋体" w:hAnsi="宋体" w:cs="微软雅黑" w:hint="eastAsia"/>
          <w:color w:val="525252"/>
          <w:kern w:val="0"/>
          <w:sz w:val="22"/>
        </w:rPr>
        <w:br/>
        <w:t>打开jupyter，输入如下代码，并执行。</w:t>
      </w:r>
    </w:p>
    <w:p w14:paraId="39749B44"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"""导入库"""</w:t>
      </w:r>
    </w:p>
    <w:p w14:paraId="49755665"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import requests</w:t>
      </w:r>
    </w:p>
    <w:p w14:paraId="3580409A"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import datetime</w:t>
      </w:r>
    </w:p>
    <w:p w14:paraId="143B1A9B"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from dateutil.relativedelta import relativedelta</w:t>
      </w:r>
    </w:p>
    <w:p w14:paraId="3A786ACD"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38A600AE"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"""配置SIOT服务器"""</w:t>
      </w:r>
    </w:p>
    <w:p w14:paraId="5374F49E"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SERVER = "127.0.0.1"  </w:t>
      </w:r>
    </w:p>
    <w:p w14:paraId="48D93055"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PORT = "8080"</w:t>
      </w:r>
    </w:p>
    <w:p w14:paraId="4F200C0A"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CLIENT_ID = ""  </w:t>
      </w:r>
    </w:p>
    <w:p w14:paraId="1B7AA956"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IOT_pubTopic = 'xzr/001'  </w:t>
      </w:r>
    </w:p>
    <w:p w14:paraId="4BBF0994"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IOT_UserName = 'scope'  </w:t>
      </w:r>
    </w:p>
    <w:p w14:paraId="7ADF5B96"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IOT_PassWord = 'scope' </w:t>
      </w:r>
    </w:p>
    <w:p w14:paraId="65C98E1D"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005DDBDC"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2BC83AEC"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"""url参数设置"""</w:t>
      </w:r>
    </w:p>
    <w:p w14:paraId="3B894BD3"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params = {</w:t>
      </w:r>
    </w:p>
    <w:p w14:paraId="1D2EA895"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'iname': "scope",</w:t>
      </w:r>
    </w:p>
    <w:p w14:paraId="2206282F"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'ipwd': "scope",</w:t>
      </w:r>
    </w:p>
    <w:p w14:paraId="6140548F"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'pnum': "1",</w:t>
      </w:r>
    </w:p>
    <w:p w14:paraId="7BF8E8B5"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'psize': "10",</w:t>
      </w:r>
    </w:p>
    <w:p w14:paraId="17046423"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lastRenderedPageBreak/>
        <w:t xml:space="preserve">        'begin':"2020-05-21",</w:t>
      </w:r>
    </w:p>
    <w:p w14:paraId="1E825A46"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'end':"2020-06-30"</w:t>
      </w:r>
    </w:p>
    <w:p w14:paraId="09CDF4D1"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w:t>
      </w:r>
    </w:p>
    <w:p w14:paraId="3D35B10B"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4FD5D8E6"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"""生成需要访问的url"""</w:t>
      </w:r>
    </w:p>
    <w:p w14:paraId="59EECA97"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def get_url():</w:t>
      </w:r>
    </w:p>
    <w:p w14:paraId="38DEF74B"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url = "http://%s:%s/messages" % (SERVER, PORT)</w:t>
      </w:r>
    </w:p>
    <w:p w14:paraId="5CC1DC6C"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return url</w:t>
      </w:r>
    </w:p>
    <w:p w14:paraId="143215D2"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607BD30F"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result = requests.get(get_url(),params = params)</w:t>
      </w:r>
    </w:p>
    <w:p w14:paraId="095CC204"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print(result.text)</w:t>
      </w:r>
    </w:p>
    <w:p w14:paraId="4DC43F9D" w14:textId="77777777" w:rsidR="004943A6"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【实验结果】</w:t>
      </w:r>
    </w:p>
    <w:p w14:paraId="468BC595" w14:textId="05A6096D"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将看到程序返回参数begin和end时间段之间的所有信息，如图所示。</w:t>
      </w:r>
    </w:p>
    <w:p w14:paraId="7B27AC75"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noProof/>
          <w:color w:val="525252"/>
          <w:kern w:val="0"/>
          <w:sz w:val="22"/>
        </w:rPr>
        <w:drawing>
          <wp:inline distT="0" distB="0" distL="0" distR="0" wp14:anchorId="2C2670DE" wp14:editId="59C4CDBD">
            <wp:extent cx="5274310" cy="452120"/>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42" cstate="print"/>
                    <a:srcRect/>
                    <a:stretch>
                      <a:fillRect/>
                    </a:stretch>
                  </pic:blipFill>
                  <pic:spPr>
                    <a:xfrm>
                      <a:off x="0" y="0"/>
                      <a:ext cx="5274310" cy="452218"/>
                    </a:xfrm>
                    <a:prstGeom prst="rect">
                      <a:avLst/>
                    </a:prstGeom>
                    <a:noFill/>
                    <a:ln w="9525">
                      <a:noFill/>
                      <a:miter lim="800000"/>
                      <a:headEnd/>
                      <a:tailEnd/>
                    </a:ln>
                  </pic:spPr>
                </pic:pic>
              </a:graphicData>
            </a:graphic>
          </wp:inline>
        </w:drawing>
      </w:r>
    </w:p>
    <w:p w14:paraId="3C1001B6"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4D1E6AAC" w14:textId="77777777" w:rsidR="00CD7421" w:rsidRDefault="00EB5086">
      <w:pPr>
        <w:widowControl/>
        <w:shd w:val="clear" w:color="auto" w:fill="FFFFFF"/>
        <w:spacing w:before="175" w:after="175"/>
        <w:jc w:val="left"/>
        <w:outlineLvl w:val="2"/>
        <w:rPr>
          <w:rFonts w:ascii="微软雅黑" w:eastAsia="微软雅黑" w:hAnsi="微软雅黑" w:cs="微软雅黑"/>
          <w:b/>
          <w:bCs/>
          <w:color w:val="525252"/>
          <w:kern w:val="0"/>
          <w:sz w:val="28"/>
          <w:szCs w:val="28"/>
        </w:rPr>
      </w:pPr>
      <w:r>
        <w:rPr>
          <w:rFonts w:ascii="微软雅黑" w:eastAsia="微软雅黑" w:hAnsi="微软雅黑" w:cs="微软雅黑" w:hint="eastAsia"/>
          <w:b/>
          <w:bCs/>
          <w:color w:val="525252"/>
          <w:kern w:val="0"/>
          <w:sz w:val="28"/>
          <w:szCs w:val="28"/>
        </w:rPr>
        <w:t>4.5 实验拓展</w:t>
      </w:r>
    </w:p>
    <w:p w14:paraId="22EF343C"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设计一个网页，控制虚谷号的设备</w:t>
      </w:r>
    </w:p>
    <w:p w14:paraId="4DB39CEA"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展示你的实验成果，并且填写评价表。</w:t>
      </w:r>
    </w:p>
    <w:tbl>
      <w:tblPr>
        <w:tblW w:w="9081" w:type="dxa"/>
        <w:shd w:val="clear" w:color="auto" w:fill="FFFFFF"/>
        <w:tblCellMar>
          <w:left w:w="0" w:type="dxa"/>
          <w:right w:w="0" w:type="dxa"/>
        </w:tblCellMar>
        <w:tblLook w:val="04A0" w:firstRow="1" w:lastRow="0" w:firstColumn="1" w:lastColumn="0" w:noHBand="0" w:noVBand="1"/>
      </w:tblPr>
      <w:tblGrid>
        <w:gridCol w:w="3323"/>
        <w:gridCol w:w="2410"/>
        <w:gridCol w:w="3348"/>
      </w:tblGrid>
      <w:tr w:rsidR="00CD7421" w:rsidRPr="00777100" w14:paraId="50D9065B" w14:textId="77777777" w:rsidTr="00777100">
        <w:trPr>
          <w:trHeight w:val="397"/>
          <w:tblHeader/>
        </w:trPr>
        <w:tc>
          <w:tcPr>
            <w:tcW w:w="3323" w:type="dxa"/>
            <w:tcBorders>
              <w:top w:val="single" w:sz="4" w:space="0" w:color="E0E0E0"/>
              <w:left w:val="single" w:sz="4" w:space="0" w:color="E0E0E0"/>
              <w:bottom w:val="single" w:sz="4" w:space="0" w:color="E0E0E0"/>
              <w:right w:val="single" w:sz="4" w:space="0" w:color="E0E0E0"/>
            </w:tcBorders>
            <w:shd w:val="clear" w:color="auto" w:fill="FFFFFF"/>
            <w:tcMar>
              <w:top w:w="38" w:type="dxa"/>
              <w:left w:w="150" w:type="dxa"/>
              <w:bottom w:w="38" w:type="dxa"/>
              <w:right w:w="150" w:type="dxa"/>
            </w:tcMar>
            <w:vAlign w:val="center"/>
          </w:tcPr>
          <w:p w14:paraId="7E97A2E8"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评价内容</w:t>
            </w:r>
          </w:p>
        </w:tc>
        <w:tc>
          <w:tcPr>
            <w:tcW w:w="2410" w:type="dxa"/>
            <w:tcBorders>
              <w:top w:val="single" w:sz="4" w:space="0" w:color="E0E0E0"/>
              <w:left w:val="single" w:sz="4" w:space="0" w:color="E0E0E0"/>
              <w:bottom w:val="single" w:sz="4" w:space="0" w:color="E0E0E0"/>
              <w:right w:val="single" w:sz="4" w:space="0" w:color="E0E0E0"/>
            </w:tcBorders>
            <w:shd w:val="clear" w:color="auto" w:fill="FFFFFF"/>
            <w:tcMar>
              <w:top w:w="38" w:type="dxa"/>
              <w:left w:w="150" w:type="dxa"/>
              <w:bottom w:w="38" w:type="dxa"/>
              <w:right w:w="150" w:type="dxa"/>
            </w:tcMar>
            <w:vAlign w:val="center"/>
          </w:tcPr>
          <w:p w14:paraId="1A519FAF"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评价结果</w:t>
            </w:r>
          </w:p>
        </w:tc>
        <w:tc>
          <w:tcPr>
            <w:tcW w:w="3348" w:type="dxa"/>
            <w:tcBorders>
              <w:top w:val="single" w:sz="4" w:space="0" w:color="E0E0E0"/>
              <w:left w:val="single" w:sz="4" w:space="0" w:color="E0E0E0"/>
              <w:bottom w:val="single" w:sz="4" w:space="0" w:color="E0E0E0"/>
              <w:right w:val="single" w:sz="4" w:space="0" w:color="E0E0E0"/>
            </w:tcBorders>
            <w:shd w:val="clear" w:color="auto" w:fill="FFFFFF"/>
            <w:tcMar>
              <w:top w:w="38" w:type="dxa"/>
              <w:left w:w="150" w:type="dxa"/>
              <w:bottom w:w="38" w:type="dxa"/>
              <w:right w:w="150" w:type="dxa"/>
            </w:tcMar>
            <w:vAlign w:val="center"/>
          </w:tcPr>
          <w:p w14:paraId="4867CAB9"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备注</w:t>
            </w:r>
          </w:p>
        </w:tc>
      </w:tr>
      <w:tr w:rsidR="00CD7421" w:rsidRPr="00777100" w14:paraId="2EAE87BC" w14:textId="77777777" w:rsidTr="00777100">
        <w:trPr>
          <w:trHeight w:val="397"/>
        </w:trPr>
        <w:tc>
          <w:tcPr>
            <w:tcW w:w="3323" w:type="dxa"/>
            <w:tcBorders>
              <w:top w:val="single" w:sz="4" w:space="0" w:color="E0E0E0"/>
              <w:left w:val="single" w:sz="4" w:space="0" w:color="E0E0E0"/>
              <w:bottom w:val="single" w:sz="4" w:space="0" w:color="E0E0E0"/>
              <w:right w:val="single" w:sz="4" w:space="0" w:color="E0E0E0"/>
            </w:tcBorders>
            <w:shd w:val="clear" w:color="auto" w:fill="FFFFFF"/>
            <w:tcMar>
              <w:top w:w="38" w:type="dxa"/>
              <w:left w:w="150" w:type="dxa"/>
              <w:bottom w:w="38" w:type="dxa"/>
              <w:right w:w="150" w:type="dxa"/>
            </w:tcMar>
            <w:vAlign w:val="center"/>
          </w:tcPr>
          <w:p w14:paraId="30D5A128"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通过WebAPI发送消息</w:t>
            </w:r>
          </w:p>
        </w:tc>
        <w:tc>
          <w:tcPr>
            <w:tcW w:w="2410" w:type="dxa"/>
            <w:tcBorders>
              <w:top w:val="single" w:sz="4" w:space="0" w:color="E0E0E0"/>
              <w:left w:val="single" w:sz="4" w:space="0" w:color="E0E0E0"/>
              <w:bottom w:val="single" w:sz="4" w:space="0" w:color="E0E0E0"/>
              <w:right w:val="single" w:sz="4" w:space="0" w:color="E0E0E0"/>
            </w:tcBorders>
            <w:shd w:val="clear" w:color="auto" w:fill="FFFFFF"/>
            <w:tcMar>
              <w:top w:w="38" w:type="dxa"/>
              <w:left w:w="150" w:type="dxa"/>
              <w:bottom w:w="38" w:type="dxa"/>
              <w:right w:w="150" w:type="dxa"/>
            </w:tcMar>
            <w:vAlign w:val="center"/>
          </w:tcPr>
          <w:p w14:paraId="0E945C0B"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Segoe UI Symbol" w:eastAsia="宋体" w:hAnsi="Segoe UI Symbol" w:cs="Segoe UI Symbol"/>
                <w:color w:val="525252"/>
                <w:kern w:val="0"/>
                <w:sz w:val="22"/>
              </w:rPr>
              <w:t>✩✩✩✩✩</w:t>
            </w:r>
          </w:p>
        </w:tc>
        <w:tc>
          <w:tcPr>
            <w:tcW w:w="3348" w:type="dxa"/>
            <w:tcBorders>
              <w:top w:val="single" w:sz="4" w:space="0" w:color="E0E0E0"/>
              <w:left w:val="single" w:sz="4" w:space="0" w:color="E0E0E0"/>
              <w:bottom w:val="single" w:sz="4" w:space="0" w:color="E0E0E0"/>
              <w:right w:val="single" w:sz="4" w:space="0" w:color="E0E0E0"/>
            </w:tcBorders>
            <w:shd w:val="clear" w:color="auto" w:fill="FFFFFF"/>
            <w:tcMar>
              <w:top w:w="38" w:type="dxa"/>
              <w:left w:w="150" w:type="dxa"/>
              <w:bottom w:w="38" w:type="dxa"/>
              <w:right w:w="150" w:type="dxa"/>
            </w:tcMar>
            <w:vAlign w:val="center"/>
          </w:tcPr>
          <w:p w14:paraId="6C9BC3AC"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tc>
      </w:tr>
      <w:tr w:rsidR="00CD7421" w:rsidRPr="00777100" w14:paraId="7CDCBC6A" w14:textId="77777777" w:rsidTr="00777100">
        <w:trPr>
          <w:trHeight w:val="397"/>
        </w:trPr>
        <w:tc>
          <w:tcPr>
            <w:tcW w:w="3323" w:type="dxa"/>
            <w:tcBorders>
              <w:top w:val="single" w:sz="4" w:space="0" w:color="E0E0E0"/>
              <w:left w:val="single" w:sz="4" w:space="0" w:color="E0E0E0"/>
              <w:bottom w:val="single" w:sz="4" w:space="0" w:color="E0E0E0"/>
              <w:right w:val="single" w:sz="4" w:space="0" w:color="E0E0E0"/>
            </w:tcBorders>
            <w:shd w:val="clear" w:color="auto" w:fill="FFFFFF"/>
            <w:tcMar>
              <w:top w:w="38" w:type="dxa"/>
              <w:left w:w="150" w:type="dxa"/>
              <w:bottom w:w="38" w:type="dxa"/>
              <w:right w:w="150" w:type="dxa"/>
            </w:tcMar>
            <w:vAlign w:val="center"/>
          </w:tcPr>
          <w:p w14:paraId="789A00A6"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通过WebAPI订阅消息</w:t>
            </w:r>
          </w:p>
        </w:tc>
        <w:tc>
          <w:tcPr>
            <w:tcW w:w="2410" w:type="dxa"/>
            <w:tcBorders>
              <w:top w:val="single" w:sz="4" w:space="0" w:color="E0E0E0"/>
              <w:left w:val="single" w:sz="4" w:space="0" w:color="E0E0E0"/>
              <w:bottom w:val="single" w:sz="4" w:space="0" w:color="E0E0E0"/>
              <w:right w:val="single" w:sz="4" w:space="0" w:color="E0E0E0"/>
            </w:tcBorders>
            <w:shd w:val="clear" w:color="auto" w:fill="FFFFFF"/>
            <w:tcMar>
              <w:top w:w="38" w:type="dxa"/>
              <w:left w:w="150" w:type="dxa"/>
              <w:bottom w:w="38" w:type="dxa"/>
              <w:right w:w="150" w:type="dxa"/>
            </w:tcMar>
            <w:vAlign w:val="center"/>
          </w:tcPr>
          <w:p w14:paraId="4717D9D7"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Segoe UI Symbol" w:eastAsia="宋体" w:hAnsi="Segoe UI Symbol" w:cs="Segoe UI Symbol"/>
                <w:color w:val="525252"/>
                <w:kern w:val="0"/>
                <w:sz w:val="22"/>
              </w:rPr>
              <w:t>✩✩✩✩✩</w:t>
            </w:r>
          </w:p>
        </w:tc>
        <w:tc>
          <w:tcPr>
            <w:tcW w:w="3348" w:type="dxa"/>
            <w:tcBorders>
              <w:top w:val="single" w:sz="4" w:space="0" w:color="E0E0E0"/>
              <w:left w:val="single" w:sz="4" w:space="0" w:color="E0E0E0"/>
              <w:bottom w:val="single" w:sz="4" w:space="0" w:color="E0E0E0"/>
              <w:right w:val="single" w:sz="4" w:space="0" w:color="E0E0E0"/>
            </w:tcBorders>
            <w:shd w:val="clear" w:color="auto" w:fill="FFFFFF"/>
            <w:tcMar>
              <w:top w:w="38" w:type="dxa"/>
              <w:left w:w="150" w:type="dxa"/>
              <w:bottom w:w="38" w:type="dxa"/>
              <w:right w:w="150" w:type="dxa"/>
            </w:tcMar>
            <w:vAlign w:val="center"/>
          </w:tcPr>
          <w:p w14:paraId="790CD88E"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tc>
      </w:tr>
      <w:tr w:rsidR="00CD7421" w:rsidRPr="00777100" w14:paraId="7A90574D" w14:textId="77777777" w:rsidTr="00777100">
        <w:trPr>
          <w:trHeight w:val="405"/>
        </w:trPr>
        <w:tc>
          <w:tcPr>
            <w:tcW w:w="3323" w:type="dxa"/>
            <w:tcBorders>
              <w:top w:val="single" w:sz="4" w:space="0" w:color="E0E0E0"/>
              <w:left w:val="single" w:sz="4" w:space="0" w:color="E0E0E0"/>
              <w:bottom w:val="single" w:sz="4" w:space="0" w:color="E0E0E0"/>
              <w:right w:val="single" w:sz="4" w:space="0" w:color="E0E0E0"/>
            </w:tcBorders>
            <w:shd w:val="clear" w:color="auto" w:fill="FFFFFF"/>
            <w:tcMar>
              <w:top w:w="38" w:type="dxa"/>
              <w:left w:w="150" w:type="dxa"/>
              <w:bottom w:w="38" w:type="dxa"/>
              <w:right w:w="150" w:type="dxa"/>
            </w:tcMar>
            <w:vAlign w:val="center"/>
          </w:tcPr>
          <w:p w14:paraId="3B352006"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通过WebAPI获得历史消息</w:t>
            </w:r>
          </w:p>
        </w:tc>
        <w:tc>
          <w:tcPr>
            <w:tcW w:w="2410" w:type="dxa"/>
            <w:tcBorders>
              <w:top w:val="single" w:sz="4" w:space="0" w:color="E0E0E0"/>
              <w:left w:val="single" w:sz="4" w:space="0" w:color="E0E0E0"/>
              <w:bottom w:val="single" w:sz="4" w:space="0" w:color="E0E0E0"/>
              <w:right w:val="single" w:sz="4" w:space="0" w:color="E0E0E0"/>
            </w:tcBorders>
            <w:shd w:val="clear" w:color="auto" w:fill="FFFFFF"/>
            <w:tcMar>
              <w:top w:w="38" w:type="dxa"/>
              <w:left w:w="150" w:type="dxa"/>
              <w:bottom w:w="38" w:type="dxa"/>
              <w:right w:w="150" w:type="dxa"/>
            </w:tcMar>
            <w:vAlign w:val="center"/>
          </w:tcPr>
          <w:p w14:paraId="001A6737"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Segoe UI Symbol" w:eastAsia="宋体" w:hAnsi="Segoe UI Symbol" w:cs="Segoe UI Symbol"/>
                <w:color w:val="525252"/>
                <w:kern w:val="0"/>
                <w:sz w:val="22"/>
              </w:rPr>
              <w:t>✩✩✩✩✩</w:t>
            </w:r>
          </w:p>
        </w:tc>
        <w:tc>
          <w:tcPr>
            <w:tcW w:w="3348" w:type="dxa"/>
            <w:tcBorders>
              <w:top w:val="single" w:sz="4" w:space="0" w:color="E0E0E0"/>
              <w:left w:val="single" w:sz="4" w:space="0" w:color="E0E0E0"/>
              <w:bottom w:val="single" w:sz="4" w:space="0" w:color="E0E0E0"/>
              <w:right w:val="single" w:sz="4" w:space="0" w:color="E0E0E0"/>
            </w:tcBorders>
            <w:shd w:val="clear" w:color="auto" w:fill="FFFFFF"/>
            <w:tcMar>
              <w:top w:w="38" w:type="dxa"/>
              <w:left w:w="150" w:type="dxa"/>
              <w:bottom w:w="38" w:type="dxa"/>
              <w:right w:w="150" w:type="dxa"/>
            </w:tcMar>
            <w:vAlign w:val="center"/>
          </w:tcPr>
          <w:p w14:paraId="0FF66514"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tc>
      </w:tr>
    </w:tbl>
    <w:p w14:paraId="0E722589"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4C16A880" w14:textId="77777777" w:rsidR="00CD7421" w:rsidRDefault="00EB5086">
      <w:pPr>
        <w:widowControl/>
        <w:shd w:val="clear" w:color="auto" w:fill="FFFFFF"/>
        <w:spacing w:before="175" w:after="175"/>
        <w:jc w:val="left"/>
        <w:outlineLvl w:val="2"/>
        <w:rPr>
          <w:rFonts w:ascii="微软雅黑" w:eastAsia="微软雅黑" w:hAnsi="微软雅黑" w:cs="微软雅黑"/>
          <w:b/>
          <w:bCs/>
          <w:color w:val="525252"/>
          <w:kern w:val="0"/>
          <w:sz w:val="28"/>
          <w:szCs w:val="28"/>
        </w:rPr>
      </w:pPr>
      <w:r>
        <w:rPr>
          <w:rFonts w:ascii="微软雅黑" w:eastAsia="微软雅黑" w:hAnsi="微软雅黑" w:cs="微软雅黑" w:hint="eastAsia"/>
          <w:b/>
          <w:bCs/>
          <w:color w:val="525252"/>
          <w:kern w:val="0"/>
          <w:sz w:val="28"/>
          <w:szCs w:val="28"/>
        </w:rPr>
        <w:t>4.6 知识链接</w:t>
      </w:r>
    </w:p>
    <w:p w14:paraId="1C4B0507" w14:textId="5382DD1C"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返回数据通用格式说明：</w:t>
      </w:r>
    </w:p>
    <w:p w14:paraId="050C9ECF"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code = 1, message = “”, data = {}</w:t>
      </w:r>
    </w:p>
    <w:p w14:paraId="503526B1"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code 等于1，表示成功。data中返回列表信息。</w:t>
      </w:r>
    </w:p>
    <w:p w14:paraId="221A36AF"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62B09E01" w14:textId="5E695E9A"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除以上实验中提到的 API，SIoT还提供了以下这些API：</w:t>
      </w:r>
      <w:r w:rsidRPr="00777100">
        <w:rPr>
          <w:rFonts w:ascii="宋体" w:eastAsia="宋体" w:hAnsi="宋体" w:cs="微软雅黑" w:hint="eastAsia"/>
          <w:color w:val="525252"/>
          <w:kern w:val="0"/>
          <w:sz w:val="22"/>
        </w:rPr>
        <w:br/>
        <w:t>(1). 删除消息</w:t>
      </w:r>
      <w:r w:rsidRPr="00777100">
        <w:rPr>
          <w:rFonts w:ascii="宋体" w:eastAsia="宋体" w:hAnsi="宋体" w:cs="微软雅黑" w:hint="eastAsia"/>
          <w:color w:val="525252"/>
          <w:kern w:val="0"/>
          <w:sz w:val="22"/>
        </w:rPr>
        <w:br/>
      </w:r>
      <w:hyperlink w:history="1">
        <w:r w:rsidRPr="00777100">
          <w:rPr>
            <w:rFonts w:ascii="宋体" w:eastAsia="宋体" w:hAnsi="宋体" w:hint="eastAsia"/>
            <w:color w:val="525252"/>
            <w:kern w:val="0"/>
            <w:sz w:val="22"/>
          </w:rPr>
          <w:t>Http:/</w:t>
        </w:r>
      </w:hyperlink>
      <w:r w:rsidRPr="00777100">
        <w:rPr>
          <w:rFonts w:ascii="宋体" w:eastAsia="宋体" w:hAnsi="宋体" w:cs="微软雅黑" w:hint="eastAsia"/>
          <w:color w:val="525252"/>
          <w:kern w:val="0"/>
          <w:sz w:val="22"/>
        </w:rPr>
        <w:t>/[SIoT的IP]:8080/clearmsg?topic=%s&amp;iname=%s&amp;ipwd=%s</w:t>
      </w:r>
      <w:r w:rsidRPr="00777100">
        <w:rPr>
          <w:rFonts w:ascii="宋体" w:eastAsia="宋体" w:hAnsi="宋体" w:cs="微软雅黑" w:hint="eastAsia"/>
          <w:color w:val="525252"/>
          <w:kern w:val="0"/>
          <w:sz w:val="22"/>
        </w:rPr>
        <w:br/>
        <w:t>说明：删除topicid（主题）的所有消息</w:t>
      </w:r>
      <w:r w:rsidRPr="00777100">
        <w:rPr>
          <w:rFonts w:ascii="宋体" w:eastAsia="宋体" w:hAnsi="宋体" w:cs="微软雅黑" w:hint="eastAsia"/>
          <w:color w:val="525252"/>
          <w:kern w:val="0"/>
          <w:sz w:val="22"/>
        </w:rPr>
        <w:br/>
        <w:t>(2). 获取项目列表</w:t>
      </w:r>
      <w:r w:rsidRPr="00777100">
        <w:rPr>
          <w:rFonts w:ascii="宋体" w:eastAsia="宋体" w:hAnsi="宋体" w:cs="微软雅黑" w:hint="eastAsia"/>
          <w:color w:val="525252"/>
          <w:kern w:val="0"/>
          <w:sz w:val="22"/>
        </w:rPr>
        <w:br/>
      </w:r>
      <w:hyperlink w:history="1">
        <w:r w:rsidRPr="00777100">
          <w:rPr>
            <w:rFonts w:ascii="宋体" w:eastAsia="宋体" w:hAnsi="宋体" w:hint="eastAsia"/>
            <w:color w:val="525252"/>
            <w:kern w:val="0"/>
            <w:sz w:val="22"/>
          </w:rPr>
          <w:t>Http:/</w:t>
        </w:r>
      </w:hyperlink>
      <w:r w:rsidRPr="00777100">
        <w:rPr>
          <w:rFonts w:ascii="宋体" w:eastAsia="宋体" w:hAnsi="宋体" w:cs="微软雅黑" w:hint="eastAsia"/>
          <w:color w:val="525252"/>
          <w:kern w:val="0"/>
          <w:sz w:val="22"/>
        </w:rPr>
        <w:t>/[SIoT的IP]:8080/projects?iname=%s&amp;ipwd=%s</w:t>
      </w:r>
      <w:r w:rsidRPr="00777100">
        <w:rPr>
          <w:rFonts w:ascii="宋体" w:eastAsia="宋体" w:hAnsi="宋体" w:cs="微软雅黑" w:hint="eastAsia"/>
          <w:color w:val="525252"/>
          <w:kern w:val="0"/>
          <w:sz w:val="22"/>
        </w:rPr>
        <w:br/>
        <w:t>说明：获取所有的项目列表</w:t>
      </w:r>
      <w:r w:rsidRPr="00777100">
        <w:rPr>
          <w:rFonts w:ascii="宋体" w:eastAsia="宋体" w:hAnsi="宋体" w:cs="微软雅黑" w:hint="eastAsia"/>
          <w:color w:val="525252"/>
          <w:kern w:val="0"/>
          <w:sz w:val="22"/>
        </w:rPr>
        <w:br/>
        <w:t>(3). 更新项目</w:t>
      </w:r>
      <w:r w:rsidRPr="00777100">
        <w:rPr>
          <w:rFonts w:ascii="宋体" w:eastAsia="宋体" w:hAnsi="宋体" w:cs="微软雅黑" w:hint="eastAsia"/>
          <w:color w:val="525252"/>
          <w:kern w:val="0"/>
          <w:sz w:val="22"/>
        </w:rPr>
        <w:br/>
      </w:r>
      <w:hyperlink w:history="1">
        <w:r w:rsidRPr="00777100">
          <w:rPr>
            <w:rFonts w:ascii="宋体" w:eastAsia="宋体" w:hAnsi="宋体" w:hint="eastAsia"/>
            <w:color w:val="525252"/>
            <w:kern w:val="0"/>
            <w:sz w:val="22"/>
          </w:rPr>
          <w:t>Http:/</w:t>
        </w:r>
      </w:hyperlink>
      <w:r w:rsidRPr="00777100">
        <w:rPr>
          <w:rFonts w:ascii="宋体" w:eastAsia="宋体" w:hAnsi="宋体" w:cs="微软雅黑" w:hint="eastAsia"/>
          <w:color w:val="525252"/>
          <w:kern w:val="0"/>
          <w:sz w:val="22"/>
        </w:rPr>
        <w:t>/[SIoT的IP]:8080/updateprj?pid=xzr&amp;iname=siot&amp;ipwd=dfrobot&amp;desc=科学测量</w:t>
      </w:r>
      <w:r w:rsidRPr="00777100">
        <w:rPr>
          <w:rFonts w:ascii="宋体" w:eastAsia="宋体" w:hAnsi="宋体" w:cs="微软雅黑" w:hint="eastAsia"/>
          <w:color w:val="525252"/>
          <w:kern w:val="0"/>
          <w:sz w:val="22"/>
        </w:rPr>
        <w:br/>
        <w:t>说明：将名称为“xzr”的项目的备注修改为“科学测量”，返回数据： {“code”:1,”msg”:”成功”}</w:t>
      </w:r>
      <w:r w:rsidRPr="00777100">
        <w:rPr>
          <w:rFonts w:ascii="宋体" w:eastAsia="宋体" w:hAnsi="宋体" w:cs="微软雅黑" w:hint="eastAsia"/>
          <w:color w:val="525252"/>
          <w:kern w:val="0"/>
          <w:sz w:val="22"/>
        </w:rPr>
        <w:br/>
        <w:t>(4). 获取设备列表</w:t>
      </w:r>
      <w:r w:rsidRPr="00777100">
        <w:rPr>
          <w:rFonts w:ascii="宋体" w:eastAsia="宋体" w:hAnsi="宋体" w:cs="微软雅黑" w:hint="eastAsia"/>
          <w:color w:val="525252"/>
          <w:kern w:val="0"/>
          <w:sz w:val="22"/>
        </w:rPr>
        <w:br/>
      </w:r>
      <w:hyperlink w:history="1">
        <w:r w:rsidRPr="00777100">
          <w:rPr>
            <w:rFonts w:ascii="宋体" w:eastAsia="宋体" w:hAnsi="宋体" w:hint="eastAsia"/>
            <w:color w:val="525252"/>
            <w:kern w:val="0"/>
            <w:sz w:val="22"/>
          </w:rPr>
          <w:t>Http:/</w:t>
        </w:r>
      </w:hyperlink>
      <w:r w:rsidRPr="00777100">
        <w:rPr>
          <w:rFonts w:ascii="宋体" w:eastAsia="宋体" w:hAnsi="宋体" w:cs="微软雅黑" w:hint="eastAsia"/>
          <w:color w:val="525252"/>
          <w:kern w:val="0"/>
          <w:sz w:val="22"/>
        </w:rPr>
        <w:t>/[SIoT的IP]:8080/devices?pid=xzr&amp;iname=siot&amp;ipwd=dfrobot</w:t>
      </w:r>
      <w:r w:rsidRPr="00777100">
        <w:rPr>
          <w:rFonts w:ascii="宋体" w:eastAsia="宋体" w:hAnsi="宋体" w:cs="微软雅黑" w:hint="eastAsia"/>
          <w:color w:val="525252"/>
          <w:kern w:val="0"/>
          <w:sz w:val="22"/>
        </w:rPr>
        <w:br/>
        <w:t>说明：返回项目名称为“xzr”的设备列表。</w:t>
      </w:r>
      <w:r w:rsidRPr="00777100">
        <w:rPr>
          <w:rFonts w:ascii="宋体" w:eastAsia="宋体" w:hAnsi="宋体" w:cs="微软雅黑" w:hint="eastAsia"/>
          <w:color w:val="525252"/>
          <w:kern w:val="0"/>
          <w:sz w:val="22"/>
        </w:rPr>
        <w:br/>
        <w:t>(5).更新设备</w:t>
      </w:r>
      <w:r w:rsidRPr="00777100">
        <w:rPr>
          <w:rFonts w:ascii="宋体" w:eastAsia="宋体" w:hAnsi="宋体" w:cs="微软雅黑" w:hint="eastAsia"/>
          <w:color w:val="525252"/>
          <w:kern w:val="0"/>
          <w:sz w:val="22"/>
        </w:rPr>
        <w:br/>
      </w:r>
      <w:hyperlink w:history="1">
        <w:r w:rsidRPr="00777100">
          <w:rPr>
            <w:rFonts w:ascii="宋体" w:eastAsia="宋体" w:hAnsi="宋体" w:hint="eastAsia"/>
            <w:color w:val="525252"/>
            <w:kern w:val="0"/>
            <w:sz w:val="22"/>
          </w:rPr>
          <w:t>Http:/</w:t>
        </w:r>
      </w:hyperlink>
      <w:r w:rsidRPr="00777100">
        <w:rPr>
          <w:rFonts w:ascii="宋体" w:eastAsia="宋体" w:hAnsi="宋体" w:cs="微软雅黑" w:hint="eastAsia"/>
          <w:color w:val="525252"/>
          <w:kern w:val="0"/>
          <w:sz w:val="22"/>
        </w:rPr>
        <w:t>/[SIoT的IP]:8080/updatedev?pid=xzr&amp;dname=001&amp;iname=siot&amp;ipwd=dfrobot&amp;desc=台灯控制</w:t>
      </w:r>
      <w:r w:rsidRPr="00777100">
        <w:rPr>
          <w:rFonts w:ascii="宋体" w:eastAsia="宋体" w:hAnsi="宋体" w:cs="微软雅黑" w:hint="eastAsia"/>
          <w:color w:val="525252"/>
          <w:kern w:val="0"/>
          <w:sz w:val="22"/>
        </w:rPr>
        <w:br/>
        <w:t>说明：将项目名称为“xzr”，设备名称为“001”的设备，备注修改为“台灯控制”（发现BUG）</w:t>
      </w:r>
      <w:r w:rsidRPr="00777100">
        <w:rPr>
          <w:rFonts w:ascii="宋体" w:eastAsia="宋体" w:hAnsi="宋体" w:cs="微软雅黑" w:hint="eastAsia"/>
          <w:color w:val="525252"/>
          <w:kern w:val="0"/>
          <w:sz w:val="22"/>
        </w:rPr>
        <w:br/>
        <w:t>(6). 删除设备</w:t>
      </w:r>
      <w:r w:rsidRPr="00777100">
        <w:rPr>
          <w:rFonts w:ascii="宋体" w:eastAsia="宋体" w:hAnsi="宋体" w:cs="微软雅黑" w:hint="eastAsia"/>
          <w:color w:val="525252"/>
          <w:kern w:val="0"/>
          <w:sz w:val="22"/>
        </w:rPr>
        <w:br/>
      </w:r>
      <w:hyperlink w:history="1">
        <w:r w:rsidRPr="00777100">
          <w:rPr>
            <w:rFonts w:ascii="宋体" w:eastAsia="宋体" w:hAnsi="宋体" w:hint="eastAsia"/>
            <w:color w:val="525252"/>
            <w:kern w:val="0"/>
            <w:sz w:val="22"/>
          </w:rPr>
          <w:t>Http:/</w:t>
        </w:r>
      </w:hyperlink>
      <w:r w:rsidRPr="00777100">
        <w:rPr>
          <w:rFonts w:ascii="宋体" w:eastAsia="宋体" w:hAnsi="宋体" w:cs="微软雅黑" w:hint="eastAsia"/>
          <w:color w:val="525252"/>
          <w:kern w:val="0"/>
          <w:sz w:val="22"/>
        </w:rPr>
        <w:t>/[SIoT的IP]:8080/deldev?topic=xzr/001&amp;iname=siot&amp;ipwd=dfrobot</w:t>
      </w:r>
      <w:r w:rsidRPr="00777100">
        <w:rPr>
          <w:rFonts w:ascii="宋体" w:eastAsia="宋体" w:hAnsi="宋体" w:cs="微软雅黑" w:hint="eastAsia"/>
          <w:color w:val="525252"/>
          <w:kern w:val="0"/>
          <w:sz w:val="22"/>
        </w:rPr>
        <w:br/>
        <w:t>说明：返回数据：{“code”:1,”msg”:”删除成功”}</w:t>
      </w:r>
    </w:p>
    <w:p w14:paraId="2CAA82AD"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37527E05" w14:textId="0B5F1536" w:rsidR="00777100" w:rsidRDefault="00777100">
      <w:pPr>
        <w:widowControl/>
        <w:jc w:val="left"/>
        <w:rPr>
          <w:rFonts w:ascii="宋体" w:eastAsia="宋体" w:hAnsi="宋体" w:cs="微软雅黑"/>
          <w:color w:val="525252"/>
          <w:kern w:val="0"/>
          <w:sz w:val="22"/>
        </w:rPr>
      </w:pPr>
      <w:r>
        <w:rPr>
          <w:rFonts w:ascii="宋体" w:eastAsia="宋体" w:hAnsi="宋体" w:cs="微软雅黑"/>
          <w:color w:val="525252"/>
          <w:kern w:val="0"/>
          <w:sz w:val="22"/>
        </w:rPr>
        <w:br w:type="page"/>
      </w:r>
    </w:p>
    <w:p w14:paraId="59BD753C" w14:textId="77777777" w:rsidR="00CD7421" w:rsidRDefault="00CD7421">
      <w:pPr>
        <w:widowControl/>
        <w:shd w:val="clear" w:color="auto" w:fill="FFFFFF"/>
        <w:spacing w:line="376" w:lineRule="atLeast"/>
        <w:outlineLvl w:val="0"/>
        <w:rPr>
          <w:rFonts w:ascii="微软雅黑" w:eastAsia="微软雅黑" w:hAnsi="微软雅黑" w:cs="微软雅黑"/>
          <w:b/>
          <w:bCs/>
          <w:color w:val="0000FF"/>
          <w:kern w:val="36"/>
          <w:sz w:val="32"/>
          <w:szCs w:val="32"/>
        </w:rPr>
      </w:pPr>
    </w:p>
    <w:p w14:paraId="496CE62C" w14:textId="49FD82DA" w:rsidR="00CD7421" w:rsidRPr="00777100" w:rsidRDefault="00EB5086" w:rsidP="00777100">
      <w:pPr>
        <w:widowControl/>
        <w:numPr>
          <w:ilvl w:val="0"/>
          <w:numId w:val="2"/>
        </w:numPr>
        <w:shd w:val="clear" w:color="auto" w:fill="FFFFFF"/>
        <w:spacing w:line="376" w:lineRule="atLeast"/>
        <w:jc w:val="center"/>
        <w:outlineLvl w:val="0"/>
        <w:rPr>
          <w:rFonts w:ascii="微软雅黑" w:eastAsia="微软雅黑" w:hAnsi="微软雅黑" w:cs="微软雅黑"/>
          <w:b/>
          <w:bCs/>
          <w:color w:val="0070C0"/>
          <w:kern w:val="36"/>
          <w:sz w:val="32"/>
          <w:szCs w:val="32"/>
        </w:rPr>
      </w:pPr>
      <w:r>
        <w:rPr>
          <w:rFonts w:ascii="微软雅黑" w:eastAsia="微软雅黑" w:hAnsi="微软雅黑" w:cs="微软雅黑" w:hint="eastAsia"/>
          <w:b/>
          <w:bCs/>
          <w:color w:val="0070C0"/>
          <w:kern w:val="36"/>
          <w:sz w:val="32"/>
          <w:szCs w:val="32"/>
        </w:rPr>
        <w:t>物联网数据可视化实验</w:t>
      </w:r>
    </w:p>
    <w:p w14:paraId="71C70A9C" w14:textId="77777777" w:rsidR="00CD7421" w:rsidRDefault="00EB5086">
      <w:pPr>
        <w:widowControl/>
        <w:shd w:val="clear" w:color="auto" w:fill="FFFFFF"/>
        <w:spacing w:after="175"/>
        <w:jc w:val="left"/>
        <w:outlineLvl w:val="2"/>
        <w:rPr>
          <w:rFonts w:ascii="微软雅黑" w:eastAsia="微软雅黑" w:hAnsi="微软雅黑" w:cs="微软雅黑"/>
          <w:b/>
          <w:bCs/>
          <w:color w:val="525252"/>
          <w:kern w:val="0"/>
          <w:sz w:val="28"/>
          <w:szCs w:val="28"/>
        </w:rPr>
      </w:pPr>
      <w:r>
        <w:rPr>
          <w:rFonts w:ascii="微软雅黑" w:eastAsia="微软雅黑" w:hAnsi="微软雅黑" w:cs="微软雅黑" w:hint="eastAsia"/>
          <w:b/>
          <w:bCs/>
          <w:color w:val="525252"/>
          <w:kern w:val="0"/>
          <w:sz w:val="28"/>
          <w:szCs w:val="28"/>
        </w:rPr>
        <w:t>5.1 实验目的</w:t>
      </w:r>
    </w:p>
    <w:p w14:paraId="7BEF00B3" w14:textId="5551820A" w:rsidR="00CD7421" w:rsidRPr="00777100" w:rsidRDefault="00EB5086" w:rsidP="00777100">
      <w:pPr>
        <w:pStyle w:val="ac"/>
        <w:widowControl/>
        <w:numPr>
          <w:ilvl w:val="0"/>
          <w:numId w:val="4"/>
        </w:numPr>
        <w:shd w:val="clear" w:color="auto" w:fill="FFFFFF"/>
        <w:spacing w:before="100" w:beforeAutospacing="1" w:after="100" w:afterAutospacing="1"/>
        <w:ind w:firstLineChars="0"/>
        <w:jc w:val="left"/>
        <w:rPr>
          <w:rFonts w:ascii="微软雅黑" w:eastAsia="微软雅黑" w:hAnsi="微软雅黑" w:cs="微软雅黑"/>
          <w:kern w:val="0"/>
          <w:sz w:val="22"/>
        </w:rPr>
      </w:pPr>
      <w:r w:rsidRPr="00777100">
        <w:rPr>
          <w:rFonts w:ascii="微软雅黑" w:eastAsia="微软雅黑" w:hAnsi="微软雅黑" w:cs="微软雅黑" w:hint="eastAsia"/>
          <w:kern w:val="0"/>
          <w:sz w:val="22"/>
        </w:rPr>
        <w:t>了解物联网数据可视化的意义</w:t>
      </w:r>
    </w:p>
    <w:p w14:paraId="1AFAC0F3" w14:textId="3B980E32" w:rsidR="00CD7421" w:rsidRPr="00777100" w:rsidRDefault="00EB5086" w:rsidP="00777100">
      <w:pPr>
        <w:pStyle w:val="ac"/>
        <w:widowControl/>
        <w:numPr>
          <w:ilvl w:val="0"/>
          <w:numId w:val="4"/>
        </w:numPr>
        <w:shd w:val="clear" w:color="auto" w:fill="FFFFFF"/>
        <w:spacing w:before="100" w:beforeAutospacing="1" w:after="100" w:afterAutospacing="1"/>
        <w:ind w:firstLineChars="0"/>
        <w:jc w:val="left"/>
        <w:rPr>
          <w:rFonts w:ascii="微软雅黑" w:eastAsia="微软雅黑" w:hAnsi="微软雅黑" w:cs="微软雅黑"/>
          <w:kern w:val="0"/>
          <w:sz w:val="22"/>
        </w:rPr>
      </w:pPr>
      <w:r w:rsidRPr="00777100">
        <w:rPr>
          <w:rFonts w:ascii="微软雅黑" w:eastAsia="微软雅黑" w:hAnsi="微软雅黑" w:cs="微软雅黑" w:hint="eastAsia"/>
          <w:kern w:val="0"/>
          <w:sz w:val="22"/>
        </w:rPr>
        <w:t>学会基于Python编程的物联网数据可视化方法</w:t>
      </w:r>
    </w:p>
    <w:p w14:paraId="57A1E7BF" w14:textId="770E78F4" w:rsidR="00CD7421" w:rsidRPr="00777100" w:rsidRDefault="00EB5086" w:rsidP="00777100">
      <w:pPr>
        <w:pStyle w:val="ac"/>
        <w:widowControl/>
        <w:numPr>
          <w:ilvl w:val="0"/>
          <w:numId w:val="4"/>
        </w:numPr>
        <w:shd w:val="clear" w:color="auto" w:fill="FFFFFF"/>
        <w:spacing w:before="100" w:beforeAutospacing="1" w:after="100" w:afterAutospacing="1"/>
        <w:ind w:firstLineChars="0"/>
        <w:jc w:val="left"/>
        <w:rPr>
          <w:rFonts w:ascii="微软雅黑" w:eastAsia="微软雅黑" w:hAnsi="微软雅黑" w:cs="微软雅黑"/>
          <w:kern w:val="0"/>
          <w:sz w:val="22"/>
        </w:rPr>
      </w:pPr>
      <w:r w:rsidRPr="00777100">
        <w:rPr>
          <w:rFonts w:ascii="微软雅黑" w:eastAsia="微软雅黑" w:hAnsi="微软雅黑" w:cs="微软雅黑" w:hint="eastAsia"/>
          <w:kern w:val="0"/>
          <w:sz w:val="22"/>
        </w:rPr>
        <w:t>学会基于Node-RED的物联网数据可视化方法</w:t>
      </w:r>
    </w:p>
    <w:p w14:paraId="79446C2A" w14:textId="77777777" w:rsidR="00CD7421" w:rsidRDefault="00EB5086">
      <w:pPr>
        <w:widowControl/>
        <w:shd w:val="clear" w:color="auto" w:fill="FFFFFF"/>
        <w:spacing w:before="175" w:after="175"/>
        <w:jc w:val="left"/>
        <w:outlineLvl w:val="2"/>
        <w:rPr>
          <w:rFonts w:ascii="微软雅黑" w:eastAsia="微软雅黑" w:hAnsi="微软雅黑" w:cs="微软雅黑"/>
          <w:b/>
          <w:bCs/>
          <w:color w:val="525252"/>
          <w:kern w:val="0"/>
          <w:sz w:val="28"/>
          <w:szCs w:val="28"/>
        </w:rPr>
      </w:pPr>
      <w:r>
        <w:rPr>
          <w:rFonts w:ascii="微软雅黑" w:eastAsia="微软雅黑" w:hAnsi="微软雅黑" w:cs="微软雅黑" w:hint="eastAsia"/>
          <w:b/>
          <w:bCs/>
          <w:color w:val="525252"/>
          <w:kern w:val="0"/>
          <w:sz w:val="28"/>
          <w:szCs w:val="28"/>
        </w:rPr>
        <w:t>5.2 实验描述</w:t>
      </w:r>
    </w:p>
    <w:p w14:paraId="50F68908" w14:textId="05833AAD" w:rsidR="00CD7421" w:rsidRPr="00777100" w:rsidRDefault="00EB5086" w:rsidP="00777100">
      <w:pPr>
        <w:pStyle w:val="ac"/>
        <w:widowControl/>
        <w:numPr>
          <w:ilvl w:val="0"/>
          <w:numId w:val="4"/>
        </w:numPr>
        <w:shd w:val="clear" w:color="auto" w:fill="FFFFFF"/>
        <w:spacing w:before="100" w:beforeAutospacing="1" w:after="100" w:afterAutospacing="1"/>
        <w:ind w:firstLineChars="0"/>
        <w:jc w:val="left"/>
        <w:rPr>
          <w:rFonts w:ascii="微软雅黑" w:eastAsia="微软雅黑" w:hAnsi="微软雅黑" w:cs="微软雅黑"/>
          <w:kern w:val="0"/>
          <w:sz w:val="22"/>
        </w:rPr>
      </w:pPr>
      <w:r w:rsidRPr="00777100">
        <w:rPr>
          <w:rFonts w:ascii="微软雅黑" w:eastAsia="微软雅黑" w:hAnsi="微软雅黑" w:cs="微软雅黑" w:hint="eastAsia"/>
          <w:kern w:val="0"/>
          <w:sz w:val="22"/>
        </w:rPr>
        <w:t>订阅数据，并实时画出折线图</w:t>
      </w:r>
    </w:p>
    <w:p w14:paraId="5437B63A" w14:textId="3867D963" w:rsidR="00CD7421" w:rsidRPr="00777100" w:rsidRDefault="00EB5086" w:rsidP="00777100">
      <w:pPr>
        <w:pStyle w:val="ac"/>
        <w:widowControl/>
        <w:numPr>
          <w:ilvl w:val="0"/>
          <w:numId w:val="4"/>
        </w:numPr>
        <w:shd w:val="clear" w:color="auto" w:fill="FFFFFF"/>
        <w:spacing w:before="100" w:beforeAutospacing="1" w:after="100" w:afterAutospacing="1"/>
        <w:ind w:firstLineChars="0"/>
        <w:jc w:val="left"/>
        <w:rPr>
          <w:rFonts w:ascii="微软雅黑" w:eastAsia="微软雅黑" w:hAnsi="微软雅黑" w:cs="微软雅黑"/>
          <w:kern w:val="0"/>
          <w:sz w:val="22"/>
        </w:rPr>
      </w:pPr>
      <w:r w:rsidRPr="00777100">
        <w:rPr>
          <w:rFonts w:ascii="微软雅黑" w:eastAsia="微软雅黑" w:hAnsi="微软雅黑" w:cs="微软雅黑" w:hint="eastAsia"/>
          <w:kern w:val="0"/>
          <w:sz w:val="22"/>
        </w:rPr>
        <w:t>订阅数据，并实时画出仪表盘</w:t>
      </w:r>
    </w:p>
    <w:p w14:paraId="7856A529" w14:textId="77777777" w:rsidR="00CD7421" w:rsidRDefault="00EB5086">
      <w:pPr>
        <w:widowControl/>
        <w:shd w:val="clear" w:color="auto" w:fill="FFFFFF"/>
        <w:spacing w:before="175" w:after="175"/>
        <w:jc w:val="left"/>
        <w:outlineLvl w:val="2"/>
        <w:rPr>
          <w:rFonts w:ascii="微软雅黑" w:eastAsia="微软雅黑" w:hAnsi="微软雅黑" w:cs="微软雅黑"/>
          <w:b/>
          <w:bCs/>
          <w:color w:val="525252"/>
          <w:kern w:val="0"/>
          <w:sz w:val="28"/>
          <w:szCs w:val="28"/>
        </w:rPr>
      </w:pPr>
      <w:r>
        <w:rPr>
          <w:rFonts w:ascii="微软雅黑" w:eastAsia="微软雅黑" w:hAnsi="微软雅黑" w:cs="微软雅黑" w:hint="eastAsia"/>
          <w:b/>
          <w:bCs/>
          <w:color w:val="525252"/>
          <w:kern w:val="0"/>
          <w:sz w:val="28"/>
          <w:szCs w:val="28"/>
        </w:rPr>
        <w:t>5.3 实验指导</w:t>
      </w:r>
    </w:p>
    <w:p w14:paraId="2F0B0AC9" w14:textId="77777777" w:rsidR="00CD7421" w:rsidRDefault="00EB5086">
      <w:pPr>
        <w:widowControl/>
        <w:shd w:val="clear" w:color="auto" w:fill="FFFFFF"/>
        <w:spacing w:before="175" w:after="175"/>
        <w:jc w:val="left"/>
        <w:outlineLvl w:val="3"/>
        <w:rPr>
          <w:rFonts w:ascii="微软雅黑" w:eastAsia="微软雅黑" w:hAnsi="微软雅黑" w:cs="微软雅黑"/>
          <w:b/>
          <w:bCs/>
          <w:color w:val="525252"/>
          <w:kern w:val="0"/>
          <w:sz w:val="24"/>
          <w:szCs w:val="24"/>
        </w:rPr>
      </w:pPr>
      <w:r>
        <w:rPr>
          <w:rFonts w:ascii="微软雅黑" w:eastAsia="微软雅黑" w:hAnsi="微软雅黑" w:cs="微软雅黑" w:hint="eastAsia"/>
          <w:b/>
          <w:bCs/>
          <w:color w:val="525252"/>
          <w:kern w:val="0"/>
          <w:sz w:val="24"/>
          <w:szCs w:val="24"/>
        </w:rPr>
        <w:t>5.3.1 电子模块连接</w:t>
      </w:r>
    </w:p>
    <w:p w14:paraId="5F13449F" w14:textId="77777777" w:rsid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硬件：虚谷号、Arduino扩展板、温湿度传感器</w:t>
      </w:r>
    </w:p>
    <w:p w14:paraId="09BE37B3" w14:textId="77777777" w:rsid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将温湿度传感器通过arduino扩展板接到虚谷号板载Arduino的13号口</w:t>
      </w:r>
      <w:r w:rsidR="00777100">
        <w:rPr>
          <w:rFonts w:ascii="宋体" w:eastAsia="宋体" w:hAnsi="宋体" w:cs="微软雅黑" w:hint="eastAsia"/>
          <w:color w:val="525252"/>
          <w:kern w:val="0"/>
          <w:sz w:val="22"/>
        </w:rPr>
        <w:t>。</w:t>
      </w:r>
    </w:p>
    <w:p w14:paraId="62F7E603" w14:textId="0AB62BE2" w:rsidR="00CD7421" w:rsidRPr="00777100" w:rsidRDefault="00EB5086" w:rsidP="00777100">
      <w:pPr>
        <w:widowControl/>
        <w:shd w:val="clear" w:color="auto" w:fill="FFFFFF"/>
        <w:spacing w:line="276" w:lineRule="auto"/>
        <w:ind w:firstLine="420"/>
        <w:jc w:val="center"/>
        <w:rPr>
          <w:rFonts w:ascii="宋体" w:eastAsia="宋体" w:hAnsi="宋体" w:cs="微软雅黑"/>
          <w:color w:val="525252"/>
          <w:kern w:val="0"/>
          <w:sz w:val="22"/>
        </w:rPr>
      </w:pPr>
      <w:r>
        <w:rPr>
          <w:rFonts w:ascii="微软雅黑" w:eastAsia="微软雅黑" w:hAnsi="微软雅黑" w:cs="微软雅黑" w:hint="eastAsia"/>
          <w:noProof/>
          <w:color w:val="525252"/>
          <w:kern w:val="0"/>
          <w:sz w:val="24"/>
          <w:szCs w:val="24"/>
        </w:rPr>
        <w:drawing>
          <wp:inline distT="0" distB="0" distL="0" distR="0" wp14:anchorId="6E15A45F" wp14:editId="45CEB435">
            <wp:extent cx="3871609" cy="233356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noChangeArrowheads="1"/>
                    </pic:cNvPicPr>
                  </pic:nvPicPr>
                  <pic:blipFill>
                    <a:blip r:embed="rId43" cstate="print"/>
                    <a:srcRect l="5166" t="20833" r="5166" b="6510"/>
                    <a:stretch>
                      <a:fillRect/>
                    </a:stretch>
                  </pic:blipFill>
                  <pic:spPr>
                    <a:xfrm>
                      <a:off x="0" y="0"/>
                      <a:ext cx="3881138" cy="2339303"/>
                    </a:xfrm>
                    <a:prstGeom prst="rect">
                      <a:avLst/>
                    </a:prstGeom>
                    <a:noFill/>
                    <a:ln w="9525">
                      <a:noFill/>
                      <a:miter lim="800000"/>
                      <a:headEnd/>
                      <a:tailEnd/>
                    </a:ln>
                  </pic:spPr>
                </pic:pic>
              </a:graphicData>
            </a:graphic>
          </wp:inline>
        </w:drawing>
      </w:r>
    </w:p>
    <w:p w14:paraId="5B3FE378" w14:textId="77777777" w:rsidR="00CD7421" w:rsidRDefault="00CD7421">
      <w:pPr>
        <w:widowControl/>
        <w:shd w:val="clear" w:color="auto" w:fill="FFFFFF"/>
        <w:spacing w:before="175" w:after="175"/>
        <w:jc w:val="left"/>
        <w:outlineLvl w:val="2"/>
        <w:rPr>
          <w:rFonts w:ascii="微软雅黑" w:eastAsia="微软雅黑" w:hAnsi="微软雅黑" w:cs="微软雅黑"/>
          <w:color w:val="525252"/>
          <w:kern w:val="0"/>
          <w:sz w:val="24"/>
          <w:szCs w:val="24"/>
        </w:rPr>
      </w:pPr>
    </w:p>
    <w:p w14:paraId="3D065F64" w14:textId="77777777" w:rsidR="00CD7421" w:rsidRDefault="00EB5086">
      <w:pPr>
        <w:widowControl/>
        <w:shd w:val="clear" w:color="auto" w:fill="FFFFFF"/>
        <w:spacing w:before="175" w:after="175"/>
        <w:jc w:val="left"/>
        <w:outlineLvl w:val="3"/>
        <w:rPr>
          <w:rFonts w:ascii="微软雅黑" w:eastAsia="微软雅黑" w:hAnsi="微软雅黑" w:cs="微软雅黑"/>
          <w:color w:val="525252"/>
          <w:kern w:val="0"/>
          <w:sz w:val="24"/>
          <w:szCs w:val="24"/>
        </w:rPr>
      </w:pPr>
      <w:r>
        <w:rPr>
          <w:rFonts w:ascii="微软雅黑" w:eastAsia="微软雅黑" w:hAnsi="微软雅黑" w:cs="微软雅黑" w:hint="eastAsia"/>
          <w:b/>
          <w:bCs/>
          <w:color w:val="525252"/>
          <w:kern w:val="0"/>
          <w:sz w:val="24"/>
          <w:szCs w:val="24"/>
        </w:rPr>
        <w:lastRenderedPageBreak/>
        <w:t>5.3.2 温湿度传感器数据的采集与处理</w:t>
      </w:r>
    </w:p>
    <w:p w14:paraId="38864F47"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使用dhtc库中的DHT类，对温湿度传感器的数据进行采集和处理。DHT类中用“read()“函数读取传感器的值。</w:t>
      </w:r>
    </w:p>
    <w:p w14:paraId="139C295E"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from dhtc import DHT</w:t>
      </w:r>
    </w:p>
    <w:p w14:paraId="68EBB511"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dht = DHT() </w:t>
      </w:r>
    </w:p>
    <w:p w14:paraId="358E36AD"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data = dht.read()</w:t>
      </w:r>
    </w:p>
    <w:p w14:paraId="502591C1" w14:textId="77777777" w:rsid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split()方法通过指定分隔符对字符串进行切片，语法格式str.split(str="", num=string.count(str))</w:t>
      </w:r>
    </w:p>
    <w:p w14:paraId="2BD45B19" w14:textId="749340B0"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参数介绍：str为分隔符，默认为所有的空字符，包括空格、换行(\n)、制表符(\t)等。num为分割次数。默认值为-1，即分割所有。如果第二个参数num 有指定值，则分割为 num+1 个子字符串。</w:t>
      </w:r>
    </w:p>
    <w:p w14:paraId="0CB7962B" w14:textId="77777777" w:rsidR="00CD7421" w:rsidRDefault="00EB5086">
      <w:pPr>
        <w:widowControl/>
        <w:shd w:val="clear" w:color="auto" w:fill="FFFFFF"/>
        <w:spacing w:before="175" w:after="175"/>
        <w:jc w:val="left"/>
        <w:outlineLvl w:val="3"/>
        <w:rPr>
          <w:rFonts w:ascii="微软雅黑" w:eastAsia="微软雅黑" w:hAnsi="微软雅黑" w:cs="微软雅黑"/>
          <w:b/>
          <w:bCs/>
          <w:color w:val="525252"/>
          <w:kern w:val="0"/>
          <w:sz w:val="24"/>
          <w:szCs w:val="24"/>
        </w:rPr>
      </w:pPr>
      <w:r>
        <w:rPr>
          <w:rFonts w:ascii="微软雅黑" w:eastAsia="微软雅黑" w:hAnsi="微软雅黑" w:cs="微软雅黑" w:hint="eastAsia"/>
          <w:b/>
          <w:bCs/>
          <w:color w:val="525252"/>
          <w:kern w:val="0"/>
          <w:sz w:val="24"/>
          <w:szCs w:val="24"/>
        </w:rPr>
        <w:t>5.3.3 Node-RED简介</w:t>
      </w:r>
    </w:p>
    <w:p w14:paraId="6EBBBF43" w14:textId="77777777" w:rsid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Node-RED是构建物联网应用程序的一个强大工具，其重点是简化代码块的"连接"以执行任务。它使用可视化编程方法，允许开发人员将预定义的代码块（也叫做"节点（node）"）连接起来执行任务。连接的节点，通常是输入节点、处理节点和输出节点的组合，当它们连接在一起时，构成一个"流(flow)"。</w:t>
      </w:r>
    </w:p>
    <w:p w14:paraId="7A08990E" w14:textId="04A95202"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Node-RED的主界面共有三个部分，从左到右分别为：拥有各种功能的节点栏，放置各种编程节点的流程栏，用于提供节点帮助和调试信息的信息栏。</w:t>
      </w:r>
    </w:p>
    <w:p w14:paraId="36E49916"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noProof/>
          <w:color w:val="525252"/>
          <w:kern w:val="0"/>
          <w:sz w:val="22"/>
        </w:rPr>
        <w:drawing>
          <wp:inline distT="0" distB="0" distL="0" distR="0" wp14:anchorId="4462CA17" wp14:editId="1CEFA3EF">
            <wp:extent cx="4874260" cy="3076575"/>
            <wp:effectExtent l="19050" t="0" r="2363"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noChangeArrowheads="1"/>
                    </pic:cNvPicPr>
                  </pic:nvPicPr>
                  <pic:blipFill>
                    <a:blip r:embed="rId44" cstate="print"/>
                    <a:srcRect/>
                    <a:stretch>
                      <a:fillRect/>
                    </a:stretch>
                  </pic:blipFill>
                  <pic:spPr>
                    <a:xfrm>
                      <a:off x="0" y="0"/>
                      <a:ext cx="4879446" cy="3080317"/>
                    </a:xfrm>
                    <a:prstGeom prst="rect">
                      <a:avLst/>
                    </a:prstGeom>
                    <a:noFill/>
                    <a:ln w="9525">
                      <a:noFill/>
                      <a:miter lim="800000"/>
                      <a:headEnd/>
                      <a:tailEnd/>
                    </a:ln>
                  </pic:spPr>
                </pic:pic>
              </a:graphicData>
            </a:graphic>
          </wp:inline>
        </w:drawing>
      </w:r>
    </w:p>
    <w:p w14:paraId="6D271102" w14:textId="77777777" w:rsid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hint="eastAsia"/>
          <w:b/>
          <w:bCs/>
          <w:kern w:val="0"/>
          <w:sz w:val="22"/>
        </w:rPr>
        <w:t>节点</w:t>
      </w:r>
      <w:r w:rsidRPr="00777100">
        <w:rPr>
          <w:rFonts w:ascii="宋体" w:eastAsia="宋体" w:hAnsi="宋体" w:cs="微软雅黑" w:hint="eastAsia"/>
          <w:color w:val="525252"/>
          <w:kern w:val="0"/>
          <w:sz w:val="22"/>
        </w:rPr>
        <w:t>(node)，是流的基本构建块。通过从流中的上一个节点接收消息或通过等待某些外部事件（例如传入的网络上HTTP请求、传入硬件设备的信息等）来触发节点，处理该消息或事件，然后将消息发送到流中的下一个节点。一个节点最多可以具有一个输入端口和所需的多个输出端口。</w:t>
      </w:r>
    </w:p>
    <w:p w14:paraId="7AD1A327" w14:textId="68324FAA"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hint="eastAsia"/>
          <w:b/>
          <w:bCs/>
          <w:kern w:val="0"/>
          <w:sz w:val="22"/>
        </w:rPr>
        <w:lastRenderedPageBreak/>
        <w:t>流</w:t>
      </w:r>
      <w:r w:rsidRPr="00777100">
        <w:rPr>
          <w:rFonts w:ascii="宋体" w:eastAsia="宋体" w:hAnsi="宋体" w:cs="微软雅黑" w:hint="eastAsia"/>
          <w:color w:val="525252"/>
          <w:kern w:val="0"/>
          <w:sz w:val="22"/>
        </w:rPr>
        <w:t>(flow)，在编辑器工作空间中是组织节点的主要方式。术语“流”还用于非正式地描述一组连接的节点。因此，一个流可以包含多个流（连接的节点集）。</w:t>
      </w:r>
      <w:r w:rsidRPr="00777100">
        <w:rPr>
          <w:rFonts w:ascii="宋体" w:eastAsia="宋体" w:hAnsi="宋体" w:cs="微软雅黑" w:hint="eastAsia"/>
          <w:color w:val="525252"/>
          <w:kern w:val="0"/>
          <w:sz w:val="22"/>
        </w:rPr>
        <w:br/>
      </w:r>
      <w:r w:rsidRPr="00777100">
        <w:rPr>
          <w:rFonts w:ascii="宋体" w:eastAsia="宋体" w:hAnsi="宋体" w:hint="eastAsia"/>
          <w:kern w:val="0"/>
          <w:sz w:val="22"/>
        </w:rPr>
        <w:t>mqtt</w:t>
      </w:r>
      <w:r w:rsidRPr="00777100">
        <w:rPr>
          <w:rFonts w:ascii="宋体" w:eastAsia="宋体" w:hAnsi="宋体" w:cs="微软雅黑" w:hint="eastAsia"/>
          <w:color w:val="525252"/>
          <w:kern w:val="0"/>
          <w:sz w:val="22"/>
        </w:rPr>
        <w:t>节点基于Mqtt协议的服务器，能够为传感器提供轻量级的消息订阅和发布。</w:t>
      </w:r>
    </w:p>
    <w:p w14:paraId="576CF7EB" w14:textId="77777777" w:rsidR="00CD7421" w:rsidRPr="00777100" w:rsidRDefault="00EB5086" w:rsidP="004943A6">
      <w:pPr>
        <w:widowControl/>
        <w:shd w:val="clear" w:color="auto" w:fill="FFFFFF"/>
        <w:spacing w:line="276" w:lineRule="auto"/>
        <w:ind w:firstLine="420"/>
        <w:jc w:val="center"/>
        <w:rPr>
          <w:rFonts w:ascii="宋体" w:eastAsia="宋体" w:hAnsi="宋体" w:cs="微软雅黑"/>
          <w:color w:val="525252"/>
          <w:kern w:val="0"/>
          <w:sz w:val="22"/>
        </w:rPr>
      </w:pPr>
      <w:r w:rsidRPr="00777100">
        <w:rPr>
          <w:rFonts w:ascii="宋体" w:eastAsia="宋体" w:hAnsi="宋体" w:cs="微软雅黑" w:hint="eastAsia"/>
          <w:noProof/>
          <w:color w:val="525252"/>
          <w:kern w:val="0"/>
          <w:sz w:val="22"/>
        </w:rPr>
        <w:drawing>
          <wp:inline distT="0" distB="0" distL="0" distR="0" wp14:anchorId="3070B78E" wp14:editId="6F3E911C">
            <wp:extent cx="1760220" cy="1406525"/>
            <wp:effectExtent l="0" t="0" r="11430" b="317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noChangeArrowheads="1"/>
                    </pic:cNvPicPr>
                  </pic:nvPicPr>
                  <pic:blipFill>
                    <a:blip r:embed="rId45" cstate="print"/>
                    <a:srcRect/>
                    <a:stretch>
                      <a:fillRect/>
                    </a:stretch>
                  </pic:blipFill>
                  <pic:spPr>
                    <a:xfrm>
                      <a:off x="0" y="0"/>
                      <a:ext cx="1760220" cy="1406525"/>
                    </a:xfrm>
                    <a:prstGeom prst="rect">
                      <a:avLst/>
                    </a:prstGeom>
                    <a:noFill/>
                    <a:ln w="9525">
                      <a:noFill/>
                      <a:miter lim="800000"/>
                      <a:headEnd/>
                      <a:tailEnd/>
                    </a:ln>
                  </pic:spPr>
                </pic:pic>
              </a:graphicData>
            </a:graphic>
          </wp:inline>
        </w:drawing>
      </w:r>
    </w:p>
    <w:p w14:paraId="7D9E096D" w14:textId="77777777" w:rsidR="00CD7421" w:rsidRPr="00777100" w:rsidRDefault="00CD7421" w:rsidP="004943A6">
      <w:pPr>
        <w:widowControl/>
        <w:shd w:val="clear" w:color="auto" w:fill="FFFFFF"/>
        <w:spacing w:line="276" w:lineRule="auto"/>
        <w:jc w:val="left"/>
        <w:rPr>
          <w:rFonts w:ascii="宋体" w:eastAsia="宋体" w:hAnsi="宋体" w:cs="微软雅黑"/>
          <w:color w:val="525252"/>
          <w:kern w:val="0"/>
          <w:sz w:val="22"/>
        </w:rPr>
      </w:pPr>
    </w:p>
    <w:p w14:paraId="32DC84C6" w14:textId="77777777" w:rsidR="00CD7421" w:rsidRDefault="00EB5086">
      <w:pPr>
        <w:widowControl/>
        <w:shd w:val="clear" w:color="auto" w:fill="FFFFFF"/>
        <w:spacing w:before="175" w:after="175"/>
        <w:jc w:val="left"/>
        <w:outlineLvl w:val="3"/>
        <w:rPr>
          <w:rFonts w:ascii="微软雅黑" w:eastAsia="微软雅黑" w:hAnsi="微软雅黑" w:cs="微软雅黑"/>
          <w:b/>
          <w:bCs/>
          <w:color w:val="525252"/>
          <w:kern w:val="0"/>
          <w:sz w:val="24"/>
          <w:szCs w:val="24"/>
        </w:rPr>
      </w:pPr>
      <w:r>
        <w:rPr>
          <w:rFonts w:ascii="微软雅黑" w:eastAsia="微软雅黑" w:hAnsi="微软雅黑" w:cs="微软雅黑" w:hint="eastAsia"/>
          <w:b/>
          <w:bCs/>
          <w:color w:val="525252"/>
          <w:kern w:val="0"/>
          <w:sz w:val="24"/>
          <w:szCs w:val="24"/>
        </w:rPr>
        <w:t>5.3.4 Dashboard模块</w:t>
      </w:r>
    </w:p>
    <w:p w14:paraId="1B9BD53F" w14:textId="77777777" w:rsidR="004943A6"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Dashboard模块是Node-RED中的第三方模块，主要用于快速创建实时数据仪表板，像Python的第三方库一样需要进行安装才能使用。Dashboard模块提供丰富多样的图形化节点来做出各种各样的图表。</w:t>
      </w:r>
    </w:p>
    <w:p w14:paraId="50DE623E" w14:textId="2F24389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Dashboard模块的安装：在右上角设置菜单中，选择节点管理，打开对话框，如图所示。</w:t>
      </w:r>
    </w:p>
    <w:p w14:paraId="7E6BB4D8"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noProof/>
          <w:color w:val="525252"/>
          <w:kern w:val="0"/>
          <w:sz w:val="22"/>
        </w:rPr>
        <w:drawing>
          <wp:inline distT="0" distB="0" distL="0" distR="0" wp14:anchorId="4E51C6CC" wp14:editId="3244620B">
            <wp:extent cx="4815205" cy="3111500"/>
            <wp:effectExtent l="19050" t="0" r="4307" b="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noChangeArrowheads="1"/>
                    </pic:cNvPicPr>
                  </pic:nvPicPr>
                  <pic:blipFill>
                    <a:blip r:embed="rId46" cstate="print"/>
                    <a:srcRect/>
                    <a:stretch>
                      <a:fillRect/>
                    </a:stretch>
                  </pic:blipFill>
                  <pic:spPr>
                    <a:xfrm>
                      <a:off x="0" y="0"/>
                      <a:ext cx="4815645" cy="3112240"/>
                    </a:xfrm>
                    <a:prstGeom prst="rect">
                      <a:avLst/>
                    </a:prstGeom>
                    <a:noFill/>
                    <a:ln w="9525">
                      <a:noFill/>
                      <a:miter lim="800000"/>
                      <a:headEnd/>
                      <a:tailEnd/>
                    </a:ln>
                  </pic:spPr>
                </pic:pic>
              </a:graphicData>
            </a:graphic>
          </wp:inline>
        </w:drawing>
      </w:r>
    </w:p>
    <w:p w14:paraId="0DAC0FF9" w14:textId="77777777" w:rsidR="004943A6"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成功安装后会看到左侧的列表中出现了新的可用节点，可以从中选择不同的图表以及各种数据表现形式进行数据可视化。</w:t>
      </w:r>
    </w:p>
    <w:p w14:paraId="0505B7E3" w14:textId="5FE274EA"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仪表板的布局依赖于Tab和Group属性。Tab可以理解为页面，Group是分组。Tab可以包含Group。</w:t>
      </w:r>
    </w:p>
    <w:p w14:paraId="476C24DB" w14:textId="77777777" w:rsidR="00CD7421" w:rsidRPr="00777100" w:rsidRDefault="00EB5086" w:rsidP="004943A6">
      <w:pPr>
        <w:widowControl/>
        <w:shd w:val="clear" w:color="auto" w:fill="FFFFFF"/>
        <w:spacing w:line="276" w:lineRule="auto"/>
        <w:ind w:firstLine="420"/>
        <w:jc w:val="center"/>
        <w:rPr>
          <w:rFonts w:ascii="宋体" w:eastAsia="宋体" w:hAnsi="宋体" w:cs="微软雅黑"/>
          <w:color w:val="525252"/>
          <w:kern w:val="0"/>
          <w:sz w:val="22"/>
        </w:rPr>
      </w:pPr>
      <w:r w:rsidRPr="00777100">
        <w:rPr>
          <w:rFonts w:ascii="宋体" w:eastAsia="宋体" w:hAnsi="宋体" w:cs="微软雅黑" w:hint="eastAsia"/>
          <w:noProof/>
          <w:color w:val="525252"/>
          <w:kern w:val="0"/>
          <w:sz w:val="22"/>
        </w:rPr>
        <w:drawing>
          <wp:inline distT="0" distB="0" distL="0" distR="0" wp14:anchorId="047202FC" wp14:editId="24E93FDC">
            <wp:extent cx="3717925" cy="2126615"/>
            <wp:effectExtent l="19050" t="0" r="0" b="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noChangeArrowheads="1"/>
                    </pic:cNvPicPr>
                  </pic:nvPicPr>
                  <pic:blipFill>
                    <a:blip r:embed="rId47" cstate="print"/>
                    <a:srcRect/>
                    <a:stretch>
                      <a:fillRect/>
                    </a:stretch>
                  </pic:blipFill>
                  <pic:spPr>
                    <a:xfrm>
                      <a:off x="0" y="0"/>
                      <a:ext cx="3720510" cy="2128171"/>
                    </a:xfrm>
                    <a:prstGeom prst="rect">
                      <a:avLst/>
                    </a:prstGeom>
                    <a:noFill/>
                    <a:ln w="9525">
                      <a:noFill/>
                      <a:miter lim="800000"/>
                      <a:headEnd/>
                      <a:tailEnd/>
                    </a:ln>
                  </pic:spPr>
                </pic:pic>
              </a:graphicData>
            </a:graphic>
          </wp:inline>
        </w:drawing>
      </w:r>
    </w:p>
    <w:p w14:paraId="2076C0E2" w14:textId="77777777" w:rsidR="004943A6"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使用dashboard节点时，屏幕右侧“调试窗口”的旁边会多一个名为dashborad的小标签，下边有Layout，Theme和Site三个选项。</w:t>
      </w:r>
    </w:p>
    <w:p w14:paraId="26A50DC1" w14:textId="77777777" w:rsidR="004943A6"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Layout是布局，在Layout里可以重新排列Tab，Group与控件，并编辑其属性。也可以把其它网页添加到Tab中。</w:t>
      </w:r>
    </w:p>
    <w:p w14:paraId="34E667C4" w14:textId="77777777" w:rsidR="004943A6"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Theme是主题。可以选明亮的，或者暗的，或者自定义。</w:t>
      </w:r>
    </w:p>
    <w:p w14:paraId="1ACEB18A" w14:textId="11A9A9DE"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Site是地址，可以设置标题的UI，或者选择标题栏。也能够以像素为单位设置网格布局的基本图形，就是刚刚提到默认是48像素的那个“单位”，或者单独设置控件，组的大小。</w:t>
      </w:r>
    </w:p>
    <w:p w14:paraId="067DB5A8" w14:textId="77777777" w:rsidR="00CD7421" w:rsidRPr="00777100" w:rsidRDefault="00EB5086" w:rsidP="004943A6">
      <w:pPr>
        <w:widowControl/>
        <w:shd w:val="clear" w:color="auto" w:fill="FFFFFF"/>
        <w:spacing w:line="276" w:lineRule="auto"/>
        <w:ind w:firstLine="420"/>
        <w:jc w:val="center"/>
        <w:rPr>
          <w:rFonts w:ascii="宋体" w:eastAsia="宋体" w:hAnsi="宋体" w:cs="微软雅黑"/>
          <w:color w:val="525252"/>
          <w:kern w:val="0"/>
          <w:sz w:val="22"/>
        </w:rPr>
      </w:pPr>
      <w:r w:rsidRPr="00777100">
        <w:rPr>
          <w:rFonts w:ascii="宋体" w:eastAsia="宋体" w:hAnsi="宋体" w:cs="微软雅黑" w:hint="eastAsia"/>
          <w:noProof/>
          <w:color w:val="525252"/>
          <w:kern w:val="0"/>
          <w:sz w:val="22"/>
        </w:rPr>
        <w:drawing>
          <wp:inline distT="0" distB="0" distL="0" distR="0" wp14:anchorId="2343AB3F" wp14:editId="760D5EEF">
            <wp:extent cx="2294255" cy="2665095"/>
            <wp:effectExtent l="19050" t="0" r="0" b="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noChangeArrowheads="1"/>
                    </pic:cNvPicPr>
                  </pic:nvPicPr>
                  <pic:blipFill>
                    <a:blip r:embed="rId48" cstate="print"/>
                    <a:srcRect/>
                    <a:stretch>
                      <a:fillRect/>
                    </a:stretch>
                  </pic:blipFill>
                  <pic:spPr>
                    <a:xfrm>
                      <a:off x="0" y="0"/>
                      <a:ext cx="2297265" cy="2668361"/>
                    </a:xfrm>
                    <a:prstGeom prst="rect">
                      <a:avLst/>
                    </a:prstGeom>
                    <a:noFill/>
                    <a:ln w="9525">
                      <a:noFill/>
                      <a:miter lim="800000"/>
                      <a:headEnd/>
                      <a:tailEnd/>
                    </a:ln>
                  </pic:spPr>
                </pic:pic>
              </a:graphicData>
            </a:graphic>
          </wp:inline>
        </w:drawing>
      </w:r>
    </w:p>
    <w:p w14:paraId="1FAE9C30"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hint="eastAsia"/>
          <w:kern w:val="0"/>
          <w:sz w:val="22"/>
        </w:rPr>
        <w:t>guage</w:t>
      </w:r>
      <w:r w:rsidRPr="00777100">
        <w:rPr>
          <w:rFonts w:ascii="宋体" w:eastAsia="宋体" w:hAnsi="宋体" w:cs="微软雅黑" w:hint="eastAsia"/>
          <w:color w:val="525252"/>
          <w:kern w:val="0"/>
          <w:sz w:val="22"/>
        </w:rPr>
        <w:t>仪表节点，有四种模式，标准，甜甜圈，指南针和波形。可以指定标准仪表或甜甜圈测量仪的颜色范围。</w:t>
      </w:r>
    </w:p>
    <w:p w14:paraId="08AAB316" w14:textId="77777777" w:rsidR="00CD7421" w:rsidRPr="00777100" w:rsidRDefault="00EB5086" w:rsidP="004943A6">
      <w:pPr>
        <w:widowControl/>
        <w:shd w:val="clear" w:color="auto" w:fill="FFFFFF"/>
        <w:spacing w:line="276" w:lineRule="auto"/>
        <w:ind w:firstLine="420"/>
        <w:jc w:val="center"/>
        <w:rPr>
          <w:rFonts w:ascii="宋体" w:eastAsia="宋体" w:hAnsi="宋体" w:cs="微软雅黑"/>
          <w:color w:val="525252"/>
          <w:kern w:val="0"/>
          <w:sz w:val="22"/>
        </w:rPr>
      </w:pPr>
      <w:r w:rsidRPr="00777100">
        <w:rPr>
          <w:rFonts w:ascii="宋体" w:eastAsia="宋体" w:hAnsi="宋体" w:cs="微软雅黑" w:hint="eastAsia"/>
          <w:noProof/>
          <w:color w:val="525252"/>
          <w:kern w:val="0"/>
          <w:sz w:val="22"/>
        </w:rPr>
        <w:drawing>
          <wp:inline distT="0" distB="0" distL="0" distR="0" wp14:anchorId="79FFE8DD" wp14:editId="699551CE">
            <wp:extent cx="2903220" cy="3529965"/>
            <wp:effectExtent l="19050" t="0" r="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noChangeArrowheads="1"/>
                    </pic:cNvPicPr>
                  </pic:nvPicPr>
                  <pic:blipFill>
                    <a:blip r:embed="rId49" cstate="print"/>
                    <a:srcRect/>
                    <a:stretch>
                      <a:fillRect/>
                    </a:stretch>
                  </pic:blipFill>
                  <pic:spPr>
                    <a:xfrm>
                      <a:off x="0" y="0"/>
                      <a:ext cx="2908748" cy="3536449"/>
                    </a:xfrm>
                    <a:prstGeom prst="rect">
                      <a:avLst/>
                    </a:prstGeom>
                    <a:noFill/>
                    <a:ln w="9525">
                      <a:noFill/>
                      <a:miter lim="800000"/>
                      <a:headEnd/>
                      <a:tailEnd/>
                    </a:ln>
                  </pic:spPr>
                </pic:pic>
              </a:graphicData>
            </a:graphic>
          </wp:inline>
        </w:drawing>
      </w:r>
    </w:p>
    <w:p w14:paraId="17A4F7B6"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hint="eastAsia"/>
          <w:kern w:val="0"/>
          <w:sz w:val="22"/>
        </w:rPr>
        <w:t>chart</w:t>
      </w:r>
      <w:r w:rsidRPr="00777100">
        <w:rPr>
          <w:rFonts w:ascii="宋体" w:eastAsia="宋体" w:hAnsi="宋体" w:cs="微软雅黑" w:hint="eastAsia"/>
          <w:color w:val="525252"/>
          <w:kern w:val="0"/>
          <w:sz w:val="22"/>
        </w:rPr>
        <w:t>图表节点， 具有折线、条形与饼图模式，可以使用日期格式化程序字符串来自定义X轴标签</w:t>
      </w:r>
    </w:p>
    <w:p w14:paraId="2EBFB4BF" w14:textId="77777777" w:rsidR="00CD7421" w:rsidRPr="00777100" w:rsidRDefault="00EB5086" w:rsidP="004943A6">
      <w:pPr>
        <w:widowControl/>
        <w:shd w:val="clear" w:color="auto" w:fill="FFFFFF"/>
        <w:spacing w:line="276" w:lineRule="auto"/>
        <w:ind w:firstLine="420"/>
        <w:jc w:val="center"/>
        <w:rPr>
          <w:rFonts w:ascii="宋体" w:eastAsia="宋体" w:hAnsi="宋体" w:cs="微软雅黑"/>
          <w:color w:val="525252"/>
          <w:kern w:val="0"/>
          <w:sz w:val="22"/>
        </w:rPr>
      </w:pPr>
      <w:r w:rsidRPr="00777100">
        <w:rPr>
          <w:rFonts w:ascii="宋体" w:eastAsia="宋体" w:hAnsi="宋体" w:cs="微软雅黑" w:hint="eastAsia"/>
          <w:noProof/>
          <w:color w:val="525252"/>
          <w:kern w:val="0"/>
          <w:sz w:val="22"/>
        </w:rPr>
        <w:drawing>
          <wp:inline distT="0" distB="0" distL="0" distR="0" wp14:anchorId="20703EDA" wp14:editId="0D280412">
            <wp:extent cx="2953385" cy="4317365"/>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50" cstate="print"/>
                    <a:srcRect/>
                    <a:stretch>
                      <a:fillRect/>
                    </a:stretch>
                  </pic:blipFill>
                  <pic:spPr>
                    <a:xfrm>
                      <a:off x="0" y="0"/>
                      <a:ext cx="2956064" cy="4320995"/>
                    </a:xfrm>
                    <a:prstGeom prst="rect">
                      <a:avLst/>
                    </a:prstGeom>
                    <a:noFill/>
                    <a:ln w="9525">
                      <a:noFill/>
                      <a:miter lim="800000"/>
                      <a:headEnd/>
                      <a:tailEnd/>
                    </a:ln>
                  </pic:spPr>
                </pic:pic>
              </a:graphicData>
            </a:graphic>
          </wp:inline>
        </w:drawing>
      </w:r>
    </w:p>
    <w:p w14:paraId="0B85BCA3"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24A26400"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04E322FA"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12843FB9" w14:textId="77777777" w:rsidR="00CD7421" w:rsidRPr="00777100" w:rsidRDefault="00CD7421" w:rsidP="004943A6">
      <w:pPr>
        <w:widowControl/>
        <w:shd w:val="clear" w:color="auto" w:fill="FFFFFF"/>
        <w:spacing w:line="276" w:lineRule="auto"/>
        <w:jc w:val="left"/>
        <w:rPr>
          <w:rFonts w:ascii="宋体" w:eastAsia="宋体" w:hAnsi="宋体" w:cs="微软雅黑"/>
          <w:color w:val="525252"/>
          <w:kern w:val="0"/>
          <w:sz w:val="22"/>
        </w:rPr>
      </w:pPr>
    </w:p>
    <w:p w14:paraId="768D639C" w14:textId="77777777" w:rsidR="00CD7421" w:rsidRDefault="00EB5086">
      <w:pPr>
        <w:widowControl/>
        <w:shd w:val="clear" w:color="auto" w:fill="FFFFFF"/>
        <w:spacing w:before="175" w:after="175"/>
        <w:jc w:val="left"/>
        <w:outlineLvl w:val="2"/>
        <w:rPr>
          <w:rFonts w:ascii="微软雅黑" w:eastAsia="微软雅黑" w:hAnsi="微软雅黑" w:cs="微软雅黑"/>
          <w:b/>
          <w:bCs/>
          <w:color w:val="525252"/>
          <w:kern w:val="0"/>
          <w:sz w:val="28"/>
          <w:szCs w:val="28"/>
        </w:rPr>
      </w:pPr>
      <w:r>
        <w:rPr>
          <w:rFonts w:ascii="微软雅黑" w:eastAsia="微软雅黑" w:hAnsi="微软雅黑" w:cs="微软雅黑" w:hint="eastAsia"/>
          <w:b/>
          <w:bCs/>
          <w:color w:val="525252"/>
          <w:kern w:val="0"/>
          <w:sz w:val="28"/>
          <w:szCs w:val="28"/>
        </w:rPr>
        <w:t>5.4 实验步骤</w:t>
      </w:r>
    </w:p>
    <w:p w14:paraId="29335BD9"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Pr>
          <w:rFonts w:ascii="微软雅黑" w:eastAsia="微软雅黑" w:hAnsi="微软雅黑" w:cs="微软雅黑" w:hint="eastAsia"/>
          <w:b/>
          <w:bCs/>
          <w:color w:val="525252"/>
          <w:kern w:val="0"/>
          <w:sz w:val="24"/>
          <w:szCs w:val="24"/>
        </w:rPr>
        <w:t>5.4.1 订阅数据，并实时画出折线图</w:t>
      </w:r>
      <w:r>
        <w:rPr>
          <w:rFonts w:ascii="微软雅黑" w:eastAsia="微软雅黑" w:hAnsi="微软雅黑" w:cs="微软雅黑" w:hint="eastAsia"/>
          <w:color w:val="525252"/>
          <w:kern w:val="0"/>
          <w:sz w:val="24"/>
          <w:szCs w:val="24"/>
        </w:rPr>
        <w:br/>
      </w:r>
      <w:r w:rsidRPr="00777100">
        <w:rPr>
          <w:rFonts w:ascii="宋体" w:eastAsia="宋体" w:hAnsi="宋体" w:cs="微软雅黑" w:hint="eastAsia"/>
          <w:color w:val="525252"/>
          <w:kern w:val="0"/>
          <w:sz w:val="22"/>
        </w:rPr>
        <w:t>步骤1：打开jupyter，输入以下代码并执行。</w:t>
      </w:r>
    </w:p>
    <w:p w14:paraId="32575732"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导入库 """</w:t>
      </w:r>
    </w:p>
    <w:p w14:paraId="5BB8D7F4"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import siot</w:t>
      </w:r>
    </w:p>
    <w:p w14:paraId="5D418DB8"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36E6C321"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配置SIOT服务器 """</w:t>
      </w:r>
    </w:p>
    <w:p w14:paraId="4DD8A96C"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SERVER = "127.0.0.1"        </w:t>
      </w:r>
    </w:p>
    <w:p w14:paraId="0BE8654F"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CLIENT_ID = ""              </w:t>
      </w:r>
    </w:p>
    <w:p w14:paraId="6D834FB4"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IOT_pubTopic  = 'vv/100'   </w:t>
      </w:r>
    </w:p>
    <w:p w14:paraId="61959B95"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IOT_UserName ='scope'       </w:t>
      </w:r>
    </w:p>
    <w:p w14:paraId="437E923F"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IOT_PassWord ='scope'     </w:t>
      </w:r>
    </w:p>
    <w:p w14:paraId="69BD6309"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218D3C8B"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连接SIOT服务器 """</w:t>
      </w:r>
    </w:p>
    <w:p w14:paraId="42586608"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siot.init(CLIENT_ID, SERVER, user = IOT_UserName, password = IOT_PassWord)</w:t>
      </w:r>
    </w:p>
    <w:p w14:paraId="544F09F6"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siot.connect()</w:t>
      </w:r>
    </w:p>
    <w:p w14:paraId="773E0006"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2093E855"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设置绘画函数 """</w:t>
      </w:r>
    </w:p>
    <w:p w14:paraId="6544CBFC"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import matplotlib.pyplot as plt</w:t>
      </w:r>
    </w:p>
    <w:p w14:paraId="1B526ADA"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%matplotlib inline</w:t>
      </w:r>
    </w:p>
    <w:p w14:paraId="43D9DAAD"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from IPython import display</w:t>
      </w:r>
    </w:p>
    <w:p w14:paraId="17A70281"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x,p1 = [],[]</w:t>
      </w:r>
    </w:p>
    <w:p w14:paraId="7D17D8AA"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i = 0</w:t>
      </w:r>
    </w:p>
    <w:p w14:paraId="16DFEEBE"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w = 20 #设置数据的长度</w:t>
      </w:r>
    </w:p>
    <w:p w14:paraId="27D6A19A"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def draw(v1):</w:t>
      </w:r>
    </w:p>
    <w:p w14:paraId="70025BB9"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global x,i,p1</w:t>
      </w:r>
    </w:p>
    <w:p w14:paraId="2585ACB0"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i = i + 1</w:t>
      </w:r>
    </w:p>
    <w:p w14:paraId="143EA5BF"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x.append(i)</w:t>
      </w:r>
    </w:p>
    <w:p w14:paraId="426940A4"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p1.append(v1)</w:t>
      </w:r>
    </w:p>
    <w:p w14:paraId="5AE1AC84"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 当数据太多了开始删除，避免图表越来越小</w:t>
      </w:r>
    </w:p>
    <w:p w14:paraId="1EA43519"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if len(x) &gt; w:</w:t>
      </w:r>
    </w:p>
    <w:p w14:paraId="1C95BE33"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x.pop(0)</w:t>
      </w:r>
    </w:p>
    <w:p w14:paraId="37AE7442"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p1.pop(0)</w:t>
      </w:r>
    </w:p>
    <w:p w14:paraId="3AAED7A0"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fig = plt.figure()</w:t>
      </w:r>
    </w:p>
    <w:p w14:paraId="6092F22F"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plt.plot(x,p1,'r--')</w:t>
      </w:r>
    </w:p>
    <w:p w14:paraId="0061E5D8"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display.clear_output(wait = True)</w:t>
      </w:r>
    </w:p>
    <w:p w14:paraId="46BB511B"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plt.show()</w:t>
      </w:r>
    </w:p>
    <w:p w14:paraId="1B235726"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35D3029B"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订阅消息 """    </w:t>
      </w:r>
    </w:p>
    <w:p w14:paraId="7B17B7D1"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def sub_cb(client, userdata, msg):</w:t>
      </w:r>
    </w:p>
    <w:p w14:paraId="57F3C004"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print("\nTopic:" + str(msg.topic) + " Message:" + str(msg.payload))</w:t>
      </w:r>
    </w:p>
    <w:p w14:paraId="3D1A334B"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 msg.payload是bytes类型，要转换</w:t>
      </w:r>
    </w:p>
    <w:p w14:paraId="312E95EB"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s = float(msg.payload)</w:t>
      </w:r>
    </w:p>
    <w:p w14:paraId="633A31C2"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draw(s)</w:t>
      </w:r>
    </w:p>
    <w:p w14:paraId="4A93D411"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w:t>
      </w:r>
    </w:p>
    <w:p w14:paraId="243B5BEE"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siot.subscribe(IOT_pubTopic, sub_cb)</w:t>
      </w:r>
    </w:p>
    <w:p w14:paraId="14428571"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siot.loop()</w:t>
      </w:r>
    </w:p>
    <w:p w14:paraId="4EB10BE5" w14:textId="77777777" w:rsidR="004943A6"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步骤2：打开SIoT的Web管理界面，点击“发送消息”，输入主题：vv/100，并输入不同的消息点击发送。比如，输入“1”，点发送，观察程序中的绘图结果。不断的输入消息，并发送。</w:t>
      </w:r>
      <w:r w:rsidRPr="00777100">
        <w:rPr>
          <w:rFonts w:ascii="宋体" w:eastAsia="宋体" w:hAnsi="宋体" w:cs="微软雅黑" w:hint="eastAsia"/>
          <w:color w:val="525252"/>
          <w:kern w:val="0"/>
          <w:sz w:val="22"/>
        </w:rPr>
        <w:br/>
        <w:t>消息示例：1，0，5，7，4，9，2，8。</w:t>
      </w:r>
      <w:r w:rsidRPr="00777100">
        <w:rPr>
          <w:rFonts w:ascii="宋体" w:eastAsia="宋体" w:hAnsi="宋体" w:cs="微软雅黑" w:hint="eastAsia"/>
          <w:color w:val="525252"/>
          <w:kern w:val="0"/>
          <w:sz w:val="22"/>
        </w:rPr>
        <w:br/>
        <w:t>【实验结果】</w:t>
      </w:r>
    </w:p>
    <w:p w14:paraId="5705FA92" w14:textId="7CC93988"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将看到随着消息的不断发出，将动态的绘制出一张折线图，如图所示。</w:t>
      </w:r>
    </w:p>
    <w:p w14:paraId="1B6A8790" w14:textId="77777777" w:rsidR="00CD7421" w:rsidRPr="00777100" w:rsidRDefault="00EB5086" w:rsidP="004943A6">
      <w:pPr>
        <w:widowControl/>
        <w:shd w:val="clear" w:color="auto" w:fill="FFFFFF"/>
        <w:spacing w:line="276" w:lineRule="auto"/>
        <w:ind w:firstLine="420"/>
        <w:jc w:val="center"/>
        <w:rPr>
          <w:rFonts w:ascii="宋体" w:eastAsia="宋体" w:hAnsi="宋体" w:cs="微软雅黑"/>
          <w:color w:val="525252"/>
          <w:kern w:val="0"/>
          <w:sz w:val="22"/>
        </w:rPr>
      </w:pPr>
      <w:r w:rsidRPr="00777100">
        <w:rPr>
          <w:rFonts w:ascii="宋体" w:eastAsia="宋体" w:hAnsi="宋体" w:cs="微软雅黑" w:hint="eastAsia"/>
          <w:noProof/>
          <w:color w:val="525252"/>
          <w:kern w:val="0"/>
          <w:sz w:val="22"/>
        </w:rPr>
        <w:drawing>
          <wp:inline distT="0" distB="0" distL="0" distR="0" wp14:anchorId="5330D5F8" wp14:editId="4E00488F">
            <wp:extent cx="3231803" cy="2149812"/>
            <wp:effectExtent l="0" t="0" r="0" b="0"/>
            <wp:docPr id="2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5"/>
                    <pic:cNvPicPr>
                      <a:picLocks noChangeAspect="1" noChangeArrowheads="1"/>
                    </pic:cNvPicPr>
                  </pic:nvPicPr>
                  <pic:blipFill>
                    <a:blip r:embed="rId51" cstate="print"/>
                    <a:srcRect/>
                    <a:stretch>
                      <a:fillRect/>
                    </a:stretch>
                  </pic:blipFill>
                  <pic:spPr>
                    <a:xfrm>
                      <a:off x="0" y="0"/>
                      <a:ext cx="3238952" cy="2154568"/>
                    </a:xfrm>
                    <a:prstGeom prst="rect">
                      <a:avLst/>
                    </a:prstGeom>
                    <a:noFill/>
                    <a:ln w="9525">
                      <a:noFill/>
                      <a:miter lim="800000"/>
                      <a:headEnd/>
                      <a:tailEnd/>
                    </a:ln>
                  </pic:spPr>
                </pic:pic>
              </a:graphicData>
            </a:graphic>
          </wp:inline>
        </w:drawing>
      </w:r>
    </w:p>
    <w:p w14:paraId="60DF4E97"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2E29A0B2" w14:textId="0E069A25" w:rsidR="004943A6" w:rsidRPr="004943A6" w:rsidRDefault="00EB5086" w:rsidP="004943A6">
      <w:pPr>
        <w:pStyle w:val="ac"/>
        <w:widowControl/>
        <w:numPr>
          <w:ilvl w:val="2"/>
          <w:numId w:val="2"/>
        </w:numPr>
        <w:shd w:val="clear" w:color="auto" w:fill="FFFFFF"/>
        <w:spacing w:line="276" w:lineRule="auto"/>
        <w:ind w:firstLineChars="0"/>
        <w:jc w:val="left"/>
        <w:rPr>
          <w:rFonts w:ascii="微软雅黑" w:eastAsia="微软雅黑" w:hAnsi="微软雅黑" w:cs="微软雅黑"/>
          <w:color w:val="525252"/>
          <w:sz w:val="24"/>
          <w:szCs w:val="24"/>
        </w:rPr>
      </w:pPr>
      <w:r w:rsidRPr="004943A6">
        <w:rPr>
          <w:rFonts w:ascii="微软雅黑" w:eastAsia="微软雅黑" w:hAnsi="微软雅黑" w:cs="微软雅黑" w:hint="eastAsia"/>
          <w:b/>
          <w:bCs/>
          <w:color w:val="525252"/>
          <w:sz w:val="24"/>
          <w:szCs w:val="24"/>
          <w:shd w:val="clear" w:color="auto" w:fill="FFFFFF"/>
        </w:rPr>
        <w:t>订阅数据，并实时画出仪表盘</w:t>
      </w:r>
    </w:p>
    <w:p w14:paraId="71D6E84B" w14:textId="3883AA50" w:rsidR="00CD7421" w:rsidRPr="004943A6" w:rsidRDefault="00EB5086" w:rsidP="004943A6">
      <w:pPr>
        <w:widowControl/>
        <w:shd w:val="clear" w:color="auto" w:fill="FFFFFF"/>
        <w:spacing w:line="276" w:lineRule="auto"/>
        <w:ind w:left="420"/>
        <w:jc w:val="left"/>
        <w:rPr>
          <w:rFonts w:ascii="宋体" w:eastAsia="宋体" w:hAnsi="宋体" w:cs="微软雅黑"/>
          <w:color w:val="525252"/>
          <w:kern w:val="0"/>
          <w:sz w:val="22"/>
        </w:rPr>
      </w:pPr>
      <w:r w:rsidRPr="004943A6">
        <w:rPr>
          <w:rFonts w:ascii="宋体" w:eastAsia="宋体" w:hAnsi="宋体" w:cs="微软雅黑" w:hint="eastAsia"/>
          <w:color w:val="525252"/>
          <w:kern w:val="0"/>
          <w:sz w:val="22"/>
        </w:rPr>
        <w:t>步骤1：打开jupyter，新建终端，在终端输入：</w:t>
      </w:r>
      <w:r w:rsidRPr="004943A6">
        <w:rPr>
          <w:rFonts w:ascii="宋体" w:eastAsia="宋体" w:hAnsi="宋体" w:hint="eastAsia"/>
          <w:kern w:val="0"/>
          <w:sz w:val="22"/>
        </w:rPr>
        <w:t>node-red</w:t>
      </w:r>
      <w:r w:rsidRPr="004943A6">
        <w:rPr>
          <w:rFonts w:ascii="宋体" w:eastAsia="宋体" w:hAnsi="宋体" w:cs="微软雅黑" w:hint="eastAsia"/>
          <w:color w:val="525252"/>
          <w:kern w:val="0"/>
          <w:sz w:val="22"/>
        </w:rPr>
        <w:t>命令，点击回车，启动Node-RED。</w:t>
      </w:r>
    </w:p>
    <w:p w14:paraId="5C9A8599"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noProof/>
          <w:color w:val="525252"/>
          <w:kern w:val="0"/>
          <w:sz w:val="22"/>
        </w:rPr>
        <w:drawing>
          <wp:inline distT="0" distB="0" distL="0" distR="0" wp14:anchorId="324657EB" wp14:editId="4FA7B2BA">
            <wp:extent cx="5274310" cy="3225800"/>
            <wp:effectExtent l="19050" t="0" r="2540" b="0"/>
            <wp:docPr id="2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8"/>
                    <pic:cNvPicPr>
                      <a:picLocks noChangeAspect="1" noChangeArrowheads="1"/>
                    </pic:cNvPicPr>
                  </pic:nvPicPr>
                  <pic:blipFill>
                    <a:blip r:embed="rId52" cstate="print"/>
                    <a:srcRect/>
                    <a:stretch>
                      <a:fillRect/>
                    </a:stretch>
                  </pic:blipFill>
                  <pic:spPr>
                    <a:xfrm>
                      <a:off x="0" y="0"/>
                      <a:ext cx="5274310" cy="3226086"/>
                    </a:xfrm>
                    <a:prstGeom prst="rect">
                      <a:avLst/>
                    </a:prstGeom>
                    <a:noFill/>
                    <a:ln w="9525">
                      <a:noFill/>
                      <a:miter lim="800000"/>
                      <a:headEnd/>
                      <a:tailEnd/>
                    </a:ln>
                  </pic:spPr>
                </pic:pic>
              </a:graphicData>
            </a:graphic>
          </wp:inline>
        </w:drawing>
      </w:r>
    </w:p>
    <w:p w14:paraId="484C70AA" w14:textId="77777777" w:rsidR="004943A6"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注意：服务器需要在终端中持续运行，可以在终端看到数据流的开始和终止，关闭终端，浏览器会提示丢失数据。</w:t>
      </w:r>
    </w:p>
    <w:p w14:paraId="2F041E44" w14:textId="33EA8DBE"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步骤2：打开浏览器，在网址栏中输入：http://【虚谷号IP】:1880，进入Node-RED网页编程页面。将</w:t>
      </w:r>
      <w:r w:rsidRPr="00777100">
        <w:rPr>
          <w:rFonts w:ascii="宋体" w:eastAsia="宋体" w:hAnsi="宋体" w:hint="eastAsia"/>
          <w:kern w:val="0"/>
          <w:sz w:val="22"/>
        </w:rPr>
        <w:t>mqtt in</w:t>
      </w:r>
      <w:r w:rsidRPr="00777100">
        <w:rPr>
          <w:rFonts w:ascii="宋体" w:eastAsia="宋体" w:hAnsi="宋体" w:cs="微软雅黑" w:hint="eastAsia"/>
          <w:color w:val="525252"/>
          <w:kern w:val="0"/>
          <w:sz w:val="22"/>
        </w:rPr>
        <w:t>节点选中并拖出，放进流程栏。双击</w:t>
      </w:r>
      <w:r w:rsidRPr="00777100">
        <w:rPr>
          <w:rFonts w:ascii="宋体" w:eastAsia="宋体" w:hAnsi="宋体" w:hint="eastAsia"/>
          <w:kern w:val="0"/>
          <w:sz w:val="22"/>
        </w:rPr>
        <w:t>mqtt in</w:t>
      </w:r>
      <w:r w:rsidRPr="00777100">
        <w:rPr>
          <w:rFonts w:ascii="宋体" w:eastAsia="宋体" w:hAnsi="宋体" w:cs="微软雅黑" w:hint="eastAsia"/>
          <w:color w:val="525252"/>
          <w:kern w:val="0"/>
          <w:sz w:val="22"/>
        </w:rPr>
        <w:t>节点，进入节点编辑对话框，如图。</w:t>
      </w:r>
    </w:p>
    <w:p w14:paraId="4C09EED2" w14:textId="77777777" w:rsidR="00CD7421" w:rsidRPr="00777100" w:rsidRDefault="00EB5086" w:rsidP="004943A6">
      <w:pPr>
        <w:widowControl/>
        <w:shd w:val="clear" w:color="auto" w:fill="FFFFFF"/>
        <w:spacing w:line="276" w:lineRule="auto"/>
        <w:ind w:firstLine="420"/>
        <w:jc w:val="center"/>
        <w:rPr>
          <w:rFonts w:ascii="宋体" w:eastAsia="宋体" w:hAnsi="宋体" w:cs="微软雅黑"/>
          <w:color w:val="525252"/>
          <w:kern w:val="0"/>
          <w:sz w:val="22"/>
        </w:rPr>
      </w:pPr>
      <w:r w:rsidRPr="00777100">
        <w:rPr>
          <w:rFonts w:ascii="宋体" w:eastAsia="宋体" w:hAnsi="宋体" w:cs="微软雅黑" w:hint="eastAsia"/>
          <w:noProof/>
          <w:color w:val="525252"/>
          <w:kern w:val="0"/>
          <w:sz w:val="22"/>
        </w:rPr>
        <w:drawing>
          <wp:inline distT="0" distB="0" distL="0" distR="0" wp14:anchorId="6F807A09" wp14:editId="2ED69DC3">
            <wp:extent cx="3089910" cy="230886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53" cstate="print"/>
                    <a:srcRect/>
                    <a:stretch>
                      <a:fillRect/>
                    </a:stretch>
                  </pic:blipFill>
                  <pic:spPr>
                    <a:xfrm>
                      <a:off x="0" y="0"/>
                      <a:ext cx="3089989" cy="2309018"/>
                    </a:xfrm>
                    <a:prstGeom prst="rect">
                      <a:avLst/>
                    </a:prstGeom>
                    <a:noFill/>
                    <a:ln w="9525">
                      <a:noFill/>
                      <a:miter lim="800000"/>
                      <a:headEnd/>
                      <a:tailEnd/>
                    </a:ln>
                  </pic:spPr>
                </pic:pic>
              </a:graphicData>
            </a:graphic>
          </wp:inline>
        </w:drawing>
      </w:r>
    </w:p>
    <w:p w14:paraId="341BB925"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将服务端端口设置为1883，账户密码都是“scope”。完成后点击“更新”、“完成”。</w:t>
      </w:r>
    </w:p>
    <w:p w14:paraId="269A8587" w14:textId="77777777" w:rsidR="00CD7421" w:rsidRPr="00777100" w:rsidRDefault="00EB5086" w:rsidP="004943A6">
      <w:pPr>
        <w:widowControl/>
        <w:shd w:val="clear" w:color="auto" w:fill="FFFFFF"/>
        <w:spacing w:line="276" w:lineRule="auto"/>
        <w:ind w:firstLine="420"/>
        <w:jc w:val="center"/>
        <w:rPr>
          <w:rFonts w:ascii="宋体" w:eastAsia="宋体" w:hAnsi="宋体" w:cs="微软雅黑"/>
          <w:color w:val="525252"/>
          <w:kern w:val="0"/>
          <w:sz w:val="22"/>
        </w:rPr>
      </w:pPr>
      <w:r w:rsidRPr="00777100">
        <w:rPr>
          <w:rFonts w:ascii="宋体" w:eastAsia="宋体" w:hAnsi="宋体" w:cs="微软雅黑" w:hint="eastAsia"/>
          <w:noProof/>
          <w:color w:val="525252"/>
          <w:kern w:val="0"/>
          <w:sz w:val="22"/>
        </w:rPr>
        <w:drawing>
          <wp:inline distT="0" distB="0" distL="0" distR="0" wp14:anchorId="7A6F0A4B" wp14:editId="10EAD1E4">
            <wp:extent cx="3752850" cy="2631440"/>
            <wp:effectExtent l="19050" t="0" r="0" b="0"/>
            <wp:docPr id="2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4"/>
                    <pic:cNvPicPr>
                      <a:picLocks noChangeAspect="1" noChangeArrowheads="1"/>
                    </pic:cNvPicPr>
                  </pic:nvPicPr>
                  <pic:blipFill>
                    <a:blip r:embed="rId54" cstate="print"/>
                    <a:srcRect/>
                    <a:stretch>
                      <a:fillRect/>
                    </a:stretch>
                  </pic:blipFill>
                  <pic:spPr>
                    <a:xfrm>
                      <a:off x="0" y="0"/>
                      <a:ext cx="3751701" cy="2630712"/>
                    </a:xfrm>
                    <a:prstGeom prst="rect">
                      <a:avLst/>
                    </a:prstGeom>
                    <a:noFill/>
                    <a:ln w="9525">
                      <a:noFill/>
                      <a:miter lim="800000"/>
                      <a:headEnd/>
                      <a:tailEnd/>
                    </a:ln>
                  </pic:spPr>
                </pic:pic>
              </a:graphicData>
            </a:graphic>
          </wp:inline>
        </w:drawing>
      </w:r>
    </w:p>
    <w:p w14:paraId="110151A8"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依次拖出</w:t>
      </w:r>
      <w:r w:rsidRPr="00777100">
        <w:rPr>
          <w:rFonts w:ascii="宋体" w:eastAsia="宋体" w:hAnsi="宋体" w:hint="eastAsia"/>
          <w:kern w:val="0"/>
          <w:sz w:val="22"/>
        </w:rPr>
        <w:t>debug</w:t>
      </w:r>
      <w:r w:rsidRPr="00777100">
        <w:rPr>
          <w:rFonts w:ascii="宋体" w:eastAsia="宋体" w:hAnsi="宋体" w:cs="微软雅黑" w:hint="eastAsia"/>
          <w:color w:val="525252"/>
          <w:kern w:val="0"/>
          <w:sz w:val="22"/>
        </w:rPr>
        <w:t>节点、</w:t>
      </w:r>
      <w:r w:rsidRPr="00777100">
        <w:rPr>
          <w:rFonts w:ascii="宋体" w:eastAsia="宋体" w:hAnsi="宋体" w:hint="eastAsia"/>
          <w:kern w:val="0"/>
          <w:sz w:val="22"/>
        </w:rPr>
        <w:t>chart</w:t>
      </w:r>
      <w:r w:rsidRPr="00777100">
        <w:rPr>
          <w:rFonts w:ascii="宋体" w:eastAsia="宋体" w:hAnsi="宋体" w:cs="微软雅黑" w:hint="eastAsia"/>
          <w:color w:val="525252"/>
          <w:kern w:val="0"/>
          <w:sz w:val="22"/>
        </w:rPr>
        <w:t>节点、</w:t>
      </w:r>
      <w:r w:rsidRPr="00777100">
        <w:rPr>
          <w:rFonts w:ascii="宋体" w:eastAsia="宋体" w:hAnsi="宋体" w:hint="eastAsia"/>
          <w:kern w:val="0"/>
          <w:sz w:val="22"/>
        </w:rPr>
        <w:t>gauge</w:t>
      </w:r>
      <w:r w:rsidRPr="00777100">
        <w:rPr>
          <w:rFonts w:ascii="宋体" w:eastAsia="宋体" w:hAnsi="宋体" w:cs="微软雅黑" w:hint="eastAsia"/>
          <w:color w:val="525252"/>
          <w:kern w:val="0"/>
          <w:sz w:val="22"/>
        </w:rPr>
        <w:t>节点，设置节点信息如图所示。</w:t>
      </w:r>
    </w:p>
    <w:p w14:paraId="7AA643B0" w14:textId="77777777" w:rsidR="00CD7421" w:rsidRPr="00777100" w:rsidRDefault="00EB5086" w:rsidP="004943A6">
      <w:pPr>
        <w:widowControl/>
        <w:shd w:val="clear" w:color="auto" w:fill="FFFFFF"/>
        <w:spacing w:line="276" w:lineRule="auto"/>
        <w:ind w:firstLine="420"/>
        <w:jc w:val="center"/>
        <w:rPr>
          <w:rFonts w:ascii="宋体" w:eastAsia="宋体" w:hAnsi="宋体" w:cs="微软雅黑"/>
          <w:color w:val="525252"/>
          <w:kern w:val="0"/>
          <w:sz w:val="22"/>
        </w:rPr>
      </w:pPr>
      <w:r w:rsidRPr="00777100">
        <w:rPr>
          <w:rFonts w:ascii="宋体" w:eastAsia="宋体" w:hAnsi="宋体" w:cs="微软雅黑" w:hint="eastAsia"/>
          <w:noProof/>
          <w:color w:val="525252"/>
          <w:kern w:val="0"/>
          <w:sz w:val="22"/>
        </w:rPr>
        <w:drawing>
          <wp:inline distT="0" distB="0" distL="0" distR="0" wp14:anchorId="1B82C802" wp14:editId="033FC6B4">
            <wp:extent cx="2707640" cy="1939925"/>
            <wp:effectExtent l="19050" t="0" r="0" b="0"/>
            <wp:docPr id="3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7"/>
                    <pic:cNvPicPr>
                      <a:picLocks noChangeAspect="1" noChangeArrowheads="1"/>
                    </pic:cNvPicPr>
                  </pic:nvPicPr>
                  <pic:blipFill>
                    <a:blip r:embed="rId55" cstate="print"/>
                    <a:srcRect/>
                    <a:stretch>
                      <a:fillRect/>
                    </a:stretch>
                  </pic:blipFill>
                  <pic:spPr>
                    <a:xfrm>
                      <a:off x="0" y="0"/>
                      <a:ext cx="2710403" cy="1941794"/>
                    </a:xfrm>
                    <a:prstGeom prst="rect">
                      <a:avLst/>
                    </a:prstGeom>
                    <a:noFill/>
                    <a:ln w="9525">
                      <a:noFill/>
                      <a:miter lim="800000"/>
                      <a:headEnd/>
                      <a:tailEnd/>
                    </a:ln>
                  </pic:spPr>
                </pic:pic>
              </a:graphicData>
            </a:graphic>
          </wp:inline>
        </w:drawing>
      </w:r>
    </w:p>
    <w:p w14:paraId="577FB6D7" w14:textId="77777777" w:rsidR="00CD7421" w:rsidRPr="00777100" w:rsidRDefault="00EB5086" w:rsidP="004943A6">
      <w:pPr>
        <w:widowControl/>
        <w:shd w:val="clear" w:color="auto" w:fill="FFFFFF"/>
        <w:spacing w:line="276" w:lineRule="auto"/>
        <w:ind w:firstLine="420"/>
        <w:jc w:val="center"/>
        <w:rPr>
          <w:rFonts w:ascii="宋体" w:eastAsia="宋体" w:hAnsi="宋体" w:cs="微软雅黑"/>
          <w:color w:val="525252"/>
          <w:kern w:val="0"/>
          <w:sz w:val="22"/>
        </w:rPr>
      </w:pPr>
      <w:r w:rsidRPr="00777100">
        <w:rPr>
          <w:rFonts w:ascii="宋体" w:eastAsia="宋体" w:hAnsi="宋体" w:cs="微软雅黑" w:hint="eastAsia"/>
          <w:noProof/>
          <w:color w:val="525252"/>
          <w:kern w:val="0"/>
          <w:sz w:val="22"/>
        </w:rPr>
        <w:drawing>
          <wp:inline distT="0" distB="0" distL="0" distR="0" wp14:anchorId="40B68FED" wp14:editId="36BC5B35">
            <wp:extent cx="2707640" cy="3929380"/>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56" cstate="print"/>
                    <a:srcRect/>
                    <a:stretch>
                      <a:fillRect/>
                    </a:stretch>
                  </pic:blipFill>
                  <pic:spPr>
                    <a:xfrm>
                      <a:off x="0" y="0"/>
                      <a:ext cx="2717526" cy="3943400"/>
                    </a:xfrm>
                    <a:prstGeom prst="rect">
                      <a:avLst/>
                    </a:prstGeom>
                    <a:noFill/>
                    <a:ln w="9525">
                      <a:noFill/>
                      <a:miter lim="800000"/>
                      <a:headEnd/>
                      <a:tailEnd/>
                    </a:ln>
                  </pic:spPr>
                </pic:pic>
              </a:graphicData>
            </a:graphic>
          </wp:inline>
        </w:drawing>
      </w:r>
    </w:p>
    <w:p w14:paraId="59963257" w14:textId="77777777" w:rsidR="00CD7421" w:rsidRPr="00777100" w:rsidRDefault="00EB5086" w:rsidP="004943A6">
      <w:pPr>
        <w:widowControl/>
        <w:shd w:val="clear" w:color="auto" w:fill="FFFFFF"/>
        <w:spacing w:line="276" w:lineRule="auto"/>
        <w:ind w:firstLine="420"/>
        <w:jc w:val="center"/>
        <w:rPr>
          <w:rFonts w:ascii="宋体" w:eastAsia="宋体" w:hAnsi="宋体" w:cs="微软雅黑"/>
          <w:color w:val="525252"/>
          <w:kern w:val="0"/>
          <w:sz w:val="22"/>
        </w:rPr>
      </w:pPr>
      <w:r w:rsidRPr="00777100">
        <w:rPr>
          <w:rFonts w:ascii="宋体" w:eastAsia="宋体" w:hAnsi="宋体" w:cs="微软雅黑" w:hint="eastAsia"/>
          <w:noProof/>
          <w:color w:val="525252"/>
          <w:kern w:val="0"/>
          <w:sz w:val="22"/>
        </w:rPr>
        <w:drawing>
          <wp:inline distT="0" distB="0" distL="0" distR="0" wp14:anchorId="7303BE24" wp14:editId="71A26CA0">
            <wp:extent cx="2767965" cy="3315335"/>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57" cstate="print"/>
                    <a:srcRect/>
                    <a:stretch>
                      <a:fillRect/>
                    </a:stretch>
                  </pic:blipFill>
                  <pic:spPr>
                    <a:xfrm>
                      <a:off x="0" y="0"/>
                      <a:ext cx="2773871" cy="3322695"/>
                    </a:xfrm>
                    <a:prstGeom prst="rect">
                      <a:avLst/>
                    </a:prstGeom>
                    <a:noFill/>
                    <a:ln w="9525">
                      <a:noFill/>
                      <a:miter lim="800000"/>
                      <a:headEnd/>
                      <a:tailEnd/>
                    </a:ln>
                  </pic:spPr>
                </pic:pic>
              </a:graphicData>
            </a:graphic>
          </wp:inline>
        </w:drawing>
      </w:r>
    </w:p>
    <w:p w14:paraId="72162472"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步骤3：完成所有设置，点击节点上灰色小点，将各个节点与</w:t>
      </w:r>
      <w:r w:rsidRPr="00777100">
        <w:rPr>
          <w:rFonts w:ascii="宋体" w:eastAsia="宋体" w:hAnsi="宋体" w:hint="eastAsia"/>
          <w:kern w:val="0"/>
          <w:sz w:val="22"/>
        </w:rPr>
        <w:t>mqtt in</w:t>
      </w:r>
      <w:r w:rsidRPr="00777100">
        <w:rPr>
          <w:rFonts w:ascii="宋体" w:eastAsia="宋体" w:hAnsi="宋体" w:cs="微软雅黑" w:hint="eastAsia"/>
          <w:color w:val="525252"/>
          <w:kern w:val="0"/>
          <w:sz w:val="22"/>
        </w:rPr>
        <w:t>相连，连好之后，点击右上角</w:t>
      </w:r>
      <w:r w:rsidRPr="00777100">
        <w:rPr>
          <w:rFonts w:ascii="宋体" w:eastAsia="宋体" w:hAnsi="宋体" w:hint="eastAsia"/>
          <w:b/>
          <w:bCs/>
          <w:kern w:val="0"/>
          <w:sz w:val="22"/>
        </w:rPr>
        <w:t>部署</w:t>
      </w:r>
      <w:r w:rsidRPr="00777100">
        <w:rPr>
          <w:rFonts w:ascii="宋体" w:eastAsia="宋体" w:hAnsi="宋体" w:cs="微软雅黑" w:hint="eastAsia"/>
          <w:color w:val="525252"/>
          <w:kern w:val="0"/>
          <w:sz w:val="22"/>
        </w:rPr>
        <w:t>，显示“部署成功”，如图所示。</w:t>
      </w:r>
    </w:p>
    <w:p w14:paraId="56811862"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noProof/>
          <w:color w:val="525252"/>
          <w:kern w:val="0"/>
          <w:sz w:val="22"/>
        </w:rPr>
        <w:drawing>
          <wp:inline distT="0" distB="0" distL="0" distR="0" wp14:anchorId="7F2E3892" wp14:editId="2B3D4262">
            <wp:extent cx="5274310" cy="2232025"/>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58" cstate="print"/>
                    <a:srcRect/>
                    <a:stretch>
                      <a:fillRect/>
                    </a:stretch>
                  </pic:blipFill>
                  <pic:spPr>
                    <a:xfrm>
                      <a:off x="0" y="0"/>
                      <a:ext cx="5274310" cy="2232572"/>
                    </a:xfrm>
                    <a:prstGeom prst="rect">
                      <a:avLst/>
                    </a:prstGeom>
                    <a:noFill/>
                    <a:ln w="9525">
                      <a:noFill/>
                      <a:miter lim="800000"/>
                      <a:headEnd/>
                      <a:tailEnd/>
                    </a:ln>
                  </pic:spPr>
                </pic:pic>
              </a:graphicData>
            </a:graphic>
          </wp:inline>
        </w:drawing>
      </w:r>
    </w:p>
    <w:p w14:paraId="319141E4"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步骤4：打开浏览器，在网址栏中输入：http://【虚谷号IP】:1880/ui，如：</w:t>
      </w:r>
      <w:hyperlink r:id="rId59" w:tgtFrame="_blank" w:history="1">
        <w:r w:rsidRPr="00777100">
          <w:rPr>
            <w:rFonts w:ascii="宋体" w:eastAsia="宋体" w:hAnsi="宋体" w:hint="eastAsia"/>
            <w:color w:val="525252"/>
            <w:kern w:val="0"/>
            <w:sz w:val="22"/>
          </w:rPr>
          <w:t>http://192.168.1.168:1880/ui</w:t>
        </w:r>
      </w:hyperlink>
    </w:p>
    <w:p w14:paraId="2C999CF3"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步骤5：打开jupyter，输入以下代码并执行。</w:t>
      </w:r>
    </w:p>
    <w:p w14:paraId="1C26D6F1" w14:textId="77777777" w:rsidR="00CD7421" w:rsidRPr="00777100" w:rsidRDefault="00EB5086" w:rsidP="00777100">
      <w:pPr>
        <w:widowControl/>
        <w:shd w:val="clear" w:color="auto" w:fill="FFFFFF"/>
        <w:spacing w:line="276" w:lineRule="auto"/>
        <w:ind w:firstLine="420"/>
        <w:jc w:val="left"/>
        <w:rPr>
          <w:rFonts w:ascii="宋体" w:eastAsia="宋体" w:hAnsi="宋体"/>
          <w:kern w:val="0"/>
          <w:sz w:val="22"/>
        </w:rPr>
      </w:pPr>
      <w:r w:rsidRPr="00777100">
        <w:rPr>
          <w:rFonts w:ascii="宋体" w:eastAsia="宋体" w:hAnsi="宋体" w:hint="eastAsia"/>
          <w:kern w:val="0"/>
          <w:sz w:val="22"/>
        </w:rPr>
        <w:t>"""导入库"""</w:t>
      </w:r>
    </w:p>
    <w:p w14:paraId="1910AC07" w14:textId="77777777" w:rsidR="00CD7421" w:rsidRPr="00777100" w:rsidRDefault="00EB5086" w:rsidP="00777100">
      <w:pPr>
        <w:widowControl/>
        <w:shd w:val="clear" w:color="auto" w:fill="FFFFFF"/>
        <w:spacing w:line="276" w:lineRule="auto"/>
        <w:ind w:firstLine="420"/>
        <w:jc w:val="left"/>
        <w:rPr>
          <w:rFonts w:ascii="宋体" w:eastAsia="宋体" w:hAnsi="宋体"/>
          <w:kern w:val="0"/>
          <w:sz w:val="22"/>
        </w:rPr>
      </w:pPr>
      <w:r w:rsidRPr="00777100">
        <w:rPr>
          <w:rFonts w:ascii="宋体" w:eastAsia="宋体" w:hAnsi="宋体" w:hint="eastAsia"/>
          <w:kern w:val="0"/>
          <w:sz w:val="22"/>
        </w:rPr>
        <w:t>import siot</w:t>
      </w:r>
    </w:p>
    <w:p w14:paraId="2FA43F2B" w14:textId="77777777" w:rsidR="00CD7421" w:rsidRPr="00777100" w:rsidRDefault="00EB5086" w:rsidP="00777100">
      <w:pPr>
        <w:widowControl/>
        <w:shd w:val="clear" w:color="auto" w:fill="FFFFFF"/>
        <w:spacing w:line="276" w:lineRule="auto"/>
        <w:ind w:firstLine="420"/>
        <w:jc w:val="left"/>
        <w:rPr>
          <w:rFonts w:ascii="宋体" w:eastAsia="宋体" w:hAnsi="宋体"/>
          <w:kern w:val="0"/>
          <w:sz w:val="22"/>
        </w:rPr>
      </w:pPr>
      <w:r w:rsidRPr="00777100">
        <w:rPr>
          <w:rFonts w:ascii="宋体" w:eastAsia="宋体" w:hAnsi="宋体" w:hint="eastAsia"/>
          <w:kern w:val="0"/>
          <w:sz w:val="22"/>
        </w:rPr>
        <w:t>import time</w:t>
      </w:r>
    </w:p>
    <w:p w14:paraId="4B18180E" w14:textId="77777777" w:rsidR="00CD7421" w:rsidRPr="00777100" w:rsidRDefault="00EB5086" w:rsidP="00777100">
      <w:pPr>
        <w:widowControl/>
        <w:shd w:val="clear" w:color="auto" w:fill="FFFFFF"/>
        <w:spacing w:line="276" w:lineRule="auto"/>
        <w:ind w:firstLine="420"/>
        <w:jc w:val="left"/>
        <w:rPr>
          <w:rFonts w:ascii="宋体" w:eastAsia="宋体" w:hAnsi="宋体"/>
          <w:kern w:val="0"/>
          <w:sz w:val="22"/>
        </w:rPr>
      </w:pPr>
      <w:r w:rsidRPr="00777100">
        <w:rPr>
          <w:rFonts w:ascii="宋体" w:eastAsia="宋体" w:hAnsi="宋体" w:hint="eastAsia"/>
          <w:kern w:val="0"/>
          <w:sz w:val="22"/>
        </w:rPr>
        <w:t>from dhtc import DHT</w:t>
      </w:r>
    </w:p>
    <w:p w14:paraId="765FBD34" w14:textId="77777777" w:rsidR="00CD7421" w:rsidRPr="00777100" w:rsidRDefault="00EB5086" w:rsidP="00777100">
      <w:pPr>
        <w:widowControl/>
        <w:shd w:val="clear" w:color="auto" w:fill="FFFFFF"/>
        <w:spacing w:line="276" w:lineRule="auto"/>
        <w:ind w:firstLine="420"/>
        <w:jc w:val="left"/>
        <w:rPr>
          <w:rFonts w:ascii="宋体" w:eastAsia="宋体" w:hAnsi="宋体"/>
          <w:kern w:val="0"/>
          <w:sz w:val="22"/>
        </w:rPr>
      </w:pPr>
      <w:r w:rsidRPr="00777100">
        <w:rPr>
          <w:rFonts w:ascii="宋体" w:eastAsia="宋体" w:hAnsi="宋体" w:hint="eastAsia"/>
          <w:kern w:val="0"/>
          <w:sz w:val="22"/>
        </w:rPr>
        <w:t xml:space="preserve">       </w:t>
      </w:r>
    </w:p>
    <w:p w14:paraId="51EA7837" w14:textId="77777777" w:rsidR="00CD7421" w:rsidRPr="00777100" w:rsidRDefault="00EB5086" w:rsidP="00777100">
      <w:pPr>
        <w:widowControl/>
        <w:shd w:val="clear" w:color="auto" w:fill="FFFFFF"/>
        <w:spacing w:line="276" w:lineRule="auto"/>
        <w:ind w:firstLine="420"/>
        <w:jc w:val="left"/>
        <w:rPr>
          <w:rFonts w:ascii="宋体" w:eastAsia="宋体" w:hAnsi="宋体"/>
          <w:kern w:val="0"/>
          <w:sz w:val="22"/>
        </w:rPr>
      </w:pPr>
      <w:r w:rsidRPr="00777100">
        <w:rPr>
          <w:rFonts w:ascii="宋体" w:eastAsia="宋体" w:hAnsi="宋体" w:hint="eastAsia"/>
          <w:kern w:val="0"/>
          <w:sz w:val="22"/>
        </w:rPr>
        <w:t>"""配置SIOT服务器"""</w:t>
      </w:r>
    </w:p>
    <w:p w14:paraId="2B12A76E" w14:textId="77777777" w:rsidR="00CD7421" w:rsidRPr="00777100" w:rsidRDefault="00EB5086" w:rsidP="00777100">
      <w:pPr>
        <w:widowControl/>
        <w:shd w:val="clear" w:color="auto" w:fill="FFFFFF"/>
        <w:spacing w:line="276" w:lineRule="auto"/>
        <w:ind w:firstLine="420"/>
        <w:jc w:val="left"/>
        <w:rPr>
          <w:rFonts w:ascii="宋体" w:eastAsia="宋体" w:hAnsi="宋体"/>
          <w:kern w:val="0"/>
          <w:sz w:val="22"/>
        </w:rPr>
      </w:pPr>
      <w:r w:rsidRPr="00777100">
        <w:rPr>
          <w:rFonts w:ascii="宋体" w:eastAsia="宋体" w:hAnsi="宋体" w:hint="eastAsia"/>
          <w:kern w:val="0"/>
          <w:sz w:val="22"/>
        </w:rPr>
        <w:t xml:space="preserve">SERVER = "127.0.0.1"  </w:t>
      </w:r>
    </w:p>
    <w:p w14:paraId="05ADEB73" w14:textId="77777777" w:rsidR="00CD7421" w:rsidRPr="00777100" w:rsidRDefault="00EB5086" w:rsidP="00777100">
      <w:pPr>
        <w:widowControl/>
        <w:shd w:val="clear" w:color="auto" w:fill="FFFFFF"/>
        <w:spacing w:line="276" w:lineRule="auto"/>
        <w:ind w:firstLine="420"/>
        <w:jc w:val="left"/>
        <w:rPr>
          <w:rFonts w:ascii="宋体" w:eastAsia="宋体" w:hAnsi="宋体"/>
          <w:kern w:val="0"/>
          <w:sz w:val="22"/>
        </w:rPr>
      </w:pPr>
      <w:r w:rsidRPr="00777100">
        <w:rPr>
          <w:rFonts w:ascii="宋体" w:eastAsia="宋体" w:hAnsi="宋体" w:hint="eastAsia"/>
          <w:kern w:val="0"/>
          <w:sz w:val="22"/>
        </w:rPr>
        <w:t xml:space="preserve">CLIENT_ID = ""  </w:t>
      </w:r>
    </w:p>
    <w:p w14:paraId="7C2E4F00" w14:textId="77777777" w:rsidR="00CD7421" w:rsidRPr="00777100" w:rsidRDefault="00EB5086" w:rsidP="00777100">
      <w:pPr>
        <w:widowControl/>
        <w:shd w:val="clear" w:color="auto" w:fill="FFFFFF"/>
        <w:spacing w:line="276" w:lineRule="auto"/>
        <w:ind w:firstLine="420"/>
        <w:jc w:val="left"/>
        <w:rPr>
          <w:rFonts w:ascii="宋体" w:eastAsia="宋体" w:hAnsi="宋体"/>
          <w:kern w:val="0"/>
          <w:sz w:val="22"/>
        </w:rPr>
      </w:pPr>
      <w:r w:rsidRPr="00777100">
        <w:rPr>
          <w:rFonts w:ascii="宋体" w:eastAsia="宋体" w:hAnsi="宋体" w:hint="eastAsia"/>
          <w:kern w:val="0"/>
          <w:sz w:val="22"/>
        </w:rPr>
        <w:t xml:space="preserve">IOT_pubTopic = 'vv/02'    </w:t>
      </w:r>
    </w:p>
    <w:p w14:paraId="1799A3FF" w14:textId="77777777" w:rsidR="00CD7421" w:rsidRPr="00777100" w:rsidRDefault="00EB5086" w:rsidP="00777100">
      <w:pPr>
        <w:widowControl/>
        <w:shd w:val="clear" w:color="auto" w:fill="FFFFFF"/>
        <w:spacing w:line="276" w:lineRule="auto"/>
        <w:ind w:firstLine="420"/>
        <w:jc w:val="left"/>
        <w:rPr>
          <w:rFonts w:ascii="宋体" w:eastAsia="宋体" w:hAnsi="宋体"/>
          <w:kern w:val="0"/>
          <w:sz w:val="22"/>
        </w:rPr>
      </w:pPr>
      <w:r w:rsidRPr="00777100">
        <w:rPr>
          <w:rFonts w:ascii="宋体" w:eastAsia="宋体" w:hAnsi="宋体" w:hint="eastAsia"/>
          <w:kern w:val="0"/>
          <w:sz w:val="22"/>
        </w:rPr>
        <w:t xml:space="preserve">IOT_publishTopic = 'vv/01'  </w:t>
      </w:r>
    </w:p>
    <w:p w14:paraId="7C351DD0" w14:textId="77777777" w:rsidR="00CD7421" w:rsidRPr="00777100" w:rsidRDefault="00EB5086" w:rsidP="00777100">
      <w:pPr>
        <w:widowControl/>
        <w:shd w:val="clear" w:color="auto" w:fill="FFFFFF"/>
        <w:spacing w:line="276" w:lineRule="auto"/>
        <w:ind w:firstLine="420"/>
        <w:jc w:val="left"/>
        <w:rPr>
          <w:rFonts w:ascii="宋体" w:eastAsia="宋体" w:hAnsi="宋体"/>
          <w:kern w:val="0"/>
          <w:sz w:val="22"/>
        </w:rPr>
      </w:pPr>
      <w:r w:rsidRPr="00777100">
        <w:rPr>
          <w:rFonts w:ascii="宋体" w:eastAsia="宋体" w:hAnsi="宋体" w:hint="eastAsia"/>
          <w:kern w:val="0"/>
          <w:sz w:val="22"/>
        </w:rPr>
        <w:t xml:space="preserve">IOT_UserName = 'scope' </w:t>
      </w:r>
    </w:p>
    <w:p w14:paraId="1CC5ACE6" w14:textId="77777777" w:rsidR="00CD7421" w:rsidRPr="00777100" w:rsidRDefault="00EB5086" w:rsidP="00777100">
      <w:pPr>
        <w:widowControl/>
        <w:shd w:val="clear" w:color="auto" w:fill="FFFFFF"/>
        <w:spacing w:line="276" w:lineRule="auto"/>
        <w:ind w:firstLine="420"/>
        <w:jc w:val="left"/>
        <w:rPr>
          <w:rFonts w:ascii="宋体" w:eastAsia="宋体" w:hAnsi="宋体"/>
          <w:kern w:val="0"/>
          <w:sz w:val="22"/>
        </w:rPr>
      </w:pPr>
      <w:r w:rsidRPr="00777100">
        <w:rPr>
          <w:rFonts w:ascii="宋体" w:eastAsia="宋体" w:hAnsi="宋体" w:hint="eastAsia"/>
          <w:kern w:val="0"/>
          <w:sz w:val="22"/>
        </w:rPr>
        <w:t>IOT_PassWord = 'scope'</w:t>
      </w:r>
    </w:p>
    <w:p w14:paraId="6686C29A" w14:textId="77777777" w:rsidR="00CD7421" w:rsidRPr="00777100" w:rsidRDefault="00CD7421" w:rsidP="00777100">
      <w:pPr>
        <w:widowControl/>
        <w:shd w:val="clear" w:color="auto" w:fill="FFFFFF"/>
        <w:spacing w:line="276" w:lineRule="auto"/>
        <w:ind w:firstLine="420"/>
        <w:jc w:val="left"/>
        <w:rPr>
          <w:rFonts w:ascii="宋体" w:eastAsia="宋体" w:hAnsi="宋体"/>
          <w:kern w:val="0"/>
          <w:sz w:val="22"/>
        </w:rPr>
      </w:pPr>
    </w:p>
    <w:p w14:paraId="5AE47FFC" w14:textId="77777777" w:rsidR="00CD7421" w:rsidRPr="00777100" w:rsidRDefault="00EB5086" w:rsidP="00777100">
      <w:pPr>
        <w:widowControl/>
        <w:shd w:val="clear" w:color="auto" w:fill="FFFFFF"/>
        <w:spacing w:line="276" w:lineRule="auto"/>
        <w:ind w:firstLine="420"/>
        <w:jc w:val="left"/>
        <w:rPr>
          <w:rFonts w:ascii="宋体" w:eastAsia="宋体" w:hAnsi="宋体"/>
          <w:kern w:val="0"/>
          <w:sz w:val="22"/>
        </w:rPr>
      </w:pPr>
      <w:r w:rsidRPr="00777100">
        <w:rPr>
          <w:rFonts w:ascii="宋体" w:eastAsia="宋体" w:hAnsi="宋体" w:hint="eastAsia"/>
          <w:kern w:val="0"/>
          <w:sz w:val="22"/>
        </w:rPr>
        <w:t>"""连接SIOT服务器"""</w:t>
      </w:r>
    </w:p>
    <w:p w14:paraId="0B0ED1EC" w14:textId="77777777" w:rsidR="00CD7421" w:rsidRPr="00777100" w:rsidRDefault="00EB5086" w:rsidP="00777100">
      <w:pPr>
        <w:widowControl/>
        <w:shd w:val="clear" w:color="auto" w:fill="FFFFFF"/>
        <w:spacing w:line="276" w:lineRule="auto"/>
        <w:ind w:firstLine="420"/>
        <w:jc w:val="left"/>
        <w:rPr>
          <w:rFonts w:ascii="宋体" w:eastAsia="宋体" w:hAnsi="宋体"/>
          <w:kern w:val="0"/>
          <w:sz w:val="22"/>
        </w:rPr>
      </w:pPr>
      <w:r w:rsidRPr="00777100">
        <w:rPr>
          <w:rFonts w:ascii="宋体" w:eastAsia="宋体" w:hAnsi="宋体" w:hint="eastAsia"/>
          <w:kern w:val="0"/>
          <w:sz w:val="22"/>
        </w:rPr>
        <w:t>siot.init(CLIENT_ID, SERVER, user = IOT_UserName, password = IOT_PassWord)</w:t>
      </w:r>
    </w:p>
    <w:p w14:paraId="52980960" w14:textId="77777777" w:rsidR="00CD7421" w:rsidRPr="00777100" w:rsidRDefault="00EB5086" w:rsidP="00777100">
      <w:pPr>
        <w:widowControl/>
        <w:shd w:val="clear" w:color="auto" w:fill="FFFFFF"/>
        <w:spacing w:line="276" w:lineRule="auto"/>
        <w:ind w:firstLine="420"/>
        <w:jc w:val="left"/>
        <w:rPr>
          <w:rFonts w:ascii="宋体" w:eastAsia="宋体" w:hAnsi="宋体"/>
          <w:kern w:val="0"/>
          <w:sz w:val="22"/>
        </w:rPr>
      </w:pPr>
      <w:r w:rsidRPr="00777100">
        <w:rPr>
          <w:rFonts w:ascii="宋体" w:eastAsia="宋体" w:hAnsi="宋体" w:hint="eastAsia"/>
          <w:kern w:val="0"/>
          <w:sz w:val="22"/>
        </w:rPr>
        <w:t>siot.connect()</w:t>
      </w:r>
    </w:p>
    <w:p w14:paraId="2DAC7C05" w14:textId="77777777" w:rsidR="00CD7421" w:rsidRPr="00777100" w:rsidRDefault="00EB5086" w:rsidP="00777100">
      <w:pPr>
        <w:widowControl/>
        <w:shd w:val="clear" w:color="auto" w:fill="FFFFFF"/>
        <w:spacing w:line="276" w:lineRule="auto"/>
        <w:ind w:firstLine="420"/>
        <w:jc w:val="left"/>
        <w:rPr>
          <w:rFonts w:ascii="宋体" w:eastAsia="宋体" w:hAnsi="宋体"/>
          <w:kern w:val="0"/>
          <w:sz w:val="22"/>
        </w:rPr>
      </w:pPr>
      <w:r w:rsidRPr="00777100">
        <w:rPr>
          <w:rFonts w:ascii="宋体" w:eastAsia="宋体" w:hAnsi="宋体" w:hint="eastAsia"/>
          <w:kern w:val="0"/>
          <w:sz w:val="22"/>
        </w:rPr>
        <w:t>siot.loop()</w:t>
      </w:r>
    </w:p>
    <w:p w14:paraId="4D1EA4FB" w14:textId="77777777" w:rsidR="00CD7421" w:rsidRPr="00777100" w:rsidRDefault="00CD7421" w:rsidP="00777100">
      <w:pPr>
        <w:widowControl/>
        <w:shd w:val="clear" w:color="auto" w:fill="FFFFFF"/>
        <w:spacing w:line="276" w:lineRule="auto"/>
        <w:ind w:firstLine="420"/>
        <w:jc w:val="left"/>
        <w:rPr>
          <w:rFonts w:ascii="宋体" w:eastAsia="宋体" w:hAnsi="宋体"/>
          <w:kern w:val="0"/>
          <w:sz w:val="22"/>
        </w:rPr>
      </w:pPr>
    </w:p>
    <w:p w14:paraId="2BAC10DE" w14:textId="77777777" w:rsidR="00CD7421" w:rsidRPr="00777100" w:rsidRDefault="00EB5086" w:rsidP="00777100">
      <w:pPr>
        <w:widowControl/>
        <w:shd w:val="clear" w:color="auto" w:fill="FFFFFF"/>
        <w:spacing w:line="276" w:lineRule="auto"/>
        <w:ind w:firstLine="420"/>
        <w:jc w:val="left"/>
        <w:rPr>
          <w:rFonts w:ascii="宋体" w:eastAsia="宋体" w:hAnsi="宋体"/>
          <w:kern w:val="0"/>
          <w:sz w:val="22"/>
        </w:rPr>
      </w:pPr>
      <w:r w:rsidRPr="00777100">
        <w:rPr>
          <w:rFonts w:ascii="宋体" w:eastAsia="宋体" w:hAnsi="宋体" w:hint="eastAsia"/>
          <w:kern w:val="0"/>
          <w:sz w:val="22"/>
        </w:rPr>
        <w:t>"""构建订阅信息的回调函数"""</w:t>
      </w:r>
    </w:p>
    <w:p w14:paraId="030FECC5" w14:textId="77777777" w:rsidR="00CD7421" w:rsidRPr="00777100" w:rsidRDefault="00EB5086" w:rsidP="00777100">
      <w:pPr>
        <w:widowControl/>
        <w:shd w:val="clear" w:color="auto" w:fill="FFFFFF"/>
        <w:spacing w:line="276" w:lineRule="auto"/>
        <w:ind w:firstLine="420"/>
        <w:jc w:val="left"/>
        <w:rPr>
          <w:rFonts w:ascii="宋体" w:eastAsia="宋体" w:hAnsi="宋体"/>
          <w:kern w:val="0"/>
          <w:sz w:val="22"/>
        </w:rPr>
      </w:pPr>
      <w:r w:rsidRPr="00777100">
        <w:rPr>
          <w:rFonts w:ascii="宋体" w:eastAsia="宋体" w:hAnsi="宋体" w:hint="eastAsia"/>
          <w:kern w:val="0"/>
          <w:sz w:val="22"/>
        </w:rPr>
        <w:t>ret = 0</w:t>
      </w:r>
    </w:p>
    <w:p w14:paraId="14FAE60F" w14:textId="77777777" w:rsidR="00CD7421" w:rsidRPr="00777100" w:rsidRDefault="00EB5086" w:rsidP="00777100">
      <w:pPr>
        <w:widowControl/>
        <w:shd w:val="clear" w:color="auto" w:fill="FFFFFF"/>
        <w:spacing w:line="276" w:lineRule="auto"/>
        <w:ind w:firstLine="420"/>
        <w:jc w:val="left"/>
        <w:rPr>
          <w:rFonts w:ascii="宋体" w:eastAsia="宋体" w:hAnsi="宋体"/>
          <w:kern w:val="0"/>
          <w:sz w:val="22"/>
        </w:rPr>
      </w:pPr>
      <w:r w:rsidRPr="00777100">
        <w:rPr>
          <w:rFonts w:ascii="宋体" w:eastAsia="宋体" w:hAnsi="宋体" w:hint="eastAsia"/>
          <w:kern w:val="0"/>
          <w:sz w:val="22"/>
        </w:rPr>
        <w:t>def sub_cb(client, userdata, msg):</w:t>
      </w:r>
    </w:p>
    <w:p w14:paraId="78589288" w14:textId="77777777" w:rsidR="00CD7421" w:rsidRPr="00777100" w:rsidRDefault="00EB5086" w:rsidP="00777100">
      <w:pPr>
        <w:widowControl/>
        <w:shd w:val="clear" w:color="auto" w:fill="FFFFFF"/>
        <w:spacing w:line="276" w:lineRule="auto"/>
        <w:ind w:firstLine="420"/>
        <w:jc w:val="left"/>
        <w:rPr>
          <w:rFonts w:ascii="宋体" w:eastAsia="宋体" w:hAnsi="宋体"/>
          <w:kern w:val="0"/>
          <w:sz w:val="22"/>
        </w:rPr>
      </w:pPr>
      <w:r w:rsidRPr="00777100">
        <w:rPr>
          <w:rFonts w:ascii="宋体" w:eastAsia="宋体" w:hAnsi="宋体" w:hint="eastAsia"/>
          <w:kern w:val="0"/>
          <w:sz w:val="22"/>
        </w:rPr>
        <w:t xml:space="preserve">    global ret</w:t>
      </w:r>
    </w:p>
    <w:p w14:paraId="78FA6E61" w14:textId="77777777" w:rsidR="00CD7421" w:rsidRPr="00777100" w:rsidRDefault="00EB5086" w:rsidP="00777100">
      <w:pPr>
        <w:widowControl/>
        <w:shd w:val="clear" w:color="auto" w:fill="FFFFFF"/>
        <w:spacing w:line="276" w:lineRule="auto"/>
        <w:ind w:firstLine="420"/>
        <w:jc w:val="left"/>
        <w:rPr>
          <w:rFonts w:ascii="宋体" w:eastAsia="宋体" w:hAnsi="宋体"/>
          <w:kern w:val="0"/>
          <w:sz w:val="22"/>
        </w:rPr>
      </w:pPr>
      <w:r w:rsidRPr="00777100">
        <w:rPr>
          <w:rFonts w:ascii="宋体" w:eastAsia="宋体" w:hAnsi="宋体" w:hint="eastAsia"/>
          <w:kern w:val="0"/>
          <w:sz w:val="22"/>
        </w:rPr>
        <w:t xml:space="preserve">    print("\nTopic:" + str(msg.topic) + " Message:" + str(msg.payload))</w:t>
      </w:r>
    </w:p>
    <w:p w14:paraId="3A696C8F" w14:textId="77777777" w:rsidR="00CD7421" w:rsidRPr="00777100" w:rsidRDefault="00CD7421" w:rsidP="00777100">
      <w:pPr>
        <w:widowControl/>
        <w:shd w:val="clear" w:color="auto" w:fill="FFFFFF"/>
        <w:spacing w:line="276" w:lineRule="auto"/>
        <w:ind w:firstLine="420"/>
        <w:jc w:val="left"/>
        <w:rPr>
          <w:rFonts w:ascii="宋体" w:eastAsia="宋体" w:hAnsi="宋体"/>
          <w:kern w:val="0"/>
          <w:sz w:val="22"/>
        </w:rPr>
      </w:pPr>
    </w:p>
    <w:p w14:paraId="79768462" w14:textId="77777777" w:rsidR="00CD7421" w:rsidRPr="00777100" w:rsidRDefault="00EB5086" w:rsidP="00777100">
      <w:pPr>
        <w:widowControl/>
        <w:shd w:val="clear" w:color="auto" w:fill="FFFFFF"/>
        <w:spacing w:line="276" w:lineRule="auto"/>
        <w:ind w:firstLine="420"/>
        <w:jc w:val="left"/>
        <w:rPr>
          <w:rFonts w:ascii="宋体" w:eastAsia="宋体" w:hAnsi="宋体"/>
          <w:kern w:val="0"/>
          <w:sz w:val="22"/>
        </w:rPr>
      </w:pPr>
      <w:r w:rsidRPr="00777100">
        <w:rPr>
          <w:rFonts w:ascii="宋体" w:eastAsia="宋体" w:hAnsi="宋体" w:hint="eastAsia"/>
          <w:kern w:val="0"/>
          <w:sz w:val="22"/>
        </w:rPr>
        <w:t xml:space="preserve">       </w:t>
      </w:r>
    </w:p>
    <w:p w14:paraId="52C1AD05" w14:textId="77777777" w:rsidR="00CD7421" w:rsidRPr="00777100" w:rsidRDefault="00EB5086" w:rsidP="00777100">
      <w:pPr>
        <w:widowControl/>
        <w:shd w:val="clear" w:color="auto" w:fill="FFFFFF"/>
        <w:spacing w:line="276" w:lineRule="auto"/>
        <w:ind w:firstLine="420"/>
        <w:jc w:val="left"/>
        <w:rPr>
          <w:rFonts w:ascii="宋体" w:eastAsia="宋体" w:hAnsi="宋体"/>
          <w:kern w:val="0"/>
          <w:sz w:val="22"/>
        </w:rPr>
      </w:pPr>
      <w:r w:rsidRPr="00777100">
        <w:rPr>
          <w:rFonts w:ascii="宋体" w:eastAsia="宋体" w:hAnsi="宋体" w:hint="eastAsia"/>
          <w:kern w:val="0"/>
          <w:sz w:val="22"/>
        </w:rPr>
        <w:t xml:space="preserve">siot.subscribe(IOT_pubTopic, sub_cb)        </w:t>
      </w:r>
    </w:p>
    <w:p w14:paraId="6B1777C0" w14:textId="77777777" w:rsidR="00CD7421" w:rsidRPr="00777100" w:rsidRDefault="00EB5086" w:rsidP="00777100">
      <w:pPr>
        <w:widowControl/>
        <w:shd w:val="clear" w:color="auto" w:fill="FFFFFF"/>
        <w:spacing w:line="276" w:lineRule="auto"/>
        <w:ind w:firstLine="420"/>
        <w:jc w:val="left"/>
        <w:rPr>
          <w:rFonts w:ascii="宋体" w:eastAsia="宋体" w:hAnsi="宋体"/>
          <w:kern w:val="0"/>
          <w:sz w:val="22"/>
        </w:rPr>
      </w:pPr>
      <w:r w:rsidRPr="00777100">
        <w:rPr>
          <w:rFonts w:ascii="宋体" w:eastAsia="宋体" w:hAnsi="宋体" w:hint="eastAsia"/>
          <w:kern w:val="0"/>
          <w:sz w:val="22"/>
        </w:rPr>
        <w:t xml:space="preserve">dht = DHT()             </w:t>
      </w:r>
    </w:p>
    <w:p w14:paraId="7E59DFE8" w14:textId="77777777" w:rsidR="00CD7421" w:rsidRPr="00777100" w:rsidRDefault="00EB5086" w:rsidP="00777100">
      <w:pPr>
        <w:widowControl/>
        <w:shd w:val="clear" w:color="auto" w:fill="FFFFFF"/>
        <w:spacing w:line="276" w:lineRule="auto"/>
        <w:ind w:firstLine="420"/>
        <w:jc w:val="left"/>
        <w:rPr>
          <w:rFonts w:ascii="宋体" w:eastAsia="宋体" w:hAnsi="宋体"/>
          <w:kern w:val="0"/>
          <w:sz w:val="22"/>
        </w:rPr>
      </w:pPr>
      <w:r w:rsidRPr="00777100">
        <w:rPr>
          <w:rFonts w:ascii="宋体" w:eastAsia="宋体" w:hAnsi="宋体" w:hint="eastAsia"/>
          <w:kern w:val="0"/>
          <w:sz w:val="22"/>
        </w:rPr>
        <w:t>while True:</w:t>
      </w:r>
    </w:p>
    <w:p w14:paraId="58EFBB7E" w14:textId="77777777" w:rsidR="00CD7421" w:rsidRPr="00777100" w:rsidRDefault="00EB5086" w:rsidP="00777100">
      <w:pPr>
        <w:widowControl/>
        <w:shd w:val="clear" w:color="auto" w:fill="FFFFFF"/>
        <w:spacing w:line="276" w:lineRule="auto"/>
        <w:ind w:firstLine="420"/>
        <w:jc w:val="left"/>
        <w:rPr>
          <w:rFonts w:ascii="宋体" w:eastAsia="宋体" w:hAnsi="宋体"/>
          <w:kern w:val="0"/>
          <w:sz w:val="22"/>
        </w:rPr>
      </w:pPr>
      <w:r w:rsidRPr="00777100">
        <w:rPr>
          <w:rFonts w:ascii="宋体" w:eastAsia="宋体" w:hAnsi="宋体" w:hint="eastAsia"/>
          <w:kern w:val="0"/>
          <w:sz w:val="22"/>
        </w:rPr>
        <w:t xml:space="preserve">    failcount = 3</w:t>
      </w:r>
    </w:p>
    <w:p w14:paraId="7FF8C67B" w14:textId="77777777" w:rsidR="00CD7421" w:rsidRPr="00777100" w:rsidRDefault="00EB5086" w:rsidP="00777100">
      <w:pPr>
        <w:widowControl/>
        <w:shd w:val="clear" w:color="auto" w:fill="FFFFFF"/>
        <w:spacing w:line="276" w:lineRule="auto"/>
        <w:ind w:firstLine="420"/>
        <w:jc w:val="left"/>
        <w:rPr>
          <w:rFonts w:ascii="宋体" w:eastAsia="宋体" w:hAnsi="宋体"/>
          <w:kern w:val="0"/>
          <w:sz w:val="22"/>
        </w:rPr>
      </w:pPr>
      <w:r w:rsidRPr="00777100">
        <w:rPr>
          <w:rFonts w:ascii="宋体" w:eastAsia="宋体" w:hAnsi="宋体" w:hint="eastAsia"/>
          <w:kern w:val="0"/>
          <w:sz w:val="22"/>
        </w:rPr>
        <w:t xml:space="preserve">    count = 0</w:t>
      </w:r>
    </w:p>
    <w:p w14:paraId="05E36A9A" w14:textId="77777777" w:rsidR="00CD7421" w:rsidRPr="00777100" w:rsidRDefault="00EB5086" w:rsidP="00777100">
      <w:pPr>
        <w:widowControl/>
        <w:shd w:val="clear" w:color="auto" w:fill="FFFFFF"/>
        <w:spacing w:line="276" w:lineRule="auto"/>
        <w:ind w:firstLine="420"/>
        <w:jc w:val="left"/>
        <w:rPr>
          <w:rFonts w:ascii="宋体" w:eastAsia="宋体" w:hAnsi="宋体"/>
          <w:kern w:val="0"/>
          <w:sz w:val="22"/>
        </w:rPr>
      </w:pPr>
      <w:r w:rsidRPr="00777100">
        <w:rPr>
          <w:rFonts w:ascii="宋体" w:eastAsia="宋体" w:hAnsi="宋体" w:hint="eastAsia"/>
          <w:kern w:val="0"/>
          <w:sz w:val="22"/>
        </w:rPr>
        <w:t xml:space="preserve">    while count &lt;= failcount:</w:t>
      </w:r>
    </w:p>
    <w:p w14:paraId="007D4AA0" w14:textId="77777777" w:rsidR="00CD7421" w:rsidRPr="00777100" w:rsidRDefault="00EB5086" w:rsidP="00777100">
      <w:pPr>
        <w:widowControl/>
        <w:shd w:val="clear" w:color="auto" w:fill="FFFFFF"/>
        <w:spacing w:line="276" w:lineRule="auto"/>
        <w:ind w:firstLine="420"/>
        <w:jc w:val="left"/>
        <w:rPr>
          <w:rFonts w:ascii="宋体" w:eastAsia="宋体" w:hAnsi="宋体"/>
          <w:kern w:val="0"/>
          <w:sz w:val="22"/>
        </w:rPr>
      </w:pPr>
      <w:r w:rsidRPr="00777100">
        <w:rPr>
          <w:rFonts w:ascii="宋体" w:eastAsia="宋体" w:hAnsi="宋体" w:hint="eastAsia"/>
          <w:kern w:val="0"/>
          <w:sz w:val="22"/>
        </w:rPr>
        <w:t xml:space="preserve">        time.sleep(10)</w:t>
      </w:r>
    </w:p>
    <w:p w14:paraId="61A483D6" w14:textId="77777777" w:rsidR="00CD7421" w:rsidRPr="00777100" w:rsidRDefault="00EB5086" w:rsidP="00777100">
      <w:pPr>
        <w:widowControl/>
        <w:shd w:val="clear" w:color="auto" w:fill="FFFFFF"/>
        <w:spacing w:line="276" w:lineRule="auto"/>
        <w:ind w:firstLine="420"/>
        <w:jc w:val="left"/>
        <w:rPr>
          <w:rFonts w:ascii="宋体" w:eastAsia="宋体" w:hAnsi="宋体"/>
          <w:kern w:val="0"/>
          <w:sz w:val="22"/>
        </w:rPr>
      </w:pPr>
      <w:r w:rsidRPr="00777100">
        <w:rPr>
          <w:rFonts w:ascii="宋体" w:eastAsia="宋体" w:hAnsi="宋体" w:hint="eastAsia"/>
          <w:kern w:val="0"/>
          <w:sz w:val="22"/>
        </w:rPr>
        <w:t xml:space="preserve">        data = dht.read()</w:t>
      </w:r>
    </w:p>
    <w:p w14:paraId="7F628CEB" w14:textId="77777777" w:rsidR="00CD7421" w:rsidRPr="00777100" w:rsidRDefault="00EB5086" w:rsidP="00777100">
      <w:pPr>
        <w:widowControl/>
        <w:shd w:val="clear" w:color="auto" w:fill="FFFFFF"/>
        <w:spacing w:line="276" w:lineRule="auto"/>
        <w:ind w:firstLine="420"/>
        <w:jc w:val="left"/>
        <w:rPr>
          <w:rFonts w:ascii="宋体" w:eastAsia="宋体" w:hAnsi="宋体"/>
          <w:kern w:val="0"/>
          <w:sz w:val="22"/>
        </w:rPr>
      </w:pPr>
      <w:r w:rsidRPr="00777100">
        <w:rPr>
          <w:rFonts w:ascii="宋体" w:eastAsia="宋体" w:hAnsi="宋体" w:hint="eastAsia"/>
          <w:kern w:val="0"/>
          <w:sz w:val="22"/>
        </w:rPr>
        <w:t xml:space="preserve">        if(type(data) == str):</w:t>
      </w:r>
    </w:p>
    <w:p w14:paraId="02C5196C" w14:textId="77777777" w:rsidR="00CD7421" w:rsidRPr="00777100" w:rsidRDefault="00EB5086" w:rsidP="00777100">
      <w:pPr>
        <w:widowControl/>
        <w:shd w:val="clear" w:color="auto" w:fill="FFFFFF"/>
        <w:spacing w:line="276" w:lineRule="auto"/>
        <w:ind w:firstLine="420"/>
        <w:jc w:val="left"/>
        <w:rPr>
          <w:rFonts w:ascii="宋体" w:eastAsia="宋体" w:hAnsi="宋体"/>
          <w:kern w:val="0"/>
          <w:sz w:val="22"/>
        </w:rPr>
      </w:pPr>
      <w:r w:rsidRPr="00777100">
        <w:rPr>
          <w:rFonts w:ascii="宋体" w:eastAsia="宋体" w:hAnsi="宋体" w:hint="eastAsia"/>
          <w:kern w:val="0"/>
          <w:sz w:val="22"/>
        </w:rPr>
        <w:t xml:space="preserve">            break</w:t>
      </w:r>
    </w:p>
    <w:p w14:paraId="5E6CF60F" w14:textId="77777777" w:rsidR="00CD7421" w:rsidRPr="00777100" w:rsidRDefault="00EB5086" w:rsidP="00777100">
      <w:pPr>
        <w:widowControl/>
        <w:shd w:val="clear" w:color="auto" w:fill="FFFFFF"/>
        <w:spacing w:line="276" w:lineRule="auto"/>
        <w:ind w:firstLine="420"/>
        <w:jc w:val="left"/>
        <w:rPr>
          <w:rFonts w:ascii="宋体" w:eastAsia="宋体" w:hAnsi="宋体"/>
          <w:kern w:val="0"/>
          <w:sz w:val="22"/>
        </w:rPr>
      </w:pPr>
      <w:r w:rsidRPr="00777100">
        <w:rPr>
          <w:rFonts w:ascii="宋体" w:eastAsia="宋体" w:hAnsi="宋体" w:hint="eastAsia"/>
          <w:kern w:val="0"/>
          <w:sz w:val="22"/>
        </w:rPr>
        <w:t xml:space="preserve">            count += 1</w:t>
      </w:r>
    </w:p>
    <w:p w14:paraId="152895A4" w14:textId="77777777" w:rsidR="00CD7421" w:rsidRPr="00777100" w:rsidRDefault="00EB5086" w:rsidP="00777100">
      <w:pPr>
        <w:widowControl/>
        <w:shd w:val="clear" w:color="auto" w:fill="FFFFFF"/>
        <w:spacing w:line="276" w:lineRule="auto"/>
        <w:ind w:firstLine="420"/>
        <w:jc w:val="left"/>
        <w:rPr>
          <w:rFonts w:ascii="宋体" w:eastAsia="宋体" w:hAnsi="宋体"/>
          <w:kern w:val="0"/>
          <w:sz w:val="22"/>
        </w:rPr>
      </w:pPr>
      <w:r w:rsidRPr="00777100">
        <w:rPr>
          <w:rFonts w:ascii="宋体" w:eastAsia="宋体" w:hAnsi="宋体" w:hint="eastAsia"/>
          <w:kern w:val="0"/>
          <w:sz w:val="22"/>
        </w:rPr>
        <w:t xml:space="preserve">    if(type(data) == int):</w:t>
      </w:r>
    </w:p>
    <w:p w14:paraId="5101662E" w14:textId="77777777" w:rsidR="00CD7421" w:rsidRPr="00777100" w:rsidRDefault="00EB5086" w:rsidP="00777100">
      <w:pPr>
        <w:widowControl/>
        <w:shd w:val="clear" w:color="auto" w:fill="FFFFFF"/>
        <w:spacing w:line="276" w:lineRule="auto"/>
        <w:ind w:firstLine="420"/>
        <w:jc w:val="left"/>
        <w:rPr>
          <w:rFonts w:ascii="宋体" w:eastAsia="宋体" w:hAnsi="宋体"/>
          <w:kern w:val="0"/>
          <w:sz w:val="22"/>
        </w:rPr>
      </w:pPr>
      <w:r w:rsidRPr="00777100">
        <w:rPr>
          <w:rFonts w:ascii="宋体" w:eastAsia="宋体" w:hAnsi="宋体" w:hint="eastAsia"/>
          <w:kern w:val="0"/>
          <w:sz w:val="22"/>
        </w:rPr>
        <w:t xml:space="preserve">        pass</w:t>
      </w:r>
    </w:p>
    <w:p w14:paraId="3DB9D5FE" w14:textId="77777777" w:rsidR="00CD7421" w:rsidRPr="00777100" w:rsidRDefault="00EB5086" w:rsidP="00777100">
      <w:pPr>
        <w:widowControl/>
        <w:shd w:val="clear" w:color="auto" w:fill="FFFFFF"/>
        <w:spacing w:line="276" w:lineRule="auto"/>
        <w:ind w:firstLine="420"/>
        <w:jc w:val="left"/>
        <w:rPr>
          <w:rFonts w:ascii="宋体" w:eastAsia="宋体" w:hAnsi="宋体"/>
          <w:kern w:val="0"/>
          <w:sz w:val="22"/>
        </w:rPr>
      </w:pPr>
      <w:r w:rsidRPr="00777100">
        <w:rPr>
          <w:rFonts w:ascii="宋体" w:eastAsia="宋体" w:hAnsi="宋体" w:hint="eastAsia"/>
          <w:kern w:val="0"/>
          <w:sz w:val="22"/>
        </w:rPr>
        <w:t xml:space="preserve">    else:</w:t>
      </w:r>
    </w:p>
    <w:p w14:paraId="1D533E9A" w14:textId="77777777" w:rsidR="00CD7421" w:rsidRPr="00777100" w:rsidRDefault="00EB5086" w:rsidP="00777100">
      <w:pPr>
        <w:widowControl/>
        <w:shd w:val="clear" w:color="auto" w:fill="FFFFFF"/>
        <w:spacing w:line="276" w:lineRule="auto"/>
        <w:ind w:firstLine="420"/>
        <w:jc w:val="left"/>
        <w:rPr>
          <w:rFonts w:ascii="宋体" w:eastAsia="宋体" w:hAnsi="宋体"/>
          <w:kern w:val="0"/>
          <w:sz w:val="22"/>
        </w:rPr>
      </w:pPr>
      <w:r w:rsidRPr="00777100">
        <w:rPr>
          <w:rFonts w:ascii="宋体" w:eastAsia="宋体" w:hAnsi="宋体" w:hint="eastAsia"/>
          <w:kern w:val="0"/>
          <w:sz w:val="22"/>
        </w:rPr>
        <w:t xml:space="preserve">        print(data.split('.00')[1]) </w:t>
      </w:r>
    </w:p>
    <w:p w14:paraId="1D955ECF" w14:textId="77777777" w:rsidR="00CD7421" w:rsidRPr="00777100" w:rsidRDefault="00EB5086" w:rsidP="00777100">
      <w:pPr>
        <w:widowControl/>
        <w:shd w:val="clear" w:color="auto" w:fill="FFFFFF"/>
        <w:spacing w:line="276" w:lineRule="auto"/>
        <w:ind w:firstLine="420"/>
        <w:jc w:val="left"/>
        <w:rPr>
          <w:rFonts w:ascii="宋体" w:eastAsia="宋体" w:hAnsi="宋体"/>
          <w:kern w:val="0"/>
          <w:sz w:val="22"/>
        </w:rPr>
      </w:pPr>
      <w:r w:rsidRPr="00777100">
        <w:rPr>
          <w:rFonts w:ascii="宋体" w:eastAsia="宋体" w:hAnsi="宋体" w:hint="eastAsia"/>
          <w:kern w:val="0"/>
          <w:sz w:val="22"/>
        </w:rPr>
        <w:t xml:space="preserve">        siot.publish(IOT_publishTopic ,data.split('.00')[1])</w:t>
      </w:r>
    </w:p>
    <w:p w14:paraId="2D9F52FF" w14:textId="77777777" w:rsidR="004943A6"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【实验结果】</w:t>
      </w:r>
    </w:p>
    <w:p w14:paraId="0662DBE8" w14:textId="792222D6"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将看到程序打印出温度传感器返回的值，同时查看Node-RED的调试信息，也可以看到温度值信息，如图所示。</w:t>
      </w:r>
    </w:p>
    <w:p w14:paraId="199B094F" w14:textId="77777777" w:rsidR="00CD7421" w:rsidRPr="00777100" w:rsidRDefault="00EB5086" w:rsidP="004943A6">
      <w:pPr>
        <w:widowControl/>
        <w:shd w:val="clear" w:color="auto" w:fill="FFFFFF"/>
        <w:spacing w:line="276" w:lineRule="auto"/>
        <w:ind w:firstLine="420"/>
        <w:jc w:val="center"/>
        <w:rPr>
          <w:rFonts w:ascii="宋体" w:eastAsia="宋体" w:hAnsi="宋体" w:cs="微软雅黑"/>
          <w:color w:val="525252"/>
          <w:kern w:val="0"/>
          <w:sz w:val="22"/>
        </w:rPr>
      </w:pPr>
      <w:r w:rsidRPr="00777100">
        <w:rPr>
          <w:rFonts w:ascii="宋体" w:eastAsia="宋体" w:hAnsi="宋体" w:cs="微软雅黑" w:hint="eastAsia"/>
          <w:noProof/>
          <w:color w:val="525252"/>
          <w:kern w:val="0"/>
          <w:sz w:val="22"/>
        </w:rPr>
        <w:drawing>
          <wp:inline distT="0" distB="0" distL="0" distR="0" wp14:anchorId="6828817E" wp14:editId="74FC9B15">
            <wp:extent cx="4314190" cy="2197100"/>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60" cstate="print"/>
                    <a:srcRect/>
                    <a:stretch>
                      <a:fillRect/>
                    </a:stretch>
                  </pic:blipFill>
                  <pic:spPr>
                    <a:xfrm>
                      <a:off x="0" y="0"/>
                      <a:ext cx="4314682" cy="2197665"/>
                    </a:xfrm>
                    <a:prstGeom prst="rect">
                      <a:avLst/>
                    </a:prstGeom>
                    <a:noFill/>
                    <a:ln w="9525">
                      <a:noFill/>
                      <a:miter lim="800000"/>
                      <a:headEnd/>
                      <a:tailEnd/>
                    </a:ln>
                  </pic:spPr>
                </pic:pic>
              </a:graphicData>
            </a:graphic>
          </wp:inline>
        </w:drawing>
      </w:r>
    </w:p>
    <w:p w14:paraId="6BC0CDC0"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点击查看步骤4打开的网页，可以看到实时的温度仪表盘图和折线图。</w:t>
      </w:r>
    </w:p>
    <w:p w14:paraId="5EA2257A" w14:textId="77777777" w:rsidR="00CD7421" w:rsidRPr="00777100" w:rsidRDefault="00EB5086" w:rsidP="004943A6">
      <w:pPr>
        <w:widowControl/>
        <w:shd w:val="clear" w:color="auto" w:fill="FFFFFF"/>
        <w:spacing w:line="276" w:lineRule="auto"/>
        <w:ind w:firstLine="420"/>
        <w:jc w:val="center"/>
        <w:rPr>
          <w:rFonts w:ascii="宋体" w:eastAsia="宋体" w:hAnsi="宋体" w:cs="微软雅黑"/>
          <w:color w:val="525252"/>
          <w:kern w:val="0"/>
          <w:sz w:val="22"/>
        </w:rPr>
      </w:pPr>
      <w:r w:rsidRPr="00777100">
        <w:rPr>
          <w:rFonts w:ascii="宋体" w:eastAsia="宋体" w:hAnsi="宋体" w:cs="微软雅黑" w:hint="eastAsia"/>
          <w:noProof/>
          <w:color w:val="525252"/>
          <w:kern w:val="0"/>
          <w:sz w:val="22"/>
        </w:rPr>
        <w:drawing>
          <wp:inline distT="0" distB="0" distL="0" distR="0" wp14:anchorId="19D66C71" wp14:editId="520AEF9C">
            <wp:extent cx="3644900" cy="2254250"/>
            <wp:effectExtent l="0" t="0" r="12700" b="1270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61" cstate="print"/>
                    <a:srcRect/>
                    <a:stretch>
                      <a:fillRect/>
                    </a:stretch>
                  </pic:blipFill>
                  <pic:spPr>
                    <a:xfrm>
                      <a:off x="0" y="0"/>
                      <a:ext cx="3644900" cy="2254250"/>
                    </a:xfrm>
                    <a:prstGeom prst="rect">
                      <a:avLst/>
                    </a:prstGeom>
                    <a:noFill/>
                    <a:ln w="9525">
                      <a:noFill/>
                      <a:miter lim="800000"/>
                      <a:headEnd/>
                      <a:tailEnd/>
                    </a:ln>
                  </pic:spPr>
                </pic:pic>
              </a:graphicData>
            </a:graphic>
          </wp:inline>
        </w:drawing>
      </w:r>
    </w:p>
    <w:p w14:paraId="0D84945D"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323C5B80" w14:textId="77777777" w:rsidR="00CD7421" w:rsidRDefault="00EB5086">
      <w:pPr>
        <w:widowControl/>
        <w:shd w:val="clear" w:color="auto" w:fill="FFFFFF"/>
        <w:spacing w:before="175" w:after="175"/>
        <w:jc w:val="left"/>
        <w:outlineLvl w:val="2"/>
        <w:rPr>
          <w:rFonts w:ascii="微软雅黑" w:eastAsia="微软雅黑" w:hAnsi="微软雅黑" w:cs="微软雅黑"/>
          <w:b/>
          <w:bCs/>
          <w:color w:val="525252"/>
          <w:kern w:val="0"/>
          <w:sz w:val="28"/>
          <w:szCs w:val="28"/>
        </w:rPr>
      </w:pPr>
      <w:r>
        <w:rPr>
          <w:rFonts w:ascii="微软雅黑" w:eastAsia="微软雅黑" w:hAnsi="微软雅黑" w:cs="微软雅黑" w:hint="eastAsia"/>
          <w:b/>
          <w:bCs/>
          <w:color w:val="525252"/>
          <w:kern w:val="0"/>
          <w:sz w:val="28"/>
          <w:szCs w:val="28"/>
        </w:rPr>
        <w:t>5.5 实验拓展</w:t>
      </w:r>
    </w:p>
    <w:p w14:paraId="508EFB51" w14:textId="0D4AB9C1"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实时分析数据，用仪表盘页面显示并自动刷新</w:t>
      </w:r>
      <w:r w:rsidR="004943A6">
        <w:rPr>
          <w:rFonts w:ascii="宋体" w:eastAsia="宋体" w:hAnsi="宋体" w:cs="微软雅黑" w:hint="eastAsia"/>
          <w:color w:val="525252"/>
          <w:kern w:val="0"/>
          <w:sz w:val="22"/>
        </w:rPr>
        <w:t>。</w:t>
      </w:r>
    </w:p>
    <w:p w14:paraId="184C26A6"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展示你的实验成果，并且填写评价表。</w:t>
      </w:r>
    </w:p>
    <w:tbl>
      <w:tblPr>
        <w:tblW w:w="8814" w:type="dxa"/>
        <w:shd w:val="clear" w:color="auto" w:fill="FFFFFF"/>
        <w:tblCellMar>
          <w:left w:w="0" w:type="dxa"/>
          <w:right w:w="0" w:type="dxa"/>
        </w:tblCellMar>
        <w:tblLook w:val="04A0" w:firstRow="1" w:lastRow="0" w:firstColumn="1" w:lastColumn="0" w:noHBand="0" w:noVBand="1"/>
      </w:tblPr>
      <w:tblGrid>
        <w:gridCol w:w="3446"/>
        <w:gridCol w:w="2577"/>
        <w:gridCol w:w="2791"/>
      </w:tblGrid>
      <w:tr w:rsidR="00CD7421" w:rsidRPr="00777100" w14:paraId="35B4B58A" w14:textId="77777777" w:rsidTr="004943A6">
        <w:trPr>
          <w:trHeight w:val="380"/>
          <w:tblHeader/>
        </w:trPr>
        <w:tc>
          <w:tcPr>
            <w:tcW w:w="3446" w:type="dxa"/>
            <w:tcBorders>
              <w:top w:val="single" w:sz="4" w:space="0" w:color="E0E0E0"/>
              <w:left w:val="single" w:sz="4" w:space="0" w:color="E0E0E0"/>
              <w:bottom w:val="single" w:sz="4" w:space="0" w:color="E0E0E0"/>
              <w:right w:val="single" w:sz="4" w:space="0" w:color="E0E0E0"/>
            </w:tcBorders>
            <w:shd w:val="clear" w:color="auto" w:fill="FFFFFF"/>
            <w:tcMar>
              <w:top w:w="38" w:type="dxa"/>
              <w:left w:w="150" w:type="dxa"/>
              <w:bottom w:w="38" w:type="dxa"/>
              <w:right w:w="150" w:type="dxa"/>
            </w:tcMar>
            <w:vAlign w:val="center"/>
          </w:tcPr>
          <w:p w14:paraId="3C736813"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评价内容</w:t>
            </w:r>
          </w:p>
        </w:tc>
        <w:tc>
          <w:tcPr>
            <w:tcW w:w="2577" w:type="dxa"/>
            <w:tcBorders>
              <w:top w:val="single" w:sz="4" w:space="0" w:color="E0E0E0"/>
              <w:left w:val="single" w:sz="4" w:space="0" w:color="E0E0E0"/>
              <w:bottom w:val="single" w:sz="4" w:space="0" w:color="E0E0E0"/>
              <w:right w:val="single" w:sz="4" w:space="0" w:color="E0E0E0"/>
            </w:tcBorders>
            <w:shd w:val="clear" w:color="auto" w:fill="FFFFFF"/>
            <w:tcMar>
              <w:top w:w="38" w:type="dxa"/>
              <w:left w:w="150" w:type="dxa"/>
              <w:bottom w:w="38" w:type="dxa"/>
              <w:right w:w="150" w:type="dxa"/>
            </w:tcMar>
            <w:vAlign w:val="center"/>
          </w:tcPr>
          <w:p w14:paraId="326C7C77"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评价结果</w:t>
            </w:r>
          </w:p>
        </w:tc>
        <w:tc>
          <w:tcPr>
            <w:tcW w:w="2791" w:type="dxa"/>
            <w:tcBorders>
              <w:top w:val="single" w:sz="4" w:space="0" w:color="E0E0E0"/>
              <w:left w:val="single" w:sz="4" w:space="0" w:color="E0E0E0"/>
              <w:bottom w:val="single" w:sz="4" w:space="0" w:color="E0E0E0"/>
              <w:right w:val="single" w:sz="4" w:space="0" w:color="E0E0E0"/>
            </w:tcBorders>
            <w:shd w:val="clear" w:color="auto" w:fill="FFFFFF"/>
            <w:tcMar>
              <w:top w:w="38" w:type="dxa"/>
              <w:left w:w="150" w:type="dxa"/>
              <w:bottom w:w="38" w:type="dxa"/>
              <w:right w:w="150" w:type="dxa"/>
            </w:tcMar>
            <w:vAlign w:val="center"/>
          </w:tcPr>
          <w:p w14:paraId="06EFB9B9"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备注</w:t>
            </w:r>
          </w:p>
        </w:tc>
      </w:tr>
      <w:tr w:rsidR="00CD7421" w:rsidRPr="00777100" w14:paraId="77BE6817" w14:textId="77777777" w:rsidTr="004943A6">
        <w:trPr>
          <w:trHeight w:val="388"/>
        </w:trPr>
        <w:tc>
          <w:tcPr>
            <w:tcW w:w="3446" w:type="dxa"/>
            <w:tcBorders>
              <w:top w:val="single" w:sz="4" w:space="0" w:color="E0E0E0"/>
              <w:left w:val="single" w:sz="4" w:space="0" w:color="E0E0E0"/>
              <w:bottom w:val="single" w:sz="4" w:space="0" w:color="E0E0E0"/>
              <w:right w:val="single" w:sz="4" w:space="0" w:color="E0E0E0"/>
            </w:tcBorders>
            <w:shd w:val="clear" w:color="auto" w:fill="FFFFFF"/>
            <w:tcMar>
              <w:top w:w="38" w:type="dxa"/>
              <w:left w:w="150" w:type="dxa"/>
              <w:bottom w:w="38" w:type="dxa"/>
              <w:right w:w="150" w:type="dxa"/>
            </w:tcMar>
            <w:vAlign w:val="center"/>
          </w:tcPr>
          <w:p w14:paraId="70A545F9"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订阅数据，并实时画出折线图</w:t>
            </w:r>
          </w:p>
        </w:tc>
        <w:tc>
          <w:tcPr>
            <w:tcW w:w="2577" w:type="dxa"/>
            <w:tcBorders>
              <w:top w:val="single" w:sz="4" w:space="0" w:color="E0E0E0"/>
              <w:left w:val="single" w:sz="4" w:space="0" w:color="E0E0E0"/>
              <w:bottom w:val="single" w:sz="4" w:space="0" w:color="E0E0E0"/>
              <w:right w:val="single" w:sz="4" w:space="0" w:color="E0E0E0"/>
            </w:tcBorders>
            <w:shd w:val="clear" w:color="auto" w:fill="FFFFFF"/>
            <w:tcMar>
              <w:top w:w="38" w:type="dxa"/>
              <w:left w:w="150" w:type="dxa"/>
              <w:bottom w:w="38" w:type="dxa"/>
              <w:right w:w="150" w:type="dxa"/>
            </w:tcMar>
            <w:vAlign w:val="center"/>
          </w:tcPr>
          <w:p w14:paraId="0F7A4F4E"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Segoe UI Symbol" w:eastAsia="宋体" w:hAnsi="Segoe UI Symbol" w:cs="Segoe UI Symbol"/>
                <w:color w:val="525252"/>
                <w:kern w:val="0"/>
                <w:sz w:val="22"/>
              </w:rPr>
              <w:t>✩✩✩✩✩</w:t>
            </w:r>
          </w:p>
        </w:tc>
        <w:tc>
          <w:tcPr>
            <w:tcW w:w="2791" w:type="dxa"/>
            <w:tcBorders>
              <w:top w:val="single" w:sz="4" w:space="0" w:color="E0E0E0"/>
              <w:left w:val="single" w:sz="4" w:space="0" w:color="E0E0E0"/>
              <w:bottom w:val="single" w:sz="4" w:space="0" w:color="E0E0E0"/>
              <w:right w:val="single" w:sz="4" w:space="0" w:color="E0E0E0"/>
            </w:tcBorders>
            <w:shd w:val="clear" w:color="auto" w:fill="FFFFFF"/>
            <w:tcMar>
              <w:top w:w="38" w:type="dxa"/>
              <w:left w:w="150" w:type="dxa"/>
              <w:bottom w:w="38" w:type="dxa"/>
              <w:right w:w="150" w:type="dxa"/>
            </w:tcMar>
            <w:vAlign w:val="center"/>
          </w:tcPr>
          <w:p w14:paraId="624121E6"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tc>
      </w:tr>
      <w:tr w:rsidR="00CD7421" w:rsidRPr="00777100" w14:paraId="3B23EB9D" w14:textId="77777777" w:rsidTr="004943A6">
        <w:trPr>
          <w:trHeight w:val="395"/>
        </w:trPr>
        <w:tc>
          <w:tcPr>
            <w:tcW w:w="3446" w:type="dxa"/>
            <w:tcBorders>
              <w:top w:val="single" w:sz="4" w:space="0" w:color="E0E0E0"/>
              <w:left w:val="single" w:sz="4" w:space="0" w:color="E0E0E0"/>
              <w:bottom w:val="single" w:sz="4" w:space="0" w:color="E0E0E0"/>
              <w:right w:val="single" w:sz="4" w:space="0" w:color="E0E0E0"/>
            </w:tcBorders>
            <w:shd w:val="clear" w:color="auto" w:fill="FFFFFF"/>
            <w:tcMar>
              <w:top w:w="38" w:type="dxa"/>
              <w:left w:w="150" w:type="dxa"/>
              <w:bottom w:w="38" w:type="dxa"/>
              <w:right w:w="150" w:type="dxa"/>
            </w:tcMar>
            <w:vAlign w:val="center"/>
          </w:tcPr>
          <w:p w14:paraId="5EAC3E01"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订阅数据，并实时画出仪表盘</w:t>
            </w:r>
          </w:p>
        </w:tc>
        <w:tc>
          <w:tcPr>
            <w:tcW w:w="2577" w:type="dxa"/>
            <w:tcBorders>
              <w:top w:val="single" w:sz="4" w:space="0" w:color="E0E0E0"/>
              <w:left w:val="single" w:sz="4" w:space="0" w:color="E0E0E0"/>
              <w:bottom w:val="single" w:sz="4" w:space="0" w:color="E0E0E0"/>
              <w:right w:val="single" w:sz="4" w:space="0" w:color="E0E0E0"/>
            </w:tcBorders>
            <w:shd w:val="clear" w:color="auto" w:fill="FFFFFF"/>
            <w:tcMar>
              <w:top w:w="38" w:type="dxa"/>
              <w:left w:w="150" w:type="dxa"/>
              <w:bottom w:w="38" w:type="dxa"/>
              <w:right w:w="150" w:type="dxa"/>
            </w:tcMar>
            <w:vAlign w:val="center"/>
          </w:tcPr>
          <w:p w14:paraId="10D38BC0"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Segoe UI Symbol" w:eastAsia="宋体" w:hAnsi="Segoe UI Symbol" w:cs="Segoe UI Symbol"/>
                <w:color w:val="525252"/>
                <w:kern w:val="0"/>
                <w:sz w:val="22"/>
              </w:rPr>
              <w:t>✩✩✩✩✩</w:t>
            </w:r>
          </w:p>
        </w:tc>
        <w:tc>
          <w:tcPr>
            <w:tcW w:w="2791" w:type="dxa"/>
            <w:tcBorders>
              <w:top w:val="single" w:sz="4" w:space="0" w:color="E0E0E0"/>
              <w:left w:val="single" w:sz="4" w:space="0" w:color="E0E0E0"/>
              <w:bottom w:val="single" w:sz="4" w:space="0" w:color="E0E0E0"/>
              <w:right w:val="single" w:sz="4" w:space="0" w:color="E0E0E0"/>
            </w:tcBorders>
            <w:shd w:val="clear" w:color="auto" w:fill="FFFFFF"/>
            <w:tcMar>
              <w:top w:w="38" w:type="dxa"/>
              <w:left w:w="150" w:type="dxa"/>
              <w:bottom w:w="38" w:type="dxa"/>
              <w:right w:w="150" w:type="dxa"/>
            </w:tcMar>
            <w:vAlign w:val="center"/>
          </w:tcPr>
          <w:p w14:paraId="1EA500FF"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tc>
      </w:tr>
    </w:tbl>
    <w:p w14:paraId="6C12A99E" w14:textId="77777777" w:rsidR="00CD7421" w:rsidRDefault="00CD7421">
      <w:pPr>
        <w:widowControl/>
        <w:shd w:val="clear" w:color="auto" w:fill="FFFFFF"/>
        <w:spacing w:before="175" w:after="175"/>
        <w:jc w:val="left"/>
        <w:outlineLvl w:val="2"/>
        <w:rPr>
          <w:rFonts w:ascii="微软雅黑" w:eastAsia="微软雅黑" w:hAnsi="微软雅黑" w:cs="微软雅黑"/>
          <w:color w:val="525252"/>
          <w:kern w:val="0"/>
          <w:sz w:val="24"/>
          <w:szCs w:val="24"/>
        </w:rPr>
      </w:pPr>
    </w:p>
    <w:p w14:paraId="23020C75" w14:textId="77777777" w:rsidR="00CD7421" w:rsidRDefault="00CD7421">
      <w:pPr>
        <w:widowControl/>
        <w:shd w:val="clear" w:color="auto" w:fill="FFFFFF"/>
        <w:spacing w:before="175" w:after="175"/>
        <w:jc w:val="left"/>
        <w:outlineLvl w:val="2"/>
        <w:rPr>
          <w:rFonts w:ascii="微软雅黑" w:eastAsia="微软雅黑" w:hAnsi="微软雅黑" w:cs="微软雅黑"/>
          <w:color w:val="525252"/>
          <w:kern w:val="0"/>
          <w:sz w:val="24"/>
          <w:szCs w:val="24"/>
        </w:rPr>
      </w:pPr>
    </w:p>
    <w:p w14:paraId="20A4BA4D" w14:textId="77777777" w:rsidR="00CD7421" w:rsidRDefault="00EB5086">
      <w:pPr>
        <w:widowControl/>
        <w:shd w:val="clear" w:color="auto" w:fill="FFFFFF"/>
        <w:spacing w:before="175" w:after="175"/>
        <w:jc w:val="left"/>
        <w:outlineLvl w:val="2"/>
        <w:rPr>
          <w:rFonts w:ascii="微软雅黑" w:eastAsia="微软雅黑" w:hAnsi="微软雅黑" w:cs="微软雅黑"/>
          <w:b/>
          <w:bCs/>
          <w:color w:val="525252"/>
          <w:kern w:val="0"/>
          <w:sz w:val="28"/>
          <w:szCs w:val="28"/>
        </w:rPr>
      </w:pPr>
      <w:r>
        <w:rPr>
          <w:rFonts w:ascii="微软雅黑" w:eastAsia="微软雅黑" w:hAnsi="微软雅黑" w:cs="微软雅黑" w:hint="eastAsia"/>
          <w:b/>
          <w:bCs/>
          <w:color w:val="525252"/>
          <w:kern w:val="0"/>
          <w:sz w:val="28"/>
          <w:szCs w:val="28"/>
        </w:rPr>
        <w:t>5.6 知识链接</w:t>
      </w:r>
    </w:p>
    <w:p w14:paraId="7E88C85E" w14:textId="38ECC05E" w:rsidR="00CD7421" w:rsidRDefault="00EB5086" w:rsidP="004943A6">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修改“plt.plot”中的参数“r--”可以得到不同颜色和类型的线条，其中第一个字母表示颜色，如“r”表示红色，“g”表示绿色等。后面的字符表示线型。如：“r--”表示红色的虚线，“bs”表示蓝色的方块，“g^”表示绿色的三角形等等。</w:t>
      </w:r>
    </w:p>
    <w:p w14:paraId="6D9CB9BA" w14:textId="308DFDC5" w:rsidR="004943A6" w:rsidRDefault="004943A6">
      <w:pPr>
        <w:widowControl/>
        <w:jc w:val="left"/>
        <w:rPr>
          <w:rFonts w:ascii="宋体" w:eastAsia="宋体" w:hAnsi="宋体" w:cs="微软雅黑"/>
          <w:color w:val="525252"/>
          <w:kern w:val="0"/>
          <w:sz w:val="22"/>
        </w:rPr>
      </w:pPr>
      <w:r>
        <w:rPr>
          <w:rFonts w:ascii="宋体" w:eastAsia="宋体" w:hAnsi="宋体" w:cs="微软雅黑"/>
          <w:color w:val="525252"/>
          <w:kern w:val="0"/>
          <w:sz w:val="22"/>
        </w:rPr>
        <w:br w:type="page"/>
      </w:r>
    </w:p>
    <w:p w14:paraId="524D494E" w14:textId="77777777" w:rsidR="004943A6" w:rsidRPr="004943A6" w:rsidRDefault="004943A6" w:rsidP="004943A6">
      <w:pPr>
        <w:widowControl/>
        <w:shd w:val="clear" w:color="auto" w:fill="FFFFFF"/>
        <w:spacing w:line="276" w:lineRule="auto"/>
        <w:jc w:val="left"/>
        <w:rPr>
          <w:rFonts w:ascii="宋体" w:eastAsia="宋体" w:hAnsi="宋体" w:cs="微软雅黑"/>
          <w:color w:val="525252"/>
          <w:kern w:val="0"/>
          <w:sz w:val="22"/>
        </w:rPr>
      </w:pPr>
    </w:p>
    <w:p w14:paraId="03E6AF9B" w14:textId="4680EC75" w:rsidR="00CD7421" w:rsidRPr="004943A6" w:rsidRDefault="00EB5086" w:rsidP="004943A6">
      <w:pPr>
        <w:widowControl/>
        <w:numPr>
          <w:ilvl w:val="0"/>
          <w:numId w:val="2"/>
        </w:numPr>
        <w:shd w:val="clear" w:color="auto" w:fill="FFFFFF"/>
        <w:spacing w:line="376" w:lineRule="atLeast"/>
        <w:jc w:val="center"/>
        <w:outlineLvl w:val="0"/>
        <w:rPr>
          <w:rFonts w:ascii="微软雅黑" w:eastAsia="微软雅黑" w:hAnsi="微软雅黑" w:cs="微软雅黑"/>
          <w:b/>
          <w:bCs/>
          <w:color w:val="0070C0"/>
          <w:kern w:val="36"/>
          <w:sz w:val="32"/>
          <w:szCs w:val="32"/>
        </w:rPr>
      </w:pPr>
      <w:r>
        <w:rPr>
          <w:rFonts w:ascii="微软雅黑" w:eastAsia="微软雅黑" w:hAnsi="微软雅黑" w:cs="微软雅黑" w:hint="eastAsia"/>
          <w:b/>
          <w:bCs/>
          <w:color w:val="0070C0"/>
          <w:kern w:val="36"/>
          <w:sz w:val="32"/>
          <w:szCs w:val="32"/>
        </w:rPr>
        <w:t>多终端互联实验</w:t>
      </w:r>
    </w:p>
    <w:p w14:paraId="43EB765F" w14:textId="77777777" w:rsidR="00CD7421" w:rsidRDefault="00EB5086">
      <w:pPr>
        <w:widowControl/>
        <w:shd w:val="clear" w:color="auto" w:fill="FFFFFF"/>
        <w:spacing w:after="175"/>
        <w:jc w:val="left"/>
        <w:outlineLvl w:val="2"/>
        <w:rPr>
          <w:rFonts w:ascii="微软雅黑" w:eastAsia="微软雅黑" w:hAnsi="微软雅黑" w:cs="微软雅黑"/>
          <w:b/>
          <w:bCs/>
          <w:color w:val="525252"/>
          <w:kern w:val="0"/>
          <w:sz w:val="28"/>
          <w:szCs w:val="28"/>
        </w:rPr>
      </w:pPr>
      <w:r>
        <w:rPr>
          <w:rFonts w:ascii="微软雅黑" w:eastAsia="微软雅黑" w:hAnsi="微软雅黑" w:cs="微软雅黑" w:hint="eastAsia"/>
          <w:b/>
          <w:bCs/>
          <w:color w:val="525252"/>
          <w:kern w:val="0"/>
          <w:sz w:val="28"/>
          <w:szCs w:val="28"/>
        </w:rPr>
        <w:t>6.1 实验目的</w:t>
      </w:r>
    </w:p>
    <w:p w14:paraId="3B28E2AB" w14:textId="210F609E" w:rsidR="00CD7421" w:rsidRPr="00777100" w:rsidRDefault="00EB5086" w:rsidP="00777100">
      <w:pPr>
        <w:pStyle w:val="ac"/>
        <w:widowControl/>
        <w:numPr>
          <w:ilvl w:val="0"/>
          <w:numId w:val="4"/>
        </w:numPr>
        <w:shd w:val="clear" w:color="auto" w:fill="FFFFFF"/>
        <w:spacing w:before="100" w:beforeAutospacing="1" w:after="100" w:afterAutospacing="1"/>
        <w:ind w:firstLineChars="0"/>
        <w:jc w:val="left"/>
        <w:rPr>
          <w:rFonts w:ascii="微软雅黑" w:eastAsia="微软雅黑" w:hAnsi="微软雅黑" w:cs="微软雅黑"/>
          <w:kern w:val="0"/>
          <w:sz w:val="22"/>
        </w:rPr>
      </w:pPr>
      <w:r w:rsidRPr="00777100">
        <w:rPr>
          <w:rFonts w:ascii="微软雅黑" w:eastAsia="微软雅黑" w:hAnsi="微软雅黑" w:cs="微软雅黑" w:hint="eastAsia"/>
          <w:kern w:val="0"/>
          <w:sz w:val="22"/>
        </w:rPr>
        <w:t>掌握消息发送与消息订阅的综合应用</w:t>
      </w:r>
    </w:p>
    <w:p w14:paraId="6D9F3B57" w14:textId="517FCA88" w:rsidR="00CD7421" w:rsidRPr="004943A6" w:rsidRDefault="00EB5086" w:rsidP="004943A6">
      <w:pPr>
        <w:pStyle w:val="ac"/>
        <w:widowControl/>
        <w:numPr>
          <w:ilvl w:val="0"/>
          <w:numId w:val="4"/>
        </w:numPr>
        <w:shd w:val="clear" w:color="auto" w:fill="FFFFFF"/>
        <w:spacing w:before="100" w:beforeAutospacing="1" w:after="100" w:afterAutospacing="1"/>
        <w:ind w:firstLineChars="0"/>
        <w:jc w:val="left"/>
        <w:rPr>
          <w:rFonts w:ascii="微软雅黑" w:eastAsia="微软雅黑" w:hAnsi="微软雅黑" w:cs="微软雅黑"/>
          <w:kern w:val="0"/>
          <w:sz w:val="22"/>
        </w:rPr>
      </w:pPr>
      <w:r w:rsidRPr="00777100">
        <w:rPr>
          <w:rFonts w:ascii="微软雅黑" w:eastAsia="微软雅黑" w:hAnsi="微软雅黑" w:cs="微软雅黑" w:hint="eastAsia"/>
          <w:kern w:val="0"/>
          <w:sz w:val="22"/>
        </w:rPr>
        <w:t>学会建立简单的物联网应用</w:t>
      </w:r>
    </w:p>
    <w:p w14:paraId="10B46182" w14:textId="77777777" w:rsidR="00CD7421" w:rsidRDefault="00EB5086">
      <w:pPr>
        <w:widowControl/>
        <w:shd w:val="clear" w:color="auto" w:fill="FFFFFF"/>
        <w:spacing w:before="175" w:after="175"/>
        <w:jc w:val="left"/>
        <w:outlineLvl w:val="2"/>
        <w:rPr>
          <w:rFonts w:ascii="微软雅黑" w:eastAsia="微软雅黑" w:hAnsi="微软雅黑" w:cs="微软雅黑"/>
          <w:b/>
          <w:bCs/>
          <w:color w:val="525252"/>
          <w:kern w:val="0"/>
          <w:sz w:val="28"/>
          <w:szCs w:val="28"/>
        </w:rPr>
      </w:pPr>
      <w:r>
        <w:rPr>
          <w:rFonts w:ascii="微软雅黑" w:eastAsia="微软雅黑" w:hAnsi="微软雅黑" w:cs="微软雅黑" w:hint="eastAsia"/>
          <w:b/>
          <w:bCs/>
          <w:color w:val="525252"/>
          <w:kern w:val="0"/>
          <w:sz w:val="28"/>
          <w:szCs w:val="28"/>
        </w:rPr>
        <w:t>6.2 实验描述</w:t>
      </w:r>
    </w:p>
    <w:p w14:paraId="1C7EBA7F" w14:textId="77777777" w:rsidR="004943A6" w:rsidRDefault="00EB5086" w:rsidP="00777100">
      <w:pPr>
        <w:pStyle w:val="ac"/>
        <w:widowControl/>
        <w:numPr>
          <w:ilvl w:val="0"/>
          <w:numId w:val="4"/>
        </w:numPr>
        <w:shd w:val="clear" w:color="auto" w:fill="FFFFFF"/>
        <w:spacing w:before="100" w:beforeAutospacing="1" w:after="100" w:afterAutospacing="1"/>
        <w:ind w:firstLineChars="0"/>
        <w:jc w:val="left"/>
        <w:rPr>
          <w:rFonts w:ascii="微软雅黑" w:eastAsia="微软雅黑" w:hAnsi="微软雅黑" w:cs="微软雅黑"/>
          <w:kern w:val="0"/>
          <w:sz w:val="22"/>
        </w:rPr>
      </w:pPr>
      <w:r w:rsidRPr="00777100">
        <w:rPr>
          <w:rFonts w:ascii="微软雅黑" w:eastAsia="微软雅黑" w:hAnsi="微软雅黑" w:cs="微软雅黑" w:hint="eastAsia"/>
          <w:kern w:val="0"/>
          <w:sz w:val="22"/>
        </w:rPr>
        <w:t>终端1:按下按钮发送消息“on”到“vv/02”，并订阅消息“vv/01”，收到“on”则点亮LED；</w:t>
      </w:r>
    </w:p>
    <w:p w14:paraId="669E9667" w14:textId="55C82647" w:rsidR="00CD7421" w:rsidRPr="004943A6" w:rsidRDefault="00EB5086" w:rsidP="004943A6">
      <w:pPr>
        <w:pStyle w:val="ac"/>
        <w:widowControl/>
        <w:numPr>
          <w:ilvl w:val="0"/>
          <w:numId w:val="4"/>
        </w:numPr>
        <w:shd w:val="clear" w:color="auto" w:fill="FFFFFF"/>
        <w:spacing w:before="100" w:beforeAutospacing="1" w:after="100" w:afterAutospacing="1"/>
        <w:ind w:firstLineChars="0"/>
        <w:jc w:val="left"/>
        <w:rPr>
          <w:rFonts w:ascii="微软雅黑" w:eastAsia="微软雅黑" w:hAnsi="微软雅黑" w:cs="微软雅黑"/>
          <w:kern w:val="0"/>
          <w:sz w:val="22"/>
        </w:rPr>
      </w:pPr>
      <w:r w:rsidRPr="00777100">
        <w:rPr>
          <w:rFonts w:ascii="微软雅黑" w:eastAsia="微软雅黑" w:hAnsi="微软雅黑" w:cs="微软雅黑" w:hint="eastAsia"/>
          <w:kern w:val="0"/>
          <w:sz w:val="22"/>
        </w:rPr>
        <w:t>终端2:按下按钮发送消息“on”到“vv/01”，并订阅消息“vv/02”，收到“on”则点亮LED。</w:t>
      </w:r>
    </w:p>
    <w:p w14:paraId="6CFCE0BB" w14:textId="77777777" w:rsidR="00CD7421" w:rsidRDefault="00EB5086">
      <w:pPr>
        <w:widowControl/>
        <w:shd w:val="clear" w:color="auto" w:fill="FFFFFF"/>
        <w:spacing w:before="175" w:after="175"/>
        <w:jc w:val="left"/>
        <w:outlineLvl w:val="2"/>
        <w:rPr>
          <w:rFonts w:ascii="微软雅黑" w:eastAsia="微软雅黑" w:hAnsi="微软雅黑" w:cs="微软雅黑"/>
          <w:b/>
          <w:bCs/>
          <w:color w:val="525252"/>
          <w:kern w:val="0"/>
          <w:sz w:val="28"/>
          <w:szCs w:val="28"/>
        </w:rPr>
      </w:pPr>
      <w:r>
        <w:rPr>
          <w:rFonts w:ascii="微软雅黑" w:eastAsia="微软雅黑" w:hAnsi="微软雅黑" w:cs="微软雅黑" w:hint="eastAsia"/>
          <w:b/>
          <w:bCs/>
          <w:color w:val="525252"/>
          <w:kern w:val="0"/>
          <w:sz w:val="28"/>
          <w:szCs w:val="28"/>
        </w:rPr>
        <w:t>6.3 实验指导</w:t>
      </w:r>
    </w:p>
    <w:p w14:paraId="3C4654AE" w14:textId="77777777" w:rsidR="00CD7421" w:rsidRDefault="00EB5086">
      <w:pPr>
        <w:widowControl/>
        <w:shd w:val="clear" w:color="auto" w:fill="FFFFFF"/>
        <w:spacing w:before="175" w:after="175"/>
        <w:jc w:val="left"/>
        <w:outlineLvl w:val="3"/>
        <w:rPr>
          <w:rFonts w:ascii="微软雅黑" w:eastAsia="微软雅黑" w:hAnsi="微软雅黑" w:cs="微软雅黑"/>
          <w:b/>
          <w:bCs/>
          <w:color w:val="525252"/>
          <w:kern w:val="0"/>
          <w:sz w:val="24"/>
          <w:szCs w:val="24"/>
        </w:rPr>
      </w:pPr>
      <w:r>
        <w:rPr>
          <w:rFonts w:ascii="微软雅黑" w:eastAsia="微软雅黑" w:hAnsi="微软雅黑" w:cs="微软雅黑" w:hint="eastAsia"/>
          <w:b/>
          <w:bCs/>
          <w:color w:val="525252"/>
          <w:kern w:val="0"/>
          <w:sz w:val="24"/>
          <w:szCs w:val="24"/>
        </w:rPr>
        <w:t>6.3.1 电子模块连接</w:t>
      </w:r>
    </w:p>
    <w:p w14:paraId="27729DFC" w14:textId="77777777" w:rsidR="004943A6" w:rsidRDefault="00EB5086" w:rsidP="004943A6">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硬件：虚谷号、Arduino扩展板、LED灯、按钮</w:t>
      </w:r>
    </w:p>
    <w:p w14:paraId="7D060324" w14:textId="77777777" w:rsidR="004943A6" w:rsidRDefault="00EB5086" w:rsidP="004943A6">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连接方式与5.3相同，具体参见5.3。</w:t>
      </w:r>
    </w:p>
    <w:p w14:paraId="324966F9" w14:textId="2CB25DD9" w:rsidR="00CD7421" w:rsidRPr="004943A6" w:rsidRDefault="00EB5086" w:rsidP="004943A6">
      <w:pPr>
        <w:widowControl/>
        <w:shd w:val="clear" w:color="auto" w:fill="FFFFFF"/>
        <w:spacing w:line="276" w:lineRule="auto"/>
        <w:ind w:firstLine="420"/>
        <w:jc w:val="center"/>
        <w:rPr>
          <w:rFonts w:ascii="宋体" w:eastAsia="宋体" w:hAnsi="宋体" w:cs="微软雅黑"/>
          <w:color w:val="525252"/>
          <w:kern w:val="0"/>
          <w:sz w:val="22"/>
        </w:rPr>
      </w:pPr>
      <w:r w:rsidRPr="00777100">
        <w:rPr>
          <w:rFonts w:ascii="宋体" w:eastAsia="宋体" w:hAnsi="宋体" w:cs="微软雅黑" w:hint="eastAsia"/>
          <w:noProof/>
          <w:color w:val="525252"/>
          <w:kern w:val="0"/>
          <w:sz w:val="22"/>
        </w:rPr>
        <w:drawing>
          <wp:inline distT="0" distB="0" distL="0" distR="0" wp14:anchorId="0897153B" wp14:editId="534C2EF5">
            <wp:extent cx="3628822" cy="273978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62" cstate="print"/>
                    <a:srcRect/>
                    <a:stretch>
                      <a:fillRect/>
                    </a:stretch>
                  </pic:blipFill>
                  <pic:spPr>
                    <a:xfrm>
                      <a:off x="0" y="0"/>
                      <a:ext cx="3639842" cy="2748100"/>
                    </a:xfrm>
                    <a:prstGeom prst="rect">
                      <a:avLst/>
                    </a:prstGeom>
                    <a:noFill/>
                    <a:ln w="9525">
                      <a:noFill/>
                      <a:miter lim="800000"/>
                      <a:headEnd/>
                      <a:tailEnd/>
                    </a:ln>
                  </pic:spPr>
                </pic:pic>
              </a:graphicData>
            </a:graphic>
          </wp:inline>
        </w:drawing>
      </w:r>
    </w:p>
    <w:p w14:paraId="45002171" w14:textId="77777777" w:rsidR="00CD7421" w:rsidRDefault="00EB5086">
      <w:pPr>
        <w:widowControl/>
        <w:shd w:val="clear" w:color="auto" w:fill="FFFFFF"/>
        <w:spacing w:before="175" w:after="175"/>
        <w:jc w:val="left"/>
        <w:outlineLvl w:val="3"/>
        <w:rPr>
          <w:rFonts w:ascii="微软雅黑" w:eastAsia="微软雅黑" w:hAnsi="微软雅黑" w:cs="微软雅黑"/>
          <w:color w:val="525252"/>
          <w:kern w:val="0"/>
          <w:sz w:val="24"/>
          <w:szCs w:val="24"/>
        </w:rPr>
      </w:pPr>
      <w:r>
        <w:rPr>
          <w:rFonts w:ascii="微软雅黑" w:eastAsia="微软雅黑" w:hAnsi="微软雅黑" w:cs="微软雅黑" w:hint="eastAsia"/>
          <w:b/>
          <w:bCs/>
          <w:color w:val="525252"/>
          <w:kern w:val="0"/>
          <w:sz w:val="24"/>
          <w:szCs w:val="24"/>
        </w:rPr>
        <w:t>6.3.2 终端定义</w:t>
      </w:r>
    </w:p>
    <w:p w14:paraId="758D8C11" w14:textId="77777777" w:rsidR="004943A6"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准备两个虚谷号，按照上述要求连接好，将其中一个虚谷号作为终端1，另外一个作为终端2。在实际实验中，终端1同时作为服务器使用。因此在终端1输入有终端1注释的代码，终端2输入另外一段代码。</w:t>
      </w:r>
    </w:p>
    <w:p w14:paraId="4760B3E5" w14:textId="52435353" w:rsidR="00CD7421" w:rsidRPr="00777100" w:rsidRDefault="00EB5086" w:rsidP="004943A6">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本实验为两人一组合作完成的实验，请同学们两人一组合作完成，在一个组内，一个同学负责终端1的所有操作，另外一个同学负责终端2的操作。</w:t>
      </w:r>
    </w:p>
    <w:p w14:paraId="63E2273D" w14:textId="77777777" w:rsidR="00CD7421" w:rsidRDefault="00EB5086">
      <w:pPr>
        <w:widowControl/>
        <w:shd w:val="clear" w:color="auto" w:fill="FFFFFF"/>
        <w:spacing w:before="175" w:after="175"/>
        <w:jc w:val="left"/>
        <w:outlineLvl w:val="2"/>
        <w:rPr>
          <w:rFonts w:ascii="微软雅黑" w:eastAsia="微软雅黑" w:hAnsi="微软雅黑" w:cs="微软雅黑"/>
          <w:b/>
          <w:bCs/>
          <w:color w:val="525252"/>
          <w:kern w:val="0"/>
          <w:sz w:val="28"/>
          <w:szCs w:val="28"/>
        </w:rPr>
      </w:pPr>
      <w:r>
        <w:rPr>
          <w:rFonts w:ascii="微软雅黑" w:eastAsia="微软雅黑" w:hAnsi="微软雅黑" w:cs="微软雅黑" w:hint="eastAsia"/>
          <w:b/>
          <w:bCs/>
          <w:color w:val="525252"/>
          <w:kern w:val="0"/>
          <w:sz w:val="28"/>
          <w:szCs w:val="28"/>
        </w:rPr>
        <w:t>6.4 实验步骤</w:t>
      </w:r>
    </w:p>
    <w:p w14:paraId="6CC5D872" w14:textId="77777777" w:rsidR="004943A6"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终端1: 按下按钮发送消息“on”到“vv/02”，并订阅消息“vv/01”，收到“on”则点亮LED；终端2:按下按钮发送消息“on”到“vv/01”，并订阅消息“vv/02”，收到“on”则点亮LED。</w:t>
      </w:r>
    </w:p>
    <w:p w14:paraId="76084133" w14:textId="6AEBA27F"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步骤1：将虚谷号连接好电脑，打开jupyter，在“物联网实验”文件夹目录下，新建jupyter，输入如下代码，并执行：</w:t>
      </w:r>
    </w:p>
    <w:p w14:paraId="35BA2CE7"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终端1</w:t>
      </w:r>
    </w:p>
    <w:p w14:paraId="425958A2"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"""导入库"""</w:t>
      </w:r>
    </w:p>
    <w:p w14:paraId="78AA19F6"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import siot</w:t>
      </w:r>
    </w:p>
    <w:p w14:paraId="30B2EDC6"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import time</w:t>
      </w:r>
    </w:p>
    <w:p w14:paraId="5B58A510"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from xugu import Pin</w:t>
      </w:r>
    </w:p>
    <w:p w14:paraId="72C1325F"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78B6655D"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"""配置SIOT服务器"""</w:t>
      </w:r>
    </w:p>
    <w:p w14:paraId="085B8E8F"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SERVER = "127.0.0.1"  </w:t>
      </w:r>
    </w:p>
    <w:p w14:paraId="3B78BB79"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CLIENT_ID = ""  </w:t>
      </w:r>
    </w:p>
    <w:p w14:paraId="21BCDB4A"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IOT_pubTopic = 'vv/01'    </w:t>
      </w:r>
    </w:p>
    <w:p w14:paraId="6535608D"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IOT_publishTopic = 'vv/02'  </w:t>
      </w:r>
    </w:p>
    <w:p w14:paraId="4BC5E3AE"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IOT_UserName = 'scope' </w:t>
      </w:r>
    </w:p>
    <w:p w14:paraId="01BC579E"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IOT_PassWord = 'scope'</w:t>
      </w:r>
    </w:p>
    <w:p w14:paraId="3179EDDD"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2DA70A3C"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"""连接SIOT服务器"""</w:t>
      </w:r>
    </w:p>
    <w:p w14:paraId="7C406D32"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siot.init(CLIENT_ID, SERVER, user = IOT_UserName, password = IOT_PassWord)</w:t>
      </w:r>
    </w:p>
    <w:p w14:paraId="4EAA095B"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siot.connect()</w:t>
      </w:r>
    </w:p>
    <w:p w14:paraId="6C35BB00"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siot.loop()</w:t>
      </w:r>
    </w:p>
    <w:p w14:paraId="6453F21F"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037C8AAC"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"""引脚初始化"""</w:t>
      </w:r>
    </w:p>
    <w:p w14:paraId="5BE0A22E"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button = Pin(9, Pin.IN)</w:t>
      </w:r>
    </w:p>
    <w:p w14:paraId="53BA934E"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led = Pin(11, Pin.OUT)</w:t>
      </w:r>
    </w:p>
    <w:p w14:paraId="37B1F3F3"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40E8783C"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"""构建订阅信息的回调函数"""</w:t>
      </w:r>
    </w:p>
    <w:p w14:paraId="31597029"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ret = 0</w:t>
      </w:r>
    </w:p>
    <w:p w14:paraId="4F30B0FB"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def sub_cb(client, userdata, msg):</w:t>
      </w:r>
    </w:p>
    <w:p w14:paraId="1A027017"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global ret</w:t>
      </w:r>
    </w:p>
    <w:p w14:paraId="6A92F333"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print("\nTopic:" + str(msg.topic) + " Message:" + str(msg.payload))</w:t>
      </w:r>
    </w:p>
    <w:p w14:paraId="2288EB5B"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if msg.payload == b'on':</w:t>
      </w:r>
    </w:p>
    <w:p w14:paraId="79B9D740"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ret = 1        </w:t>
      </w:r>
    </w:p>
    <w:p w14:paraId="6983A03E"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if msg.payload == b'off':</w:t>
      </w:r>
    </w:p>
    <w:p w14:paraId="79A75D3C"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ret = 0</w:t>
      </w:r>
    </w:p>
    <w:p w14:paraId="24B0CA86"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w:t>
      </w:r>
    </w:p>
    <w:p w14:paraId="2D5636BF"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siot.subscribe(IOT_pubTopic, sub_cb)        </w:t>
      </w:r>
    </w:p>
    <w:p w14:paraId="5F7EFC7A"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w:t>
      </w:r>
    </w:p>
    <w:p w14:paraId="25A8ABEA"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"""实现互动控制"""               </w:t>
      </w:r>
    </w:p>
    <w:p w14:paraId="52D7F072"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on = False         </w:t>
      </w:r>
    </w:p>
    <w:p w14:paraId="41302758"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while True:</w:t>
      </w:r>
    </w:p>
    <w:p w14:paraId="6F624451"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if ret == 1:</w:t>
      </w:r>
    </w:p>
    <w:p w14:paraId="27E3C01A"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led.write_digital(1)</w:t>
      </w:r>
    </w:p>
    <w:p w14:paraId="674D75D7"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if ret == 0:</w:t>
      </w:r>
    </w:p>
    <w:p w14:paraId="21AEB57D"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led.write_digital(0)</w:t>
      </w:r>
    </w:p>
    <w:p w14:paraId="467543F7"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time.sleep(0.2)  # 去抖</w:t>
      </w:r>
    </w:p>
    <w:p w14:paraId="1BBD467B"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value = button.read_digital()</w:t>
      </w:r>
    </w:p>
    <w:p w14:paraId="474597CD"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print(value)</w:t>
      </w:r>
    </w:p>
    <w:p w14:paraId="53DD7960"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if(value &gt; 0):</w:t>
      </w:r>
    </w:p>
    <w:p w14:paraId="728632E9"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if(not on):</w:t>
      </w:r>
    </w:p>
    <w:p w14:paraId="215C0916"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siot.publish(IOT_publishTopic, "on")</w:t>
      </w:r>
    </w:p>
    <w:p w14:paraId="62D54EF5"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else:</w:t>
      </w:r>
    </w:p>
    <w:p w14:paraId="2C42EF29"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siot.publish(IOT_publishTopic, "off")</w:t>
      </w:r>
    </w:p>
    <w:p w14:paraId="1EDDCFCA"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on = not on</w:t>
      </w:r>
    </w:p>
    <w:p w14:paraId="3E792E55"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终端2</w:t>
      </w:r>
    </w:p>
    <w:p w14:paraId="49F34453"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"""导入库"""</w:t>
      </w:r>
    </w:p>
    <w:p w14:paraId="14910F01"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import siot</w:t>
      </w:r>
    </w:p>
    <w:p w14:paraId="1BF94D97"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import time</w:t>
      </w:r>
    </w:p>
    <w:p w14:paraId="4622647C"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from xugu import Pin</w:t>
      </w:r>
    </w:p>
    <w:p w14:paraId="3075BF97"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3043D5D4"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"""配置SIOT服务器"""</w:t>
      </w:r>
    </w:p>
    <w:p w14:paraId="356EF4EB"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SERVER = "192.168.1.168"  </w:t>
      </w:r>
    </w:p>
    <w:p w14:paraId="7CB6991C"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CLIENT_ID = ""  </w:t>
      </w:r>
    </w:p>
    <w:p w14:paraId="041CBACA"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IOT_pubTopic = 'vv/02'    </w:t>
      </w:r>
    </w:p>
    <w:p w14:paraId="5D369559"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IOT_publishTopic = 'vv/01'  </w:t>
      </w:r>
    </w:p>
    <w:p w14:paraId="120C597E"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IOT_UserName = 'scope' </w:t>
      </w:r>
    </w:p>
    <w:p w14:paraId="7ED1E84C"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IOT_PassWord = 'scope'</w:t>
      </w:r>
    </w:p>
    <w:p w14:paraId="55C9AE49"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352FF7F8"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"""连接SIOT服务器"""</w:t>
      </w:r>
    </w:p>
    <w:p w14:paraId="0C48A995"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siot.init(CLIENT_ID, SERVER, user = IOT_UserName, password = IOT_PassWord)</w:t>
      </w:r>
    </w:p>
    <w:p w14:paraId="5A9E6D5A"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siot.connect()</w:t>
      </w:r>
    </w:p>
    <w:p w14:paraId="0AD606B1"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siot.loop()</w:t>
      </w:r>
    </w:p>
    <w:p w14:paraId="4FCB647B"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48DA94A8"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0485BFEF"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"""引脚初始化"""</w:t>
      </w:r>
    </w:p>
    <w:p w14:paraId="1A20F191"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button = Pin(9, Pin.IN)</w:t>
      </w:r>
    </w:p>
    <w:p w14:paraId="7CE014EC"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led = Pin(11, Pin.OUT)</w:t>
      </w:r>
    </w:p>
    <w:p w14:paraId="3B8FAC5A"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11D3D409"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"""构建订阅信息的回调函数"""</w:t>
      </w:r>
    </w:p>
    <w:p w14:paraId="067A20DC"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ret = 0</w:t>
      </w:r>
    </w:p>
    <w:p w14:paraId="164B4542"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def sub_cb(client, userdata, msg):</w:t>
      </w:r>
    </w:p>
    <w:p w14:paraId="60ACA454"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global ret</w:t>
      </w:r>
    </w:p>
    <w:p w14:paraId="5A2922ED"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print("\nTopic:" + str(msg.topic) + " Message:" + str(msg.payload))</w:t>
      </w:r>
    </w:p>
    <w:p w14:paraId="772DB3F6"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if msg.payload == b'on':</w:t>
      </w:r>
    </w:p>
    <w:p w14:paraId="2F5DEAB7"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ret = 1        </w:t>
      </w:r>
    </w:p>
    <w:p w14:paraId="41023C2E"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if msg.payload == b'off':</w:t>
      </w:r>
    </w:p>
    <w:p w14:paraId="0DCB986A"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ret = 0</w:t>
      </w:r>
    </w:p>
    <w:p w14:paraId="56A2DCF8"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w:t>
      </w:r>
    </w:p>
    <w:p w14:paraId="4103F45B"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siot.subscribe(IOT_pubTopic, sub_cb)</w:t>
      </w:r>
    </w:p>
    <w:p w14:paraId="4FC20DDD"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629ACA13"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"""实现互动控制""" </w:t>
      </w:r>
    </w:p>
    <w:p w14:paraId="67471F3B"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on = False           </w:t>
      </w:r>
    </w:p>
    <w:p w14:paraId="2E85FC97"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while True:</w:t>
      </w:r>
    </w:p>
    <w:p w14:paraId="653804BF"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if ret == 1:</w:t>
      </w:r>
    </w:p>
    <w:p w14:paraId="311AEFB3"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led.write_digital(1)</w:t>
      </w:r>
    </w:p>
    <w:p w14:paraId="716A7779"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if ret == 0:</w:t>
      </w:r>
    </w:p>
    <w:p w14:paraId="1C7647CF"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led.write_digital(0)</w:t>
      </w:r>
    </w:p>
    <w:p w14:paraId="00AD8494"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time.sleep(0.5)  # 去抖</w:t>
      </w:r>
    </w:p>
    <w:p w14:paraId="1BC3D3F8"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value = button.read_digital()</w:t>
      </w:r>
    </w:p>
    <w:p w14:paraId="42A79F65"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print(value)</w:t>
      </w:r>
    </w:p>
    <w:p w14:paraId="339AC3EA"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if(value == 0):</w:t>
      </w:r>
    </w:p>
    <w:p w14:paraId="535ABE79"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if(not on):</w:t>
      </w:r>
    </w:p>
    <w:p w14:paraId="5B4A1952"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siot.publish(IOT_publishTopic, "on")</w:t>
      </w:r>
    </w:p>
    <w:p w14:paraId="44BA582C"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else:</w:t>
      </w:r>
    </w:p>
    <w:p w14:paraId="3BD573B7"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siot.publish(IOT_publishTopic, "off")</w:t>
      </w:r>
    </w:p>
    <w:p w14:paraId="06C50442"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 xml:space="preserve">            on = not on</w:t>
      </w:r>
    </w:p>
    <w:p w14:paraId="4F41041C"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注意：两段代码分别对应两个终端，一个终端只需要输入一段即可，请根据组内终端分配情况分别输入。</w:t>
      </w:r>
    </w:p>
    <w:p w14:paraId="6B838E5E" w14:textId="77777777" w:rsidR="004943A6"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步骤2：用手按压按钮，观察LED灯状态。</w:t>
      </w:r>
      <w:r w:rsidRPr="00777100">
        <w:rPr>
          <w:rFonts w:ascii="宋体" w:eastAsia="宋体" w:hAnsi="宋体" w:cs="微软雅黑" w:hint="eastAsia"/>
          <w:color w:val="525252"/>
          <w:kern w:val="0"/>
          <w:sz w:val="22"/>
        </w:rPr>
        <w:br/>
        <w:t>【实验结果】</w:t>
      </w:r>
    </w:p>
    <w:p w14:paraId="0C477F7D" w14:textId="0AEAC490"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将看到当终端1按下按钮，终端2的LED灯被点亮；当终端2按下按钮，终端1的LED灯被点亮。</w:t>
      </w:r>
    </w:p>
    <w:p w14:paraId="2DF2A5AB"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noProof/>
          <w:color w:val="525252"/>
          <w:kern w:val="0"/>
          <w:sz w:val="22"/>
        </w:rPr>
        <w:drawing>
          <wp:inline distT="0" distB="0" distL="0" distR="0" wp14:anchorId="1B797A78" wp14:editId="1E5C1C0C">
            <wp:extent cx="4719955" cy="1832610"/>
            <wp:effectExtent l="0" t="0" r="4445" b="152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63" cstate="print"/>
                    <a:srcRect/>
                    <a:stretch>
                      <a:fillRect/>
                    </a:stretch>
                  </pic:blipFill>
                  <pic:spPr>
                    <a:xfrm>
                      <a:off x="0" y="0"/>
                      <a:ext cx="4719955" cy="1832610"/>
                    </a:xfrm>
                    <a:prstGeom prst="rect">
                      <a:avLst/>
                    </a:prstGeom>
                    <a:noFill/>
                    <a:ln w="9525">
                      <a:noFill/>
                      <a:miter lim="800000"/>
                      <a:headEnd/>
                      <a:tailEnd/>
                    </a:ln>
                  </pic:spPr>
                </pic:pic>
              </a:graphicData>
            </a:graphic>
          </wp:inline>
        </w:drawing>
      </w:r>
    </w:p>
    <w:p w14:paraId="50CA60FE"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p w14:paraId="7EF7E23C" w14:textId="77777777" w:rsidR="00CD7421" w:rsidRDefault="00EB5086">
      <w:pPr>
        <w:widowControl/>
        <w:shd w:val="clear" w:color="auto" w:fill="FFFFFF"/>
        <w:spacing w:before="175" w:after="175"/>
        <w:jc w:val="left"/>
        <w:outlineLvl w:val="2"/>
        <w:rPr>
          <w:rFonts w:ascii="微软雅黑" w:eastAsia="微软雅黑" w:hAnsi="微软雅黑" w:cs="微软雅黑"/>
          <w:b/>
          <w:bCs/>
          <w:color w:val="525252"/>
          <w:kern w:val="0"/>
          <w:sz w:val="24"/>
          <w:szCs w:val="24"/>
        </w:rPr>
      </w:pPr>
      <w:r>
        <w:rPr>
          <w:rFonts w:ascii="微软雅黑" w:eastAsia="微软雅黑" w:hAnsi="微软雅黑" w:cs="微软雅黑" w:hint="eastAsia"/>
          <w:b/>
          <w:bCs/>
          <w:color w:val="525252"/>
          <w:kern w:val="0"/>
          <w:sz w:val="24"/>
          <w:szCs w:val="24"/>
        </w:rPr>
        <w:t>6.5 实验拓展</w:t>
      </w:r>
    </w:p>
    <w:p w14:paraId="7ECEB774" w14:textId="7D0D866B" w:rsidR="00CD7421" w:rsidRPr="004943A6" w:rsidRDefault="00EB5086" w:rsidP="004943A6">
      <w:pPr>
        <w:widowControl/>
        <w:shd w:val="clear" w:color="auto" w:fill="FFFFFF"/>
        <w:spacing w:line="480" w:lineRule="auto"/>
        <w:ind w:firstLine="420"/>
        <w:jc w:val="left"/>
        <w:rPr>
          <w:rFonts w:ascii="宋体" w:eastAsia="宋体" w:hAnsi="宋体" w:cs="微软雅黑"/>
          <w:color w:val="525252"/>
          <w:kern w:val="0"/>
          <w:sz w:val="22"/>
        </w:rPr>
      </w:pPr>
      <w:r w:rsidRPr="004943A6">
        <w:rPr>
          <w:rFonts w:ascii="宋体" w:eastAsia="宋体" w:hAnsi="宋体" w:cs="微软雅黑" w:hint="eastAsia"/>
          <w:color w:val="525252"/>
          <w:kern w:val="0"/>
          <w:sz w:val="22"/>
        </w:rPr>
        <w:t>用终端1的旋钮控制终端2的舵机</w:t>
      </w:r>
    </w:p>
    <w:p w14:paraId="5B60E030" w14:textId="77777777" w:rsidR="00CD7421" w:rsidRPr="004943A6" w:rsidRDefault="00EB5086" w:rsidP="004943A6">
      <w:pPr>
        <w:widowControl/>
        <w:shd w:val="clear" w:color="auto" w:fill="FFFFFF"/>
        <w:spacing w:line="480" w:lineRule="auto"/>
        <w:ind w:firstLine="420"/>
        <w:jc w:val="left"/>
        <w:rPr>
          <w:rFonts w:ascii="宋体" w:eastAsia="宋体" w:hAnsi="宋体" w:cs="微软雅黑"/>
          <w:color w:val="525252"/>
          <w:kern w:val="0"/>
          <w:sz w:val="22"/>
        </w:rPr>
      </w:pPr>
      <w:r w:rsidRPr="004943A6">
        <w:rPr>
          <w:rFonts w:ascii="宋体" w:eastAsia="宋体" w:hAnsi="宋体" w:cs="微软雅黑" w:hint="eastAsia"/>
          <w:color w:val="525252"/>
          <w:kern w:val="0"/>
          <w:sz w:val="22"/>
        </w:rPr>
        <w:t>展示你的实验成果，并且填写评价表。</w:t>
      </w:r>
    </w:p>
    <w:tbl>
      <w:tblPr>
        <w:tblW w:w="8199" w:type="dxa"/>
        <w:jc w:val="center"/>
        <w:tblLayout w:type="fixed"/>
        <w:tblCellMar>
          <w:left w:w="0" w:type="dxa"/>
          <w:right w:w="0" w:type="dxa"/>
        </w:tblCellMar>
        <w:tblLook w:val="04A0" w:firstRow="1" w:lastRow="0" w:firstColumn="1" w:lastColumn="0" w:noHBand="0" w:noVBand="1"/>
      </w:tblPr>
      <w:tblGrid>
        <w:gridCol w:w="3386"/>
        <w:gridCol w:w="1573"/>
        <w:gridCol w:w="3240"/>
      </w:tblGrid>
      <w:tr w:rsidR="00CD7421" w:rsidRPr="004943A6" w14:paraId="49A3B3C4" w14:textId="77777777">
        <w:trPr>
          <w:trHeight w:val="645"/>
          <w:tblHeader/>
          <w:jc w:val="center"/>
        </w:trPr>
        <w:tc>
          <w:tcPr>
            <w:tcW w:w="3386" w:type="dxa"/>
            <w:tcBorders>
              <w:top w:val="single" w:sz="4" w:space="0" w:color="E0E0E0"/>
              <w:left w:val="single" w:sz="4" w:space="0" w:color="E0E0E0"/>
              <w:bottom w:val="single" w:sz="4" w:space="0" w:color="E0E0E0"/>
              <w:right w:val="single" w:sz="4" w:space="0" w:color="E0E0E0"/>
            </w:tcBorders>
            <w:tcMar>
              <w:top w:w="38" w:type="dxa"/>
              <w:left w:w="150" w:type="dxa"/>
              <w:bottom w:w="38" w:type="dxa"/>
              <w:right w:w="150" w:type="dxa"/>
            </w:tcMar>
            <w:vAlign w:val="center"/>
          </w:tcPr>
          <w:p w14:paraId="2E8585CD" w14:textId="77777777" w:rsidR="00CD7421" w:rsidRPr="004943A6" w:rsidRDefault="00EB5086">
            <w:pPr>
              <w:widowControl/>
              <w:spacing w:before="175" w:after="175"/>
              <w:jc w:val="left"/>
              <w:rPr>
                <w:rFonts w:ascii="宋体" w:eastAsia="宋体" w:hAnsi="宋体" w:cs="微软雅黑"/>
                <w:color w:val="525252"/>
                <w:kern w:val="0"/>
                <w:sz w:val="22"/>
              </w:rPr>
            </w:pPr>
            <w:r w:rsidRPr="004943A6">
              <w:rPr>
                <w:rFonts w:ascii="宋体" w:eastAsia="宋体" w:hAnsi="宋体" w:cs="微软雅黑" w:hint="eastAsia"/>
                <w:color w:val="525252"/>
                <w:kern w:val="0"/>
                <w:sz w:val="22"/>
              </w:rPr>
              <w:t>评价内容</w:t>
            </w:r>
          </w:p>
        </w:tc>
        <w:tc>
          <w:tcPr>
            <w:tcW w:w="1573" w:type="dxa"/>
            <w:tcBorders>
              <w:top w:val="single" w:sz="4" w:space="0" w:color="E0E0E0"/>
              <w:left w:val="single" w:sz="4" w:space="0" w:color="E0E0E0"/>
              <w:bottom w:val="single" w:sz="4" w:space="0" w:color="E0E0E0"/>
              <w:right w:val="single" w:sz="4" w:space="0" w:color="E0E0E0"/>
            </w:tcBorders>
            <w:tcMar>
              <w:top w:w="38" w:type="dxa"/>
              <w:left w:w="150" w:type="dxa"/>
              <w:bottom w:w="38" w:type="dxa"/>
              <w:right w:w="150" w:type="dxa"/>
            </w:tcMar>
            <w:vAlign w:val="center"/>
          </w:tcPr>
          <w:p w14:paraId="536AE6AF" w14:textId="77777777" w:rsidR="00CD7421" w:rsidRPr="004943A6" w:rsidRDefault="00EB5086">
            <w:pPr>
              <w:widowControl/>
              <w:spacing w:before="175" w:after="175"/>
              <w:jc w:val="left"/>
              <w:rPr>
                <w:rFonts w:ascii="宋体" w:eastAsia="宋体" w:hAnsi="宋体" w:cs="微软雅黑"/>
                <w:color w:val="525252"/>
                <w:kern w:val="0"/>
                <w:sz w:val="22"/>
              </w:rPr>
            </w:pPr>
            <w:r w:rsidRPr="004943A6">
              <w:rPr>
                <w:rFonts w:ascii="宋体" w:eastAsia="宋体" w:hAnsi="宋体" w:cs="微软雅黑" w:hint="eastAsia"/>
                <w:color w:val="525252"/>
                <w:kern w:val="0"/>
                <w:sz w:val="22"/>
              </w:rPr>
              <w:t>评价结果</w:t>
            </w:r>
          </w:p>
        </w:tc>
        <w:tc>
          <w:tcPr>
            <w:tcW w:w="3240" w:type="dxa"/>
            <w:tcBorders>
              <w:top w:val="single" w:sz="4" w:space="0" w:color="E0E0E0"/>
              <w:left w:val="single" w:sz="4" w:space="0" w:color="E0E0E0"/>
              <w:bottom w:val="single" w:sz="4" w:space="0" w:color="E0E0E0"/>
              <w:right w:val="single" w:sz="4" w:space="0" w:color="E0E0E0"/>
            </w:tcBorders>
            <w:tcMar>
              <w:top w:w="38" w:type="dxa"/>
              <w:left w:w="150" w:type="dxa"/>
              <w:bottom w:w="38" w:type="dxa"/>
              <w:right w:w="150" w:type="dxa"/>
            </w:tcMar>
            <w:vAlign w:val="center"/>
          </w:tcPr>
          <w:p w14:paraId="47209FEA" w14:textId="77777777" w:rsidR="00CD7421" w:rsidRPr="004943A6" w:rsidRDefault="00EB5086">
            <w:pPr>
              <w:widowControl/>
              <w:spacing w:before="175" w:after="175"/>
              <w:jc w:val="left"/>
              <w:rPr>
                <w:rFonts w:ascii="宋体" w:eastAsia="宋体" w:hAnsi="宋体" w:cs="微软雅黑"/>
                <w:color w:val="525252"/>
                <w:kern w:val="0"/>
                <w:sz w:val="22"/>
              </w:rPr>
            </w:pPr>
            <w:r w:rsidRPr="004943A6">
              <w:rPr>
                <w:rFonts w:ascii="宋体" w:eastAsia="宋体" w:hAnsi="宋体" w:cs="微软雅黑" w:hint="eastAsia"/>
                <w:color w:val="525252"/>
                <w:kern w:val="0"/>
                <w:sz w:val="22"/>
              </w:rPr>
              <w:t>备注</w:t>
            </w:r>
          </w:p>
        </w:tc>
      </w:tr>
      <w:tr w:rsidR="00CD7421" w:rsidRPr="004943A6" w14:paraId="252A0216" w14:textId="77777777">
        <w:trPr>
          <w:trHeight w:val="1387"/>
          <w:jc w:val="center"/>
        </w:trPr>
        <w:tc>
          <w:tcPr>
            <w:tcW w:w="3386" w:type="dxa"/>
            <w:tcBorders>
              <w:top w:val="single" w:sz="4" w:space="0" w:color="E0E0E0"/>
              <w:left w:val="single" w:sz="4" w:space="0" w:color="E0E0E0"/>
              <w:bottom w:val="single" w:sz="4" w:space="0" w:color="E0E0E0"/>
              <w:right w:val="single" w:sz="4" w:space="0" w:color="E0E0E0"/>
            </w:tcBorders>
            <w:tcMar>
              <w:top w:w="38" w:type="dxa"/>
              <w:left w:w="150" w:type="dxa"/>
              <w:bottom w:w="38" w:type="dxa"/>
              <w:right w:w="150" w:type="dxa"/>
            </w:tcMar>
            <w:vAlign w:val="center"/>
          </w:tcPr>
          <w:p w14:paraId="2834454A" w14:textId="146F5A52" w:rsidR="00CD7421" w:rsidRPr="004943A6" w:rsidRDefault="00EB5086">
            <w:pPr>
              <w:widowControl/>
              <w:spacing w:before="175" w:after="175"/>
              <w:jc w:val="left"/>
              <w:rPr>
                <w:rFonts w:ascii="宋体" w:eastAsia="宋体" w:hAnsi="宋体" w:cs="微软雅黑"/>
                <w:color w:val="525252"/>
                <w:kern w:val="0"/>
                <w:sz w:val="22"/>
              </w:rPr>
            </w:pPr>
            <w:r w:rsidRPr="004943A6">
              <w:rPr>
                <w:rFonts w:ascii="宋体" w:eastAsia="宋体" w:hAnsi="宋体" w:cs="微软雅黑" w:hint="eastAsia"/>
                <w:color w:val="525252"/>
                <w:kern w:val="0"/>
                <w:sz w:val="22"/>
              </w:rPr>
              <w:t>终端1:按下按钮发送消息“on”到“vv/02”，并订阅消息“vv/01”，收到“on”则点亮LED；</w:t>
            </w:r>
          </w:p>
        </w:tc>
        <w:tc>
          <w:tcPr>
            <w:tcW w:w="1573" w:type="dxa"/>
            <w:tcBorders>
              <w:top w:val="single" w:sz="4" w:space="0" w:color="E0E0E0"/>
              <w:left w:val="single" w:sz="4" w:space="0" w:color="E0E0E0"/>
              <w:bottom w:val="single" w:sz="4" w:space="0" w:color="E0E0E0"/>
              <w:right w:val="single" w:sz="4" w:space="0" w:color="E0E0E0"/>
            </w:tcBorders>
            <w:tcMar>
              <w:top w:w="38" w:type="dxa"/>
              <w:left w:w="150" w:type="dxa"/>
              <w:bottom w:w="38" w:type="dxa"/>
              <w:right w:w="150" w:type="dxa"/>
            </w:tcMar>
            <w:vAlign w:val="center"/>
          </w:tcPr>
          <w:p w14:paraId="7852EE9D" w14:textId="77777777" w:rsidR="00CD7421" w:rsidRPr="004943A6" w:rsidRDefault="00EB5086">
            <w:pPr>
              <w:widowControl/>
              <w:spacing w:before="175" w:after="175"/>
              <w:jc w:val="left"/>
              <w:rPr>
                <w:rFonts w:ascii="宋体" w:eastAsia="宋体" w:hAnsi="宋体" w:cs="微软雅黑"/>
                <w:color w:val="525252"/>
                <w:kern w:val="0"/>
                <w:sz w:val="22"/>
              </w:rPr>
            </w:pPr>
            <w:r w:rsidRPr="004943A6">
              <w:rPr>
                <w:rFonts w:ascii="Segoe UI Symbol" w:eastAsia="宋体" w:hAnsi="Segoe UI Symbol" w:cs="Segoe UI Symbol"/>
                <w:color w:val="525252"/>
                <w:kern w:val="0"/>
                <w:sz w:val="22"/>
              </w:rPr>
              <w:t>✩✩✩✩✩</w:t>
            </w:r>
          </w:p>
        </w:tc>
        <w:tc>
          <w:tcPr>
            <w:tcW w:w="3240" w:type="dxa"/>
            <w:tcBorders>
              <w:top w:val="single" w:sz="4" w:space="0" w:color="E0E0E0"/>
              <w:left w:val="single" w:sz="4" w:space="0" w:color="E0E0E0"/>
              <w:bottom w:val="single" w:sz="4" w:space="0" w:color="E0E0E0"/>
              <w:right w:val="single" w:sz="4" w:space="0" w:color="E0E0E0"/>
            </w:tcBorders>
            <w:tcMar>
              <w:top w:w="38" w:type="dxa"/>
              <w:left w:w="150" w:type="dxa"/>
              <w:bottom w:w="38" w:type="dxa"/>
              <w:right w:w="150" w:type="dxa"/>
            </w:tcMar>
            <w:vAlign w:val="center"/>
          </w:tcPr>
          <w:p w14:paraId="2098E8DC" w14:textId="77777777" w:rsidR="00CD7421" w:rsidRPr="004943A6" w:rsidRDefault="00CD7421">
            <w:pPr>
              <w:widowControl/>
              <w:spacing w:before="175" w:after="175"/>
              <w:jc w:val="left"/>
              <w:rPr>
                <w:rFonts w:ascii="宋体" w:eastAsia="宋体" w:hAnsi="宋体" w:cs="微软雅黑"/>
                <w:color w:val="525252"/>
                <w:kern w:val="0"/>
                <w:sz w:val="22"/>
              </w:rPr>
            </w:pPr>
          </w:p>
        </w:tc>
      </w:tr>
      <w:tr w:rsidR="004943A6" w:rsidRPr="004943A6" w14:paraId="3418E41C" w14:textId="77777777">
        <w:trPr>
          <w:trHeight w:val="1387"/>
          <w:jc w:val="center"/>
        </w:trPr>
        <w:tc>
          <w:tcPr>
            <w:tcW w:w="3386" w:type="dxa"/>
            <w:tcBorders>
              <w:top w:val="single" w:sz="4" w:space="0" w:color="E0E0E0"/>
              <w:left w:val="single" w:sz="4" w:space="0" w:color="E0E0E0"/>
              <w:bottom w:val="single" w:sz="4" w:space="0" w:color="E0E0E0"/>
              <w:right w:val="single" w:sz="4" w:space="0" w:color="E0E0E0"/>
            </w:tcBorders>
            <w:tcMar>
              <w:top w:w="38" w:type="dxa"/>
              <w:left w:w="150" w:type="dxa"/>
              <w:bottom w:w="38" w:type="dxa"/>
              <w:right w:w="150" w:type="dxa"/>
            </w:tcMar>
            <w:vAlign w:val="center"/>
          </w:tcPr>
          <w:p w14:paraId="56B8878D" w14:textId="0EE8B078" w:rsidR="004943A6" w:rsidRPr="004943A6" w:rsidRDefault="004943A6">
            <w:pPr>
              <w:widowControl/>
              <w:spacing w:before="175" w:after="175"/>
              <w:jc w:val="left"/>
              <w:rPr>
                <w:rFonts w:ascii="宋体" w:eastAsia="宋体" w:hAnsi="宋体" w:cs="微软雅黑"/>
                <w:color w:val="525252"/>
                <w:kern w:val="0"/>
                <w:sz w:val="22"/>
              </w:rPr>
            </w:pPr>
            <w:r w:rsidRPr="004943A6">
              <w:rPr>
                <w:rFonts w:ascii="宋体" w:eastAsia="宋体" w:hAnsi="宋体" w:cs="微软雅黑" w:hint="eastAsia"/>
                <w:color w:val="525252"/>
                <w:kern w:val="0"/>
                <w:sz w:val="22"/>
              </w:rPr>
              <w:t>终端2:按下按钮发送消息“on”到“vv/01”，并订阅消息“vv/02”，收到“on”则点亮LED。</w:t>
            </w:r>
          </w:p>
        </w:tc>
        <w:tc>
          <w:tcPr>
            <w:tcW w:w="1573" w:type="dxa"/>
            <w:tcBorders>
              <w:top w:val="single" w:sz="4" w:space="0" w:color="E0E0E0"/>
              <w:left w:val="single" w:sz="4" w:space="0" w:color="E0E0E0"/>
              <w:bottom w:val="single" w:sz="4" w:space="0" w:color="E0E0E0"/>
              <w:right w:val="single" w:sz="4" w:space="0" w:color="E0E0E0"/>
            </w:tcBorders>
            <w:tcMar>
              <w:top w:w="38" w:type="dxa"/>
              <w:left w:w="150" w:type="dxa"/>
              <w:bottom w:w="38" w:type="dxa"/>
              <w:right w:w="150" w:type="dxa"/>
            </w:tcMar>
            <w:vAlign w:val="center"/>
          </w:tcPr>
          <w:p w14:paraId="0035017F" w14:textId="4376CB2C" w:rsidR="004943A6" w:rsidRPr="004943A6" w:rsidRDefault="004943A6">
            <w:pPr>
              <w:widowControl/>
              <w:spacing w:before="175" w:after="175"/>
              <w:jc w:val="left"/>
              <w:rPr>
                <w:rFonts w:ascii="Segoe UI Symbol" w:eastAsia="宋体" w:hAnsi="Segoe UI Symbol" w:cs="Segoe UI Symbol"/>
                <w:color w:val="525252"/>
                <w:kern w:val="0"/>
                <w:sz w:val="22"/>
              </w:rPr>
            </w:pPr>
            <w:r w:rsidRPr="004943A6">
              <w:rPr>
                <w:rFonts w:ascii="Segoe UI Symbol" w:eastAsia="宋体" w:hAnsi="Segoe UI Symbol" w:cs="Segoe UI Symbol"/>
                <w:color w:val="525252"/>
                <w:kern w:val="0"/>
                <w:sz w:val="22"/>
              </w:rPr>
              <w:t>✩✩✩✩✩</w:t>
            </w:r>
          </w:p>
        </w:tc>
        <w:tc>
          <w:tcPr>
            <w:tcW w:w="3240" w:type="dxa"/>
            <w:tcBorders>
              <w:top w:val="single" w:sz="4" w:space="0" w:color="E0E0E0"/>
              <w:left w:val="single" w:sz="4" w:space="0" w:color="E0E0E0"/>
              <w:bottom w:val="single" w:sz="4" w:space="0" w:color="E0E0E0"/>
              <w:right w:val="single" w:sz="4" w:space="0" w:color="E0E0E0"/>
            </w:tcBorders>
            <w:tcMar>
              <w:top w:w="38" w:type="dxa"/>
              <w:left w:w="150" w:type="dxa"/>
              <w:bottom w:w="38" w:type="dxa"/>
              <w:right w:w="150" w:type="dxa"/>
            </w:tcMar>
            <w:vAlign w:val="center"/>
          </w:tcPr>
          <w:p w14:paraId="0C870D60" w14:textId="77777777" w:rsidR="004943A6" w:rsidRPr="004943A6" w:rsidRDefault="004943A6">
            <w:pPr>
              <w:widowControl/>
              <w:spacing w:before="175" w:after="175"/>
              <w:jc w:val="left"/>
              <w:rPr>
                <w:rFonts w:ascii="宋体" w:eastAsia="宋体" w:hAnsi="宋体" w:cs="微软雅黑"/>
                <w:color w:val="525252"/>
                <w:kern w:val="0"/>
                <w:sz w:val="22"/>
              </w:rPr>
            </w:pPr>
          </w:p>
        </w:tc>
      </w:tr>
    </w:tbl>
    <w:p w14:paraId="1B66F34C" w14:textId="77777777" w:rsidR="00CD7421" w:rsidRPr="004943A6" w:rsidRDefault="00CD7421">
      <w:pPr>
        <w:widowControl/>
        <w:shd w:val="clear" w:color="auto" w:fill="FFFFFF"/>
        <w:spacing w:before="175"/>
        <w:jc w:val="left"/>
        <w:outlineLvl w:val="2"/>
        <w:rPr>
          <w:rFonts w:ascii="宋体" w:eastAsia="宋体" w:hAnsi="宋体" w:cs="微软雅黑"/>
          <w:color w:val="525252"/>
          <w:kern w:val="0"/>
          <w:sz w:val="22"/>
        </w:rPr>
      </w:pPr>
    </w:p>
    <w:p w14:paraId="5790778F" w14:textId="77777777" w:rsidR="00CD7421" w:rsidRDefault="00EB5086">
      <w:pPr>
        <w:widowControl/>
        <w:shd w:val="clear" w:color="auto" w:fill="FFFFFF"/>
        <w:spacing w:before="175"/>
        <w:jc w:val="left"/>
        <w:outlineLvl w:val="2"/>
        <w:rPr>
          <w:rFonts w:ascii="微软雅黑" w:eastAsia="微软雅黑" w:hAnsi="微软雅黑" w:cs="微软雅黑"/>
          <w:b/>
          <w:bCs/>
          <w:color w:val="525252"/>
          <w:kern w:val="0"/>
          <w:sz w:val="28"/>
          <w:szCs w:val="28"/>
        </w:rPr>
      </w:pPr>
      <w:r>
        <w:rPr>
          <w:rFonts w:ascii="微软雅黑" w:eastAsia="微软雅黑" w:hAnsi="微软雅黑" w:cs="微软雅黑" w:hint="eastAsia"/>
          <w:b/>
          <w:bCs/>
          <w:color w:val="525252"/>
          <w:kern w:val="0"/>
          <w:sz w:val="28"/>
          <w:szCs w:val="28"/>
        </w:rPr>
        <w:t>6.6 知识链接</w:t>
      </w:r>
    </w:p>
    <w:p w14:paraId="5C4797B1" w14:textId="77777777" w:rsidR="00CD7421" w:rsidRPr="00777100" w:rsidRDefault="00EB5086" w:rsidP="00777100">
      <w:pPr>
        <w:widowControl/>
        <w:shd w:val="clear" w:color="auto" w:fill="FFFFFF"/>
        <w:spacing w:line="276" w:lineRule="auto"/>
        <w:ind w:firstLine="420"/>
        <w:jc w:val="left"/>
        <w:rPr>
          <w:rFonts w:ascii="宋体" w:eastAsia="宋体" w:hAnsi="宋体" w:cs="微软雅黑"/>
          <w:color w:val="525252"/>
          <w:kern w:val="0"/>
          <w:sz w:val="22"/>
        </w:rPr>
      </w:pPr>
      <w:r w:rsidRPr="00777100">
        <w:rPr>
          <w:rFonts w:ascii="宋体" w:eastAsia="宋体" w:hAnsi="宋体" w:cs="微软雅黑" w:hint="eastAsia"/>
          <w:color w:val="525252"/>
          <w:kern w:val="0"/>
          <w:sz w:val="22"/>
        </w:rPr>
        <w:t>物联网的十大应用领域：</w:t>
      </w:r>
      <w:r w:rsidRPr="00777100">
        <w:rPr>
          <w:rFonts w:ascii="宋体" w:eastAsia="宋体" w:hAnsi="宋体" w:cs="微软雅黑" w:hint="eastAsia"/>
          <w:color w:val="525252"/>
          <w:kern w:val="0"/>
          <w:sz w:val="22"/>
        </w:rPr>
        <w:br/>
        <w:t>(1) 智慧物流：新技术应用于物流行业的统称，通过物联网、大数据、人工智能等信息技术，实现物流各个环境内的系统感知、全面分析及处理等功能。物联网技术应用于物流领域分为三个方面，即仓储管理、运输监测以及智能快递柜。目前，该行业的几大应用已全部实现了物联网数字化，未来应加强物流数字化水平，利用大数据、人工智能等算法实现物流数据化，满足客户的个性化需求。</w:t>
      </w:r>
      <w:r w:rsidRPr="00777100">
        <w:rPr>
          <w:rFonts w:ascii="宋体" w:eastAsia="宋体" w:hAnsi="宋体" w:cs="微软雅黑" w:hint="eastAsia"/>
          <w:color w:val="525252"/>
          <w:kern w:val="0"/>
          <w:sz w:val="22"/>
        </w:rPr>
        <w:br/>
        <w:t>(2) 智能交通：是物联网的重要应用场景之一。智能交通利用先进的信息技术，使人、车和路能够紧密的配合，改善交通运输环境、提高资源利用率等。智能交通的未来发展在于增强数据采集多样性，提高系统协同性，降低行业成本，培育更加适合地域与行业的新模式。</w:t>
      </w:r>
      <w:r w:rsidRPr="00777100">
        <w:rPr>
          <w:rFonts w:ascii="宋体" w:eastAsia="宋体" w:hAnsi="宋体" w:cs="微软雅黑" w:hint="eastAsia"/>
          <w:color w:val="525252"/>
          <w:kern w:val="0"/>
          <w:sz w:val="22"/>
        </w:rPr>
        <w:br/>
        <w:t>(3) 智能安防：安防应用于物联网技术，主要是通过摄像头进行物体监控。其最核心的部分在于智能安防系统，可分为门禁、报警和监控三大部分，行业中主要以视频监控为主。智能安防的未来发展在于提高识别精准度，深挖垂直行业的解决方案，发展民用市场，实现从数字化向智能化方向转变。</w:t>
      </w:r>
      <w:r w:rsidRPr="00777100">
        <w:rPr>
          <w:rFonts w:ascii="宋体" w:eastAsia="宋体" w:hAnsi="宋体" w:cs="微软雅黑" w:hint="eastAsia"/>
          <w:color w:val="525252"/>
          <w:kern w:val="0"/>
          <w:sz w:val="22"/>
        </w:rPr>
        <w:br/>
        <w:t>(4) 智能医疗：物联网技术应用于医疗领域，能有效地帮助医院实现对人和医疗物品的智能化管理。在智能医疗领域，我国刚处于起步阶段，未来应设计多场景应用传感器，挖掘更多的以人为主的医疗场景，同时加快提高医院医疗数字化水平。</w:t>
      </w:r>
      <w:r w:rsidRPr="00777100">
        <w:rPr>
          <w:rFonts w:ascii="宋体" w:eastAsia="宋体" w:hAnsi="宋体" w:cs="微软雅黑" w:hint="eastAsia"/>
          <w:color w:val="525252"/>
          <w:kern w:val="0"/>
          <w:sz w:val="22"/>
        </w:rPr>
        <w:br/>
        <w:t>(5) 智慧能源：物联网技术应用在能源领域，主要用于水，电，燃气等表计以及室外路灯的远程控制等，基于环境和设备进行物体感知，通过监测，提升利用效率，减少能源损耗。智慧能源现阶段还在探索商业模式阶段，未来政府应提高政策保障，企业应解决能源设备互联互通问题，同时加快节能设备的更换速度。</w:t>
      </w:r>
      <w:r w:rsidRPr="00777100">
        <w:rPr>
          <w:rFonts w:ascii="宋体" w:eastAsia="宋体" w:hAnsi="宋体" w:cs="微软雅黑" w:hint="eastAsia"/>
          <w:color w:val="525252"/>
          <w:kern w:val="0"/>
          <w:sz w:val="22"/>
        </w:rPr>
        <w:br/>
        <w:t>(6) 智慧农业：智慧农业指的是利用新技术实现农业可视化诊断、远程控制以及灾害预警等功能。当前，已经能简单的实现农作物、水果类以及畜牧产品的监测，未来发展应降低系统解决成本，着重获取农业数据，培育市场，提高农业数字化水平。</w:t>
      </w:r>
      <w:r w:rsidRPr="00777100">
        <w:rPr>
          <w:rFonts w:ascii="宋体" w:eastAsia="宋体" w:hAnsi="宋体" w:cs="微软雅黑" w:hint="eastAsia"/>
          <w:color w:val="525252"/>
          <w:kern w:val="0"/>
          <w:sz w:val="22"/>
        </w:rPr>
        <w:br/>
        <w:t>(7) 智能家居： 物联网应用于智能家居领域，能够对家居产品的位置、状态、变化进行监测，同时根据人的需要，在一定的程度上进行反馈。智能家居行业发展主要分为三个阶段，单品连接、物物联动和平台集成。其未来发展方向是自单品向物物联动发展，同时制定行业标准，根据客户需要，个性化定制智能家居产品，打造多个智能家居入口。</w:t>
      </w:r>
      <w:r w:rsidRPr="00777100">
        <w:rPr>
          <w:rFonts w:ascii="宋体" w:eastAsia="宋体" w:hAnsi="宋体" w:cs="微软雅黑" w:hint="eastAsia"/>
          <w:color w:val="525252"/>
          <w:kern w:val="0"/>
          <w:sz w:val="22"/>
        </w:rPr>
        <w:br/>
        <w:t>(8) 智慧建筑：当前的智慧建筑主要体现在用电照明、消防监测以及楼宇控制等，实现设备感知并远程监控等。未来应从建筑内单纯的设备节能，向设备间的子系统协同发展，进而可向不同建筑系统的协同发展。</w:t>
      </w:r>
      <w:r w:rsidRPr="00777100">
        <w:rPr>
          <w:rFonts w:ascii="宋体" w:eastAsia="宋体" w:hAnsi="宋体" w:cs="微软雅黑" w:hint="eastAsia"/>
          <w:color w:val="525252"/>
          <w:kern w:val="0"/>
          <w:sz w:val="22"/>
        </w:rPr>
        <w:br/>
        <w:t>(9) 智能制造：制造领域应用于物联网技术，主要体现在数字化以及智能化的工厂改造上，包括工厂机械设备监控和工厂的环境监控。目前，工厂数字化水平还未实现，未来应提高工业设备的数字化水平，挖掘原有设备数据的价值，提高设备间的协同能力。</w:t>
      </w:r>
      <w:r w:rsidRPr="00777100">
        <w:rPr>
          <w:rFonts w:ascii="宋体" w:eastAsia="宋体" w:hAnsi="宋体" w:cs="微软雅黑" w:hint="eastAsia"/>
          <w:color w:val="525252"/>
          <w:kern w:val="0"/>
          <w:sz w:val="22"/>
        </w:rPr>
        <w:br/>
        <w:t>(10) 智能零售：物联网技术应用于零售领域，主要应用于近场零售，即无人便利店和自动（无人）售货机。通过将传统的售货机和便利店进行数字化升级、改造，打造无人零售模式。未来应着重利用获取的数据，通过人、场景等定位，对数据分析后进行用户画像描述，实现对用户的精准推荐。</w:t>
      </w:r>
    </w:p>
    <w:p w14:paraId="41934CF9" w14:textId="77777777" w:rsidR="00CD7421" w:rsidRPr="00777100" w:rsidRDefault="00CD7421" w:rsidP="00777100">
      <w:pPr>
        <w:widowControl/>
        <w:shd w:val="clear" w:color="auto" w:fill="FFFFFF"/>
        <w:spacing w:line="276" w:lineRule="auto"/>
        <w:ind w:firstLine="420"/>
        <w:jc w:val="left"/>
        <w:rPr>
          <w:rFonts w:ascii="宋体" w:eastAsia="宋体" w:hAnsi="宋体" w:cs="微软雅黑"/>
          <w:color w:val="525252"/>
          <w:kern w:val="0"/>
          <w:sz w:val="22"/>
        </w:rPr>
      </w:pPr>
    </w:p>
    <w:sectPr w:rsidR="00CD7421" w:rsidRPr="00777100" w:rsidSect="00777100">
      <w:footerReference w:type="default" r:id="rId64"/>
      <w:pgSz w:w="11900" w:h="16840"/>
      <w:pgMar w:top="1304" w:right="1304" w:bottom="1304" w:left="1304" w:header="851" w:footer="992" w:gutter="0"/>
      <w:pgNumType w:fmt="numberInDash" w:start="1"/>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ED0F90" w14:textId="77777777" w:rsidR="00586AF9" w:rsidRDefault="00586AF9">
      <w:r>
        <w:separator/>
      </w:r>
    </w:p>
  </w:endnote>
  <w:endnote w:type="continuationSeparator" w:id="0">
    <w:p w14:paraId="1F1D14E2" w14:textId="77777777" w:rsidR="00586AF9" w:rsidRDefault="00586A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7A87" w:usb1="80000000" w:usb2="00000008" w:usb3="00000000" w:csb0="000001FF" w:csb1="00000000"/>
  </w:font>
  <w:font w:name="Wingdings">
    <w:panose1 w:val="05000000000000000000"/>
    <w:charset w:val="00"/>
    <w:family w:val="decorative"/>
    <w:pitch w:val="variable"/>
    <w:sig w:usb0="00000003" w:usb1="00000000" w:usb2="00000000" w:usb3="00000000" w:csb0="8000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2" w:usb2="00000016" w:usb3="00000000" w:csb0="0004001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2FF" w:usb1="4000FCFF" w:usb2="00000009"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E84AE8" w14:textId="77777777" w:rsidR="00CD7421" w:rsidRDefault="00586AF9">
    <w:pPr>
      <w:pStyle w:val="a5"/>
    </w:pPr>
    <w:r>
      <w:rPr>
        <w:noProof/>
      </w:rPr>
      <w:pict w14:anchorId="744D4CED">
        <v:shapetype id="_x0000_t202" coordsize="21600,21600" o:spt="202" path="m,l,21600r21600,l21600,xe">
          <v:stroke joinstyle="miter"/>
          <v:path gradientshapeok="t" o:connecttype="rect"/>
        </v:shapetype>
        <v:shape id="Text Box 6" o:spid="_x0000_s2050" type="#_x0000_t202" alt="" style="position:absolute;margin-left:0;margin-top:0;width:9.15pt;height:11pt;z-index:251658240;visibility:visible;mso-wrap-style:non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filled="f" stroked="f">
          <o:lock v:ext="edit" aspectratio="t" verticies="t" text="t" shapetype="t"/>
          <v:textbox style="mso-fit-shape-to-text:t" inset="0,0,0,0">
            <w:txbxContent>
              <w:p w14:paraId="7B356465" w14:textId="77777777" w:rsidR="00CD7421" w:rsidRDefault="00EB5086">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A6F405" w14:textId="77777777" w:rsidR="00CD7421" w:rsidRDefault="00586AF9">
    <w:pPr>
      <w:pStyle w:val="a5"/>
    </w:pPr>
    <w:r>
      <w:rPr>
        <w:noProof/>
      </w:rPr>
      <w:pict w14:anchorId="690286B9">
        <v:shapetype id="_x0000_t202" coordsize="21600,21600" o:spt="202" path="m,l,21600r21600,l21600,xe">
          <v:stroke joinstyle="miter"/>
          <v:path gradientshapeok="t" o:connecttype="rect"/>
        </v:shapetype>
        <v:shape id="Text Box 5" o:spid="_x0000_s2049" type="#_x0000_t202" style="position:absolute;margin-left:0;margin-top:0;width:18.75pt;height:11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" filled="f" stroked="f">
          <o:lock v:ext="edit" aspectratio="t" verticies="t" text="t" shapetype="t"/>
          <v:textbox style="mso-fit-shape-to-text:t" inset="0,0,0,0">
            <w:txbxContent>
              <w:p w14:paraId="61A98999" w14:textId="77777777" w:rsidR="00CD7421" w:rsidRDefault="00EB5086">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555632" w14:textId="77777777" w:rsidR="00586AF9" w:rsidRDefault="00586AF9">
      <w:r>
        <w:separator/>
      </w:r>
    </w:p>
  </w:footnote>
  <w:footnote w:type="continuationSeparator" w:id="0">
    <w:p w14:paraId="37C5F35A" w14:textId="77777777" w:rsidR="00586AF9" w:rsidRDefault="00586A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0B159C" w14:textId="40FAD50F" w:rsidR="00CD7421" w:rsidRDefault="00EB5086">
    <w:pPr>
      <w:pStyle w:val="a7"/>
      <w:jc w:val="both"/>
    </w:pPr>
    <w:r>
      <w:rPr>
        <w:rFonts w:hint="eastAsia"/>
        <w:color w:val="BFBFBF" w:themeColor="background1" w:themeShade="BF"/>
      </w:rPr>
      <w:t>虚谷号与</w:t>
    </w:r>
    <w:r w:rsidR="00777100">
      <w:rPr>
        <w:rFonts w:hint="eastAsia"/>
        <w:color w:val="BFBFBF" w:themeColor="background1" w:themeShade="BF"/>
      </w:rPr>
      <w:t>物联网</w:t>
    </w:r>
    <w:r>
      <w:rPr>
        <w:rFonts w:hint="eastAsia"/>
        <w:color w:val="BFBFBF" w:themeColor="background1" w:themeShade="BF"/>
      </w:rPr>
      <w:t>实验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0D1D96A"/>
    <w:multiLevelType w:val="multilevel"/>
    <w:tmpl w:val="5CA6DBAC"/>
    <w:lvl w:ilvl="0">
      <w:start w:val="5"/>
      <w:numFmt w:val="decimal"/>
      <w:suff w:val="space"/>
      <w:lvlText w:val="%1."/>
      <w:lvlJc w:val="left"/>
    </w:lvl>
    <w:lvl w:ilvl="1">
      <w:start w:val="4"/>
      <w:numFmt w:val="decimal"/>
      <w:isLgl/>
      <w:lvlText w:val="%1.%2"/>
      <w:lvlJc w:val="left"/>
      <w:pPr>
        <w:ind w:left="910" w:hanging="700"/>
      </w:pPr>
      <w:rPr>
        <w:rFonts w:hint="default"/>
        <w:b/>
      </w:rPr>
    </w:lvl>
    <w:lvl w:ilvl="2">
      <w:start w:val="2"/>
      <w:numFmt w:val="decimal"/>
      <w:isLgl/>
      <w:lvlText w:val="%1.%2.%3"/>
      <w:lvlJc w:val="left"/>
      <w:pPr>
        <w:ind w:left="1140" w:hanging="720"/>
      </w:pPr>
      <w:rPr>
        <w:rFonts w:hint="default"/>
        <w:b/>
      </w:rPr>
    </w:lvl>
    <w:lvl w:ilvl="3">
      <w:start w:val="1"/>
      <w:numFmt w:val="decimal"/>
      <w:isLgl/>
      <w:lvlText w:val="%1.%2.%3.%4"/>
      <w:lvlJc w:val="left"/>
      <w:pPr>
        <w:ind w:left="1710" w:hanging="1080"/>
      </w:pPr>
      <w:rPr>
        <w:rFonts w:hint="default"/>
        <w:b/>
      </w:rPr>
    </w:lvl>
    <w:lvl w:ilvl="4">
      <w:start w:val="1"/>
      <w:numFmt w:val="decimal"/>
      <w:isLgl/>
      <w:lvlText w:val="%1.%2.%3.%4.%5"/>
      <w:lvlJc w:val="left"/>
      <w:pPr>
        <w:ind w:left="1920" w:hanging="1080"/>
      </w:pPr>
      <w:rPr>
        <w:rFonts w:hint="default"/>
        <w:b/>
      </w:rPr>
    </w:lvl>
    <w:lvl w:ilvl="5">
      <w:start w:val="1"/>
      <w:numFmt w:val="decimal"/>
      <w:isLgl/>
      <w:lvlText w:val="%1.%2.%3.%4.%5.%6"/>
      <w:lvlJc w:val="left"/>
      <w:pPr>
        <w:ind w:left="2490" w:hanging="1440"/>
      </w:pPr>
      <w:rPr>
        <w:rFonts w:hint="default"/>
        <w:b/>
      </w:rPr>
    </w:lvl>
    <w:lvl w:ilvl="6">
      <w:start w:val="1"/>
      <w:numFmt w:val="decimal"/>
      <w:isLgl/>
      <w:lvlText w:val="%1.%2.%3.%4.%5.%6.%7"/>
      <w:lvlJc w:val="left"/>
      <w:pPr>
        <w:ind w:left="2700" w:hanging="1440"/>
      </w:pPr>
      <w:rPr>
        <w:rFonts w:hint="default"/>
        <w:b/>
      </w:rPr>
    </w:lvl>
    <w:lvl w:ilvl="7">
      <w:start w:val="1"/>
      <w:numFmt w:val="decimal"/>
      <w:isLgl/>
      <w:lvlText w:val="%1.%2.%3.%4.%5.%6.%7.%8"/>
      <w:lvlJc w:val="left"/>
      <w:pPr>
        <w:ind w:left="3270" w:hanging="1800"/>
      </w:pPr>
      <w:rPr>
        <w:rFonts w:hint="default"/>
        <w:b/>
      </w:rPr>
    </w:lvl>
    <w:lvl w:ilvl="8">
      <w:start w:val="1"/>
      <w:numFmt w:val="decimal"/>
      <w:isLgl/>
      <w:lvlText w:val="%1.%2.%3.%4.%5.%6.%7.%8.%9"/>
      <w:lvlJc w:val="left"/>
      <w:pPr>
        <w:ind w:left="3840" w:hanging="2160"/>
      </w:pPr>
      <w:rPr>
        <w:rFonts w:hint="default"/>
        <w:b/>
      </w:rPr>
    </w:lvl>
  </w:abstractNum>
  <w:abstractNum w:abstractNumId="1" w15:restartNumberingAfterBreak="0">
    <w:nsid w:val="0F658E14"/>
    <w:multiLevelType w:val="singleLevel"/>
    <w:tmpl w:val="0F658E14"/>
    <w:lvl w:ilvl="0">
      <w:start w:val="1"/>
      <w:numFmt w:val="decimal"/>
      <w:suff w:val="space"/>
      <w:lvlText w:val="%1."/>
      <w:lvlJc w:val="left"/>
    </w:lvl>
  </w:abstractNum>
  <w:abstractNum w:abstractNumId="2" w15:restartNumberingAfterBreak="0">
    <w:nsid w:val="17F377EA"/>
    <w:multiLevelType w:val="hybridMultilevel"/>
    <w:tmpl w:val="4A7E50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17719D9"/>
    <w:multiLevelType w:val="hybridMultilevel"/>
    <w:tmpl w:val="3E466978"/>
    <w:lvl w:ilvl="0" w:tplc="86C84786">
      <w:numFmt w:val="bullet"/>
      <w:lvlText w:val="●"/>
      <w:lvlJc w:val="left"/>
      <w:pPr>
        <w:ind w:left="360" w:hanging="360"/>
      </w:pPr>
      <w:rPr>
        <w:rFonts w:ascii="微软雅黑" w:eastAsia="微软雅黑" w:hAnsi="微软雅黑" w:cs="微软雅黑"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1"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FB0213"/>
    <w:rsid w:val="0002420E"/>
    <w:rsid w:val="000310A6"/>
    <w:rsid w:val="00053FBD"/>
    <w:rsid w:val="000672D9"/>
    <w:rsid w:val="000D3410"/>
    <w:rsid w:val="000E4F84"/>
    <w:rsid w:val="000F5F11"/>
    <w:rsid w:val="0010488B"/>
    <w:rsid w:val="00156C0F"/>
    <w:rsid w:val="001B3894"/>
    <w:rsid w:val="0025519B"/>
    <w:rsid w:val="002D3308"/>
    <w:rsid w:val="00323FD6"/>
    <w:rsid w:val="00342FB2"/>
    <w:rsid w:val="003836ED"/>
    <w:rsid w:val="003C2FA7"/>
    <w:rsid w:val="004425A5"/>
    <w:rsid w:val="00476CC6"/>
    <w:rsid w:val="004943A6"/>
    <w:rsid w:val="00500DA9"/>
    <w:rsid w:val="00522E4C"/>
    <w:rsid w:val="0057047D"/>
    <w:rsid w:val="00586AF9"/>
    <w:rsid w:val="005F0817"/>
    <w:rsid w:val="00614F11"/>
    <w:rsid w:val="00642C79"/>
    <w:rsid w:val="0067754D"/>
    <w:rsid w:val="00777100"/>
    <w:rsid w:val="007E08DF"/>
    <w:rsid w:val="00882DF6"/>
    <w:rsid w:val="008D2EBF"/>
    <w:rsid w:val="00962785"/>
    <w:rsid w:val="00986D6B"/>
    <w:rsid w:val="00A436CD"/>
    <w:rsid w:val="00A863AD"/>
    <w:rsid w:val="00B079D8"/>
    <w:rsid w:val="00B16A20"/>
    <w:rsid w:val="00B523C7"/>
    <w:rsid w:val="00B67DF9"/>
    <w:rsid w:val="00B85AD2"/>
    <w:rsid w:val="00C8141F"/>
    <w:rsid w:val="00CB1B1A"/>
    <w:rsid w:val="00CD7421"/>
    <w:rsid w:val="00D64006"/>
    <w:rsid w:val="00D9308F"/>
    <w:rsid w:val="00E43B61"/>
    <w:rsid w:val="00EB5086"/>
    <w:rsid w:val="00F03DFC"/>
    <w:rsid w:val="00F51623"/>
    <w:rsid w:val="00F60D79"/>
    <w:rsid w:val="00F71EC1"/>
    <w:rsid w:val="00FB0213"/>
    <w:rsid w:val="00FC2AD2"/>
    <w:rsid w:val="081D1670"/>
    <w:rsid w:val="0AC379D3"/>
    <w:rsid w:val="1A71570D"/>
    <w:rsid w:val="273F4B5A"/>
    <w:rsid w:val="5DC6576E"/>
    <w:rsid w:val="61874E95"/>
    <w:rsid w:val="665B1825"/>
    <w:rsid w:val="7B2825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white">
      <v:fill color="white"/>
    </o:shapedefaults>
    <o:shapelayout v:ext="edit">
      <o:idmap v:ext="edit" data="1"/>
    </o:shapelayout>
  </w:shapeDefaults>
  <w:decimalSymbol w:val="."/>
  <w:listSeparator w:val=","/>
  <w14:docId w14:val="4450DF7B"/>
  <w15:docId w15:val="{A9C6E63D-FCA7-7444-9FDB-BFB193153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next w:val="a"/>
    <w:link w:val="30"/>
    <w:uiPriority w:val="9"/>
    <w:qFormat/>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qFormat/>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9">
    <w:name w:val="Normal (Web)"/>
    <w:basedOn w:val="a"/>
    <w:uiPriority w:val="99"/>
    <w:semiHidden/>
    <w:unhideWhenUsed/>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Pr>
      <w:b/>
      <w:bCs/>
    </w:rPr>
  </w:style>
  <w:style w:type="character" w:styleId="ab">
    <w:name w:val="Hyperlink"/>
    <w:basedOn w:val="a0"/>
    <w:uiPriority w:val="99"/>
    <w:semiHidden/>
    <w:unhideWhenUsed/>
    <w:qFormat/>
    <w:rPr>
      <w:color w:val="0000FF"/>
      <w:u w:val="single"/>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qFormat/>
    <w:rPr>
      <w:sz w:val="18"/>
      <w:szCs w:val="18"/>
    </w:rPr>
  </w:style>
  <w:style w:type="character" w:customStyle="1" w:styleId="10">
    <w:name w:val="标题 1 字符"/>
    <w:basedOn w:val="a0"/>
    <w:link w:val="1"/>
    <w:uiPriority w:val="9"/>
    <w:qFormat/>
    <w:rPr>
      <w:rFonts w:ascii="宋体" w:eastAsia="宋体" w:hAnsi="宋体" w:cs="宋体"/>
      <w:b/>
      <w:bCs/>
      <w:kern w:val="36"/>
      <w:sz w:val="48"/>
      <w:szCs w:val="48"/>
    </w:rPr>
  </w:style>
  <w:style w:type="character" w:customStyle="1" w:styleId="30">
    <w:name w:val="标题 3 字符"/>
    <w:basedOn w:val="a0"/>
    <w:link w:val="3"/>
    <w:uiPriority w:val="9"/>
    <w:rPr>
      <w:rFonts w:ascii="宋体" w:eastAsia="宋体" w:hAnsi="宋体" w:cs="宋体"/>
      <w:b/>
      <w:bCs/>
      <w:kern w:val="0"/>
      <w:sz w:val="27"/>
      <w:szCs w:val="27"/>
    </w:rPr>
  </w:style>
  <w:style w:type="character" w:customStyle="1" w:styleId="40">
    <w:name w:val="标题 4 字符"/>
    <w:basedOn w:val="a0"/>
    <w:link w:val="4"/>
    <w:uiPriority w:val="9"/>
    <w:rPr>
      <w:rFonts w:ascii="宋体" w:eastAsia="宋体" w:hAnsi="宋体" w:cs="宋体"/>
      <w:b/>
      <w:bCs/>
      <w:kern w:val="0"/>
      <w:sz w:val="24"/>
      <w:szCs w:val="24"/>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a4">
    <w:name w:val="批注框文本 字符"/>
    <w:basedOn w:val="a0"/>
    <w:link w:val="a3"/>
    <w:uiPriority w:val="99"/>
    <w:semiHidden/>
    <w:qFormat/>
    <w:rPr>
      <w:sz w:val="18"/>
      <w:szCs w:val="18"/>
    </w:rPr>
  </w:style>
  <w:style w:type="character" w:customStyle="1" w:styleId="prism-token">
    <w:name w:val="prism-token"/>
    <w:basedOn w:val="a0"/>
    <w:qFormat/>
  </w:style>
  <w:style w:type="paragraph" w:styleId="ac">
    <w:name w:val="List Paragraph"/>
    <w:basedOn w:val="a"/>
    <w:uiPriority w:val="99"/>
    <w:rsid w:val="00777100"/>
    <w:pPr>
      <w:ind w:firstLineChars="200" w:firstLine="420"/>
    </w:pPr>
  </w:style>
  <w:style w:type="paragraph" w:styleId="ad">
    <w:name w:val="No Spacing"/>
    <w:link w:val="ae"/>
    <w:uiPriority w:val="1"/>
    <w:qFormat/>
    <w:rsid w:val="00522E4C"/>
    <w:rPr>
      <w:rFonts w:eastAsia="Microsoft YaHei UI"/>
      <w:sz w:val="22"/>
      <w:szCs w:val="22"/>
    </w:rPr>
  </w:style>
  <w:style w:type="character" w:customStyle="1" w:styleId="ae">
    <w:name w:val="无间隔 字符"/>
    <w:basedOn w:val="a0"/>
    <w:link w:val="ad"/>
    <w:uiPriority w:val="1"/>
    <w:rsid w:val="00522E4C"/>
    <w:rPr>
      <w:rFonts w:eastAsia="Microsoft YaHei U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oter" Target="footer2.xm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hyperlink" Target="http://192.168.1.168:1880/ui"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mqttfx.jensd.de/index.php/download" TargetMode="External"/><Relationship Id="rId39"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3073" textRotate="1"/>
    <customShpInfo spid="_x0000_s3074"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3513</Words>
  <Characters>20029</Characters>
  <Application>Microsoft Office Word</Application>
  <DocSecurity>0</DocSecurity>
  <Lines>166</Lines>
  <Paragraphs>46</Paragraphs>
  <ScaleCrop>false</ScaleCrop>
  <Company>博识教育</Company>
  <LinksUpToDate>false</LinksUpToDate>
  <CharactersWithSpaces>23496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虚谷号和物联网实验</dc:title>
  <dc:subject>智慧农场</dc:subject>
  <dc:creator>Espgdo</dc:creator>
  <cp:lastModifiedBy>Espgdo</cp:lastModifiedBy>
  <cp:revision>3</cp:revision>
  <cp:lastPrinted>2021-05-10T15:24:00Z</cp:lastPrinted>
  <dcterms:created xsi:type="dcterms:W3CDTF">2021-05-10T15:24:00Z</dcterms:created>
  <dcterms:modified xsi:type="dcterms:W3CDTF">2021-05-10T15:24:00Z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