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190" w:rsidRDefault="005D3190" w:rsidP="005D3190"/>
    <w:p w:rsidR="005D3190" w:rsidRDefault="005D3190" w:rsidP="005D319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数据接口与</w:t>
      </w:r>
      <w:r>
        <w:rPr>
          <w:rFonts w:hint="eastAsia"/>
        </w:rPr>
        <w:t>UI</w:t>
      </w:r>
      <w:r>
        <w:rPr>
          <w:rFonts w:hint="eastAsia"/>
        </w:rPr>
        <w:t>图</w:t>
      </w:r>
    </w:p>
    <w:p w:rsidR="005D3190" w:rsidRDefault="005D3190" w:rsidP="005D3190">
      <w:pPr>
        <w:pStyle w:val="a7"/>
        <w:ind w:left="360" w:firstLineChars="0" w:firstLine="0"/>
      </w:pPr>
      <w:r>
        <w:rPr>
          <w:rFonts w:hint="eastAsia"/>
        </w:rPr>
        <w:t>数据接口：</w:t>
      </w:r>
    </w:p>
    <w:p w:rsidR="005D3190" w:rsidRDefault="005D3190" w:rsidP="005D319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获取歌曲歌词接口</w:t>
      </w:r>
    </w:p>
    <w:p w:rsidR="005D3190" w:rsidRDefault="005D3190" w:rsidP="005D3190">
      <w:pPr>
        <w:pStyle w:val="a7"/>
        <w:ind w:left="36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hyperlink r:id="rId7" w:history="1">
        <w:r w:rsidRPr="004F3D71">
          <w:rPr>
            <w:rStyle w:val="a8"/>
            <w:rFonts w:ascii="Helvetica" w:hAnsi="Helvetica" w:cs="Helvetica"/>
            <w:sz w:val="20"/>
            <w:szCs w:val="20"/>
            <w:shd w:val="clear" w:color="auto" w:fill="FFFFFF"/>
          </w:rPr>
          <w:t>http://apis.baidu.com/geekery/music/krc</w:t>
        </w:r>
      </w:hyperlink>
    </w:p>
    <w:p w:rsidR="005D3190" w:rsidRDefault="005D3190" w:rsidP="005D3190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A361885" wp14:editId="18578F72">
            <wp:extent cx="5274310" cy="22028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190" w:rsidRDefault="005D3190" w:rsidP="005D3190">
      <w:pPr>
        <w:pStyle w:val="a7"/>
        <w:ind w:left="360" w:firstLineChars="0" w:firstLine="0"/>
      </w:pPr>
      <w:r>
        <w:rPr>
          <w:rFonts w:hint="eastAsia"/>
        </w:rPr>
        <w:t>获取歌手信息接口</w:t>
      </w:r>
    </w:p>
    <w:p w:rsidR="005D3190" w:rsidRDefault="005D3190" w:rsidP="005D3190">
      <w:pPr>
        <w:pStyle w:val="a7"/>
        <w:ind w:left="36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hyperlink r:id="rId9" w:history="1">
        <w:r w:rsidRPr="004F3D71">
          <w:rPr>
            <w:rStyle w:val="a8"/>
            <w:rFonts w:ascii="Helvetica" w:hAnsi="Helvetica" w:cs="Helvetica"/>
            <w:sz w:val="20"/>
            <w:szCs w:val="20"/>
            <w:shd w:val="clear" w:color="auto" w:fill="FFFFFF"/>
          </w:rPr>
          <w:t>http://apis.baidu.com/geekery/music/singer</w:t>
        </w:r>
      </w:hyperlink>
    </w:p>
    <w:p w:rsidR="005D3190" w:rsidRPr="00E7367D" w:rsidRDefault="005D3190" w:rsidP="005D3190">
      <w:pPr>
        <w:pStyle w:val="a7"/>
        <w:ind w:left="360" w:firstLineChars="0" w:firstLine="0"/>
        <w:rPr>
          <w:rFonts w:hint="eastAsia"/>
        </w:rPr>
      </w:pPr>
    </w:p>
    <w:p w:rsidR="005D3190" w:rsidRDefault="005D3190" w:rsidP="005D3190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226B5D1" wp14:editId="521A15F9">
            <wp:extent cx="5274310" cy="18053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190" w:rsidRDefault="005D3190" w:rsidP="005D3190">
      <w:pPr>
        <w:pStyle w:val="a7"/>
        <w:ind w:left="36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D3190" w:rsidRDefault="005D3190" w:rsidP="005D3190">
      <w:pPr>
        <w:pStyle w:val="a7"/>
        <w:ind w:left="36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获取音乐播放地址接口</w:t>
      </w:r>
      <w:r>
        <w:br/>
      </w:r>
      <w:hyperlink r:id="rId11" w:history="1">
        <w:r w:rsidRPr="004F3D71">
          <w:rPr>
            <w:rStyle w:val="a8"/>
            <w:rFonts w:ascii="Helvetica" w:hAnsi="Helvetica" w:cs="Helvetica"/>
            <w:sz w:val="20"/>
            <w:szCs w:val="20"/>
            <w:shd w:val="clear" w:color="auto" w:fill="FFFFFF"/>
          </w:rPr>
          <w:t>http://apis.baidu.com/geekery/music/playinfo</w:t>
        </w:r>
      </w:hyperlink>
    </w:p>
    <w:p w:rsidR="005D3190" w:rsidRDefault="005D3190" w:rsidP="005D3190">
      <w:pPr>
        <w:pStyle w:val="a7"/>
        <w:ind w:left="36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DC9E5D2" wp14:editId="55828680">
            <wp:extent cx="5274310" cy="17659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190" w:rsidRDefault="005D3190" w:rsidP="005D3190">
      <w:pPr>
        <w:pStyle w:val="a7"/>
        <w:ind w:left="36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音乐资源搜索接口</w:t>
      </w:r>
    </w:p>
    <w:p w:rsidR="005D3190" w:rsidRDefault="005D3190" w:rsidP="005D3190">
      <w:pPr>
        <w:pStyle w:val="a7"/>
        <w:ind w:left="36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hyperlink r:id="rId13" w:history="1">
        <w:r w:rsidRPr="004F3D71">
          <w:rPr>
            <w:rStyle w:val="a8"/>
            <w:rFonts w:ascii="Helvetica" w:hAnsi="Helvetica" w:cs="Helvetica"/>
            <w:sz w:val="20"/>
            <w:szCs w:val="20"/>
            <w:shd w:val="clear" w:color="auto" w:fill="FFFFFF"/>
          </w:rPr>
          <w:t>http://apis.baidu.com/geekery/music/query</w:t>
        </w:r>
      </w:hyperlink>
    </w:p>
    <w:p w:rsidR="005D3190" w:rsidRDefault="005D3190" w:rsidP="005D3190">
      <w:pPr>
        <w:pStyle w:val="a7"/>
        <w:ind w:left="36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B6EB4D8" wp14:editId="311C7BDD">
            <wp:extent cx="5274310" cy="20243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190" w:rsidRDefault="005D3190" w:rsidP="005D3190">
      <w:pPr>
        <w:pStyle w:val="a7"/>
        <w:ind w:left="36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网络歌单页面抓包接口：</w:t>
      </w:r>
    </w:p>
    <w:p w:rsidR="005D3190" w:rsidRDefault="005D3190" w:rsidP="005D3190">
      <w:pPr>
        <w:pStyle w:val="a7"/>
        <w:ind w:left="36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CC8AC5F" wp14:editId="29897F3F">
            <wp:extent cx="5274310" cy="31496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190" w:rsidRDefault="005D3190" w:rsidP="005D3190">
      <w:pPr>
        <w:pStyle w:val="a7"/>
        <w:ind w:left="36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D3190" w:rsidRDefault="005D3190" w:rsidP="005D3190">
      <w:pPr>
        <w:pStyle w:val="a7"/>
        <w:ind w:left="36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D3190" w:rsidRDefault="005D3190" w:rsidP="005D3190">
      <w:pPr>
        <w:pStyle w:val="a7"/>
        <w:ind w:left="36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UI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图：</w:t>
      </w:r>
    </w:p>
    <w:p w:rsidR="005D3190" w:rsidRPr="00E7367D" w:rsidRDefault="005D3190" w:rsidP="005D3190">
      <w:pPr>
        <w:pStyle w:val="a7"/>
        <w:ind w:left="360" w:firstLineChars="0" w:firstLine="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UI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图包括播放音乐界面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UI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，各种播放按钮以及小图标的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UI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，背景图等等。以及一些界面的设计。</w:t>
      </w:r>
    </w:p>
    <w:p w:rsidR="00902896" w:rsidRDefault="00902896">
      <w:bookmarkStart w:id="0" w:name="_GoBack"/>
      <w:bookmarkEnd w:id="0"/>
    </w:p>
    <w:sectPr w:rsidR="00902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B45" w:rsidRDefault="009D2B45" w:rsidP="005D3190">
      <w:r>
        <w:separator/>
      </w:r>
    </w:p>
  </w:endnote>
  <w:endnote w:type="continuationSeparator" w:id="0">
    <w:p w:rsidR="009D2B45" w:rsidRDefault="009D2B45" w:rsidP="005D3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B45" w:rsidRDefault="009D2B45" w:rsidP="005D3190">
      <w:r>
        <w:separator/>
      </w:r>
    </w:p>
  </w:footnote>
  <w:footnote w:type="continuationSeparator" w:id="0">
    <w:p w:rsidR="009D2B45" w:rsidRDefault="009D2B45" w:rsidP="005D3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E32C8"/>
    <w:multiLevelType w:val="hybridMultilevel"/>
    <w:tmpl w:val="8D0C72B6"/>
    <w:lvl w:ilvl="0" w:tplc="D82A73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EE7"/>
    <w:rsid w:val="005D3190"/>
    <w:rsid w:val="00902896"/>
    <w:rsid w:val="009D2B45"/>
    <w:rsid w:val="00E3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5CD6BD-EEEB-4085-A358-EA331EC9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D31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1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190"/>
    <w:rPr>
      <w:sz w:val="18"/>
      <w:szCs w:val="18"/>
    </w:rPr>
  </w:style>
  <w:style w:type="paragraph" w:styleId="a7">
    <w:name w:val="List Paragraph"/>
    <w:basedOn w:val="a"/>
    <w:uiPriority w:val="34"/>
    <w:qFormat/>
    <w:rsid w:val="005D319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D31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pis.baidu.com/geekery/music/quer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is.baidu.com/geekery/music/krc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is.baidu.com/geekery/music/playinfo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apis.baidu.com/geekery/music/singe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2016-12-17T16:56:00Z</dcterms:created>
  <dcterms:modified xsi:type="dcterms:W3CDTF">2016-12-17T16:56:00Z</dcterms:modified>
</cp:coreProperties>
</file>