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C0F03" w14:textId="77777777" w:rsidR="00B412FC" w:rsidRPr="00B412FC" w:rsidRDefault="00B412FC" w:rsidP="00B412FC">
      <w:pPr>
        <w:shd w:val="clear" w:color="auto" w:fill="16171D"/>
        <w:spacing w:before="384" w:after="120" w:line="600" w:lineRule="atLeast"/>
        <w:outlineLvl w:val="1"/>
        <w:rPr>
          <w:rFonts w:ascii="Arial" w:eastAsia="Times New Roman" w:hAnsi="Arial" w:cs="Arial"/>
          <w:b/>
          <w:bCs/>
          <w:color w:val="FFFFFF"/>
          <w:sz w:val="48"/>
          <w:szCs w:val="48"/>
          <w:lang w:eastAsia="ru-RU"/>
        </w:rPr>
      </w:pPr>
      <w:r w:rsidRPr="00B412FC">
        <w:rPr>
          <w:rFonts w:ascii="Arial" w:eastAsia="Times New Roman" w:hAnsi="Arial" w:cs="Arial"/>
          <w:b/>
          <w:bCs/>
          <w:color w:val="FFFFFF"/>
          <w:sz w:val="48"/>
          <w:szCs w:val="48"/>
          <w:lang w:eastAsia="ru-RU"/>
        </w:rPr>
        <w:t>История термина</w:t>
      </w:r>
    </w:p>
    <w:p w14:paraId="2A38A7E1"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До начала Второй мировой войны считалось, что Первая мировая война (1914–1918) — именно та «война, которая положит конец всем войнам». Но о Третьей мировой войне заговорили, едва закончилась Вторая.</w:t>
      </w:r>
    </w:p>
    <w:p w14:paraId="5A8D28A5"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Начавшаяся вслед за ней </w:t>
      </w:r>
      <w:hyperlink r:id="rId4" w:history="1">
        <w:r w:rsidRPr="00B412FC">
          <w:rPr>
            <w:rFonts w:ascii="Arial" w:eastAsia="Times New Roman" w:hAnsi="Arial" w:cs="Arial"/>
            <w:color w:val="FFFFFF"/>
            <w:sz w:val="27"/>
            <w:szCs w:val="27"/>
            <w:u w:val="single"/>
            <w:lang w:eastAsia="ru-RU"/>
          </w:rPr>
          <w:t>холодная война</w:t>
        </w:r>
      </w:hyperlink>
      <w:r w:rsidRPr="00B412FC">
        <w:rPr>
          <w:rFonts w:ascii="Arial" w:eastAsia="Times New Roman" w:hAnsi="Arial" w:cs="Arial"/>
          <w:color w:val="FFFFFF"/>
          <w:sz w:val="27"/>
          <w:szCs w:val="27"/>
          <w:lang w:eastAsia="ru-RU"/>
        </w:rPr>
        <w:t> вкупе с распространением ядерного вооружения дала понять, что с победой над фашизмом риск втягивания мира в новое противостояние не слишком-то уменьшился. При этом совершенствующееся вооружение делало всё более реальной вероятность того, что Третья мировая война может погубить всю человеческую цивилизацию и ввергнуть оставшихся в живых в самые «тёмные» времена.</w:t>
      </w:r>
    </w:p>
    <w:p w14:paraId="745D2DD6" w14:textId="77777777" w:rsidR="00B412FC" w:rsidRPr="00B412FC" w:rsidRDefault="00B412FC" w:rsidP="00B412FC">
      <w:pPr>
        <w:shd w:val="clear" w:color="auto" w:fill="16171D"/>
        <w:spacing w:after="0" w:line="720" w:lineRule="atLeast"/>
        <w:rPr>
          <w:rFonts w:ascii="Arial" w:eastAsia="Times New Roman" w:hAnsi="Arial" w:cs="Arial"/>
          <w:b/>
          <w:bCs/>
          <w:color w:val="FFFFFF"/>
          <w:sz w:val="72"/>
          <w:szCs w:val="72"/>
          <w:lang w:eastAsia="ru-RU"/>
        </w:rPr>
      </w:pPr>
      <w:r w:rsidRPr="00B412FC">
        <w:rPr>
          <w:rFonts w:ascii="Arial" w:eastAsia="Times New Roman" w:hAnsi="Arial" w:cs="Arial"/>
          <w:b/>
          <w:bCs/>
          <w:color w:val="FFFFFF"/>
          <w:sz w:val="72"/>
          <w:szCs w:val="72"/>
          <w:lang w:eastAsia="ru-RU"/>
        </w:rPr>
        <w:t>“</w:t>
      </w:r>
    </w:p>
    <w:p w14:paraId="35B45A29" w14:textId="77777777" w:rsidR="00B412FC" w:rsidRPr="00B412FC" w:rsidRDefault="00B412FC" w:rsidP="00B412FC">
      <w:pPr>
        <w:shd w:val="clear" w:color="auto" w:fill="16171D"/>
        <w:spacing w:line="450" w:lineRule="atLeast"/>
        <w:jc w:val="center"/>
        <w:rPr>
          <w:rFonts w:ascii="Arial" w:eastAsia="Times New Roman" w:hAnsi="Arial" w:cs="Arial"/>
          <w:b/>
          <w:bCs/>
          <w:color w:val="FFFFFF"/>
          <w:sz w:val="36"/>
          <w:szCs w:val="36"/>
          <w:lang w:eastAsia="ru-RU"/>
        </w:rPr>
      </w:pPr>
      <w:r w:rsidRPr="00B412FC">
        <w:rPr>
          <w:rFonts w:ascii="Arial" w:eastAsia="Times New Roman" w:hAnsi="Arial" w:cs="Arial"/>
          <w:b/>
          <w:bCs/>
          <w:color w:val="FFFFFF"/>
          <w:sz w:val="36"/>
          <w:szCs w:val="36"/>
          <w:lang w:eastAsia="ru-RU"/>
        </w:rPr>
        <w:t>«Я не знаю, какое оружие будет использоваться во время Третьей мировой войны, но четвёртая будет происходить на камнях и палках…» — </w:t>
      </w:r>
      <w:hyperlink r:id="rId5" w:tgtFrame="_blank" w:history="1">
        <w:r w:rsidRPr="00B412FC">
          <w:rPr>
            <w:rFonts w:ascii="Arial" w:eastAsia="Times New Roman" w:hAnsi="Arial" w:cs="Arial"/>
            <w:b/>
            <w:bCs/>
            <w:color w:val="FFFFFF"/>
            <w:sz w:val="36"/>
            <w:szCs w:val="36"/>
            <w:u w:val="single"/>
            <w:lang w:eastAsia="ru-RU"/>
          </w:rPr>
          <w:t>высказывался</w:t>
        </w:r>
      </w:hyperlink>
      <w:r w:rsidRPr="00B412FC">
        <w:rPr>
          <w:rFonts w:ascii="Arial" w:eastAsia="Times New Roman" w:hAnsi="Arial" w:cs="Arial"/>
          <w:b/>
          <w:bCs/>
          <w:color w:val="FFFFFF"/>
          <w:sz w:val="36"/>
          <w:szCs w:val="36"/>
          <w:lang w:eastAsia="ru-RU"/>
        </w:rPr>
        <w:t> в 1949 году известный физик Альберт Эйнштейн.</w:t>
      </w:r>
    </w:p>
    <w:p w14:paraId="62F3B4A1"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В годы холодной войны военные аналитики многих стран предвидели возможность начала Третьей мировой войны, если противостояние стран Варшавского договора и НАТО перейдёт в горячую фазу.</w:t>
      </w:r>
    </w:p>
    <w:p w14:paraId="3A65673F"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СССР и США взаимно отрабатывали сценарии ракетного удара по территории друг друга, а любая серьёзная провокация могла ввергнуть мир в глобальную ядерную конфронтацию.</w:t>
      </w:r>
    </w:p>
    <w:p w14:paraId="5F369ECC"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Именно тогда с размышлениями о Третьей мировой тесно связали </w:t>
      </w:r>
      <w:hyperlink r:id="rId6" w:tgtFrame="_blank" w:history="1">
        <w:r w:rsidRPr="00B412FC">
          <w:rPr>
            <w:rFonts w:ascii="Arial" w:eastAsia="Times New Roman" w:hAnsi="Arial" w:cs="Arial"/>
            <w:color w:val="FFFFFF"/>
            <w:sz w:val="27"/>
            <w:szCs w:val="27"/>
            <w:u w:val="single"/>
            <w:lang w:eastAsia="ru-RU"/>
          </w:rPr>
          <w:t>доктрину</w:t>
        </w:r>
      </w:hyperlink>
      <w:r w:rsidRPr="00B412FC">
        <w:rPr>
          <w:rFonts w:ascii="Arial" w:eastAsia="Times New Roman" w:hAnsi="Arial" w:cs="Arial"/>
          <w:color w:val="FFFFFF"/>
          <w:sz w:val="27"/>
          <w:szCs w:val="27"/>
          <w:lang w:eastAsia="ru-RU"/>
        </w:rPr>
        <w:t> «взаимно гарантированного уничтожения».</w:t>
      </w:r>
    </w:p>
    <w:p w14:paraId="4D76D9D1" w14:textId="77777777" w:rsidR="00B412FC" w:rsidRPr="00B412FC" w:rsidRDefault="00B412FC" w:rsidP="00B412FC">
      <w:pPr>
        <w:shd w:val="clear" w:color="auto" w:fill="16171D"/>
        <w:spacing w:after="0" w:line="720" w:lineRule="atLeast"/>
        <w:rPr>
          <w:rFonts w:ascii="Arial" w:eastAsia="Times New Roman" w:hAnsi="Arial" w:cs="Arial"/>
          <w:b/>
          <w:bCs/>
          <w:color w:val="FFFFFF"/>
          <w:sz w:val="72"/>
          <w:szCs w:val="72"/>
          <w:lang w:eastAsia="ru-RU"/>
        </w:rPr>
      </w:pPr>
      <w:r w:rsidRPr="00B412FC">
        <w:rPr>
          <w:rFonts w:ascii="Arial" w:eastAsia="Times New Roman" w:hAnsi="Arial" w:cs="Arial"/>
          <w:b/>
          <w:bCs/>
          <w:color w:val="FFFFFF"/>
          <w:sz w:val="72"/>
          <w:szCs w:val="72"/>
          <w:lang w:eastAsia="ru-RU"/>
        </w:rPr>
        <w:t>“</w:t>
      </w:r>
    </w:p>
    <w:p w14:paraId="638EFB5E" w14:textId="77777777" w:rsidR="00B412FC" w:rsidRPr="00B412FC" w:rsidRDefault="00B412FC" w:rsidP="00B412FC">
      <w:pPr>
        <w:shd w:val="clear" w:color="auto" w:fill="16171D"/>
        <w:spacing w:line="450" w:lineRule="atLeast"/>
        <w:jc w:val="center"/>
        <w:rPr>
          <w:rFonts w:ascii="Arial" w:eastAsia="Times New Roman" w:hAnsi="Arial" w:cs="Arial"/>
          <w:b/>
          <w:bCs/>
          <w:color w:val="FFFFFF"/>
          <w:sz w:val="36"/>
          <w:szCs w:val="36"/>
          <w:lang w:eastAsia="ru-RU"/>
        </w:rPr>
      </w:pPr>
      <w:r w:rsidRPr="00B412FC">
        <w:rPr>
          <w:rFonts w:ascii="Arial" w:eastAsia="Times New Roman" w:hAnsi="Arial" w:cs="Arial"/>
          <w:b/>
          <w:bCs/>
          <w:color w:val="FFFFFF"/>
          <w:sz w:val="36"/>
          <w:szCs w:val="36"/>
          <w:lang w:eastAsia="ru-RU"/>
        </w:rPr>
        <w:t xml:space="preserve">По расчётам учёных, учитывая количество накопленного ядерного оружия, любые попытки </w:t>
      </w:r>
      <w:r w:rsidRPr="00B412FC">
        <w:rPr>
          <w:rFonts w:ascii="Arial" w:eastAsia="Times New Roman" w:hAnsi="Arial" w:cs="Arial"/>
          <w:b/>
          <w:bCs/>
          <w:color w:val="FFFFFF"/>
          <w:sz w:val="36"/>
          <w:szCs w:val="36"/>
          <w:lang w:eastAsia="ru-RU"/>
        </w:rPr>
        <w:lastRenderedPageBreak/>
        <w:t>ударить первым («доктрина первого удара») бессмысленны — они приведут к взаимному обмену всем имеющимся арсеналом. Даже если после первого массированного удара уцелеет лишь часть ракет, этого достаточно, чтобы ответно сделать жизнь на территориях соперника невозможной и гарантированно уничтожить значительную часть населения.</w:t>
      </w:r>
    </w:p>
    <w:p w14:paraId="7F4E3A2F"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Именно поэтому ядерное оружие превратилось в механизм сдерживания, при наличии которого, по мнению авторов доктрины, ни одна сторона не решится ударить первой. Это называют ядерным паритетом.</w:t>
      </w:r>
    </w:p>
    <w:p w14:paraId="771B12A2" w14:textId="523DB778" w:rsidR="00B412FC" w:rsidRPr="00B412FC" w:rsidRDefault="00B412FC" w:rsidP="00B412FC">
      <w:pPr>
        <w:spacing w:after="0" w:line="240" w:lineRule="atLeast"/>
        <w:textAlignment w:val="baseline"/>
        <w:rPr>
          <w:rFonts w:ascii="Arial" w:eastAsia="Times New Roman" w:hAnsi="Arial" w:cs="Arial"/>
          <w:color w:val="FFFFFF"/>
          <w:sz w:val="21"/>
          <w:szCs w:val="21"/>
          <w:lang w:eastAsia="ru-RU"/>
        </w:rPr>
      </w:pPr>
      <w:r w:rsidRPr="00B412FC">
        <w:rPr>
          <w:rFonts w:ascii="Arial" w:eastAsia="Times New Roman" w:hAnsi="Arial" w:cs="Arial"/>
          <w:noProof/>
          <w:color w:val="FFFFFF"/>
          <w:sz w:val="21"/>
          <w:szCs w:val="21"/>
          <w:lang w:eastAsia="ru-RU"/>
        </w:rPr>
        <w:drawing>
          <wp:inline distT="0" distB="0" distL="0" distR="0" wp14:anchorId="3D8D2A6B" wp14:editId="5CE181CF">
            <wp:extent cx="299720" cy="299720"/>
            <wp:effectExtent l="0" t="0" r="508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720" cy="299720"/>
                    </a:xfrm>
                    <a:prstGeom prst="rect">
                      <a:avLst/>
                    </a:prstGeom>
                    <a:noFill/>
                    <a:ln>
                      <a:noFill/>
                    </a:ln>
                  </pic:spPr>
                </pic:pic>
              </a:graphicData>
            </a:graphic>
          </wp:inline>
        </w:drawing>
      </w:r>
    </w:p>
    <w:p w14:paraId="64A6D0E7" w14:textId="77777777" w:rsidR="00B412FC" w:rsidRPr="00B412FC" w:rsidRDefault="00B412FC" w:rsidP="00B412FC">
      <w:pPr>
        <w:spacing w:after="0" w:line="240" w:lineRule="atLeast"/>
        <w:textAlignment w:val="baseline"/>
        <w:rPr>
          <w:rFonts w:ascii="Arial" w:eastAsia="Times New Roman" w:hAnsi="Arial" w:cs="Arial"/>
          <w:color w:val="FFFFFF"/>
          <w:sz w:val="21"/>
          <w:szCs w:val="21"/>
          <w:lang w:val="en-US" w:eastAsia="ru-RU"/>
        </w:rPr>
      </w:pPr>
      <w:r w:rsidRPr="00B412FC">
        <w:rPr>
          <w:rFonts w:ascii="Arial" w:eastAsia="Times New Roman" w:hAnsi="Arial" w:cs="Arial"/>
          <w:color w:val="FFFFFF"/>
          <w:sz w:val="21"/>
          <w:szCs w:val="21"/>
          <w:lang w:val="en-US" w:eastAsia="ru-RU"/>
        </w:rPr>
        <w:t>truetechday.ru</w:t>
      </w:r>
    </w:p>
    <w:p w14:paraId="6EA91817" w14:textId="77777777" w:rsidR="00B412FC" w:rsidRPr="00B412FC" w:rsidRDefault="00B412FC" w:rsidP="00B412FC">
      <w:pPr>
        <w:spacing w:after="0" w:line="240" w:lineRule="atLeast"/>
        <w:textAlignment w:val="baseline"/>
        <w:rPr>
          <w:rFonts w:ascii="inherit" w:eastAsia="Times New Roman" w:hAnsi="inherit" w:cs="Times New Roman"/>
          <w:color w:val="0000FF"/>
          <w:sz w:val="24"/>
          <w:szCs w:val="24"/>
          <w:lang w:val="en-US" w:eastAsia="ru-RU"/>
        </w:rPr>
      </w:pPr>
      <w:r w:rsidRPr="00B412FC">
        <w:rPr>
          <w:rFonts w:ascii="Arial" w:eastAsia="Times New Roman" w:hAnsi="Arial" w:cs="Arial"/>
          <w:color w:val="FFFFFF"/>
          <w:sz w:val="21"/>
          <w:szCs w:val="21"/>
          <w:lang w:eastAsia="ru-RU"/>
        </w:rPr>
        <w:fldChar w:fldCharType="begin"/>
      </w:r>
      <w:r w:rsidRPr="00B412FC">
        <w:rPr>
          <w:rFonts w:ascii="Arial" w:eastAsia="Times New Roman" w:hAnsi="Arial" w:cs="Arial"/>
          <w:color w:val="FFFFFF"/>
          <w:sz w:val="21"/>
          <w:szCs w:val="21"/>
          <w:lang w:val="en-US" w:eastAsia="ru-RU"/>
        </w:rPr>
        <w:instrText xml:space="preserve"> HYPERLINK "https://yandex.ru/an/count/WfGejI_zOoVX2Lcc0ZKK0BFZYIOQbKgbKga4mGHzFfSxUxRVkVE6Er-_u_M6ErmRntEd3IrH5KBAKM89QOGCAf6I5Id8cbIYAbIKuvbBdT4yV-BJN2frtbEddOC6qS-De29g4BN63_vqFd-gIaf9IaG_I4f9H5GhabBIpmrgTKQGLScwXAH4tW5JDZSiBno-C43f3J0Imj0830OTHviiOrcd9yM-DfsjXz85sUEmRycL82MEV1MWBN5aBq1RuaYG0hGbZdWLe2r1PwK0RGawnGAqFZlbbSO3ZYdSfO3i0eE8ELy7QBQ4iFFgt9ok255XGAGYq02o04MDfIIU1t0XN_Ls2AduOqphois-1VOLykJYVBvXil4oOpPy9spWscDmWLv2hrbIgs5lUisIMWtR3OL5d4Zg7Ih-eE5YKOE2G1e52z4IHxm2s6BuOjeHc4NaYOjUbnKCMX4zlkXXgqX9lbdOUYQiFaDEe91n2u9CjiKS8qrXsvn9h48bXjo4-NeWebDJGua1Hc2w8dGW8QWBc8mszPXDBhEvAq2rV_677ay_Z2EkxeEzbrNN_uQmwELxGrZqyhbUxqBxEvEnYUrhbs9YK3-x51E3Ofedp37BpAKN0mfzX5FOw4OP6jn12PC-UdVIMLz7w2NqvcMUBtirDaAp9tiaVM1RVanxy05mQL46_JVchOgVsNj7qCTq7FejhUkwMH_JSUYrlcwiIzSHd_K8J69pfLAfl2fW66GlnvGVA_202KfG1n0G7FmRmmEu8eKsgSIJOrj1a4FQ1tFb5T-O7hV-ixUr2hRrbQopXdUd0Epigd2boWwwhuyNYg69NjGkel1Zx23bczLqFKKkKpzK26T8uw0jPhEWJXmp6TEwpRJ9xJq0~2" \t "_blank" </w:instrText>
      </w:r>
      <w:r w:rsidRPr="00B412FC">
        <w:rPr>
          <w:rFonts w:ascii="Arial" w:eastAsia="Times New Roman" w:hAnsi="Arial" w:cs="Arial"/>
          <w:color w:val="FFFFFF"/>
          <w:sz w:val="21"/>
          <w:szCs w:val="21"/>
          <w:lang w:eastAsia="ru-RU"/>
        </w:rPr>
        <w:fldChar w:fldCharType="separate"/>
      </w:r>
    </w:p>
    <w:p w14:paraId="680E12F4" w14:textId="77777777" w:rsidR="00B412FC" w:rsidRPr="00B412FC" w:rsidRDefault="00B412FC" w:rsidP="00B412FC">
      <w:pPr>
        <w:spacing w:after="0" w:line="180" w:lineRule="atLeast"/>
        <w:textAlignment w:val="baseline"/>
        <w:rPr>
          <w:rFonts w:ascii="Helvetica" w:eastAsia="Times New Roman" w:hAnsi="Helvetica" w:cs="Helvetica"/>
          <w:caps/>
          <w:spacing w:val="24"/>
          <w:sz w:val="12"/>
          <w:szCs w:val="12"/>
          <w:lang w:val="en-US" w:eastAsia="ru-RU"/>
        </w:rPr>
      </w:pPr>
      <w:r w:rsidRPr="00B412FC">
        <w:rPr>
          <w:rFonts w:ascii="Helvetica" w:eastAsia="Times New Roman" w:hAnsi="Helvetica" w:cs="Helvetica"/>
          <w:caps/>
          <w:color w:val="0000FF"/>
          <w:spacing w:val="24"/>
          <w:sz w:val="12"/>
          <w:szCs w:val="12"/>
          <w:lang w:eastAsia="ru-RU"/>
        </w:rPr>
        <w:t>РЕКЛАМА</w:t>
      </w:r>
    </w:p>
    <w:p w14:paraId="7EFA0A5B" w14:textId="77777777" w:rsidR="00B412FC" w:rsidRPr="00B412FC" w:rsidRDefault="00B412FC" w:rsidP="00B412FC">
      <w:pPr>
        <w:spacing w:after="0" w:line="240" w:lineRule="atLeast"/>
        <w:textAlignment w:val="baseline"/>
        <w:rPr>
          <w:rFonts w:ascii="Arial" w:eastAsia="Times New Roman" w:hAnsi="Arial" w:cs="Arial"/>
          <w:color w:val="FFFFFF"/>
          <w:sz w:val="21"/>
          <w:szCs w:val="21"/>
          <w:lang w:val="en-US" w:eastAsia="ru-RU"/>
        </w:rPr>
      </w:pPr>
      <w:r w:rsidRPr="00B412FC">
        <w:rPr>
          <w:rFonts w:ascii="Arial" w:eastAsia="Times New Roman" w:hAnsi="Arial" w:cs="Arial"/>
          <w:color w:val="FFFFFF"/>
          <w:sz w:val="21"/>
          <w:szCs w:val="21"/>
          <w:lang w:eastAsia="ru-RU"/>
        </w:rPr>
        <w:fldChar w:fldCharType="end"/>
      </w:r>
    </w:p>
    <w:p w14:paraId="596C3E97" w14:textId="77777777" w:rsidR="00B412FC" w:rsidRPr="00B412FC" w:rsidRDefault="00B412FC" w:rsidP="00B412FC">
      <w:pPr>
        <w:spacing w:after="0" w:line="240" w:lineRule="auto"/>
        <w:textAlignment w:val="baseline"/>
        <w:rPr>
          <w:rFonts w:ascii="Arial" w:eastAsia="Times New Roman" w:hAnsi="Arial" w:cs="Arial"/>
          <w:b/>
          <w:bCs/>
          <w:color w:val="FFFFFF"/>
          <w:sz w:val="27"/>
          <w:szCs w:val="27"/>
          <w:lang w:val="en-US" w:eastAsia="ru-RU"/>
        </w:rPr>
      </w:pPr>
      <w:r w:rsidRPr="00B412FC">
        <w:rPr>
          <w:rFonts w:ascii="Arial" w:eastAsia="Times New Roman" w:hAnsi="Arial" w:cs="Arial"/>
          <w:b/>
          <w:bCs/>
          <w:color w:val="FFFFFF"/>
          <w:sz w:val="27"/>
          <w:szCs w:val="27"/>
          <w:lang w:val="en-US" w:eastAsia="ru-RU"/>
        </w:rPr>
        <w:t>IT-</w:t>
      </w:r>
      <w:r w:rsidRPr="00B412FC">
        <w:rPr>
          <w:rFonts w:ascii="Arial" w:eastAsia="Times New Roman" w:hAnsi="Arial" w:cs="Arial"/>
          <w:b/>
          <w:bCs/>
          <w:color w:val="FFFFFF"/>
          <w:sz w:val="27"/>
          <w:szCs w:val="27"/>
          <w:lang w:eastAsia="ru-RU"/>
        </w:rPr>
        <w:t>конференция</w:t>
      </w:r>
      <w:r w:rsidRPr="00B412FC">
        <w:rPr>
          <w:rFonts w:ascii="Arial" w:eastAsia="Times New Roman" w:hAnsi="Arial" w:cs="Arial"/>
          <w:b/>
          <w:bCs/>
          <w:color w:val="FFFFFF"/>
          <w:sz w:val="27"/>
          <w:szCs w:val="27"/>
          <w:lang w:val="en-US" w:eastAsia="ru-RU"/>
        </w:rPr>
        <w:t xml:space="preserve"> </w:t>
      </w:r>
      <w:r w:rsidRPr="00B412FC">
        <w:rPr>
          <w:rFonts w:ascii="Arial" w:eastAsia="Times New Roman" w:hAnsi="Arial" w:cs="Arial"/>
          <w:b/>
          <w:bCs/>
          <w:color w:val="FFFFFF"/>
          <w:sz w:val="27"/>
          <w:szCs w:val="27"/>
          <w:lang w:eastAsia="ru-RU"/>
        </w:rPr>
        <w:t>МТС</w:t>
      </w:r>
      <w:r w:rsidRPr="00B412FC">
        <w:rPr>
          <w:rFonts w:ascii="Arial" w:eastAsia="Times New Roman" w:hAnsi="Arial" w:cs="Arial"/>
          <w:b/>
          <w:bCs/>
          <w:color w:val="FFFFFF"/>
          <w:sz w:val="27"/>
          <w:szCs w:val="27"/>
          <w:lang w:val="en-US" w:eastAsia="ru-RU"/>
        </w:rPr>
        <w:br/>
        <w:t>True Tech Day</w:t>
      </w:r>
    </w:p>
    <w:p w14:paraId="28AA18AC" w14:textId="77777777" w:rsidR="00B412FC" w:rsidRPr="00B412FC" w:rsidRDefault="00B412FC" w:rsidP="00B412FC">
      <w:pPr>
        <w:spacing w:after="0" w:line="240" w:lineRule="auto"/>
        <w:textAlignment w:val="baseline"/>
        <w:rPr>
          <w:rFonts w:ascii="Arial" w:eastAsia="Times New Roman" w:hAnsi="Arial" w:cs="Arial"/>
          <w:color w:val="FFFFFF"/>
          <w:sz w:val="21"/>
          <w:szCs w:val="21"/>
          <w:lang w:eastAsia="ru-RU"/>
        </w:rPr>
      </w:pPr>
      <w:r w:rsidRPr="00B412FC">
        <w:rPr>
          <w:rFonts w:ascii="Arial" w:eastAsia="Times New Roman" w:hAnsi="Arial" w:cs="Arial"/>
          <w:color w:val="FFFFFF"/>
          <w:sz w:val="21"/>
          <w:szCs w:val="21"/>
          <w:lang w:val="en-US" w:eastAsia="ru-RU"/>
        </w:rPr>
        <w:t>AI + ML, Cloud, Big Data,</w:t>
      </w:r>
      <w:r w:rsidRPr="00B412FC">
        <w:rPr>
          <w:rFonts w:ascii="Arial" w:eastAsia="Times New Roman" w:hAnsi="Arial" w:cs="Arial"/>
          <w:color w:val="FFFFFF"/>
          <w:sz w:val="21"/>
          <w:szCs w:val="21"/>
          <w:lang w:val="en-US" w:eastAsia="ru-RU"/>
        </w:rPr>
        <w:br/>
        <w:t>Architecture, Cybersecurity.</w:t>
      </w:r>
      <w:r w:rsidRPr="00B412FC">
        <w:rPr>
          <w:rFonts w:ascii="Arial" w:eastAsia="Times New Roman" w:hAnsi="Arial" w:cs="Arial"/>
          <w:color w:val="FFFFFF"/>
          <w:sz w:val="21"/>
          <w:szCs w:val="21"/>
          <w:lang w:val="en-US" w:eastAsia="ru-RU"/>
        </w:rPr>
        <w:br/>
      </w:r>
      <w:r w:rsidRPr="00B412FC">
        <w:rPr>
          <w:rFonts w:ascii="Arial" w:eastAsia="Times New Roman" w:hAnsi="Arial" w:cs="Arial"/>
          <w:color w:val="FFFFFF"/>
          <w:sz w:val="21"/>
          <w:szCs w:val="21"/>
          <w:lang w:eastAsia="ru-RU"/>
        </w:rPr>
        <w:t>Регистрируйся сейчас!</w:t>
      </w:r>
    </w:p>
    <w:p w14:paraId="208154F4" w14:textId="77777777" w:rsidR="00B412FC" w:rsidRPr="00B412FC" w:rsidRDefault="00B412FC" w:rsidP="00B412FC">
      <w:pPr>
        <w:spacing w:line="240" w:lineRule="auto"/>
        <w:textAlignment w:val="baseline"/>
        <w:rPr>
          <w:rFonts w:ascii="Arial" w:eastAsia="Times New Roman" w:hAnsi="Arial" w:cs="Arial"/>
          <w:color w:val="FFFFFF"/>
          <w:sz w:val="20"/>
          <w:szCs w:val="20"/>
          <w:lang w:eastAsia="ru-RU"/>
        </w:rPr>
      </w:pPr>
      <w:hyperlink r:id="rId8" w:tgtFrame="_blank" w:history="1">
        <w:r w:rsidRPr="00B412FC">
          <w:rPr>
            <w:rFonts w:ascii="inherit" w:eastAsia="Times New Roman" w:hAnsi="inherit" w:cs="Arial"/>
            <w:color w:val="FFFFFF"/>
            <w:sz w:val="24"/>
            <w:szCs w:val="24"/>
            <w:shd w:val="clear" w:color="auto" w:fill="3377FF"/>
            <w:lang w:eastAsia="ru-RU"/>
          </w:rPr>
          <w:t>Подробнее</w:t>
        </w:r>
      </w:hyperlink>
    </w:p>
    <w:p w14:paraId="1CA4DFA5"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Несмотря на это, даже имея перед глазами разрушительные последствия применения ядерной бомбы в Хиросиме и Нагасаки, противоборствующие блоки десятилетиями продолжали наращивать ядерный потенциал и готовиться к его реальному применению.</w:t>
      </w:r>
    </w:p>
    <w:p w14:paraId="7C248FF5" w14:textId="77777777" w:rsidR="00B412FC" w:rsidRPr="00B412FC" w:rsidRDefault="00B412FC" w:rsidP="00B412FC">
      <w:pPr>
        <w:shd w:val="clear" w:color="auto" w:fill="16171D"/>
        <w:spacing w:after="0" w:line="720" w:lineRule="atLeast"/>
        <w:rPr>
          <w:rFonts w:ascii="Arial" w:eastAsia="Times New Roman" w:hAnsi="Arial" w:cs="Arial"/>
          <w:b/>
          <w:bCs/>
          <w:color w:val="FFFFFF"/>
          <w:sz w:val="72"/>
          <w:szCs w:val="72"/>
          <w:lang w:eastAsia="ru-RU"/>
        </w:rPr>
      </w:pPr>
      <w:r w:rsidRPr="00B412FC">
        <w:rPr>
          <w:rFonts w:ascii="Arial" w:eastAsia="Times New Roman" w:hAnsi="Arial" w:cs="Arial"/>
          <w:b/>
          <w:bCs/>
          <w:color w:val="FFFFFF"/>
          <w:sz w:val="72"/>
          <w:szCs w:val="72"/>
          <w:lang w:eastAsia="ru-RU"/>
        </w:rPr>
        <w:t>“</w:t>
      </w:r>
    </w:p>
    <w:p w14:paraId="21B3B419" w14:textId="77777777" w:rsidR="00B412FC" w:rsidRPr="00B412FC" w:rsidRDefault="00B412FC" w:rsidP="00B412FC">
      <w:pPr>
        <w:shd w:val="clear" w:color="auto" w:fill="16171D"/>
        <w:spacing w:line="450" w:lineRule="atLeast"/>
        <w:jc w:val="center"/>
        <w:rPr>
          <w:rFonts w:ascii="Arial" w:eastAsia="Times New Roman" w:hAnsi="Arial" w:cs="Arial"/>
          <w:b/>
          <w:bCs/>
          <w:color w:val="FFFFFF"/>
          <w:sz w:val="36"/>
          <w:szCs w:val="36"/>
          <w:lang w:eastAsia="ru-RU"/>
        </w:rPr>
      </w:pPr>
      <w:r w:rsidRPr="00B412FC">
        <w:rPr>
          <w:rFonts w:ascii="Arial" w:eastAsia="Times New Roman" w:hAnsi="Arial" w:cs="Arial"/>
          <w:b/>
          <w:bCs/>
          <w:color w:val="FFFFFF"/>
          <w:sz w:val="36"/>
          <w:szCs w:val="36"/>
          <w:lang w:eastAsia="ru-RU"/>
        </w:rPr>
        <w:t>Столкновение СССР с НАТО казалось лишь делом времени, и обе стороны рассматривали возможность «удара возмездия» в ответ на военные столкновения и провокации.</w:t>
      </w:r>
    </w:p>
    <w:p w14:paraId="0610F3EF"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Апогея этот процесс достиг во время </w:t>
      </w:r>
      <w:hyperlink r:id="rId9" w:history="1">
        <w:r w:rsidRPr="00B412FC">
          <w:rPr>
            <w:rFonts w:ascii="Arial" w:eastAsia="Times New Roman" w:hAnsi="Arial" w:cs="Arial"/>
            <w:color w:val="FFFFFF"/>
            <w:sz w:val="27"/>
            <w:szCs w:val="27"/>
            <w:u w:val="single"/>
            <w:lang w:eastAsia="ru-RU"/>
          </w:rPr>
          <w:t>Карибского кризиса</w:t>
        </w:r>
      </w:hyperlink>
      <w:r w:rsidRPr="00B412FC">
        <w:rPr>
          <w:rFonts w:ascii="Arial" w:eastAsia="Times New Roman" w:hAnsi="Arial" w:cs="Arial"/>
          <w:color w:val="FFFFFF"/>
          <w:sz w:val="27"/>
          <w:szCs w:val="27"/>
          <w:lang w:eastAsia="ru-RU"/>
        </w:rPr>
        <w:t xml:space="preserve"> 1962 года, когда войска США и СССР едва не схлестнулись в полномасштабном </w:t>
      </w:r>
      <w:r w:rsidRPr="00B412FC">
        <w:rPr>
          <w:rFonts w:ascii="Arial" w:eastAsia="Times New Roman" w:hAnsi="Arial" w:cs="Arial"/>
          <w:color w:val="FFFFFF"/>
          <w:sz w:val="27"/>
          <w:szCs w:val="27"/>
          <w:lang w:eastAsia="ru-RU"/>
        </w:rPr>
        <w:lastRenderedPageBreak/>
        <w:t>вооружённом противостоянии, грозящем перерасти в ядерную войну. Но в последний момент дипломаты и военные всё-таки решили избежать этого и отвели мир от пропасти.</w:t>
      </w:r>
    </w:p>
    <w:p w14:paraId="536ACAED" w14:textId="07C57207" w:rsidR="00B412FC" w:rsidRPr="00B412FC" w:rsidRDefault="00B412FC" w:rsidP="00B412FC">
      <w:pPr>
        <w:shd w:val="clear" w:color="auto" w:fill="16171D"/>
        <w:spacing w:after="0" w:line="240" w:lineRule="auto"/>
        <w:rPr>
          <w:rFonts w:ascii="Arial" w:eastAsia="Times New Roman" w:hAnsi="Arial" w:cs="Arial"/>
          <w:color w:val="FFFFFF"/>
          <w:sz w:val="27"/>
          <w:szCs w:val="27"/>
          <w:lang w:eastAsia="ru-RU"/>
        </w:rPr>
      </w:pPr>
      <w:r w:rsidRPr="00B412FC">
        <w:rPr>
          <w:rFonts w:ascii="Arial" w:eastAsia="Times New Roman" w:hAnsi="Arial" w:cs="Arial"/>
          <w:noProof/>
          <w:color w:val="FFFFFF"/>
          <w:sz w:val="27"/>
          <w:szCs w:val="27"/>
          <w:lang w:eastAsia="ru-RU"/>
        </w:rPr>
        <w:drawing>
          <wp:inline distT="0" distB="0" distL="0" distR="0" wp14:anchorId="6BA12CF3" wp14:editId="0F353881">
            <wp:extent cx="5940425" cy="3735705"/>
            <wp:effectExtent l="0" t="0" r="3175" b="0"/>
            <wp:docPr id="6" name="Рисунок 6" descr="Встреча Джона Ф. Кеннеди с Никитой Сергеевичем Хрущёвым в Вене, 1961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стреча Джона Ф. Кеннеди с Никитой Сергеевичем Хрущёвым в Вене, 1961 год"/>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735705"/>
                    </a:xfrm>
                    <a:prstGeom prst="rect">
                      <a:avLst/>
                    </a:prstGeom>
                    <a:noFill/>
                    <a:ln>
                      <a:noFill/>
                    </a:ln>
                  </pic:spPr>
                </pic:pic>
              </a:graphicData>
            </a:graphic>
          </wp:inline>
        </w:drawing>
      </w:r>
    </w:p>
    <w:p w14:paraId="42F7BB4B" w14:textId="77777777" w:rsidR="00B412FC" w:rsidRPr="00B412FC" w:rsidRDefault="00B412FC" w:rsidP="00B412FC">
      <w:pPr>
        <w:shd w:val="clear" w:color="auto" w:fill="16171D"/>
        <w:spacing w:after="0" w:line="270" w:lineRule="atLeast"/>
        <w:jc w:val="center"/>
        <w:textAlignment w:val="center"/>
        <w:rPr>
          <w:rFonts w:ascii="Arial" w:eastAsia="Times New Roman" w:hAnsi="Arial" w:cs="Arial"/>
          <w:color w:val="FFFFFF"/>
          <w:sz w:val="21"/>
          <w:szCs w:val="21"/>
          <w:lang w:eastAsia="ru-RU"/>
        </w:rPr>
      </w:pPr>
      <w:r w:rsidRPr="00B412FC">
        <w:rPr>
          <w:rFonts w:ascii="Arial" w:eastAsia="Times New Roman" w:hAnsi="Arial" w:cs="Arial"/>
          <w:color w:val="FFFFFF"/>
          <w:sz w:val="21"/>
          <w:szCs w:val="21"/>
          <w:lang w:eastAsia="ru-RU"/>
        </w:rPr>
        <w:t>Встреча Джона Ф. Кеннеди с Никитой Сергеевичем Хрущёвым в Вене, 1961 год</w:t>
      </w:r>
    </w:p>
    <w:p w14:paraId="34D8F3E1" w14:textId="77777777" w:rsidR="00B412FC" w:rsidRPr="00B412FC" w:rsidRDefault="00B412FC" w:rsidP="00B412FC">
      <w:pPr>
        <w:shd w:val="clear" w:color="auto" w:fill="16171D"/>
        <w:spacing w:line="270" w:lineRule="atLeast"/>
        <w:jc w:val="center"/>
        <w:textAlignment w:val="center"/>
        <w:rPr>
          <w:rFonts w:ascii="Arial" w:eastAsia="Times New Roman" w:hAnsi="Arial" w:cs="Arial"/>
          <w:color w:val="5E5E5E"/>
          <w:sz w:val="21"/>
          <w:szCs w:val="21"/>
          <w:lang w:eastAsia="ru-RU"/>
        </w:rPr>
      </w:pPr>
      <w:r w:rsidRPr="00B412FC">
        <w:rPr>
          <w:rFonts w:ascii="Arial" w:eastAsia="Times New Roman" w:hAnsi="Arial" w:cs="Arial"/>
          <w:color w:val="5E5E5E"/>
          <w:sz w:val="21"/>
          <w:szCs w:val="21"/>
          <w:lang w:eastAsia="ru-RU"/>
        </w:rPr>
        <w:t>© </w:t>
      </w:r>
      <w:hyperlink r:id="rId11" w:anchor="/media/%D0%A4%D0%B0%D0%B9%D0%BB:John_Kennedy,_Nikita_Khrushchev_1961.jpg/" w:tgtFrame="_blank" w:history="1">
        <w:r w:rsidRPr="00B412FC">
          <w:rPr>
            <w:rFonts w:ascii="Arial" w:eastAsia="Times New Roman" w:hAnsi="Arial" w:cs="Arial"/>
            <w:color w:val="FFFFFF"/>
            <w:sz w:val="21"/>
            <w:szCs w:val="21"/>
            <w:u w:val="single"/>
            <w:lang w:eastAsia="ru-RU"/>
          </w:rPr>
          <w:t>wikipedia.org</w:t>
        </w:r>
      </w:hyperlink>
    </w:p>
    <w:p w14:paraId="0210CB18" w14:textId="77777777" w:rsidR="00B412FC" w:rsidRPr="00B412FC" w:rsidRDefault="00B412FC" w:rsidP="00B412FC">
      <w:pPr>
        <w:shd w:val="clear" w:color="auto" w:fill="16171D"/>
        <w:spacing w:line="255" w:lineRule="atLeast"/>
        <w:rPr>
          <w:rFonts w:ascii="Arial" w:eastAsia="Times New Roman" w:hAnsi="Arial" w:cs="Arial"/>
          <w:color w:val="BABABA"/>
          <w:sz w:val="21"/>
          <w:szCs w:val="21"/>
          <w:lang w:eastAsia="ru-RU"/>
        </w:rPr>
      </w:pPr>
      <w:r w:rsidRPr="00B412FC">
        <w:rPr>
          <w:rFonts w:ascii="Arial" w:eastAsia="Times New Roman" w:hAnsi="Arial" w:cs="Arial"/>
          <w:color w:val="BABABA"/>
          <w:sz w:val="21"/>
          <w:szCs w:val="21"/>
          <w:lang w:eastAsia="ru-RU"/>
        </w:rPr>
        <w:t>Читайте на тему:</w:t>
      </w:r>
    </w:p>
    <w:p w14:paraId="594C0EB7" w14:textId="77777777" w:rsidR="00B412FC" w:rsidRPr="00B412FC" w:rsidRDefault="00B412FC" w:rsidP="00B412FC">
      <w:pPr>
        <w:shd w:val="clear" w:color="auto" w:fill="323232"/>
        <w:spacing w:after="0" w:line="240" w:lineRule="auto"/>
        <w:rPr>
          <w:rFonts w:ascii="Times New Roman" w:eastAsia="Times New Roman" w:hAnsi="Times New Roman" w:cs="Times New Roman"/>
          <w:color w:val="DFC991"/>
          <w:sz w:val="27"/>
          <w:szCs w:val="27"/>
          <w:lang w:eastAsia="ru-RU"/>
        </w:rPr>
      </w:pPr>
      <w:r w:rsidRPr="00B412FC">
        <w:rPr>
          <w:rFonts w:ascii="Arial" w:eastAsia="Times New Roman" w:hAnsi="Arial" w:cs="Arial"/>
          <w:color w:val="FFFFFF"/>
          <w:sz w:val="27"/>
          <w:szCs w:val="27"/>
          <w:lang w:eastAsia="ru-RU"/>
        </w:rPr>
        <w:fldChar w:fldCharType="begin"/>
      </w:r>
      <w:r w:rsidRPr="00B412FC">
        <w:rPr>
          <w:rFonts w:ascii="Arial" w:eastAsia="Times New Roman" w:hAnsi="Arial" w:cs="Arial"/>
          <w:color w:val="FFFFFF"/>
          <w:sz w:val="27"/>
          <w:szCs w:val="27"/>
          <w:lang w:eastAsia="ru-RU"/>
        </w:rPr>
        <w:instrText xml:space="preserve"> HYPERLINK "https://secretmag.ru/stories/k-krizis.htm?utm_source=readmoreintopic&amp;utm_medium=readmoreoutoftopic1&amp;utm_campaign=analytics" </w:instrText>
      </w:r>
      <w:r w:rsidRPr="00B412FC">
        <w:rPr>
          <w:rFonts w:ascii="Arial" w:eastAsia="Times New Roman" w:hAnsi="Arial" w:cs="Arial"/>
          <w:color w:val="FFFFFF"/>
          <w:sz w:val="27"/>
          <w:szCs w:val="27"/>
          <w:lang w:eastAsia="ru-RU"/>
        </w:rPr>
        <w:fldChar w:fldCharType="separate"/>
      </w:r>
    </w:p>
    <w:p w14:paraId="55DD68C2" w14:textId="77777777" w:rsidR="00B412FC" w:rsidRPr="00B412FC" w:rsidRDefault="00B412FC" w:rsidP="00B412FC">
      <w:pPr>
        <w:shd w:val="clear" w:color="auto" w:fill="323232"/>
        <w:spacing w:after="0" w:line="285" w:lineRule="atLeast"/>
        <w:rPr>
          <w:rFonts w:ascii="Times New Roman" w:eastAsia="Times New Roman" w:hAnsi="Times New Roman" w:cs="Times New Roman"/>
          <w:color w:val="FFFFFF"/>
          <w:sz w:val="24"/>
          <w:szCs w:val="24"/>
          <w:lang w:eastAsia="ru-RU"/>
        </w:rPr>
      </w:pPr>
      <w:r w:rsidRPr="00B412FC">
        <w:rPr>
          <w:rFonts w:ascii="Arial" w:eastAsia="Times New Roman" w:hAnsi="Arial" w:cs="Arial"/>
          <w:color w:val="FFFFFF"/>
          <w:sz w:val="24"/>
          <w:szCs w:val="24"/>
          <w:lang w:eastAsia="ru-RU"/>
        </w:rPr>
        <w:t>Ровно 60 лет назад едва не началась ядерная война. Спасение мира получилось круче, чем в кино</w:t>
      </w:r>
    </w:p>
    <w:p w14:paraId="2A08C8FF" w14:textId="77777777" w:rsidR="00B412FC" w:rsidRPr="00B412FC" w:rsidRDefault="00B412FC" w:rsidP="00B412FC">
      <w:pPr>
        <w:shd w:val="clear" w:color="auto" w:fill="323232"/>
        <w:spacing w:after="0" w:line="240" w:lineRule="auto"/>
        <w:rPr>
          <w:rFonts w:ascii="Arial" w:eastAsia="Times New Roman" w:hAnsi="Arial" w:cs="Arial"/>
          <w:color w:val="BABABA"/>
          <w:sz w:val="27"/>
          <w:szCs w:val="27"/>
          <w:lang w:eastAsia="ru-RU"/>
        </w:rPr>
      </w:pPr>
      <w:r w:rsidRPr="00B412FC">
        <w:rPr>
          <w:rFonts w:ascii="Arial" w:eastAsia="Times New Roman" w:hAnsi="Arial" w:cs="Arial"/>
          <w:color w:val="BABABA"/>
          <w:sz w:val="27"/>
          <w:szCs w:val="27"/>
          <w:lang w:eastAsia="ru-RU"/>
        </w:rPr>
        <w:t>27.10.22</w:t>
      </w:r>
    </w:p>
    <w:p w14:paraId="2E13B568" w14:textId="5CC2D77F" w:rsidR="00B412FC" w:rsidRPr="00B412FC" w:rsidRDefault="00B412FC" w:rsidP="00B412FC">
      <w:pPr>
        <w:shd w:val="clear" w:color="auto" w:fill="323232"/>
        <w:spacing w:after="0" w:line="240" w:lineRule="auto"/>
        <w:rPr>
          <w:rFonts w:ascii="Arial" w:eastAsia="Times New Roman" w:hAnsi="Arial" w:cs="Arial"/>
          <w:color w:val="DFC991"/>
          <w:sz w:val="27"/>
          <w:szCs w:val="27"/>
          <w:lang w:eastAsia="ru-RU"/>
        </w:rPr>
      </w:pPr>
      <w:r w:rsidRPr="00B412FC">
        <w:rPr>
          <w:rFonts w:ascii="Arial" w:eastAsia="Times New Roman" w:hAnsi="Arial" w:cs="Arial"/>
          <w:noProof/>
          <w:color w:val="DFC991"/>
          <w:sz w:val="27"/>
          <w:szCs w:val="27"/>
          <w:lang w:eastAsia="ru-RU"/>
        </w:rPr>
        <w:drawing>
          <wp:inline distT="0" distB="0" distL="0" distR="0" wp14:anchorId="21465D91" wp14:editId="0927F3DB">
            <wp:extent cx="835660" cy="567690"/>
            <wp:effectExtent l="0" t="0" r="2540" b="3810"/>
            <wp:docPr id="5" name="Рисунок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5660" cy="567690"/>
                    </a:xfrm>
                    <a:prstGeom prst="rect">
                      <a:avLst/>
                    </a:prstGeom>
                    <a:noFill/>
                    <a:ln>
                      <a:noFill/>
                    </a:ln>
                  </pic:spPr>
                </pic:pic>
              </a:graphicData>
            </a:graphic>
          </wp:inline>
        </w:drawing>
      </w:r>
    </w:p>
    <w:p w14:paraId="4523174B" w14:textId="77777777" w:rsidR="00B412FC" w:rsidRPr="00B412FC" w:rsidRDefault="00B412FC" w:rsidP="00B412FC">
      <w:pPr>
        <w:shd w:val="clear" w:color="auto" w:fill="323232"/>
        <w:spacing w:after="0" w:line="240" w:lineRule="auto"/>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fldChar w:fldCharType="end"/>
      </w:r>
    </w:p>
    <w:p w14:paraId="6E418125" w14:textId="77777777" w:rsidR="00B412FC" w:rsidRPr="00B412FC" w:rsidRDefault="00B412FC" w:rsidP="00B412FC">
      <w:pPr>
        <w:shd w:val="clear" w:color="auto" w:fill="323232"/>
        <w:spacing w:after="0" w:line="240" w:lineRule="auto"/>
        <w:rPr>
          <w:rFonts w:ascii="Times New Roman" w:eastAsia="Times New Roman" w:hAnsi="Times New Roman" w:cs="Times New Roman"/>
          <w:color w:val="DFC991"/>
          <w:sz w:val="24"/>
          <w:szCs w:val="24"/>
          <w:lang w:eastAsia="ru-RU"/>
        </w:rPr>
      </w:pPr>
      <w:r w:rsidRPr="00B412FC">
        <w:rPr>
          <w:rFonts w:ascii="Arial" w:eastAsia="Times New Roman" w:hAnsi="Arial" w:cs="Arial"/>
          <w:color w:val="FFFFFF"/>
          <w:sz w:val="27"/>
          <w:szCs w:val="27"/>
          <w:lang w:eastAsia="ru-RU"/>
        </w:rPr>
        <w:fldChar w:fldCharType="begin"/>
      </w:r>
      <w:r w:rsidRPr="00B412FC">
        <w:rPr>
          <w:rFonts w:ascii="Arial" w:eastAsia="Times New Roman" w:hAnsi="Arial" w:cs="Arial"/>
          <w:color w:val="FFFFFF"/>
          <w:sz w:val="27"/>
          <w:szCs w:val="27"/>
          <w:lang w:eastAsia="ru-RU"/>
        </w:rPr>
        <w:instrText xml:space="preserve"> HYPERLINK "https://secretmag.ru/enciklopediya/chto-takoe-kholodnaya-voina.htm?utm_source=readmoreintopic&amp;utm_medium=readmoreoutoftopic2&amp;utm_campaign=analytics" </w:instrText>
      </w:r>
      <w:r w:rsidRPr="00B412FC">
        <w:rPr>
          <w:rFonts w:ascii="Arial" w:eastAsia="Times New Roman" w:hAnsi="Arial" w:cs="Arial"/>
          <w:color w:val="FFFFFF"/>
          <w:sz w:val="27"/>
          <w:szCs w:val="27"/>
          <w:lang w:eastAsia="ru-RU"/>
        </w:rPr>
        <w:fldChar w:fldCharType="separate"/>
      </w:r>
    </w:p>
    <w:p w14:paraId="62044DAB" w14:textId="77777777" w:rsidR="00B412FC" w:rsidRPr="00B412FC" w:rsidRDefault="00B412FC" w:rsidP="00B412FC">
      <w:pPr>
        <w:shd w:val="clear" w:color="auto" w:fill="323232"/>
        <w:spacing w:after="0" w:line="285" w:lineRule="atLeast"/>
        <w:rPr>
          <w:rFonts w:ascii="Times New Roman" w:eastAsia="Times New Roman" w:hAnsi="Times New Roman" w:cs="Times New Roman"/>
          <w:color w:val="FFFFFF"/>
          <w:sz w:val="24"/>
          <w:szCs w:val="24"/>
          <w:lang w:eastAsia="ru-RU"/>
        </w:rPr>
      </w:pPr>
      <w:r w:rsidRPr="00B412FC">
        <w:rPr>
          <w:rFonts w:ascii="Arial" w:eastAsia="Times New Roman" w:hAnsi="Arial" w:cs="Arial"/>
          <w:color w:val="FFFFFF"/>
          <w:sz w:val="24"/>
          <w:szCs w:val="24"/>
          <w:lang w:eastAsia="ru-RU"/>
        </w:rPr>
        <w:t>Холодная война</w:t>
      </w:r>
    </w:p>
    <w:p w14:paraId="5A24823F" w14:textId="77777777" w:rsidR="00B412FC" w:rsidRPr="00B412FC" w:rsidRDefault="00B412FC" w:rsidP="00B412FC">
      <w:pPr>
        <w:shd w:val="clear" w:color="auto" w:fill="323232"/>
        <w:spacing w:after="0" w:line="240" w:lineRule="auto"/>
        <w:rPr>
          <w:rFonts w:ascii="Arial" w:eastAsia="Times New Roman" w:hAnsi="Arial" w:cs="Arial"/>
          <w:color w:val="BABABA"/>
          <w:sz w:val="27"/>
          <w:szCs w:val="27"/>
          <w:lang w:eastAsia="ru-RU"/>
        </w:rPr>
      </w:pPr>
      <w:r w:rsidRPr="00B412FC">
        <w:rPr>
          <w:rFonts w:ascii="Arial" w:eastAsia="Times New Roman" w:hAnsi="Arial" w:cs="Arial"/>
          <w:color w:val="BABABA"/>
          <w:sz w:val="27"/>
          <w:szCs w:val="27"/>
          <w:lang w:eastAsia="ru-RU"/>
        </w:rPr>
        <w:t>20.10.23</w:t>
      </w:r>
    </w:p>
    <w:p w14:paraId="45A57EA8" w14:textId="5FE42410" w:rsidR="00B412FC" w:rsidRPr="00B412FC" w:rsidRDefault="00B412FC" w:rsidP="00B412FC">
      <w:pPr>
        <w:shd w:val="clear" w:color="auto" w:fill="323232"/>
        <w:spacing w:after="0" w:line="240" w:lineRule="auto"/>
        <w:rPr>
          <w:rFonts w:ascii="Arial" w:eastAsia="Times New Roman" w:hAnsi="Arial" w:cs="Arial"/>
          <w:color w:val="DFC991"/>
          <w:sz w:val="27"/>
          <w:szCs w:val="27"/>
          <w:lang w:eastAsia="ru-RU"/>
        </w:rPr>
      </w:pPr>
      <w:r w:rsidRPr="00B412FC">
        <w:rPr>
          <w:rFonts w:ascii="Arial" w:eastAsia="Times New Roman" w:hAnsi="Arial" w:cs="Arial"/>
          <w:noProof/>
          <w:color w:val="DFC991"/>
          <w:sz w:val="27"/>
          <w:szCs w:val="27"/>
          <w:lang w:eastAsia="ru-RU"/>
        </w:rPr>
        <w:drawing>
          <wp:inline distT="0" distB="0" distL="0" distR="0" wp14:anchorId="23803DBF" wp14:editId="675FC3B7">
            <wp:extent cx="756920" cy="567690"/>
            <wp:effectExtent l="0" t="0" r="5080" b="3810"/>
            <wp:docPr id="4" name="Рисунок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920" cy="567690"/>
                    </a:xfrm>
                    <a:prstGeom prst="rect">
                      <a:avLst/>
                    </a:prstGeom>
                    <a:noFill/>
                    <a:ln>
                      <a:noFill/>
                    </a:ln>
                  </pic:spPr>
                </pic:pic>
              </a:graphicData>
            </a:graphic>
          </wp:inline>
        </w:drawing>
      </w:r>
    </w:p>
    <w:p w14:paraId="78F8CFB7" w14:textId="77777777" w:rsidR="00B412FC" w:rsidRPr="00B412FC" w:rsidRDefault="00B412FC" w:rsidP="00B412FC">
      <w:pPr>
        <w:shd w:val="clear" w:color="auto" w:fill="323232"/>
        <w:spacing w:line="240" w:lineRule="auto"/>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fldChar w:fldCharType="end"/>
      </w:r>
    </w:p>
    <w:p w14:paraId="7C4593C4"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Успех закрепили в 1963 году, подписав в Москве </w:t>
      </w:r>
      <w:hyperlink r:id="rId16" w:history="1">
        <w:r w:rsidRPr="00B412FC">
          <w:rPr>
            <w:rFonts w:ascii="Arial" w:eastAsia="Times New Roman" w:hAnsi="Arial" w:cs="Arial"/>
            <w:color w:val="FFFFFF"/>
            <w:sz w:val="27"/>
            <w:szCs w:val="27"/>
            <w:u w:val="single"/>
            <w:lang w:eastAsia="ru-RU"/>
          </w:rPr>
          <w:t>договор о запрете ядерных испытаний</w:t>
        </w:r>
      </w:hyperlink>
      <w:r w:rsidRPr="00B412FC">
        <w:rPr>
          <w:rFonts w:ascii="Arial" w:eastAsia="Times New Roman" w:hAnsi="Arial" w:cs="Arial"/>
          <w:color w:val="FFFFFF"/>
          <w:sz w:val="27"/>
          <w:szCs w:val="27"/>
          <w:lang w:eastAsia="ru-RU"/>
        </w:rPr>
        <w:t xml:space="preserve">. Несмотря на </w:t>
      </w:r>
      <w:proofErr w:type="gramStart"/>
      <w:r w:rsidRPr="00B412FC">
        <w:rPr>
          <w:rFonts w:ascii="Arial" w:eastAsia="Times New Roman" w:hAnsi="Arial" w:cs="Arial"/>
          <w:color w:val="FFFFFF"/>
          <w:sz w:val="27"/>
          <w:szCs w:val="27"/>
          <w:lang w:eastAsia="ru-RU"/>
        </w:rPr>
        <w:t>то</w:t>
      </w:r>
      <w:proofErr w:type="gramEnd"/>
      <w:r w:rsidRPr="00B412FC">
        <w:rPr>
          <w:rFonts w:ascii="Arial" w:eastAsia="Times New Roman" w:hAnsi="Arial" w:cs="Arial"/>
          <w:color w:val="FFFFFF"/>
          <w:sz w:val="27"/>
          <w:szCs w:val="27"/>
          <w:lang w:eastAsia="ru-RU"/>
        </w:rPr>
        <w:t xml:space="preserve"> что противостояние продолжалось, казалось, стороны были заинтересованы в том, чтобы ядерный конфликт </w:t>
      </w:r>
      <w:r w:rsidRPr="00B412FC">
        <w:rPr>
          <w:rFonts w:ascii="Arial" w:eastAsia="Times New Roman" w:hAnsi="Arial" w:cs="Arial"/>
          <w:color w:val="FFFFFF"/>
          <w:sz w:val="27"/>
          <w:szCs w:val="27"/>
          <w:lang w:eastAsia="ru-RU"/>
        </w:rPr>
        <w:lastRenderedPageBreak/>
        <w:t>всё же не случился. Но продолжали наращивать число смертоносных боеголовок.</w:t>
      </w:r>
    </w:p>
    <w:p w14:paraId="1442C2D0"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 xml:space="preserve">В итоге к 1980-м годам человечество суммарно накопило ядерных боеприпасов мощностью около 13 </w:t>
      </w:r>
      <w:proofErr w:type="spellStart"/>
      <w:r w:rsidRPr="00B412FC">
        <w:rPr>
          <w:rFonts w:ascii="Arial" w:eastAsia="Times New Roman" w:hAnsi="Arial" w:cs="Arial"/>
          <w:color w:val="FFFFFF"/>
          <w:sz w:val="27"/>
          <w:szCs w:val="27"/>
          <w:lang w:eastAsia="ru-RU"/>
        </w:rPr>
        <w:t>гигатонн</w:t>
      </w:r>
      <w:proofErr w:type="spellEnd"/>
      <w:r w:rsidRPr="00B412FC">
        <w:rPr>
          <w:rFonts w:ascii="Arial" w:eastAsia="Times New Roman" w:hAnsi="Arial" w:cs="Arial"/>
          <w:color w:val="FFFFFF"/>
          <w:sz w:val="27"/>
          <w:szCs w:val="27"/>
          <w:lang w:eastAsia="ru-RU"/>
        </w:rPr>
        <w:t xml:space="preserve"> в тротиловом эквиваленте. Согласно </w:t>
      </w:r>
      <w:hyperlink r:id="rId17" w:tgtFrame="_blank" w:history="1">
        <w:r w:rsidRPr="00B412FC">
          <w:rPr>
            <w:rFonts w:ascii="Arial" w:eastAsia="Times New Roman" w:hAnsi="Arial" w:cs="Arial"/>
            <w:color w:val="FFFFFF"/>
            <w:sz w:val="27"/>
            <w:szCs w:val="27"/>
            <w:u w:val="single"/>
            <w:lang w:eastAsia="ru-RU"/>
          </w:rPr>
          <w:t>выводам</w:t>
        </w:r>
      </w:hyperlink>
      <w:r w:rsidRPr="00B412FC">
        <w:rPr>
          <w:rFonts w:ascii="Arial" w:eastAsia="Times New Roman" w:hAnsi="Arial" w:cs="Arial"/>
          <w:color w:val="FFFFFF"/>
          <w:sz w:val="27"/>
          <w:szCs w:val="27"/>
          <w:lang w:eastAsia="ru-RU"/>
        </w:rPr>
        <w:t> российского академика Андрея Сахарова, на тот момент этого хватило бы, чтобы всеобщая термоядерная война стала «гибелью современной цивилизации» или даже самой жизни на Земле.</w:t>
      </w:r>
    </w:p>
    <w:p w14:paraId="60385BBC"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Развал СССР и конец холодной войны дали некоторую передышку в гонке вооружений. Но накопившееся ядерное вооружение никуда не делось.</w:t>
      </w:r>
    </w:p>
    <w:p w14:paraId="6D2421A6"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Наступившее спокойствие оказалось временным.</w:t>
      </w:r>
    </w:p>
    <w:p w14:paraId="1E2BBBCB"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Конец XX и начало XXI века ознаменовались сразу несколькими локальными конфликтами, каждый из которых имел потенциал втянуть в новое противостояние союзников по старым и новым блокам.</w:t>
      </w:r>
    </w:p>
    <w:p w14:paraId="0ED0102C" w14:textId="77777777" w:rsidR="00B412FC" w:rsidRPr="00B412FC" w:rsidRDefault="00B412FC" w:rsidP="00B412FC">
      <w:pPr>
        <w:shd w:val="clear" w:color="auto" w:fill="16171D"/>
        <w:spacing w:after="0" w:line="720" w:lineRule="atLeast"/>
        <w:rPr>
          <w:rFonts w:ascii="Arial" w:eastAsia="Times New Roman" w:hAnsi="Arial" w:cs="Arial"/>
          <w:b/>
          <w:bCs/>
          <w:color w:val="FFFFFF"/>
          <w:sz w:val="72"/>
          <w:szCs w:val="72"/>
          <w:lang w:eastAsia="ru-RU"/>
        </w:rPr>
      </w:pPr>
      <w:r w:rsidRPr="00B412FC">
        <w:rPr>
          <w:rFonts w:ascii="Arial" w:eastAsia="Times New Roman" w:hAnsi="Arial" w:cs="Arial"/>
          <w:b/>
          <w:bCs/>
          <w:color w:val="FFFFFF"/>
          <w:sz w:val="72"/>
          <w:szCs w:val="72"/>
          <w:lang w:eastAsia="ru-RU"/>
        </w:rPr>
        <w:t>“</w:t>
      </w:r>
    </w:p>
    <w:p w14:paraId="5F092F04" w14:textId="77777777" w:rsidR="00B412FC" w:rsidRPr="00B412FC" w:rsidRDefault="00B412FC" w:rsidP="00B412FC">
      <w:pPr>
        <w:shd w:val="clear" w:color="auto" w:fill="16171D"/>
        <w:spacing w:line="450" w:lineRule="atLeast"/>
        <w:jc w:val="center"/>
        <w:rPr>
          <w:rFonts w:ascii="Arial" w:eastAsia="Times New Roman" w:hAnsi="Arial" w:cs="Arial"/>
          <w:b/>
          <w:bCs/>
          <w:color w:val="FFFFFF"/>
          <w:sz w:val="36"/>
          <w:szCs w:val="36"/>
          <w:lang w:eastAsia="ru-RU"/>
        </w:rPr>
      </w:pPr>
      <w:r w:rsidRPr="00B412FC">
        <w:rPr>
          <w:rFonts w:ascii="Arial" w:eastAsia="Times New Roman" w:hAnsi="Arial" w:cs="Arial"/>
          <w:b/>
          <w:bCs/>
          <w:color w:val="FFFFFF"/>
          <w:sz w:val="36"/>
          <w:szCs w:val="36"/>
          <w:lang w:eastAsia="ru-RU"/>
        </w:rPr>
        <w:t>Полыхающая войнами планета не оставляет аналитикам сомнения: риск Третьей мировой всё ещё реален.</w:t>
      </w:r>
    </w:p>
    <w:p w14:paraId="7E5D8DC8" w14:textId="77777777" w:rsidR="00B412FC" w:rsidRPr="00B412FC" w:rsidRDefault="00B412FC" w:rsidP="00B412FC">
      <w:pPr>
        <w:shd w:val="clear" w:color="auto" w:fill="16171D"/>
        <w:spacing w:before="384" w:after="120" w:line="525" w:lineRule="atLeast"/>
        <w:outlineLvl w:val="2"/>
        <w:rPr>
          <w:rFonts w:ascii="Arial" w:eastAsia="Times New Roman" w:hAnsi="Arial" w:cs="Arial"/>
          <w:b/>
          <w:bCs/>
          <w:color w:val="FFFFFF"/>
          <w:sz w:val="36"/>
          <w:szCs w:val="36"/>
          <w:lang w:eastAsia="ru-RU"/>
        </w:rPr>
      </w:pPr>
      <w:r w:rsidRPr="00B412FC">
        <w:rPr>
          <w:rFonts w:ascii="Arial" w:eastAsia="Times New Roman" w:hAnsi="Arial" w:cs="Arial"/>
          <w:b/>
          <w:bCs/>
          <w:color w:val="FFFFFF"/>
          <w:sz w:val="36"/>
          <w:szCs w:val="36"/>
          <w:lang w:eastAsia="ru-RU"/>
        </w:rPr>
        <w:t>Когда чуть не началась Третья мировая: военные планы и ложные тревоги</w:t>
      </w:r>
    </w:p>
    <w:p w14:paraId="66152FFC"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В конце Второй мировой Восточная Европа оказалась заполнена советскими войсками. Западные лидеры справедливо опасались, что это может нести угрозы для Западной Европы, которые идеологически противостояли социалистическому блоку. Европейские политики видели в Сталине «ненадёжного партнёра».</w:t>
      </w:r>
    </w:p>
    <w:p w14:paraId="55DEB9FA"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В апреле-мае 1945 года Вооружённые силы Великобритании вместе с премьером Уинстоном Черчиллем разработали </w:t>
      </w:r>
      <w:hyperlink r:id="rId18" w:tgtFrame="_blank" w:history="1">
        <w:r w:rsidRPr="00B412FC">
          <w:rPr>
            <w:rFonts w:ascii="Arial" w:eastAsia="Times New Roman" w:hAnsi="Arial" w:cs="Arial"/>
            <w:color w:val="FFFFFF"/>
            <w:sz w:val="27"/>
            <w:szCs w:val="27"/>
            <w:u w:val="single"/>
            <w:lang w:eastAsia="ru-RU"/>
          </w:rPr>
          <w:t>операцию «Немыслимое»</w:t>
        </w:r>
      </w:hyperlink>
      <w:r w:rsidRPr="00B412FC">
        <w:rPr>
          <w:rFonts w:ascii="Arial" w:eastAsia="Times New Roman" w:hAnsi="Arial" w:cs="Arial"/>
          <w:color w:val="FFFFFF"/>
          <w:sz w:val="27"/>
          <w:szCs w:val="27"/>
          <w:lang w:eastAsia="ru-RU"/>
        </w:rPr>
        <w:t xml:space="preserve">, считавшуюся первым планом Третьей мировой войны. Цель операции — «навязать СССР волю Соединённых Штатов и </w:t>
      </w:r>
      <w:r w:rsidRPr="00B412FC">
        <w:rPr>
          <w:rFonts w:ascii="Arial" w:eastAsia="Times New Roman" w:hAnsi="Arial" w:cs="Arial"/>
          <w:color w:val="FFFFFF"/>
          <w:sz w:val="27"/>
          <w:szCs w:val="27"/>
          <w:lang w:eastAsia="ru-RU"/>
        </w:rPr>
        <w:lastRenderedPageBreak/>
        <w:t>Британской империи». По «наступательной» версии войска СССР предлагалось выбить из Польши.</w:t>
      </w:r>
    </w:p>
    <w:p w14:paraId="5C918715"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Однако этот план отвергли при пристальном рассмотрении: превосходство советских войск делало подобные операции бессмысленными и чрезвычайно дорогостоящими. А обороняться от советских войск не пришлось. Хотя авторы плана и опасались, что Сталин нападёт на ослабленную войной Британию, тот не стал этого делать.</w:t>
      </w:r>
    </w:p>
    <w:p w14:paraId="55F8139C"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Аналогичный план тем временем разрабатывали и в США. План </w:t>
      </w:r>
      <w:proofErr w:type="spellStart"/>
      <w:r w:rsidRPr="00B412FC">
        <w:rPr>
          <w:rFonts w:ascii="Arial" w:eastAsia="Times New Roman" w:hAnsi="Arial" w:cs="Arial"/>
          <w:color w:val="FFFFFF"/>
          <w:sz w:val="27"/>
          <w:szCs w:val="27"/>
          <w:lang w:eastAsia="ru-RU"/>
        </w:rPr>
        <w:fldChar w:fldCharType="begin"/>
      </w:r>
      <w:r w:rsidRPr="00B412FC">
        <w:rPr>
          <w:rFonts w:ascii="Arial" w:eastAsia="Times New Roman" w:hAnsi="Arial" w:cs="Arial"/>
          <w:color w:val="FFFFFF"/>
          <w:sz w:val="27"/>
          <w:szCs w:val="27"/>
          <w:lang w:eastAsia="ru-RU"/>
        </w:rPr>
        <w:instrText xml:space="preserve"> HYPERLINK "https://tass.ru/spec/dropshot" \t "_blank" </w:instrText>
      </w:r>
      <w:r w:rsidRPr="00B412FC">
        <w:rPr>
          <w:rFonts w:ascii="Arial" w:eastAsia="Times New Roman" w:hAnsi="Arial" w:cs="Arial"/>
          <w:color w:val="FFFFFF"/>
          <w:sz w:val="27"/>
          <w:szCs w:val="27"/>
          <w:lang w:eastAsia="ru-RU"/>
        </w:rPr>
        <w:fldChar w:fldCharType="separate"/>
      </w:r>
      <w:r w:rsidRPr="00B412FC">
        <w:rPr>
          <w:rFonts w:ascii="Arial" w:eastAsia="Times New Roman" w:hAnsi="Arial" w:cs="Arial"/>
          <w:color w:val="FFFFFF"/>
          <w:sz w:val="27"/>
          <w:szCs w:val="27"/>
          <w:u w:val="single"/>
          <w:lang w:eastAsia="ru-RU"/>
        </w:rPr>
        <w:t>Dropshot</w:t>
      </w:r>
      <w:proofErr w:type="spellEnd"/>
      <w:r w:rsidRPr="00B412FC">
        <w:rPr>
          <w:rFonts w:ascii="Arial" w:eastAsia="Times New Roman" w:hAnsi="Arial" w:cs="Arial"/>
          <w:color w:val="FFFFFF"/>
          <w:sz w:val="27"/>
          <w:szCs w:val="27"/>
          <w:lang w:eastAsia="ru-RU"/>
        </w:rPr>
        <w:fldChar w:fldCharType="end"/>
      </w:r>
      <w:r w:rsidRPr="00B412FC">
        <w:rPr>
          <w:rFonts w:ascii="Arial" w:eastAsia="Times New Roman" w:hAnsi="Arial" w:cs="Arial"/>
          <w:color w:val="FFFFFF"/>
          <w:sz w:val="27"/>
          <w:szCs w:val="27"/>
          <w:lang w:eastAsia="ru-RU"/>
        </w:rPr>
        <w:t> на случай возможной ядерной и конвенциональной войны с Советским Союзом подразумевал боевые действия на европейском и азиатском театрах с применением авиации для ядерных бомбардировок.</w:t>
      </w:r>
    </w:p>
    <w:p w14:paraId="29151F7D" w14:textId="77777777" w:rsidR="00B412FC" w:rsidRPr="00B412FC" w:rsidRDefault="00B412FC" w:rsidP="00B412FC">
      <w:pPr>
        <w:shd w:val="clear" w:color="auto" w:fill="16171D"/>
        <w:spacing w:after="0" w:line="720" w:lineRule="atLeast"/>
        <w:rPr>
          <w:rFonts w:ascii="Arial" w:eastAsia="Times New Roman" w:hAnsi="Arial" w:cs="Arial"/>
          <w:b/>
          <w:bCs/>
          <w:color w:val="FFFFFF"/>
          <w:sz w:val="72"/>
          <w:szCs w:val="72"/>
          <w:lang w:eastAsia="ru-RU"/>
        </w:rPr>
      </w:pPr>
      <w:r w:rsidRPr="00B412FC">
        <w:rPr>
          <w:rFonts w:ascii="Arial" w:eastAsia="Times New Roman" w:hAnsi="Arial" w:cs="Arial"/>
          <w:b/>
          <w:bCs/>
          <w:color w:val="FFFFFF"/>
          <w:sz w:val="72"/>
          <w:szCs w:val="72"/>
          <w:lang w:eastAsia="ru-RU"/>
        </w:rPr>
        <w:t>“</w:t>
      </w:r>
    </w:p>
    <w:p w14:paraId="2A65D3C1" w14:textId="77777777" w:rsidR="00B412FC" w:rsidRPr="00B412FC" w:rsidRDefault="00B412FC" w:rsidP="00B412FC">
      <w:pPr>
        <w:shd w:val="clear" w:color="auto" w:fill="16171D"/>
        <w:spacing w:line="450" w:lineRule="atLeast"/>
        <w:jc w:val="center"/>
        <w:rPr>
          <w:rFonts w:ascii="Arial" w:eastAsia="Times New Roman" w:hAnsi="Arial" w:cs="Arial"/>
          <w:b/>
          <w:bCs/>
          <w:color w:val="FFFFFF"/>
          <w:sz w:val="36"/>
          <w:szCs w:val="36"/>
          <w:lang w:eastAsia="ru-RU"/>
        </w:rPr>
      </w:pPr>
      <w:r w:rsidRPr="00B412FC">
        <w:rPr>
          <w:rFonts w:ascii="Arial" w:eastAsia="Times New Roman" w:hAnsi="Arial" w:cs="Arial"/>
          <w:b/>
          <w:bCs/>
          <w:color w:val="FFFFFF"/>
          <w:sz w:val="36"/>
          <w:szCs w:val="36"/>
          <w:lang w:eastAsia="ru-RU"/>
        </w:rPr>
        <w:t>Впоследствии реалии холодной войны и разработка межконтинентальных баллистических ракет трансформировали эти планы в военную стратегию сдерживания НАТО.</w:t>
      </w:r>
    </w:p>
    <w:p w14:paraId="1F7968AF"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При этом несколько раз мир стоял на пороге реальной ядерной войны из-за военных учений и ложных тревог, которые испытывали нервы офицеров ядерных войск США и СССР.</w:t>
      </w:r>
    </w:p>
    <w:p w14:paraId="0FB1C5B0" w14:textId="77777777" w:rsidR="00B412FC" w:rsidRPr="00B412FC" w:rsidRDefault="00B412FC" w:rsidP="00B412FC">
      <w:pPr>
        <w:shd w:val="clear" w:color="auto" w:fill="16171D"/>
        <w:spacing w:line="255" w:lineRule="atLeast"/>
        <w:rPr>
          <w:rFonts w:ascii="Arial" w:eastAsia="Times New Roman" w:hAnsi="Arial" w:cs="Arial"/>
          <w:color w:val="BABABA"/>
          <w:sz w:val="21"/>
          <w:szCs w:val="21"/>
          <w:lang w:eastAsia="ru-RU"/>
        </w:rPr>
      </w:pPr>
      <w:r w:rsidRPr="00B412FC">
        <w:rPr>
          <w:rFonts w:ascii="Arial" w:eastAsia="Times New Roman" w:hAnsi="Arial" w:cs="Arial"/>
          <w:color w:val="BABABA"/>
          <w:sz w:val="21"/>
          <w:szCs w:val="21"/>
          <w:lang w:eastAsia="ru-RU"/>
        </w:rPr>
        <w:t>Читайте на тему:</w:t>
      </w:r>
    </w:p>
    <w:p w14:paraId="31F9A8AF" w14:textId="77777777" w:rsidR="00B412FC" w:rsidRPr="00B412FC" w:rsidRDefault="00B412FC" w:rsidP="00B412FC">
      <w:pPr>
        <w:shd w:val="clear" w:color="auto" w:fill="323232"/>
        <w:spacing w:after="0" w:line="240" w:lineRule="auto"/>
        <w:rPr>
          <w:rFonts w:ascii="Times New Roman" w:eastAsia="Times New Roman" w:hAnsi="Times New Roman" w:cs="Times New Roman"/>
          <w:color w:val="DFC991"/>
          <w:sz w:val="27"/>
          <w:szCs w:val="27"/>
          <w:lang w:eastAsia="ru-RU"/>
        </w:rPr>
      </w:pPr>
      <w:r w:rsidRPr="00B412FC">
        <w:rPr>
          <w:rFonts w:ascii="Arial" w:eastAsia="Times New Roman" w:hAnsi="Arial" w:cs="Arial"/>
          <w:color w:val="FFFFFF"/>
          <w:sz w:val="27"/>
          <w:szCs w:val="27"/>
          <w:lang w:eastAsia="ru-RU"/>
        </w:rPr>
        <w:fldChar w:fldCharType="begin"/>
      </w:r>
      <w:r w:rsidRPr="00B412FC">
        <w:rPr>
          <w:rFonts w:ascii="Arial" w:eastAsia="Times New Roman" w:hAnsi="Arial" w:cs="Arial"/>
          <w:color w:val="FFFFFF"/>
          <w:sz w:val="27"/>
          <w:szCs w:val="27"/>
          <w:lang w:eastAsia="ru-RU"/>
        </w:rPr>
        <w:instrText xml:space="preserve"> HYPERLINK "https://secretmag.ru/stories/chut-ne-bakhnuli.htm?utm_source=readmoreintopic&amp;utm_medium=readmoreoutoftopic&amp;utm_campaign=analytics" </w:instrText>
      </w:r>
      <w:r w:rsidRPr="00B412FC">
        <w:rPr>
          <w:rFonts w:ascii="Arial" w:eastAsia="Times New Roman" w:hAnsi="Arial" w:cs="Arial"/>
          <w:color w:val="FFFFFF"/>
          <w:sz w:val="27"/>
          <w:szCs w:val="27"/>
          <w:lang w:eastAsia="ru-RU"/>
        </w:rPr>
        <w:fldChar w:fldCharType="separate"/>
      </w:r>
    </w:p>
    <w:p w14:paraId="51C920CF" w14:textId="77777777" w:rsidR="00B412FC" w:rsidRPr="00B412FC" w:rsidRDefault="00B412FC" w:rsidP="00B412FC">
      <w:pPr>
        <w:shd w:val="clear" w:color="auto" w:fill="323232"/>
        <w:spacing w:after="0" w:line="285" w:lineRule="atLeast"/>
        <w:rPr>
          <w:rFonts w:ascii="Times New Roman" w:eastAsia="Times New Roman" w:hAnsi="Times New Roman" w:cs="Times New Roman"/>
          <w:color w:val="FFFFFF"/>
          <w:sz w:val="24"/>
          <w:szCs w:val="24"/>
          <w:lang w:eastAsia="ru-RU"/>
        </w:rPr>
      </w:pPr>
      <w:r w:rsidRPr="00B412FC">
        <w:rPr>
          <w:rFonts w:ascii="Arial" w:eastAsia="Times New Roman" w:hAnsi="Arial" w:cs="Arial"/>
          <w:color w:val="FFFFFF"/>
          <w:sz w:val="24"/>
          <w:szCs w:val="24"/>
          <w:lang w:eastAsia="ru-RU"/>
        </w:rPr>
        <w:t>Чуть не бахнули. Три истории, как русские едва не начали ядерную войну</w:t>
      </w:r>
    </w:p>
    <w:p w14:paraId="2BFC79DF" w14:textId="77777777" w:rsidR="00B412FC" w:rsidRPr="00B412FC" w:rsidRDefault="00B412FC" w:rsidP="00B412FC">
      <w:pPr>
        <w:shd w:val="clear" w:color="auto" w:fill="323232"/>
        <w:spacing w:after="0" w:line="240" w:lineRule="auto"/>
        <w:rPr>
          <w:rFonts w:ascii="Arial" w:eastAsia="Times New Roman" w:hAnsi="Arial" w:cs="Arial"/>
          <w:color w:val="BABABA"/>
          <w:sz w:val="27"/>
          <w:szCs w:val="27"/>
          <w:lang w:eastAsia="ru-RU"/>
        </w:rPr>
      </w:pPr>
      <w:r w:rsidRPr="00B412FC">
        <w:rPr>
          <w:rFonts w:ascii="Arial" w:eastAsia="Times New Roman" w:hAnsi="Arial" w:cs="Arial"/>
          <w:color w:val="BABABA"/>
          <w:sz w:val="27"/>
          <w:szCs w:val="27"/>
          <w:lang w:eastAsia="ru-RU"/>
        </w:rPr>
        <w:t>06.02.23</w:t>
      </w:r>
    </w:p>
    <w:p w14:paraId="0FDC1D3B" w14:textId="3FE04F55" w:rsidR="00B412FC" w:rsidRPr="00B412FC" w:rsidRDefault="00B412FC" w:rsidP="00B412FC">
      <w:pPr>
        <w:shd w:val="clear" w:color="auto" w:fill="323232"/>
        <w:spacing w:after="0" w:line="240" w:lineRule="auto"/>
        <w:rPr>
          <w:rFonts w:ascii="Arial" w:eastAsia="Times New Roman" w:hAnsi="Arial" w:cs="Arial"/>
          <w:color w:val="DFC991"/>
          <w:sz w:val="27"/>
          <w:szCs w:val="27"/>
          <w:lang w:eastAsia="ru-RU"/>
        </w:rPr>
      </w:pPr>
      <w:r w:rsidRPr="00B412FC">
        <w:rPr>
          <w:rFonts w:ascii="Arial" w:eastAsia="Times New Roman" w:hAnsi="Arial" w:cs="Arial"/>
          <w:noProof/>
          <w:color w:val="DFC991"/>
          <w:sz w:val="27"/>
          <w:szCs w:val="27"/>
          <w:lang w:eastAsia="ru-RU"/>
        </w:rPr>
        <w:drawing>
          <wp:inline distT="0" distB="0" distL="0" distR="0" wp14:anchorId="09CD9976" wp14:editId="68A292A2">
            <wp:extent cx="851535" cy="567690"/>
            <wp:effectExtent l="0" t="0" r="5715" b="3810"/>
            <wp:docPr id="3" name="Рисунок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1535" cy="567690"/>
                    </a:xfrm>
                    <a:prstGeom prst="rect">
                      <a:avLst/>
                    </a:prstGeom>
                    <a:noFill/>
                    <a:ln>
                      <a:noFill/>
                    </a:ln>
                  </pic:spPr>
                </pic:pic>
              </a:graphicData>
            </a:graphic>
          </wp:inline>
        </w:drawing>
      </w:r>
    </w:p>
    <w:p w14:paraId="0A5A2346" w14:textId="77777777" w:rsidR="00B412FC" w:rsidRPr="00B412FC" w:rsidRDefault="00B412FC" w:rsidP="00B412FC">
      <w:pPr>
        <w:shd w:val="clear" w:color="auto" w:fill="323232"/>
        <w:spacing w:line="240" w:lineRule="auto"/>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fldChar w:fldCharType="end"/>
      </w:r>
    </w:p>
    <w:p w14:paraId="3F07E8CE"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В 1970–1980-е годы было несколько серьёзных случаев «ложной тревоги» в американской и советской системе предупреждения. Только чудом в ответ на них никто не нажал кнопку запуска ядерной ракеты.</w:t>
      </w:r>
    </w:p>
    <w:p w14:paraId="2D7AFF67"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lastRenderedPageBreak/>
        <w:t>Один из наиболее опасных случаев произошёл в ночь с 25 на 26 сентября 1983 года, когда советская система предупреждения о ракетном нападении </w:t>
      </w:r>
      <w:hyperlink r:id="rId21" w:tgtFrame="_blank" w:history="1">
        <w:r w:rsidRPr="00B412FC">
          <w:rPr>
            <w:rFonts w:ascii="Arial" w:eastAsia="Times New Roman" w:hAnsi="Arial" w:cs="Arial"/>
            <w:color w:val="FFFFFF"/>
            <w:sz w:val="27"/>
            <w:szCs w:val="27"/>
            <w:u w:val="single"/>
            <w:lang w:eastAsia="ru-RU"/>
          </w:rPr>
          <w:t>зафиксировала</w:t>
        </w:r>
      </w:hyperlink>
      <w:r w:rsidRPr="00B412FC">
        <w:rPr>
          <w:rFonts w:ascii="Arial" w:eastAsia="Times New Roman" w:hAnsi="Arial" w:cs="Arial"/>
          <w:color w:val="FFFFFF"/>
          <w:sz w:val="27"/>
          <w:szCs w:val="27"/>
          <w:lang w:eastAsia="ru-RU"/>
        </w:rPr>
        <w:t> запуск межконтинентальной ракеты «Минитмен» с территории США.</w:t>
      </w:r>
    </w:p>
    <w:p w14:paraId="62A4E0B7"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 xml:space="preserve">Тогда глобальную ядерную войну предотвратил советский оперативный дежурный командного пункта Серпухов-15 Станислав Петров. Несмотря на </w:t>
      </w:r>
      <w:proofErr w:type="gramStart"/>
      <w:r w:rsidRPr="00B412FC">
        <w:rPr>
          <w:rFonts w:ascii="Arial" w:eastAsia="Times New Roman" w:hAnsi="Arial" w:cs="Arial"/>
          <w:color w:val="FFFFFF"/>
          <w:sz w:val="27"/>
          <w:szCs w:val="27"/>
          <w:lang w:eastAsia="ru-RU"/>
        </w:rPr>
        <w:t>то</w:t>
      </w:r>
      <w:proofErr w:type="gramEnd"/>
      <w:r w:rsidRPr="00B412FC">
        <w:rPr>
          <w:rFonts w:ascii="Arial" w:eastAsia="Times New Roman" w:hAnsi="Arial" w:cs="Arial"/>
          <w:color w:val="FFFFFF"/>
          <w:sz w:val="27"/>
          <w:szCs w:val="27"/>
          <w:lang w:eastAsia="ru-RU"/>
        </w:rPr>
        <w:t xml:space="preserve"> что по протоколу он должен был подать команду на ответный выстрел, он обратил внимание на отсутствие характерного для запуска ракет шлейфа и на слишком малое количество ракет для упреждающего удара.</w:t>
      </w:r>
    </w:p>
    <w:p w14:paraId="6A4DC590"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Петров сделал вывод, что радар ошибся, и отказался от команды запуска ответных ракет. Как позже выяснилось, датчики спутника приняли за летящие ракеты обыкновенные облака на большой высоте. Эти события сделали советского офицера, без преуменьшения, человеком, который спас мир.</w:t>
      </w:r>
    </w:p>
    <w:p w14:paraId="44A11388" w14:textId="77777777" w:rsidR="00B412FC" w:rsidRPr="00B412FC" w:rsidRDefault="00B412FC" w:rsidP="00B412FC">
      <w:pPr>
        <w:shd w:val="clear" w:color="auto" w:fill="16171D"/>
        <w:spacing w:before="384" w:after="120" w:line="600" w:lineRule="atLeast"/>
        <w:outlineLvl w:val="1"/>
        <w:rPr>
          <w:rFonts w:ascii="Arial" w:eastAsia="Times New Roman" w:hAnsi="Arial" w:cs="Arial"/>
          <w:b/>
          <w:bCs/>
          <w:color w:val="FFFFFF"/>
          <w:sz w:val="48"/>
          <w:szCs w:val="48"/>
          <w:lang w:eastAsia="ru-RU"/>
        </w:rPr>
      </w:pPr>
      <w:r w:rsidRPr="00B412FC">
        <w:rPr>
          <w:rFonts w:ascii="Arial" w:eastAsia="Times New Roman" w:hAnsi="Arial" w:cs="Arial"/>
          <w:b/>
          <w:bCs/>
          <w:color w:val="FFFFFF"/>
          <w:sz w:val="48"/>
          <w:szCs w:val="48"/>
          <w:lang w:eastAsia="ru-RU"/>
        </w:rPr>
        <w:t>Возможный сценарий и последствия Третьей мировой войны</w:t>
      </w:r>
    </w:p>
    <w:p w14:paraId="727729A9"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В 1990-х годах аналитики </w:t>
      </w:r>
      <w:hyperlink r:id="rId22" w:tgtFrame="_blank" w:history="1">
        <w:r w:rsidRPr="00B412FC">
          <w:rPr>
            <w:rFonts w:ascii="Arial" w:eastAsia="Times New Roman" w:hAnsi="Arial" w:cs="Arial"/>
            <w:color w:val="FFFFFF"/>
            <w:sz w:val="27"/>
            <w:szCs w:val="27"/>
            <w:u w:val="single"/>
            <w:lang w:eastAsia="ru-RU"/>
          </w:rPr>
          <w:t>отводили</w:t>
        </w:r>
      </w:hyperlink>
      <w:r w:rsidRPr="00B412FC">
        <w:rPr>
          <w:rFonts w:ascii="Arial" w:eastAsia="Times New Roman" w:hAnsi="Arial" w:cs="Arial"/>
          <w:color w:val="FFFFFF"/>
          <w:sz w:val="27"/>
          <w:szCs w:val="27"/>
          <w:lang w:eastAsia="ru-RU"/>
        </w:rPr>
        <w:t> на Третью мировую войну около получаса — примерно столько требовалось ракетам США и России, чтобы долететь до территории противника.</w:t>
      </w:r>
    </w:p>
    <w:p w14:paraId="60862FC1" w14:textId="77777777" w:rsidR="00B412FC" w:rsidRPr="00B412FC" w:rsidRDefault="00B412FC" w:rsidP="00B412FC">
      <w:pPr>
        <w:shd w:val="clear" w:color="auto" w:fill="16171D"/>
        <w:spacing w:after="0" w:line="720" w:lineRule="atLeast"/>
        <w:rPr>
          <w:rFonts w:ascii="Arial" w:eastAsia="Times New Roman" w:hAnsi="Arial" w:cs="Arial"/>
          <w:b/>
          <w:bCs/>
          <w:color w:val="FFFFFF"/>
          <w:sz w:val="72"/>
          <w:szCs w:val="72"/>
          <w:lang w:eastAsia="ru-RU"/>
        </w:rPr>
      </w:pPr>
      <w:r w:rsidRPr="00B412FC">
        <w:rPr>
          <w:rFonts w:ascii="Arial" w:eastAsia="Times New Roman" w:hAnsi="Arial" w:cs="Arial"/>
          <w:b/>
          <w:bCs/>
          <w:color w:val="FFFFFF"/>
          <w:sz w:val="72"/>
          <w:szCs w:val="72"/>
          <w:lang w:eastAsia="ru-RU"/>
        </w:rPr>
        <w:t>“</w:t>
      </w:r>
    </w:p>
    <w:p w14:paraId="16E2E698" w14:textId="77777777" w:rsidR="00B412FC" w:rsidRPr="00B412FC" w:rsidRDefault="00B412FC" w:rsidP="00B412FC">
      <w:pPr>
        <w:shd w:val="clear" w:color="auto" w:fill="16171D"/>
        <w:spacing w:line="450" w:lineRule="atLeast"/>
        <w:jc w:val="center"/>
        <w:rPr>
          <w:rFonts w:ascii="Arial" w:eastAsia="Times New Roman" w:hAnsi="Arial" w:cs="Arial"/>
          <w:b/>
          <w:bCs/>
          <w:color w:val="FFFFFF"/>
          <w:sz w:val="36"/>
          <w:szCs w:val="36"/>
          <w:lang w:eastAsia="ru-RU"/>
        </w:rPr>
      </w:pPr>
      <w:r w:rsidRPr="00B412FC">
        <w:rPr>
          <w:rFonts w:ascii="Arial" w:eastAsia="Times New Roman" w:hAnsi="Arial" w:cs="Arial"/>
          <w:b/>
          <w:bCs/>
          <w:color w:val="FFFFFF"/>
          <w:sz w:val="36"/>
          <w:szCs w:val="36"/>
          <w:lang w:eastAsia="ru-RU"/>
        </w:rPr>
        <w:t>К 2020-м годам страны обзавелись новыми видами вооружения, которые в теории могут сделать этот процесс намного более стремительным.</w:t>
      </w:r>
    </w:p>
    <w:p w14:paraId="19B502C7" w14:textId="7F9BFD9F" w:rsidR="00B412FC" w:rsidRPr="00B412FC" w:rsidRDefault="00B412FC" w:rsidP="00B412FC">
      <w:pPr>
        <w:shd w:val="clear" w:color="auto" w:fill="16171D"/>
        <w:spacing w:after="0" w:line="240" w:lineRule="auto"/>
        <w:rPr>
          <w:rFonts w:ascii="Arial" w:eastAsia="Times New Roman" w:hAnsi="Arial" w:cs="Arial"/>
          <w:color w:val="FFFFFF"/>
          <w:sz w:val="27"/>
          <w:szCs w:val="27"/>
          <w:lang w:eastAsia="ru-RU"/>
        </w:rPr>
      </w:pPr>
      <w:r w:rsidRPr="00B412FC">
        <w:rPr>
          <w:rFonts w:ascii="Arial" w:eastAsia="Times New Roman" w:hAnsi="Arial" w:cs="Arial"/>
          <w:noProof/>
          <w:color w:val="FFFFFF"/>
          <w:sz w:val="27"/>
          <w:szCs w:val="27"/>
          <w:lang w:eastAsia="ru-RU"/>
        </w:rPr>
        <w:lastRenderedPageBreak/>
        <w:drawing>
          <wp:inline distT="0" distB="0" distL="0" distR="0" wp14:anchorId="2F850BE0" wp14:editId="5DCF9535">
            <wp:extent cx="4572000" cy="2569845"/>
            <wp:effectExtent l="0" t="0" r="0" b="1905"/>
            <wp:docPr id="2" name="Рисунок 2" descr="Что такое Третья мировая война и когда её пророчат. Простыми слов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Что такое Третья мировая война и когда её пророчат. Простыми словами"/>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569845"/>
                    </a:xfrm>
                    <a:prstGeom prst="rect">
                      <a:avLst/>
                    </a:prstGeom>
                    <a:noFill/>
                    <a:ln>
                      <a:noFill/>
                    </a:ln>
                  </pic:spPr>
                </pic:pic>
              </a:graphicData>
            </a:graphic>
          </wp:inline>
        </w:drawing>
      </w:r>
    </w:p>
    <w:p w14:paraId="5038508D" w14:textId="77777777" w:rsidR="00B412FC" w:rsidRPr="00B412FC" w:rsidRDefault="00B412FC" w:rsidP="00B412FC">
      <w:pPr>
        <w:shd w:val="clear" w:color="auto" w:fill="16171D"/>
        <w:spacing w:line="270" w:lineRule="atLeast"/>
        <w:jc w:val="center"/>
        <w:textAlignment w:val="center"/>
        <w:rPr>
          <w:rFonts w:ascii="Arial" w:eastAsia="Times New Roman" w:hAnsi="Arial" w:cs="Arial"/>
          <w:color w:val="5E5E5E"/>
          <w:sz w:val="21"/>
          <w:szCs w:val="21"/>
          <w:lang w:eastAsia="ru-RU"/>
        </w:rPr>
      </w:pPr>
      <w:r w:rsidRPr="00B412FC">
        <w:rPr>
          <w:rFonts w:ascii="Arial" w:eastAsia="Times New Roman" w:hAnsi="Arial" w:cs="Arial"/>
          <w:color w:val="5E5E5E"/>
          <w:sz w:val="21"/>
          <w:szCs w:val="21"/>
          <w:lang w:eastAsia="ru-RU"/>
        </w:rPr>
        <w:t>© СС0</w:t>
      </w:r>
    </w:p>
    <w:p w14:paraId="1B771D46"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Однако несмотря на весь военный потенциал, вероятность первого удара с применением ядерного оружия пока ещё оценивают как не слишком высокую. Дело в том, что даже самые современные средства ПВО не могут обеспечить надёжную защиту от возможного «удара возмездия», который могут нанести, когда первые ракеты противника ещё будут в воздухе. Риск подставить свои территории под радиоактивный удар всё ещё политически неприемлем для большинства стран Ядерного клуба.</w:t>
      </w:r>
    </w:p>
    <w:p w14:paraId="43AAB70F"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Один из вероятных сценариев, который с охотой эксплуатируют в литературе и мировом кинематографе, — запуск ракет в результате перевода управление пусками под контроль искусственного интеллекта, якобы мечтающего уничтожить человечество.</w:t>
      </w:r>
    </w:p>
    <w:p w14:paraId="073D8FDF"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Также </w:t>
      </w:r>
      <w:hyperlink r:id="rId24" w:anchor="%D0%A1%D1%86%D0%B5%D0%BD%D0%B0%D1%80%D0%B8%D0%B9_%D0%B8_%D0%BF%D0%BE%D1%81%D0%BB%D0%B5%D0%B4%D1%81%D1%82%D0%B2%D0%B8%D1%8F" w:tgtFrame="_blank" w:history="1">
        <w:r w:rsidRPr="00B412FC">
          <w:rPr>
            <w:rFonts w:ascii="Arial" w:eastAsia="Times New Roman" w:hAnsi="Arial" w:cs="Arial"/>
            <w:color w:val="FFFFFF"/>
            <w:sz w:val="27"/>
            <w:szCs w:val="27"/>
            <w:u w:val="single"/>
            <w:lang w:eastAsia="ru-RU"/>
          </w:rPr>
          <w:t>возможны</w:t>
        </w:r>
      </w:hyperlink>
      <w:r w:rsidRPr="00B412FC">
        <w:rPr>
          <w:rFonts w:ascii="Arial" w:eastAsia="Times New Roman" w:hAnsi="Arial" w:cs="Arial"/>
          <w:color w:val="FFFFFF"/>
          <w:sz w:val="27"/>
          <w:szCs w:val="27"/>
          <w:lang w:eastAsia="ru-RU"/>
        </w:rPr>
        <w:t> риски начала войны в результате единоличного решения лидера какой-то страны. С этим вариантом обычно вспоминают главу КНДР </w:t>
      </w:r>
      <w:hyperlink r:id="rId25" w:history="1">
        <w:r w:rsidRPr="00B412FC">
          <w:rPr>
            <w:rFonts w:ascii="Arial" w:eastAsia="Times New Roman" w:hAnsi="Arial" w:cs="Arial"/>
            <w:color w:val="FFFFFF"/>
            <w:sz w:val="27"/>
            <w:szCs w:val="27"/>
            <w:u w:val="single"/>
            <w:lang w:eastAsia="ru-RU"/>
          </w:rPr>
          <w:t xml:space="preserve">Ким Чен </w:t>
        </w:r>
        <w:proofErr w:type="spellStart"/>
        <w:r w:rsidRPr="00B412FC">
          <w:rPr>
            <w:rFonts w:ascii="Arial" w:eastAsia="Times New Roman" w:hAnsi="Arial" w:cs="Arial"/>
            <w:color w:val="FFFFFF"/>
            <w:sz w:val="27"/>
            <w:szCs w:val="27"/>
            <w:u w:val="single"/>
            <w:lang w:eastAsia="ru-RU"/>
          </w:rPr>
          <w:t>Ына</w:t>
        </w:r>
        <w:proofErr w:type="spellEnd"/>
      </w:hyperlink>
      <w:r w:rsidRPr="00B412FC">
        <w:rPr>
          <w:rFonts w:ascii="Arial" w:eastAsia="Times New Roman" w:hAnsi="Arial" w:cs="Arial"/>
          <w:color w:val="FFFFFF"/>
          <w:sz w:val="27"/>
          <w:szCs w:val="27"/>
          <w:lang w:eastAsia="ru-RU"/>
        </w:rPr>
        <w:t>, который не только </w:t>
      </w:r>
      <w:hyperlink r:id="rId26" w:tgtFrame="_blank" w:history="1">
        <w:r w:rsidRPr="00B412FC">
          <w:rPr>
            <w:rFonts w:ascii="Arial" w:eastAsia="Times New Roman" w:hAnsi="Arial" w:cs="Arial"/>
            <w:color w:val="FFFFFF"/>
            <w:sz w:val="27"/>
            <w:szCs w:val="27"/>
            <w:u w:val="single"/>
            <w:lang w:eastAsia="ru-RU"/>
          </w:rPr>
          <w:t>проводит ядерные испытания</w:t>
        </w:r>
      </w:hyperlink>
      <w:r w:rsidRPr="00B412FC">
        <w:rPr>
          <w:rFonts w:ascii="Arial" w:eastAsia="Times New Roman" w:hAnsi="Arial" w:cs="Arial"/>
          <w:color w:val="FFFFFF"/>
          <w:sz w:val="27"/>
          <w:szCs w:val="27"/>
          <w:lang w:eastAsia="ru-RU"/>
        </w:rPr>
        <w:t> в нарушение всех международных постановлений, но и открыто </w:t>
      </w:r>
      <w:hyperlink r:id="rId27" w:tgtFrame="_blank" w:history="1">
        <w:r w:rsidRPr="00B412FC">
          <w:rPr>
            <w:rFonts w:ascii="Arial" w:eastAsia="Times New Roman" w:hAnsi="Arial" w:cs="Arial"/>
            <w:color w:val="FFFFFF"/>
            <w:sz w:val="27"/>
            <w:szCs w:val="27"/>
            <w:u w:val="single"/>
            <w:lang w:eastAsia="ru-RU"/>
          </w:rPr>
          <w:t>грозит</w:t>
        </w:r>
      </w:hyperlink>
      <w:r w:rsidRPr="00B412FC">
        <w:rPr>
          <w:rFonts w:ascii="Arial" w:eastAsia="Times New Roman" w:hAnsi="Arial" w:cs="Arial"/>
          <w:color w:val="FFFFFF"/>
          <w:sz w:val="27"/>
          <w:szCs w:val="27"/>
          <w:lang w:eastAsia="ru-RU"/>
        </w:rPr>
        <w:t> ядерным ответом по США и Южной Корее. В этом варианте стратегическая неэффективность ядерного удара пасует перед непредсказуемостью человеческой натуры.</w:t>
      </w:r>
    </w:p>
    <w:p w14:paraId="5FC5142F" w14:textId="31C1D7D4" w:rsidR="00B412FC" w:rsidRPr="00B412FC" w:rsidRDefault="00B412FC" w:rsidP="00B412FC">
      <w:pPr>
        <w:shd w:val="clear" w:color="auto" w:fill="16171D"/>
        <w:spacing w:after="0" w:line="240" w:lineRule="auto"/>
        <w:rPr>
          <w:rFonts w:ascii="Arial" w:eastAsia="Times New Roman" w:hAnsi="Arial" w:cs="Arial"/>
          <w:color w:val="FFFFFF"/>
          <w:sz w:val="27"/>
          <w:szCs w:val="27"/>
          <w:lang w:eastAsia="ru-RU"/>
        </w:rPr>
      </w:pPr>
      <w:r w:rsidRPr="00B412FC">
        <w:rPr>
          <w:rFonts w:ascii="Arial" w:eastAsia="Times New Roman" w:hAnsi="Arial" w:cs="Arial"/>
          <w:noProof/>
          <w:color w:val="FFFFFF"/>
          <w:sz w:val="27"/>
          <w:szCs w:val="27"/>
          <w:lang w:eastAsia="ru-RU"/>
        </w:rPr>
        <w:lastRenderedPageBreak/>
        <w:drawing>
          <wp:inline distT="0" distB="0" distL="0" distR="0" wp14:anchorId="1E255935" wp14:editId="14418CC3">
            <wp:extent cx="5940425" cy="3735705"/>
            <wp:effectExtent l="0" t="0" r="3175" b="0"/>
            <wp:docPr id="1" name="Рисунок 1" descr="16 сентября 2017 года, запечатлен северокорейский лидер Ким Чен Ын, осматривает пусковые учения средней и большой да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6 сентября 2017 года, запечатлен северокорейский лидер Ким Чен Ын, осматривает пусковые учения средней и большой дальност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735705"/>
                    </a:xfrm>
                    <a:prstGeom prst="rect">
                      <a:avLst/>
                    </a:prstGeom>
                    <a:noFill/>
                    <a:ln>
                      <a:noFill/>
                    </a:ln>
                  </pic:spPr>
                </pic:pic>
              </a:graphicData>
            </a:graphic>
          </wp:inline>
        </w:drawing>
      </w:r>
    </w:p>
    <w:p w14:paraId="26A4356E" w14:textId="77777777" w:rsidR="00B412FC" w:rsidRPr="00B412FC" w:rsidRDefault="00B412FC" w:rsidP="00B412FC">
      <w:pPr>
        <w:shd w:val="clear" w:color="auto" w:fill="16171D"/>
        <w:spacing w:after="0" w:line="270" w:lineRule="atLeast"/>
        <w:jc w:val="center"/>
        <w:textAlignment w:val="center"/>
        <w:rPr>
          <w:rFonts w:ascii="Arial" w:eastAsia="Times New Roman" w:hAnsi="Arial" w:cs="Arial"/>
          <w:color w:val="FFFFFF"/>
          <w:sz w:val="21"/>
          <w:szCs w:val="21"/>
          <w:lang w:eastAsia="ru-RU"/>
        </w:rPr>
      </w:pPr>
      <w:r w:rsidRPr="00B412FC">
        <w:rPr>
          <w:rFonts w:ascii="Arial" w:eastAsia="Times New Roman" w:hAnsi="Arial" w:cs="Arial"/>
          <w:color w:val="FFFFFF"/>
          <w:sz w:val="21"/>
          <w:szCs w:val="21"/>
          <w:lang w:eastAsia="ru-RU"/>
        </w:rPr>
        <w:t xml:space="preserve">16 сентября 2017 года, запечатлен северокорейский лидер Ким Чен </w:t>
      </w:r>
      <w:proofErr w:type="spellStart"/>
      <w:r w:rsidRPr="00B412FC">
        <w:rPr>
          <w:rFonts w:ascii="Arial" w:eastAsia="Times New Roman" w:hAnsi="Arial" w:cs="Arial"/>
          <w:color w:val="FFFFFF"/>
          <w:sz w:val="21"/>
          <w:szCs w:val="21"/>
          <w:lang w:eastAsia="ru-RU"/>
        </w:rPr>
        <w:t>Ын</w:t>
      </w:r>
      <w:proofErr w:type="spellEnd"/>
      <w:r w:rsidRPr="00B412FC">
        <w:rPr>
          <w:rFonts w:ascii="Arial" w:eastAsia="Times New Roman" w:hAnsi="Arial" w:cs="Arial"/>
          <w:color w:val="FFFFFF"/>
          <w:sz w:val="21"/>
          <w:szCs w:val="21"/>
          <w:lang w:eastAsia="ru-RU"/>
        </w:rPr>
        <w:t>, осматривает пусковые учения средней и большой дальности</w:t>
      </w:r>
    </w:p>
    <w:p w14:paraId="04A27516" w14:textId="77777777" w:rsidR="00B412FC" w:rsidRPr="00B412FC" w:rsidRDefault="00B412FC" w:rsidP="00B412FC">
      <w:pPr>
        <w:shd w:val="clear" w:color="auto" w:fill="16171D"/>
        <w:spacing w:line="270" w:lineRule="atLeast"/>
        <w:jc w:val="center"/>
        <w:textAlignment w:val="center"/>
        <w:rPr>
          <w:rFonts w:ascii="Arial" w:eastAsia="Times New Roman" w:hAnsi="Arial" w:cs="Arial"/>
          <w:color w:val="5E5E5E"/>
          <w:sz w:val="21"/>
          <w:szCs w:val="21"/>
          <w:lang w:eastAsia="ru-RU"/>
        </w:rPr>
      </w:pPr>
      <w:r w:rsidRPr="00B412FC">
        <w:rPr>
          <w:rFonts w:ascii="Arial" w:eastAsia="Times New Roman" w:hAnsi="Arial" w:cs="Arial"/>
          <w:color w:val="5E5E5E"/>
          <w:sz w:val="21"/>
          <w:szCs w:val="21"/>
          <w:lang w:eastAsia="ru-RU"/>
        </w:rPr>
        <w:t>© AFP/EAST NEWS</w:t>
      </w:r>
    </w:p>
    <w:p w14:paraId="67728257" w14:textId="77777777" w:rsidR="00B412FC" w:rsidRPr="00B412FC" w:rsidRDefault="00B412FC" w:rsidP="00B412FC">
      <w:pPr>
        <w:shd w:val="clear" w:color="auto" w:fill="16171D"/>
        <w:spacing w:after="240"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 xml:space="preserve">Несмотря на </w:t>
      </w:r>
      <w:proofErr w:type="gramStart"/>
      <w:r w:rsidRPr="00B412FC">
        <w:rPr>
          <w:rFonts w:ascii="Arial" w:eastAsia="Times New Roman" w:hAnsi="Arial" w:cs="Arial"/>
          <w:color w:val="FFFFFF"/>
          <w:sz w:val="27"/>
          <w:szCs w:val="27"/>
          <w:lang w:eastAsia="ru-RU"/>
        </w:rPr>
        <w:t>то</w:t>
      </w:r>
      <w:proofErr w:type="gramEnd"/>
      <w:r w:rsidRPr="00B412FC">
        <w:rPr>
          <w:rFonts w:ascii="Arial" w:eastAsia="Times New Roman" w:hAnsi="Arial" w:cs="Arial"/>
          <w:color w:val="FFFFFF"/>
          <w:sz w:val="27"/>
          <w:szCs w:val="27"/>
          <w:lang w:eastAsia="ru-RU"/>
        </w:rPr>
        <w:t xml:space="preserve"> что первые ядерные удары могут уничтожить значительную часть стратегической инфраструктуры и военных объектов противника, системы убежищ (от метро до специальных противоатомных бункеров с защитой от радиации) могут отсрочить массовую гибель населения и политических лидеров.</w:t>
      </w:r>
    </w:p>
    <w:p w14:paraId="2EFF2A09" w14:textId="77777777" w:rsidR="00B412FC" w:rsidRPr="00B412FC" w:rsidRDefault="00B412FC" w:rsidP="00B412FC">
      <w:pPr>
        <w:shd w:val="clear" w:color="auto" w:fill="16171D"/>
        <w:spacing w:line="405" w:lineRule="atLeast"/>
        <w:rPr>
          <w:rFonts w:ascii="Arial" w:eastAsia="Times New Roman" w:hAnsi="Arial" w:cs="Arial"/>
          <w:color w:val="FFFFFF"/>
          <w:sz w:val="27"/>
          <w:szCs w:val="27"/>
          <w:lang w:eastAsia="ru-RU"/>
        </w:rPr>
      </w:pPr>
      <w:r w:rsidRPr="00B412FC">
        <w:rPr>
          <w:rFonts w:ascii="Arial" w:eastAsia="Times New Roman" w:hAnsi="Arial" w:cs="Arial"/>
          <w:color w:val="FFFFFF"/>
          <w:sz w:val="27"/>
          <w:szCs w:val="27"/>
          <w:lang w:eastAsia="ru-RU"/>
        </w:rPr>
        <w:t>В этом варианте развития событий Третья мировая война после ядерных залпов может перетечь в более традиционное противостояние с использованием авиации и наземных войск, в то время как тыл будет бороться с последствиями радиоактивного заражения территорий. Но насколько реально эффективной будет та или иная система гражданской обороны в условиях реальной войны — вопрос спорный и на практике не изученный.</w:t>
      </w:r>
    </w:p>
    <w:p w14:paraId="14E4E10E" w14:textId="77777777" w:rsidR="00B1717A" w:rsidRDefault="00B1717A"/>
    <w:sectPr w:rsidR="00B171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68C"/>
    <w:rsid w:val="009A668C"/>
    <w:rsid w:val="00B1717A"/>
    <w:rsid w:val="00B412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91EE0A-B5FC-4C51-A1F0-163097B8C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B412F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B412F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412FC"/>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B412FC"/>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B412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B412FC"/>
    <w:rPr>
      <w:color w:val="0000FF"/>
      <w:u w:val="single"/>
    </w:rPr>
  </w:style>
  <w:style w:type="paragraph" w:customStyle="1" w:styleId="jsx-4260339384">
    <w:name w:val="jsx-4260339384"/>
    <w:basedOn w:val="a"/>
    <w:rsid w:val="00B412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12dc1f11">
    <w:name w:val="l12dc1f11"/>
    <w:basedOn w:val="a0"/>
    <w:rsid w:val="00B41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724857">
      <w:bodyDiv w:val="1"/>
      <w:marLeft w:val="0"/>
      <w:marRight w:val="0"/>
      <w:marTop w:val="0"/>
      <w:marBottom w:val="0"/>
      <w:divBdr>
        <w:top w:val="none" w:sz="0" w:space="0" w:color="auto"/>
        <w:left w:val="none" w:sz="0" w:space="0" w:color="auto"/>
        <w:bottom w:val="none" w:sz="0" w:space="0" w:color="auto"/>
        <w:right w:val="none" w:sz="0" w:space="0" w:color="auto"/>
      </w:divBdr>
      <w:divsChild>
        <w:div w:id="991836254">
          <w:marLeft w:val="0"/>
          <w:marRight w:val="0"/>
          <w:marTop w:val="360"/>
          <w:marBottom w:val="360"/>
          <w:divBdr>
            <w:top w:val="none" w:sz="0" w:space="0" w:color="auto"/>
            <w:left w:val="none" w:sz="0" w:space="0" w:color="auto"/>
            <w:bottom w:val="none" w:sz="0" w:space="0" w:color="auto"/>
            <w:right w:val="none" w:sz="0" w:space="0" w:color="auto"/>
          </w:divBdr>
          <w:divsChild>
            <w:div w:id="731124976">
              <w:marLeft w:val="0"/>
              <w:marRight w:val="0"/>
              <w:marTop w:val="0"/>
              <w:marBottom w:val="0"/>
              <w:divBdr>
                <w:top w:val="none" w:sz="0" w:space="0" w:color="auto"/>
                <w:left w:val="none" w:sz="0" w:space="0" w:color="auto"/>
                <w:bottom w:val="none" w:sz="0" w:space="0" w:color="auto"/>
                <w:right w:val="none" w:sz="0" w:space="0" w:color="auto"/>
              </w:divBdr>
            </w:div>
          </w:divsChild>
        </w:div>
        <w:div w:id="1099830287">
          <w:marLeft w:val="0"/>
          <w:marRight w:val="0"/>
          <w:marTop w:val="360"/>
          <w:marBottom w:val="360"/>
          <w:divBdr>
            <w:top w:val="none" w:sz="0" w:space="0" w:color="auto"/>
            <w:left w:val="none" w:sz="0" w:space="0" w:color="auto"/>
            <w:bottom w:val="none" w:sz="0" w:space="0" w:color="auto"/>
            <w:right w:val="none" w:sz="0" w:space="0" w:color="auto"/>
          </w:divBdr>
          <w:divsChild>
            <w:div w:id="1709914691">
              <w:marLeft w:val="0"/>
              <w:marRight w:val="0"/>
              <w:marTop w:val="0"/>
              <w:marBottom w:val="0"/>
              <w:divBdr>
                <w:top w:val="none" w:sz="0" w:space="0" w:color="auto"/>
                <w:left w:val="none" w:sz="0" w:space="0" w:color="auto"/>
                <w:bottom w:val="none" w:sz="0" w:space="0" w:color="auto"/>
                <w:right w:val="none" w:sz="0" w:space="0" w:color="auto"/>
              </w:divBdr>
              <w:divsChild>
                <w:div w:id="2021813469">
                  <w:marLeft w:val="0"/>
                  <w:marRight w:val="0"/>
                  <w:marTop w:val="0"/>
                  <w:marBottom w:val="0"/>
                  <w:divBdr>
                    <w:top w:val="none" w:sz="0" w:space="0" w:color="auto"/>
                    <w:left w:val="none" w:sz="0" w:space="0" w:color="auto"/>
                    <w:bottom w:val="none" w:sz="0" w:space="0" w:color="auto"/>
                    <w:right w:val="none" w:sz="0" w:space="0" w:color="auto"/>
                  </w:divBdr>
                </w:div>
                <w:div w:id="2113353194">
                  <w:marLeft w:val="0"/>
                  <w:marRight w:val="0"/>
                  <w:marTop w:val="0"/>
                  <w:marBottom w:val="0"/>
                  <w:divBdr>
                    <w:top w:val="single" w:sz="6" w:space="23" w:color="auto"/>
                    <w:left w:val="single" w:sz="2" w:space="0" w:color="auto"/>
                    <w:bottom w:val="single" w:sz="6" w:space="23" w:color="auto"/>
                    <w:right w:val="single" w:sz="2" w:space="0" w:color="auto"/>
                  </w:divBdr>
                </w:div>
              </w:divsChild>
            </w:div>
          </w:divsChild>
        </w:div>
        <w:div w:id="196092090">
          <w:marLeft w:val="0"/>
          <w:marRight w:val="0"/>
          <w:marTop w:val="360"/>
          <w:marBottom w:val="360"/>
          <w:divBdr>
            <w:top w:val="none" w:sz="0" w:space="0" w:color="auto"/>
            <w:left w:val="none" w:sz="0" w:space="0" w:color="auto"/>
            <w:bottom w:val="none" w:sz="0" w:space="0" w:color="auto"/>
            <w:right w:val="none" w:sz="0" w:space="0" w:color="auto"/>
          </w:divBdr>
          <w:divsChild>
            <w:div w:id="128326148">
              <w:marLeft w:val="0"/>
              <w:marRight w:val="0"/>
              <w:marTop w:val="0"/>
              <w:marBottom w:val="0"/>
              <w:divBdr>
                <w:top w:val="none" w:sz="0" w:space="0" w:color="auto"/>
                <w:left w:val="none" w:sz="0" w:space="0" w:color="auto"/>
                <w:bottom w:val="none" w:sz="0" w:space="0" w:color="auto"/>
                <w:right w:val="none" w:sz="0" w:space="0" w:color="auto"/>
              </w:divBdr>
            </w:div>
          </w:divsChild>
        </w:div>
        <w:div w:id="1201668581">
          <w:marLeft w:val="0"/>
          <w:marRight w:val="0"/>
          <w:marTop w:val="360"/>
          <w:marBottom w:val="360"/>
          <w:divBdr>
            <w:top w:val="none" w:sz="0" w:space="0" w:color="auto"/>
            <w:left w:val="none" w:sz="0" w:space="0" w:color="auto"/>
            <w:bottom w:val="none" w:sz="0" w:space="0" w:color="auto"/>
            <w:right w:val="none" w:sz="0" w:space="0" w:color="auto"/>
          </w:divBdr>
          <w:divsChild>
            <w:div w:id="1026758813">
              <w:marLeft w:val="0"/>
              <w:marRight w:val="0"/>
              <w:marTop w:val="0"/>
              <w:marBottom w:val="0"/>
              <w:divBdr>
                <w:top w:val="none" w:sz="0" w:space="0" w:color="auto"/>
                <w:left w:val="none" w:sz="0" w:space="0" w:color="auto"/>
                <w:bottom w:val="none" w:sz="0" w:space="0" w:color="auto"/>
                <w:right w:val="none" w:sz="0" w:space="0" w:color="auto"/>
              </w:divBdr>
              <w:divsChild>
                <w:div w:id="496727961">
                  <w:marLeft w:val="0"/>
                  <w:marRight w:val="0"/>
                  <w:marTop w:val="0"/>
                  <w:marBottom w:val="0"/>
                  <w:divBdr>
                    <w:top w:val="none" w:sz="0" w:space="0" w:color="auto"/>
                    <w:left w:val="none" w:sz="0" w:space="0" w:color="auto"/>
                    <w:bottom w:val="none" w:sz="0" w:space="0" w:color="auto"/>
                    <w:right w:val="none" w:sz="0" w:space="0" w:color="auto"/>
                  </w:divBdr>
                </w:div>
                <w:div w:id="1660380609">
                  <w:marLeft w:val="0"/>
                  <w:marRight w:val="0"/>
                  <w:marTop w:val="0"/>
                  <w:marBottom w:val="0"/>
                  <w:divBdr>
                    <w:top w:val="single" w:sz="6" w:space="23" w:color="auto"/>
                    <w:left w:val="single" w:sz="2" w:space="0" w:color="auto"/>
                    <w:bottom w:val="single" w:sz="6" w:space="23" w:color="auto"/>
                    <w:right w:val="single" w:sz="2" w:space="0" w:color="auto"/>
                  </w:divBdr>
                </w:div>
              </w:divsChild>
            </w:div>
          </w:divsChild>
        </w:div>
        <w:div w:id="1351222626">
          <w:marLeft w:val="0"/>
          <w:marRight w:val="0"/>
          <w:marTop w:val="360"/>
          <w:marBottom w:val="360"/>
          <w:divBdr>
            <w:top w:val="none" w:sz="0" w:space="0" w:color="auto"/>
            <w:left w:val="none" w:sz="0" w:space="0" w:color="auto"/>
            <w:bottom w:val="none" w:sz="0" w:space="0" w:color="auto"/>
            <w:right w:val="none" w:sz="0" w:space="0" w:color="auto"/>
          </w:divBdr>
          <w:divsChild>
            <w:div w:id="1405450224">
              <w:marLeft w:val="0"/>
              <w:marRight w:val="0"/>
              <w:marTop w:val="0"/>
              <w:marBottom w:val="0"/>
              <w:divBdr>
                <w:top w:val="none" w:sz="0" w:space="0" w:color="auto"/>
                <w:left w:val="none" w:sz="0" w:space="0" w:color="auto"/>
                <w:bottom w:val="none" w:sz="0" w:space="0" w:color="auto"/>
                <w:right w:val="none" w:sz="0" w:space="0" w:color="auto"/>
              </w:divBdr>
              <w:divsChild>
                <w:div w:id="105391823">
                  <w:marLeft w:val="0"/>
                  <w:marRight w:val="0"/>
                  <w:marTop w:val="0"/>
                  <w:marBottom w:val="0"/>
                  <w:divBdr>
                    <w:top w:val="none" w:sz="0" w:space="0" w:color="auto"/>
                    <w:left w:val="none" w:sz="0" w:space="0" w:color="auto"/>
                    <w:bottom w:val="none" w:sz="0" w:space="0" w:color="auto"/>
                    <w:right w:val="none" w:sz="0" w:space="0" w:color="auto"/>
                  </w:divBdr>
                  <w:divsChild>
                    <w:div w:id="762411116">
                      <w:marLeft w:val="0"/>
                      <w:marRight w:val="0"/>
                      <w:marTop w:val="360"/>
                      <w:marBottom w:val="360"/>
                      <w:divBdr>
                        <w:top w:val="none" w:sz="0" w:space="0" w:color="auto"/>
                        <w:left w:val="none" w:sz="0" w:space="0" w:color="auto"/>
                        <w:bottom w:val="none" w:sz="0" w:space="0" w:color="auto"/>
                        <w:right w:val="none" w:sz="0" w:space="0" w:color="auto"/>
                      </w:divBdr>
                      <w:divsChild>
                        <w:div w:id="420957124">
                          <w:marLeft w:val="0"/>
                          <w:marRight w:val="0"/>
                          <w:marTop w:val="0"/>
                          <w:marBottom w:val="0"/>
                          <w:divBdr>
                            <w:top w:val="none" w:sz="0" w:space="0" w:color="auto"/>
                            <w:left w:val="none" w:sz="0" w:space="0" w:color="auto"/>
                            <w:bottom w:val="none" w:sz="0" w:space="0" w:color="auto"/>
                            <w:right w:val="none" w:sz="0" w:space="0" w:color="auto"/>
                          </w:divBdr>
                          <w:divsChild>
                            <w:div w:id="1159923786">
                              <w:marLeft w:val="0"/>
                              <w:marRight w:val="0"/>
                              <w:marTop w:val="0"/>
                              <w:marBottom w:val="0"/>
                              <w:divBdr>
                                <w:top w:val="none" w:sz="0" w:space="0" w:color="auto"/>
                                <w:left w:val="none" w:sz="0" w:space="0" w:color="auto"/>
                                <w:bottom w:val="none" w:sz="0" w:space="0" w:color="auto"/>
                                <w:right w:val="none" w:sz="0" w:space="0" w:color="auto"/>
                              </w:divBdr>
                              <w:divsChild>
                                <w:div w:id="80490941">
                                  <w:marLeft w:val="0"/>
                                  <w:marRight w:val="0"/>
                                  <w:marTop w:val="0"/>
                                  <w:marBottom w:val="0"/>
                                  <w:divBdr>
                                    <w:top w:val="none" w:sz="0" w:space="0" w:color="auto"/>
                                    <w:left w:val="none" w:sz="0" w:space="0" w:color="auto"/>
                                    <w:bottom w:val="none" w:sz="0" w:space="0" w:color="auto"/>
                                    <w:right w:val="none" w:sz="0" w:space="0" w:color="auto"/>
                                  </w:divBdr>
                                  <w:divsChild>
                                    <w:div w:id="1521624227">
                                      <w:marLeft w:val="0"/>
                                      <w:marRight w:val="0"/>
                                      <w:marTop w:val="0"/>
                                      <w:marBottom w:val="0"/>
                                      <w:divBdr>
                                        <w:top w:val="none" w:sz="0" w:space="0" w:color="auto"/>
                                        <w:left w:val="none" w:sz="0" w:space="0" w:color="auto"/>
                                        <w:bottom w:val="none" w:sz="0" w:space="0" w:color="auto"/>
                                        <w:right w:val="none" w:sz="0" w:space="0" w:color="auto"/>
                                      </w:divBdr>
                                      <w:divsChild>
                                        <w:div w:id="1191147714">
                                          <w:marLeft w:val="0"/>
                                          <w:marRight w:val="0"/>
                                          <w:marTop w:val="0"/>
                                          <w:marBottom w:val="0"/>
                                          <w:divBdr>
                                            <w:top w:val="none" w:sz="0" w:space="0" w:color="auto"/>
                                            <w:left w:val="none" w:sz="0" w:space="0" w:color="auto"/>
                                            <w:bottom w:val="none" w:sz="0" w:space="0" w:color="auto"/>
                                            <w:right w:val="none" w:sz="0" w:space="0" w:color="auto"/>
                                          </w:divBdr>
                                          <w:divsChild>
                                            <w:div w:id="892812594">
                                              <w:marLeft w:val="0"/>
                                              <w:marRight w:val="0"/>
                                              <w:marTop w:val="0"/>
                                              <w:marBottom w:val="0"/>
                                              <w:divBdr>
                                                <w:top w:val="none" w:sz="0" w:space="0" w:color="auto"/>
                                                <w:left w:val="none" w:sz="0" w:space="0" w:color="auto"/>
                                                <w:bottom w:val="none" w:sz="0" w:space="0" w:color="auto"/>
                                                <w:right w:val="none" w:sz="0" w:space="0" w:color="auto"/>
                                              </w:divBdr>
                                              <w:divsChild>
                                                <w:div w:id="528222910">
                                                  <w:marLeft w:val="0"/>
                                                  <w:marRight w:val="0"/>
                                                  <w:marTop w:val="0"/>
                                                  <w:marBottom w:val="0"/>
                                                  <w:divBdr>
                                                    <w:top w:val="none" w:sz="0" w:space="0" w:color="auto"/>
                                                    <w:left w:val="none" w:sz="0" w:space="0" w:color="auto"/>
                                                    <w:bottom w:val="none" w:sz="0" w:space="0" w:color="auto"/>
                                                    <w:right w:val="none" w:sz="0" w:space="0" w:color="auto"/>
                                                  </w:divBdr>
                                                  <w:divsChild>
                                                    <w:div w:id="1968898592">
                                                      <w:marLeft w:val="0"/>
                                                      <w:marRight w:val="0"/>
                                                      <w:marTop w:val="0"/>
                                                      <w:marBottom w:val="0"/>
                                                      <w:divBdr>
                                                        <w:top w:val="none" w:sz="0" w:space="0" w:color="auto"/>
                                                        <w:left w:val="none" w:sz="0" w:space="0" w:color="auto"/>
                                                        <w:bottom w:val="none" w:sz="0" w:space="0" w:color="auto"/>
                                                        <w:right w:val="none" w:sz="0" w:space="0" w:color="auto"/>
                                                      </w:divBdr>
                                                      <w:divsChild>
                                                        <w:div w:id="961308882">
                                                          <w:marLeft w:val="0"/>
                                                          <w:marRight w:val="0"/>
                                                          <w:marTop w:val="0"/>
                                                          <w:marBottom w:val="0"/>
                                                          <w:divBdr>
                                                            <w:top w:val="none" w:sz="0" w:space="0" w:color="auto"/>
                                                            <w:left w:val="none" w:sz="0" w:space="0" w:color="auto"/>
                                                            <w:bottom w:val="none" w:sz="0" w:space="0" w:color="auto"/>
                                                            <w:right w:val="none" w:sz="0" w:space="0" w:color="auto"/>
                                                          </w:divBdr>
                                                          <w:divsChild>
                                                            <w:div w:id="414009184">
                                                              <w:marLeft w:val="0"/>
                                                              <w:marRight w:val="0"/>
                                                              <w:marTop w:val="0"/>
                                                              <w:marBottom w:val="0"/>
                                                              <w:divBdr>
                                                                <w:top w:val="none" w:sz="0" w:space="0" w:color="auto"/>
                                                                <w:left w:val="none" w:sz="0" w:space="0" w:color="auto"/>
                                                                <w:bottom w:val="none" w:sz="0" w:space="0" w:color="auto"/>
                                                                <w:right w:val="none" w:sz="0" w:space="0" w:color="auto"/>
                                                              </w:divBdr>
                                                              <w:divsChild>
                                                                <w:div w:id="1250429980">
                                                                  <w:marLeft w:val="0"/>
                                                                  <w:marRight w:val="0"/>
                                                                  <w:marTop w:val="0"/>
                                                                  <w:marBottom w:val="0"/>
                                                                  <w:divBdr>
                                                                    <w:top w:val="none" w:sz="0" w:space="0" w:color="auto"/>
                                                                    <w:left w:val="none" w:sz="0" w:space="0" w:color="auto"/>
                                                                    <w:bottom w:val="none" w:sz="0" w:space="0" w:color="auto"/>
                                                                    <w:right w:val="none" w:sz="0" w:space="0" w:color="auto"/>
                                                                  </w:divBdr>
                                                                  <w:divsChild>
                                                                    <w:div w:id="1832330631">
                                                                      <w:marLeft w:val="0"/>
                                                                      <w:marRight w:val="300"/>
                                                                      <w:marTop w:val="0"/>
                                                                      <w:marBottom w:val="0"/>
                                                                      <w:divBdr>
                                                                        <w:top w:val="none" w:sz="0" w:space="0" w:color="auto"/>
                                                                        <w:left w:val="none" w:sz="0" w:space="0" w:color="auto"/>
                                                                        <w:bottom w:val="none" w:sz="0" w:space="0" w:color="auto"/>
                                                                        <w:right w:val="none" w:sz="0" w:space="0" w:color="auto"/>
                                                                      </w:divBdr>
                                                                      <w:divsChild>
                                                                        <w:div w:id="957294024">
                                                                          <w:marLeft w:val="0"/>
                                                                          <w:marRight w:val="30"/>
                                                                          <w:marTop w:val="0"/>
                                                                          <w:marBottom w:val="0"/>
                                                                          <w:divBdr>
                                                                            <w:top w:val="none" w:sz="0" w:space="0" w:color="auto"/>
                                                                            <w:left w:val="none" w:sz="0" w:space="0" w:color="auto"/>
                                                                            <w:bottom w:val="none" w:sz="0" w:space="0" w:color="auto"/>
                                                                            <w:right w:val="none" w:sz="0" w:space="0" w:color="auto"/>
                                                                          </w:divBdr>
                                                                          <w:divsChild>
                                                                            <w:div w:id="530801836">
                                                                              <w:marLeft w:val="0"/>
                                                                              <w:marRight w:val="0"/>
                                                                              <w:marTop w:val="0"/>
                                                                              <w:marBottom w:val="0"/>
                                                                              <w:divBdr>
                                                                                <w:top w:val="none" w:sz="0" w:space="0" w:color="auto"/>
                                                                                <w:left w:val="none" w:sz="0" w:space="0" w:color="auto"/>
                                                                                <w:bottom w:val="none" w:sz="0" w:space="0" w:color="auto"/>
                                                                                <w:right w:val="none" w:sz="0" w:space="0" w:color="auto"/>
                                                                              </w:divBdr>
                                                                              <w:divsChild>
                                                                                <w:div w:id="128909516">
                                                                                  <w:marLeft w:val="0"/>
                                                                                  <w:marRight w:val="0"/>
                                                                                  <w:marTop w:val="0"/>
                                                                                  <w:marBottom w:val="0"/>
                                                                                  <w:divBdr>
                                                                                    <w:top w:val="none" w:sz="0" w:space="0" w:color="auto"/>
                                                                                    <w:left w:val="none" w:sz="0" w:space="0" w:color="auto"/>
                                                                                    <w:bottom w:val="none" w:sz="0" w:space="0" w:color="auto"/>
                                                                                    <w:right w:val="none" w:sz="0" w:space="0" w:color="auto"/>
                                                                                  </w:divBdr>
                                                                                  <w:divsChild>
                                                                                    <w:div w:id="1083796855">
                                                                                      <w:marLeft w:val="0"/>
                                                                                      <w:marRight w:val="0"/>
                                                                                      <w:marTop w:val="0"/>
                                                                                      <w:marBottom w:val="0"/>
                                                                                      <w:divBdr>
                                                                                        <w:top w:val="none" w:sz="0" w:space="0" w:color="auto"/>
                                                                                        <w:left w:val="none" w:sz="0" w:space="0" w:color="auto"/>
                                                                                        <w:bottom w:val="none" w:sz="0" w:space="0" w:color="auto"/>
                                                                                        <w:right w:val="none" w:sz="0" w:space="0" w:color="auto"/>
                                                                                      </w:divBdr>
                                                                                    </w:div>
                                                                                  </w:divsChild>
                                                                                </w:div>
                                                                                <w:div w:id="11029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8635">
                                                                      <w:marLeft w:val="0"/>
                                                                      <w:marRight w:val="0"/>
                                                                      <w:marTop w:val="0"/>
                                                                      <w:marBottom w:val="0"/>
                                                                      <w:divBdr>
                                                                        <w:top w:val="none" w:sz="0" w:space="0" w:color="auto"/>
                                                                        <w:left w:val="none" w:sz="0" w:space="0" w:color="auto"/>
                                                                        <w:bottom w:val="none" w:sz="0" w:space="0" w:color="auto"/>
                                                                        <w:right w:val="none" w:sz="0" w:space="0" w:color="auto"/>
                                                                      </w:divBdr>
                                                                      <w:divsChild>
                                                                        <w:div w:id="1665863247">
                                                                          <w:marLeft w:val="0"/>
                                                                          <w:marRight w:val="0"/>
                                                                          <w:marTop w:val="0"/>
                                                                          <w:marBottom w:val="0"/>
                                                                          <w:divBdr>
                                                                            <w:top w:val="none" w:sz="0" w:space="0" w:color="auto"/>
                                                                            <w:left w:val="none" w:sz="0" w:space="0" w:color="auto"/>
                                                                            <w:bottom w:val="none" w:sz="0" w:space="0" w:color="auto"/>
                                                                            <w:right w:val="none" w:sz="0" w:space="0" w:color="auto"/>
                                                                          </w:divBdr>
                                                                          <w:divsChild>
                                                                            <w:div w:id="470371759">
                                                                              <w:marLeft w:val="0"/>
                                                                              <w:marRight w:val="0"/>
                                                                              <w:marTop w:val="0"/>
                                                                              <w:marBottom w:val="0"/>
                                                                              <w:divBdr>
                                                                                <w:top w:val="none" w:sz="0" w:space="0" w:color="auto"/>
                                                                                <w:left w:val="none" w:sz="0" w:space="0" w:color="auto"/>
                                                                                <w:bottom w:val="none" w:sz="0" w:space="0" w:color="auto"/>
                                                                                <w:right w:val="none" w:sz="0" w:space="0" w:color="auto"/>
                                                                              </w:divBdr>
                                                                              <w:divsChild>
                                                                                <w:div w:id="12151064">
                                                                                  <w:marLeft w:val="0"/>
                                                                                  <w:marRight w:val="0"/>
                                                                                  <w:marTop w:val="0"/>
                                                                                  <w:marBottom w:val="0"/>
                                                                                  <w:divBdr>
                                                                                    <w:top w:val="none" w:sz="0" w:space="0" w:color="auto"/>
                                                                                    <w:left w:val="none" w:sz="0" w:space="0" w:color="auto"/>
                                                                                    <w:bottom w:val="none" w:sz="0" w:space="0" w:color="auto"/>
                                                                                    <w:right w:val="none" w:sz="0" w:space="0" w:color="auto"/>
                                                                                  </w:divBdr>
                                                                                  <w:divsChild>
                                                                                    <w:div w:id="1068454034">
                                                                                      <w:marLeft w:val="0"/>
                                                                                      <w:marRight w:val="0"/>
                                                                                      <w:marTop w:val="0"/>
                                                                                      <w:marBottom w:val="0"/>
                                                                                      <w:divBdr>
                                                                                        <w:top w:val="none" w:sz="0" w:space="0" w:color="auto"/>
                                                                                        <w:left w:val="none" w:sz="0" w:space="0" w:color="auto"/>
                                                                                        <w:bottom w:val="none" w:sz="0" w:space="0" w:color="auto"/>
                                                                                        <w:right w:val="none" w:sz="0" w:space="0" w:color="auto"/>
                                                                                      </w:divBdr>
                                                                                    </w:div>
                                                                                  </w:divsChild>
                                                                                </w:div>
                                                                                <w:div w:id="329454661">
                                                                                  <w:marLeft w:val="0"/>
                                                                                  <w:marRight w:val="0"/>
                                                                                  <w:marTop w:val="0"/>
                                                                                  <w:marBottom w:val="0"/>
                                                                                  <w:divBdr>
                                                                                    <w:top w:val="none" w:sz="0" w:space="0" w:color="auto"/>
                                                                                    <w:left w:val="none" w:sz="0" w:space="0" w:color="auto"/>
                                                                                    <w:bottom w:val="none" w:sz="0" w:space="0" w:color="auto"/>
                                                                                    <w:right w:val="none" w:sz="0" w:space="0" w:color="auto"/>
                                                                                  </w:divBdr>
                                                                                  <w:divsChild>
                                                                                    <w:div w:id="15354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3220092">
          <w:marLeft w:val="0"/>
          <w:marRight w:val="0"/>
          <w:marTop w:val="360"/>
          <w:marBottom w:val="360"/>
          <w:divBdr>
            <w:top w:val="none" w:sz="0" w:space="0" w:color="auto"/>
            <w:left w:val="none" w:sz="0" w:space="0" w:color="auto"/>
            <w:bottom w:val="none" w:sz="0" w:space="0" w:color="auto"/>
            <w:right w:val="none" w:sz="0" w:space="0" w:color="auto"/>
          </w:divBdr>
          <w:divsChild>
            <w:div w:id="431433813">
              <w:marLeft w:val="0"/>
              <w:marRight w:val="0"/>
              <w:marTop w:val="0"/>
              <w:marBottom w:val="0"/>
              <w:divBdr>
                <w:top w:val="none" w:sz="0" w:space="0" w:color="auto"/>
                <w:left w:val="none" w:sz="0" w:space="0" w:color="auto"/>
                <w:bottom w:val="none" w:sz="0" w:space="0" w:color="auto"/>
                <w:right w:val="none" w:sz="0" w:space="0" w:color="auto"/>
              </w:divBdr>
              <w:divsChild>
                <w:div w:id="485322338">
                  <w:marLeft w:val="0"/>
                  <w:marRight w:val="0"/>
                  <w:marTop w:val="0"/>
                  <w:marBottom w:val="0"/>
                  <w:divBdr>
                    <w:top w:val="none" w:sz="0" w:space="0" w:color="auto"/>
                    <w:left w:val="none" w:sz="0" w:space="0" w:color="auto"/>
                    <w:bottom w:val="none" w:sz="0" w:space="0" w:color="auto"/>
                    <w:right w:val="none" w:sz="0" w:space="0" w:color="auto"/>
                  </w:divBdr>
                </w:div>
                <w:div w:id="1070615811">
                  <w:marLeft w:val="0"/>
                  <w:marRight w:val="0"/>
                  <w:marTop w:val="0"/>
                  <w:marBottom w:val="0"/>
                  <w:divBdr>
                    <w:top w:val="single" w:sz="6" w:space="23" w:color="auto"/>
                    <w:left w:val="single" w:sz="2" w:space="0" w:color="auto"/>
                    <w:bottom w:val="single" w:sz="6" w:space="23" w:color="auto"/>
                    <w:right w:val="single" w:sz="2" w:space="0" w:color="auto"/>
                  </w:divBdr>
                </w:div>
              </w:divsChild>
            </w:div>
          </w:divsChild>
        </w:div>
        <w:div w:id="183590875">
          <w:marLeft w:val="0"/>
          <w:marRight w:val="0"/>
          <w:marTop w:val="360"/>
          <w:marBottom w:val="360"/>
          <w:divBdr>
            <w:top w:val="none" w:sz="0" w:space="0" w:color="auto"/>
            <w:left w:val="none" w:sz="0" w:space="0" w:color="auto"/>
            <w:bottom w:val="none" w:sz="0" w:space="0" w:color="auto"/>
            <w:right w:val="none" w:sz="0" w:space="0" w:color="auto"/>
          </w:divBdr>
          <w:divsChild>
            <w:div w:id="665207603">
              <w:marLeft w:val="0"/>
              <w:marRight w:val="0"/>
              <w:marTop w:val="0"/>
              <w:marBottom w:val="0"/>
              <w:divBdr>
                <w:top w:val="none" w:sz="0" w:space="0" w:color="auto"/>
                <w:left w:val="none" w:sz="0" w:space="0" w:color="auto"/>
                <w:bottom w:val="none" w:sz="0" w:space="0" w:color="auto"/>
                <w:right w:val="none" w:sz="0" w:space="0" w:color="auto"/>
              </w:divBdr>
            </w:div>
          </w:divsChild>
        </w:div>
        <w:div w:id="885407153">
          <w:marLeft w:val="0"/>
          <w:marRight w:val="0"/>
          <w:marTop w:val="360"/>
          <w:marBottom w:val="540"/>
          <w:divBdr>
            <w:top w:val="none" w:sz="0" w:space="0" w:color="auto"/>
            <w:left w:val="none" w:sz="0" w:space="0" w:color="auto"/>
            <w:bottom w:val="none" w:sz="0" w:space="0" w:color="auto"/>
            <w:right w:val="none" w:sz="0" w:space="0" w:color="auto"/>
          </w:divBdr>
          <w:divsChild>
            <w:div w:id="492918955">
              <w:marLeft w:val="0"/>
              <w:marRight w:val="0"/>
              <w:marTop w:val="0"/>
              <w:marBottom w:val="0"/>
              <w:divBdr>
                <w:top w:val="none" w:sz="0" w:space="0" w:color="auto"/>
                <w:left w:val="none" w:sz="0" w:space="0" w:color="auto"/>
                <w:bottom w:val="none" w:sz="0" w:space="0" w:color="auto"/>
                <w:right w:val="none" w:sz="0" w:space="0" w:color="auto"/>
              </w:divBdr>
              <w:divsChild>
                <w:div w:id="596640035">
                  <w:marLeft w:val="0"/>
                  <w:marRight w:val="0"/>
                  <w:marTop w:val="0"/>
                  <w:marBottom w:val="0"/>
                  <w:divBdr>
                    <w:top w:val="none" w:sz="0" w:space="0" w:color="auto"/>
                    <w:left w:val="none" w:sz="0" w:space="0" w:color="auto"/>
                    <w:bottom w:val="none" w:sz="0" w:space="0" w:color="auto"/>
                    <w:right w:val="none" w:sz="0" w:space="0" w:color="auto"/>
                  </w:divBdr>
                  <w:divsChild>
                    <w:div w:id="41296549">
                      <w:marLeft w:val="0"/>
                      <w:marRight w:val="0"/>
                      <w:marTop w:val="0"/>
                      <w:marBottom w:val="0"/>
                      <w:divBdr>
                        <w:top w:val="none" w:sz="0" w:space="0" w:color="auto"/>
                        <w:left w:val="none" w:sz="0" w:space="0" w:color="auto"/>
                        <w:bottom w:val="none" w:sz="0" w:space="0" w:color="auto"/>
                        <w:right w:val="none" w:sz="0" w:space="0" w:color="auto"/>
                      </w:divBdr>
                    </w:div>
                  </w:divsChild>
                </w:div>
                <w:div w:id="1722360538">
                  <w:marLeft w:val="0"/>
                  <w:marRight w:val="0"/>
                  <w:marTop w:val="150"/>
                  <w:marBottom w:val="0"/>
                  <w:divBdr>
                    <w:top w:val="none" w:sz="0" w:space="0" w:color="auto"/>
                    <w:left w:val="none" w:sz="0" w:space="0" w:color="auto"/>
                    <w:bottom w:val="none" w:sz="0" w:space="0" w:color="auto"/>
                    <w:right w:val="none" w:sz="0" w:space="0" w:color="auto"/>
                  </w:divBdr>
                  <w:divsChild>
                    <w:div w:id="684211723">
                      <w:marLeft w:val="0"/>
                      <w:marRight w:val="0"/>
                      <w:marTop w:val="0"/>
                      <w:marBottom w:val="0"/>
                      <w:divBdr>
                        <w:top w:val="none" w:sz="0" w:space="0" w:color="auto"/>
                        <w:left w:val="none" w:sz="0" w:space="0" w:color="auto"/>
                        <w:bottom w:val="none" w:sz="0" w:space="0" w:color="auto"/>
                        <w:right w:val="none" w:sz="0" w:space="0" w:color="auto"/>
                      </w:divBdr>
                    </w:div>
                    <w:div w:id="111555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97409">
          <w:marLeft w:val="0"/>
          <w:marRight w:val="0"/>
          <w:marTop w:val="360"/>
          <w:marBottom w:val="360"/>
          <w:divBdr>
            <w:top w:val="none" w:sz="0" w:space="0" w:color="auto"/>
            <w:left w:val="none" w:sz="0" w:space="0" w:color="auto"/>
            <w:bottom w:val="none" w:sz="0" w:space="0" w:color="auto"/>
            <w:right w:val="none" w:sz="0" w:space="0" w:color="auto"/>
          </w:divBdr>
          <w:divsChild>
            <w:div w:id="1435201613">
              <w:marLeft w:val="0"/>
              <w:marRight w:val="0"/>
              <w:marTop w:val="0"/>
              <w:marBottom w:val="0"/>
              <w:divBdr>
                <w:top w:val="none" w:sz="0" w:space="0" w:color="auto"/>
                <w:left w:val="none" w:sz="0" w:space="0" w:color="auto"/>
                <w:bottom w:val="none" w:sz="0" w:space="0" w:color="auto"/>
                <w:right w:val="none" w:sz="0" w:space="0" w:color="auto"/>
              </w:divBdr>
              <w:divsChild>
                <w:div w:id="1237132930">
                  <w:marLeft w:val="0"/>
                  <w:marRight w:val="0"/>
                  <w:marTop w:val="0"/>
                  <w:marBottom w:val="0"/>
                  <w:divBdr>
                    <w:top w:val="single" w:sz="6" w:space="11" w:color="5E5E5E"/>
                    <w:left w:val="single" w:sz="6" w:space="15" w:color="5E5E5E"/>
                    <w:bottom w:val="single" w:sz="6" w:space="15" w:color="5E5E5E"/>
                    <w:right w:val="single" w:sz="6" w:space="15" w:color="5E5E5E"/>
                  </w:divBdr>
                  <w:divsChild>
                    <w:div w:id="1480924589">
                      <w:marLeft w:val="0"/>
                      <w:marRight w:val="0"/>
                      <w:marTop w:val="0"/>
                      <w:marBottom w:val="300"/>
                      <w:divBdr>
                        <w:top w:val="none" w:sz="0" w:space="0" w:color="auto"/>
                        <w:left w:val="none" w:sz="0" w:space="0" w:color="auto"/>
                        <w:bottom w:val="none" w:sz="0" w:space="0" w:color="auto"/>
                        <w:right w:val="none" w:sz="0" w:space="0" w:color="auto"/>
                      </w:divBdr>
                    </w:div>
                    <w:div w:id="266887156">
                      <w:marLeft w:val="0"/>
                      <w:marRight w:val="0"/>
                      <w:marTop w:val="0"/>
                      <w:marBottom w:val="0"/>
                      <w:divBdr>
                        <w:top w:val="none" w:sz="0" w:space="0" w:color="auto"/>
                        <w:left w:val="none" w:sz="0" w:space="0" w:color="auto"/>
                        <w:bottom w:val="none" w:sz="0" w:space="0" w:color="auto"/>
                        <w:right w:val="none" w:sz="0" w:space="0" w:color="auto"/>
                      </w:divBdr>
                      <w:divsChild>
                        <w:div w:id="1199198164">
                          <w:marLeft w:val="-225"/>
                          <w:marRight w:val="-225"/>
                          <w:marTop w:val="0"/>
                          <w:marBottom w:val="0"/>
                          <w:divBdr>
                            <w:top w:val="none" w:sz="0" w:space="0" w:color="auto"/>
                            <w:left w:val="none" w:sz="0" w:space="0" w:color="auto"/>
                            <w:bottom w:val="none" w:sz="0" w:space="0" w:color="auto"/>
                            <w:right w:val="none" w:sz="0" w:space="0" w:color="auto"/>
                          </w:divBdr>
                          <w:divsChild>
                            <w:div w:id="1307737032">
                              <w:marLeft w:val="0"/>
                              <w:marRight w:val="0"/>
                              <w:marTop w:val="0"/>
                              <w:marBottom w:val="0"/>
                              <w:divBdr>
                                <w:top w:val="none" w:sz="0" w:space="0" w:color="auto"/>
                                <w:left w:val="none" w:sz="0" w:space="0" w:color="auto"/>
                                <w:bottom w:val="none" w:sz="0" w:space="0" w:color="auto"/>
                                <w:right w:val="none" w:sz="0" w:space="0" w:color="auto"/>
                              </w:divBdr>
                              <w:divsChild>
                                <w:div w:id="313338723">
                                  <w:marLeft w:val="0"/>
                                  <w:marRight w:val="0"/>
                                  <w:marTop w:val="0"/>
                                  <w:marBottom w:val="0"/>
                                  <w:divBdr>
                                    <w:top w:val="none" w:sz="0" w:space="0" w:color="auto"/>
                                    <w:left w:val="none" w:sz="0" w:space="0" w:color="auto"/>
                                    <w:bottom w:val="none" w:sz="0" w:space="0" w:color="auto"/>
                                    <w:right w:val="none" w:sz="0" w:space="0" w:color="auto"/>
                                  </w:divBdr>
                                  <w:divsChild>
                                    <w:div w:id="361201590">
                                      <w:marLeft w:val="0"/>
                                      <w:marRight w:val="0"/>
                                      <w:marTop w:val="0"/>
                                      <w:marBottom w:val="0"/>
                                      <w:divBdr>
                                        <w:top w:val="none" w:sz="0" w:space="0" w:color="auto"/>
                                        <w:left w:val="none" w:sz="0" w:space="0" w:color="auto"/>
                                        <w:bottom w:val="none" w:sz="0" w:space="0" w:color="auto"/>
                                        <w:right w:val="none" w:sz="0" w:space="0" w:color="auto"/>
                                      </w:divBdr>
                                      <w:divsChild>
                                        <w:div w:id="1604610706">
                                          <w:marLeft w:val="0"/>
                                          <w:marRight w:val="0"/>
                                          <w:marTop w:val="0"/>
                                          <w:marBottom w:val="0"/>
                                          <w:divBdr>
                                            <w:top w:val="none" w:sz="0" w:space="0" w:color="auto"/>
                                            <w:left w:val="none" w:sz="0" w:space="0" w:color="auto"/>
                                            <w:bottom w:val="none" w:sz="0" w:space="0" w:color="auto"/>
                                            <w:right w:val="none" w:sz="0" w:space="0" w:color="auto"/>
                                          </w:divBdr>
                                          <w:divsChild>
                                            <w:div w:id="1352603495">
                                              <w:marLeft w:val="0"/>
                                              <w:marRight w:val="0"/>
                                              <w:marTop w:val="0"/>
                                              <w:marBottom w:val="0"/>
                                              <w:divBdr>
                                                <w:top w:val="none" w:sz="0" w:space="0" w:color="auto"/>
                                                <w:left w:val="none" w:sz="0" w:space="0" w:color="auto"/>
                                                <w:bottom w:val="none" w:sz="0" w:space="0" w:color="auto"/>
                                                <w:right w:val="none" w:sz="0" w:space="0" w:color="auto"/>
                                              </w:divBdr>
                                              <w:divsChild>
                                                <w:div w:id="2084065003">
                                                  <w:marLeft w:val="0"/>
                                                  <w:marRight w:val="0"/>
                                                  <w:marTop w:val="0"/>
                                                  <w:marBottom w:val="0"/>
                                                  <w:divBdr>
                                                    <w:top w:val="none" w:sz="0" w:space="0" w:color="auto"/>
                                                    <w:left w:val="none" w:sz="0" w:space="0" w:color="auto"/>
                                                    <w:bottom w:val="none" w:sz="0" w:space="0" w:color="auto"/>
                                                    <w:right w:val="none" w:sz="0" w:space="0" w:color="auto"/>
                                                  </w:divBdr>
                                                  <w:divsChild>
                                                    <w:div w:id="140469540">
                                                      <w:marLeft w:val="0"/>
                                                      <w:marRight w:val="0"/>
                                                      <w:marTop w:val="0"/>
                                                      <w:marBottom w:val="0"/>
                                                      <w:divBdr>
                                                        <w:top w:val="none" w:sz="0" w:space="0" w:color="auto"/>
                                                        <w:left w:val="none" w:sz="0" w:space="0" w:color="auto"/>
                                                        <w:bottom w:val="none" w:sz="0" w:space="0" w:color="auto"/>
                                                        <w:right w:val="none" w:sz="0" w:space="0" w:color="auto"/>
                                                      </w:divBdr>
                                                    </w:div>
                                                    <w:div w:id="1872644354">
                                                      <w:marLeft w:val="0"/>
                                                      <w:marRight w:val="0"/>
                                                      <w:marTop w:val="0"/>
                                                      <w:marBottom w:val="0"/>
                                                      <w:divBdr>
                                                        <w:top w:val="none" w:sz="0" w:space="0" w:color="auto"/>
                                                        <w:left w:val="none" w:sz="0" w:space="0" w:color="auto"/>
                                                        <w:bottom w:val="none" w:sz="0" w:space="0" w:color="auto"/>
                                                        <w:right w:val="none" w:sz="0" w:space="0" w:color="auto"/>
                                                      </w:divBdr>
                                                    </w:div>
                                                  </w:divsChild>
                                                </w:div>
                                                <w:div w:id="391081120">
                                                  <w:marLeft w:val="300"/>
                                                  <w:marRight w:val="0"/>
                                                  <w:marTop w:val="0"/>
                                                  <w:marBottom w:val="0"/>
                                                  <w:divBdr>
                                                    <w:top w:val="none" w:sz="0" w:space="0" w:color="auto"/>
                                                    <w:left w:val="none" w:sz="0" w:space="0" w:color="auto"/>
                                                    <w:bottom w:val="none" w:sz="0" w:space="0" w:color="auto"/>
                                                    <w:right w:val="none" w:sz="0" w:space="0" w:color="auto"/>
                                                  </w:divBdr>
                                                  <w:divsChild>
                                                    <w:div w:id="2057197788">
                                                      <w:marLeft w:val="0"/>
                                                      <w:marRight w:val="0"/>
                                                      <w:marTop w:val="0"/>
                                                      <w:marBottom w:val="0"/>
                                                      <w:divBdr>
                                                        <w:top w:val="none" w:sz="0" w:space="0" w:color="auto"/>
                                                        <w:left w:val="none" w:sz="0" w:space="0" w:color="auto"/>
                                                        <w:bottom w:val="none" w:sz="0" w:space="0" w:color="auto"/>
                                                        <w:right w:val="none" w:sz="0" w:space="0" w:color="auto"/>
                                                      </w:divBdr>
                                                      <w:divsChild>
                                                        <w:div w:id="6369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173143">
                                  <w:marLeft w:val="0"/>
                                  <w:marRight w:val="0"/>
                                  <w:marTop w:val="0"/>
                                  <w:marBottom w:val="0"/>
                                  <w:divBdr>
                                    <w:top w:val="none" w:sz="0" w:space="0" w:color="auto"/>
                                    <w:left w:val="none" w:sz="0" w:space="0" w:color="auto"/>
                                    <w:bottom w:val="none" w:sz="0" w:space="0" w:color="auto"/>
                                    <w:right w:val="none" w:sz="0" w:space="0" w:color="auto"/>
                                  </w:divBdr>
                                  <w:divsChild>
                                    <w:div w:id="425856328">
                                      <w:marLeft w:val="0"/>
                                      <w:marRight w:val="0"/>
                                      <w:marTop w:val="0"/>
                                      <w:marBottom w:val="0"/>
                                      <w:divBdr>
                                        <w:top w:val="none" w:sz="0" w:space="0" w:color="auto"/>
                                        <w:left w:val="none" w:sz="0" w:space="0" w:color="auto"/>
                                        <w:bottom w:val="none" w:sz="0" w:space="0" w:color="auto"/>
                                        <w:right w:val="none" w:sz="0" w:space="0" w:color="auto"/>
                                      </w:divBdr>
                                      <w:divsChild>
                                        <w:div w:id="1796556402">
                                          <w:marLeft w:val="0"/>
                                          <w:marRight w:val="0"/>
                                          <w:marTop w:val="0"/>
                                          <w:marBottom w:val="0"/>
                                          <w:divBdr>
                                            <w:top w:val="none" w:sz="0" w:space="0" w:color="auto"/>
                                            <w:left w:val="none" w:sz="0" w:space="0" w:color="auto"/>
                                            <w:bottom w:val="none" w:sz="0" w:space="0" w:color="auto"/>
                                            <w:right w:val="none" w:sz="0" w:space="0" w:color="auto"/>
                                          </w:divBdr>
                                          <w:divsChild>
                                            <w:div w:id="1200556355">
                                              <w:marLeft w:val="0"/>
                                              <w:marRight w:val="0"/>
                                              <w:marTop w:val="0"/>
                                              <w:marBottom w:val="0"/>
                                              <w:divBdr>
                                                <w:top w:val="none" w:sz="0" w:space="0" w:color="auto"/>
                                                <w:left w:val="none" w:sz="0" w:space="0" w:color="auto"/>
                                                <w:bottom w:val="none" w:sz="0" w:space="0" w:color="auto"/>
                                                <w:right w:val="none" w:sz="0" w:space="0" w:color="auto"/>
                                              </w:divBdr>
                                              <w:divsChild>
                                                <w:div w:id="2042588732">
                                                  <w:marLeft w:val="0"/>
                                                  <w:marRight w:val="0"/>
                                                  <w:marTop w:val="0"/>
                                                  <w:marBottom w:val="0"/>
                                                  <w:divBdr>
                                                    <w:top w:val="none" w:sz="0" w:space="0" w:color="auto"/>
                                                    <w:left w:val="none" w:sz="0" w:space="0" w:color="auto"/>
                                                    <w:bottom w:val="none" w:sz="0" w:space="0" w:color="auto"/>
                                                    <w:right w:val="none" w:sz="0" w:space="0" w:color="auto"/>
                                                  </w:divBdr>
                                                  <w:divsChild>
                                                    <w:div w:id="1869026170">
                                                      <w:marLeft w:val="0"/>
                                                      <w:marRight w:val="0"/>
                                                      <w:marTop w:val="0"/>
                                                      <w:marBottom w:val="0"/>
                                                      <w:divBdr>
                                                        <w:top w:val="none" w:sz="0" w:space="0" w:color="auto"/>
                                                        <w:left w:val="none" w:sz="0" w:space="0" w:color="auto"/>
                                                        <w:bottom w:val="none" w:sz="0" w:space="0" w:color="auto"/>
                                                        <w:right w:val="none" w:sz="0" w:space="0" w:color="auto"/>
                                                      </w:divBdr>
                                                    </w:div>
                                                    <w:div w:id="491797451">
                                                      <w:marLeft w:val="0"/>
                                                      <w:marRight w:val="0"/>
                                                      <w:marTop w:val="0"/>
                                                      <w:marBottom w:val="0"/>
                                                      <w:divBdr>
                                                        <w:top w:val="none" w:sz="0" w:space="0" w:color="auto"/>
                                                        <w:left w:val="none" w:sz="0" w:space="0" w:color="auto"/>
                                                        <w:bottom w:val="none" w:sz="0" w:space="0" w:color="auto"/>
                                                        <w:right w:val="none" w:sz="0" w:space="0" w:color="auto"/>
                                                      </w:divBdr>
                                                    </w:div>
                                                  </w:divsChild>
                                                </w:div>
                                                <w:div w:id="499661943">
                                                  <w:marLeft w:val="300"/>
                                                  <w:marRight w:val="0"/>
                                                  <w:marTop w:val="0"/>
                                                  <w:marBottom w:val="0"/>
                                                  <w:divBdr>
                                                    <w:top w:val="none" w:sz="0" w:space="0" w:color="auto"/>
                                                    <w:left w:val="none" w:sz="0" w:space="0" w:color="auto"/>
                                                    <w:bottom w:val="none" w:sz="0" w:space="0" w:color="auto"/>
                                                    <w:right w:val="none" w:sz="0" w:space="0" w:color="auto"/>
                                                  </w:divBdr>
                                                  <w:divsChild>
                                                    <w:div w:id="1068845012">
                                                      <w:marLeft w:val="0"/>
                                                      <w:marRight w:val="0"/>
                                                      <w:marTop w:val="0"/>
                                                      <w:marBottom w:val="0"/>
                                                      <w:divBdr>
                                                        <w:top w:val="none" w:sz="0" w:space="0" w:color="auto"/>
                                                        <w:left w:val="none" w:sz="0" w:space="0" w:color="auto"/>
                                                        <w:bottom w:val="none" w:sz="0" w:space="0" w:color="auto"/>
                                                        <w:right w:val="none" w:sz="0" w:space="0" w:color="auto"/>
                                                      </w:divBdr>
                                                      <w:divsChild>
                                                        <w:div w:id="2577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954965">
          <w:marLeft w:val="0"/>
          <w:marRight w:val="0"/>
          <w:marTop w:val="360"/>
          <w:marBottom w:val="360"/>
          <w:divBdr>
            <w:top w:val="none" w:sz="0" w:space="0" w:color="auto"/>
            <w:left w:val="none" w:sz="0" w:space="0" w:color="auto"/>
            <w:bottom w:val="none" w:sz="0" w:space="0" w:color="auto"/>
            <w:right w:val="none" w:sz="0" w:space="0" w:color="auto"/>
          </w:divBdr>
          <w:divsChild>
            <w:div w:id="172452066">
              <w:marLeft w:val="0"/>
              <w:marRight w:val="0"/>
              <w:marTop w:val="0"/>
              <w:marBottom w:val="0"/>
              <w:divBdr>
                <w:top w:val="none" w:sz="0" w:space="0" w:color="auto"/>
                <w:left w:val="none" w:sz="0" w:space="0" w:color="auto"/>
                <w:bottom w:val="none" w:sz="0" w:space="0" w:color="auto"/>
                <w:right w:val="none" w:sz="0" w:space="0" w:color="auto"/>
              </w:divBdr>
            </w:div>
          </w:divsChild>
        </w:div>
        <w:div w:id="275716736">
          <w:marLeft w:val="0"/>
          <w:marRight w:val="0"/>
          <w:marTop w:val="360"/>
          <w:marBottom w:val="360"/>
          <w:divBdr>
            <w:top w:val="none" w:sz="0" w:space="0" w:color="auto"/>
            <w:left w:val="none" w:sz="0" w:space="0" w:color="auto"/>
            <w:bottom w:val="none" w:sz="0" w:space="0" w:color="auto"/>
            <w:right w:val="none" w:sz="0" w:space="0" w:color="auto"/>
          </w:divBdr>
          <w:divsChild>
            <w:div w:id="303658550">
              <w:marLeft w:val="0"/>
              <w:marRight w:val="0"/>
              <w:marTop w:val="0"/>
              <w:marBottom w:val="0"/>
              <w:divBdr>
                <w:top w:val="none" w:sz="0" w:space="0" w:color="auto"/>
                <w:left w:val="none" w:sz="0" w:space="0" w:color="auto"/>
                <w:bottom w:val="none" w:sz="0" w:space="0" w:color="auto"/>
                <w:right w:val="none" w:sz="0" w:space="0" w:color="auto"/>
              </w:divBdr>
              <w:divsChild>
                <w:div w:id="1926835665">
                  <w:marLeft w:val="0"/>
                  <w:marRight w:val="0"/>
                  <w:marTop w:val="0"/>
                  <w:marBottom w:val="0"/>
                  <w:divBdr>
                    <w:top w:val="none" w:sz="0" w:space="0" w:color="auto"/>
                    <w:left w:val="none" w:sz="0" w:space="0" w:color="auto"/>
                    <w:bottom w:val="none" w:sz="0" w:space="0" w:color="auto"/>
                    <w:right w:val="none" w:sz="0" w:space="0" w:color="auto"/>
                  </w:divBdr>
                </w:div>
                <w:div w:id="1005522935">
                  <w:marLeft w:val="0"/>
                  <w:marRight w:val="0"/>
                  <w:marTop w:val="0"/>
                  <w:marBottom w:val="0"/>
                  <w:divBdr>
                    <w:top w:val="single" w:sz="6" w:space="23" w:color="auto"/>
                    <w:left w:val="single" w:sz="2" w:space="0" w:color="auto"/>
                    <w:bottom w:val="single" w:sz="6" w:space="23" w:color="auto"/>
                    <w:right w:val="single" w:sz="2" w:space="0" w:color="auto"/>
                  </w:divBdr>
                </w:div>
              </w:divsChild>
            </w:div>
          </w:divsChild>
        </w:div>
        <w:div w:id="154730543">
          <w:marLeft w:val="0"/>
          <w:marRight w:val="0"/>
          <w:marTop w:val="360"/>
          <w:marBottom w:val="360"/>
          <w:divBdr>
            <w:top w:val="none" w:sz="0" w:space="0" w:color="auto"/>
            <w:left w:val="none" w:sz="0" w:space="0" w:color="auto"/>
            <w:bottom w:val="none" w:sz="0" w:space="0" w:color="auto"/>
            <w:right w:val="none" w:sz="0" w:space="0" w:color="auto"/>
          </w:divBdr>
          <w:divsChild>
            <w:div w:id="569462613">
              <w:marLeft w:val="0"/>
              <w:marRight w:val="0"/>
              <w:marTop w:val="0"/>
              <w:marBottom w:val="0"/>
              <w:divBdr>
                <w:top w:val="none" w:sz="0" w:space="0" w:color="auto"/>
                <w:left w:val="none" w:sz="0" w:space="0" w:color="auto"/>
                <w:bottom w:val="none" w:sz="0" w:space="0" w:color="auto"/>
                <w:right w:val="none" w:sz="0" w:space="0" w:color="auto"/>
              </w:divBdr>
            </w:div>
          </w:divsChild>
        </w:div>
        <w:div w:id="1702439709">
          <w:marLeft w:val="0"/>
          <w:marRight w:val="0"/>
          <w:marTop w:val="360"/>
          <w:marBottom w:val="360"/>
          <w:divBdr>
            <w:top w:val="none" w:sz="0" w:space="0" w:color="auto"/>
            <w:left w:val="none" w:sz="0" w:space="0" w:color="auto"/>
            <w:bottom w:val="none" w:sz="0" w:space="0" w:color="auto"/>
            <w:right w:val="none" w:sz="0" w:space="0" w:color="auto"/>
          </w:divBdr>
          <w:divsChild>
            <w:div w:id="509368819">
              <w:marLeft w:val="0"/>
              <w:marRight w:val="0"/>
              <w:marTop w:val="0"/>
              <w:marBottom w:val="0"/>
              <w:divBdr>
                <w:top w:val="none" w:sz="0" w:space="0" w:color="auto"/>
                <w:left w:val="none" w:sz="0" w:space="0" w:color="auto"/>
                <w:bottom w:val="none" w:sz="0" w:space="0" w:color="auto"/>
                <w:right w:val="none" w:sz="0" w:space="0" w:color="auto"/>
              </w:divBdr>
              <w:divsChild>
                <w:div w:id="339628831">
                  <w:marLeft w:val="0"/>
                  <w:marRight w:val="0"/>
                  <w:marTop w:val="0"/>
                  <w:marBottom w:val="0"/>
                  <w:divBdr>
                    <w:top w:val="none" w:sz="0" w:space="0" w:color="auto"/>
                    <w:left w:val="none" w:sz="0" w:space="0" w:color="auto"/>
                    <w:bottom w:val="none" w:sz="0" w:space="0" w:color="auto"/>
                    <w:right w:val="none" w:sz="0" w:space="0" w:color="auto"/>
                  </w:divBdr>
                </w:div>
                <w:div w:id="1556427093">
                  <w:marLeft w:val="0"/>
                  <w:marRight w:val="0"/>
                  <w:marTop w:val="0"/>
                  <w:marBottom w:val="0"/>
                  <w:divBdr>
                    <w:top w:val="single" w:sz="6" w:space="23" w:color="auto"/>
                    <w:left w:val="single" w:sz="2" w:space="0" w:color="auto"/>
                    <w:bottom w:val="single" w:sz="6" w:space="23" w:color="auto"/>
                    <w:right w:val="single" w:sz="2" w:space="0" w:color="auto"/>
                  </w:divBdr>
                </w:div>
              </w:divsChild>
            </w:div>
          </w:divsChild>
        </w:div>
        <w:div w:id="1467626113">
          <w:marLeft w:val="0"/>
          <w:marRight w:val="0"/>
          <w:marTop w:val="360"/>
          <w:marBottom w:val="360"/>
          <w:divBdr>
            <w:top w:val="none" w:sz="0" w:space="0" w:color="auto"/>
            <w:left w:val="none" w:sz="0" w:space="0" w:color="auto"/>
            <w:bottom w:val="none" w:sz="0" w:space="0" w:color="auto"/>
            <w:right w:val="none" w:sz="0" w:space="0" w:color="auto"/>
          </w:divBdr>
          <w:divsChild>
            <w:div w:id="53815911">
              <w:marLeft w:val="0"/>
              <w:marRight w:val="0"/>
              <w:marTop w:val="0"/>
              <w:marBottom w:val="0"/>
              <w:divBdr>
                <w:top w:val="none" w:sz="0" w:space="0" w:color="auto"/>
                <w:left w:val="none" w:sz="0" w:space="0" w:color="auto"/>
                <w:bottom w:val="none" w:sz="0" w:space="0" w:color="auto"/>
                <w:right w:val="none" w:sz="0" w:space="0" w:color="auto"/>
              </w:divBdr>
            </w:div>
          </w:divsChild>
        </w:div>
        <w:div w:id="693767110">
          <w:marLeft w:val="0"/>
          <w:marRight w:val="0"/>
          <w:marTop w:val="360"/>
          <w:marBottom w:val="360"/>
          <w:divBdr>
            <w:top w:val="none" w:sz="0" w:space="0" w:color="auto"/>
            <w:left w:val="none" w:sz="0" w:space="0" w:color="auto"/>
            <w:bottom w:val="none" w:sz="0" w:space="0" w:color="auto"/>
            <w:right w:val="none" w:sz="0" w:space="0" w:color="auto"/>
          </w:divBdr>
          <w:divsChild>
            <w:div w:id="1967198710">
              <w:marLeft w:val="0"/>
              <w:marRight w:val="0"/>
              <w:marTop w:val="0"/>
              <w:marBottom w:val="0"/>
              <w:divBdr>
                <w:top w:val="none" w:sz="0" w:space="0" w:color="auto"/>
                <w:left w:val="none" w:sz="0" w:space="0" w:color="auto"/>
                <w:bottom w:val="none" w:sz="0" w:space="0" w:color="auto"/>
                <w:right w:val="none" w:sz="0" w:space="0" w:color="auto"/>
              </w:divBdr>
              <w:divsChild>
                <w:div w:id="1728987200">
                  <w:marLeft w:val="0"/>
                  <w:marRight w:val="0"/>
                  <w:marTop w:val="0"/>
                  <w:marBottom w:val="0"/>
                  <w:divBdr>
                    <w:top w:val="single" w:sz="6" w:space="11" w:color="5E5E5E"/>
                    <w:left w:val="single" w:sz="6" w:space="15" w:color="5E5E5E"/>
                    <w:bottom w:val="single" w:sz="6" w:space="15" w:color="5E5E5E"/>
                    <w:right w:val="single" w:sz="6" w:space="15" w:color="5E5E5E"/>
                  </w:divBdr>
                  <w:divsChild>
                    <w:div w:id="436363882">
                      <w:marLeft w:val="0"/>
                      <w:marRight w:val="0"/>
                      <w:marTop w:val="0"/>
                      <w:marBottom w:val="300"/>
                      <w:divBdr>
                        <w:top w:val="none" w:sz="0" w:space="0" w:color="auto"/>
                        <w:left w:val="none" w:sz="0" w:space="0" w:color="auto"/>
                        <w:bottom w:val="none" w:sz="0" w:space="0" w:color="auto"/>
                        <w:right w:val="none" w:sz="0" w:space="0" w:color="auto"/>
                      </w:divBdr>
                    </w:div>
                    <w:div w:id="1721396131">
                      <w:marLeft w:val="0"/>
                      <w:marRight w:val="0"/>
                      <w:marTop w:val="0"/>
                      <w:marBottom w:val="0"/>
                      <w:divBdr>
                        <w:top w:val="none" w:sz="0" w:space="0" w:color="auto"/>
                        <w:left w:val="none" w:sz="0" w:space="0" w:color="auto"/>
                        <w:bottom w:val="none" w:sz="0" w:space="0" w:color="auto"/>
                        <w:right w:val="none" w:sz="0" w:space="0" w:color="auto"/>
                      </w:divBdr>
                      <w:divsChild>
                        <w:div w:id="349643948">
                          <w:marLeft w:val="0"/>
                          <w:marRight w:val="0"/>
                          <w:marTop w:val="0"/>
                          <w:marBottom w:val="0"/>
                          <w:divBdr>
                            <w:top w:val="none" w:sz="0" w:space="0" w:color="auto"/>
                            <w:left w:val="none" w:sz="0" w:space="0" w:color="auto"/>
                            <w:bottom w:val="none" w:sz="0" w:space="0" w:color="auto"/>
                            <w:right w:val="none" w:sz="0" w:space="0" w:color="auto"/>
                          </w:divBdr>
                          <w:divsChild>
                            <w:div w:id="1497838786">
                              <w:marLeft w:val="0"/>
                              <w:marRight w:val="0"/>
                              <w:marTop w:val="0"/>
                              <w:marBottom w:val="0"/>
                              <w:divBdr>
                                <w:top w:val="none" w:sz="0" w:space="0" w:color="auto"/>
                                <w:left w:val="none" w:sz="0" w:space="0" w:color="auto"/>
                                <w:bottom w:val="none" w:sz="0" w:space="0" w:color="auto"/>
                                <w:right w:val="none" w:sz="0" w:space="0" w:color="auto"/>
                              </w:divBdr>
                              <w:divsChild>
                                <w:div w:id="1968775489">
                                  <w:marLeft w:val="0"/>
                                  <w:marRight w:val="0"/>
                                  <w:marTop w:val="0"/>
                                  <w:marBottom w:val="0"/>
                                  <w:divBdr>
                                    <w:top w:val="none" w:sz="0" w:space="0" w:color="auto"/>
                                    <w:left w:val="none" w:sz="0" w:space="0" w:color="auto"/>
                                    <w:bottom w:val="none" w:sz="0" w:space="0" w:color="auto"/>
                                    <w:right w:val="none" w:sz="0" w:space="0" w:color="auto"/>
                                  </w:divBdr>
                                  <w:divsChild>
                                    <w:div w:id="517306989">
                                      <w:marLeft w:val="0"/>
                                      <w:marRight w:val="0"/>
                                      <w:marTop w:val="0"/>
                                      <w:marBottom w:val="0"/>
                                      <w:divBdr>
                                        <w:top w:val="none" w:sz="0" w:space="0" w:color="auto"/>
                                        <w:left w:val="none" w:sz="0" w:space="0" w:color="auto"/>
                                        <w:bottom w:val="none" w:sz="0" w:space="0" w:color="auto"/>
                                        <w:right w:val="none" w:sz="0" w:space="0" w:color="auto"/>
                                      </w:divBdr>
                                      <w:divsChild>
                                        <w:div w:id="1561286569">
                                          <w:marLeft w:val="0"/>
                                          <w:marRight w:val="0"/>
                                          <w:marTop w:val="0"/>
                                          <w:marBottom w:val="0"/>
                                          <w:divBdr>
                                            <w:top w:val="none" w:sz="0" w:space="0" w:color="auto"/>
                                            <w:left w:val="none" w:sz="0" w:space="0" w:color="auto"/>
                                            <w:bottom w:val="none" w:sz="0" w:space="0" w:color="auto"/>
                                            <w:right w:val="none" w:sz="0" w:space="0" w:color="auto"/>
                                          </w:divBdr>
                                        </w:div>
                                        <w:div w:id="2031489623">
                                          <w:marLeft w:val="0"/>
                                          <w:marRight w:val="0"/>
                                          <w:marTop w:val="0"/>
                                          <w:marBottom w:val="0"/>
                                          <w:divBdr>
                                            <w:top w:val="none" w:sz="0" w:space="0" w:color="auto"/>
                                            <w:left w:val="none" w:sz="0" w:space="0" w:color="auto"/>
                                            <w:bottom w:val="none" w:sz="0" w:space="0" w:color="auto"/>
                                            <w:right w:val="none" w:sz="0" w:space="0" w:color="auto"/>
                                          </w:divBdr>
                                        </w:div>
                                      </w:divsChild>
                                    </w:div>
                                    <w:div w:id="1530338699">
                                      <w:marLeft w:val="300"/>
                                      <w:marRight w:val="0"/>
                                      <w:marTop w:val="0"/>
                                      <w:marBottom w:val="0"/>
                                      <w:divBdr>
                                        <w:top w:val="none" w:sz="0" w:space="0" w:color="auto"/>
                                        <w:left w:val="none" w:sz="0" w:space="0" w:color="auto"/>
                                        <w:bottom w:val="none" w:sz="0" w:space="0" w:color="auto"/>
                                        <w:right w:val="none" w:sz="0" w:space="0" w:color="auto"/>
                                      </w:divBdr>
                                      <w:divsChild>
                                        <w:div w:id="173158279">
                                          <w:marLeft w:val="0"/>
                                          <w:marRight w:val="0"/>
                                          <w:marTop w:val="0"/>
                                          <w:marBottom w:val="0"/>
                                          <w:divBdr>
                                            <w:top w:val="none" w:sz="0" w:space="0" w:color="auto"/>
                                            <w:left w:val="none" w:sz="0" w:space="0" w:color="auto"/>
                                            <w:bottom w:val="none" w:sz="0" w:space="0" w:color="auto"/>
                                            <w:right w:val="none" w:sz="0" w:space="0" w:color="auto"/>
                                          </w:divBdr>
                                          <w:divsChild>
                                            <w:div w:id="13553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786852">
          <w:marLeft w:val="0"/>
          <w:marRight w:val="0"/>
          <w:marTop w:val="360"/>
          <w:marBottom w:val="360"/>
          <w:divBdr>
            <w:top w:val="none" w:sz="0" w:space="0" w:color="auto"/>
            <w:left w:val="none" w:sz="0" w:space="0" w:color="auto"/>
            <w:bottom w:val="none" w:sz="0" w:space="0" w:color="auto"/>
            <w:right w:val="none" w:sz="0" w:space="0" w:color="auto"/>
          </w:divBdr>
          <w:divsChild>
            <w:div w:id="761877562">
              <w:marLeft w:val="0"/>
              <w:marRight w:val="0"/>
              <w:marTop w:val="0"/>
              <w:marBottom w:val="0"/>
              <w:divBdr>
                <w:top w:val="none" w:sz="0" w:space="0" w:color="auto"/>
                <w:left w:val="none" w:sz="0" w:space="0" w:color="auto"/>
                <w:bottom w:val="none" w:sz="0" w:space="0" w:color="auto"/>
                <w:right w:val="none" w:sz="0" w:space="0" w:color="auto"/>
              </w:divBdr>
            </w:div>
          </w:divsChild>
        </w:div>
        <w:div w:id="691347887">
          <w:marLeft w:val="0"/>
          <w:marRight w:val="0"/>
          <w:marTop w:val="360"/>
          <w:marBottom w:val="360"/>
          <w:divBdr>
            <w:top w:val="none" w:sz="0" w:space="0" w:color="auto"/>
            <w:left w:val="none" w:sz="0" w:space="0" w:color="auto"/>
            <w:bottom w:val="none" w:sz="0" w:space="0" w:color="auto"/>
            <w:right w:val="none" w:sz="0" w:space="0" w:color="auto"/>
          </w:divBdr>
          <w:divsChild>
            <w:div w:id="1770158910">
              <w:marLeft w:val="0"/>
              <w:marRight w:val="0"/>
              <w:marTop w:val="0"/>
              <w:marBottom w:val="0"/>
              <w:divBdr>
                <w:top w:val="none" w:sz="0" w:space="0" w:color="auto"/>
                <w:left w:val="none" w:sz="0" w:space="0" w:color="auto"/>
                <w:bottom w:val="none" w:sz="0" w:space="0" w:color="auto"/>
                <w:right w:val="none" w:sz="0" w:space="0" w:color="auto"/>
              </w:divBdr>
              <w:divsChild>
                <w:div w:id="1825387381">
                  <w:marLeft w:val="0"/>
                  <w:marRight w:val="0"/>
                  <w:marTop w:val="0"/>
                  <w:marBottom w:val="0"/>
                  <w:divBdr>
                    <w:top w:val="none" w:sz="0" w:space="0" w:color="auto"/>
                    <w:left w:val="none" w:sz="0" w:space="0" w:color="auto"/>
                    <w:bottom w:val="none" w:sz="0" w:space="0" w:color="auto"/>
                    <w:right w:val="none" w:sz="0" w:space="0" w:color="auto"/>
                  </w:divBdr>
                </w:div>
                <w:div w:id="348679242">
                  <w:marLeft w:val="0"/>
                  <w:marRight w:val="0"/>
                  <w:marTop w:val="0"/>
                  <w:marBottom w:val="0"/>
                  <w:divBdr>
                    <w:top w:val="single" w:sz="6" w:space="23" w:color="auto"/>
                    <w:left w:val="single" w:sz="2" w:space="0" w:color="auto"/>
                    <w:bottom w:val="single" w:sz="6" w:space="23" w:color="auto"/>
                    <w:right w:val="single" w:sz="2" w:space="0" w:color="auto"/>
                  </w:divBdr>
                </w:div>
              </w:divsChild>
            </w:div>
          </w:divsChild>
        </w:div>
        <w:div w:id="1026753493">
          <w:marLeft w:val="0"/>
          <w:marRight w:val="0"/>
          <w:marTop w:val="360"/>
          <w:marBottom w:val="540"/>
          <w:divBdr>
            <w:top w:val="none" w:sz="0" w:space="0" w:color="auto"/>
            <w:left w:val="none" w:sz="0" w:space="0" w:color="auto"/>
            <w:bottom w:val="none" w:sz="0" w:space="0" w:color="auto"/>
            <w:right w:val="none" w:sz="0" w:space="0" w:color="auto"/>
          </w:divBdr>
          <w:divsChild>
            <w:div w:id="1702897011">
              <w:marLeft w:val="0"/>
              <w:marRight w:val="0"/>
              <w:marTop w:val="0"/>
              <w:marBottom w:val="0"/>
              <w:divBdr>
                <w:top w:val="none" w:sz="0" w:space="0" w:color="auto"/>
                <w:left w:val="none" w:sz="0" w:space="0" w:color="auto"/>
                <w:bottom w:val="none" w:sz="0" w:space="0" w:color="auto"/>
                <w:right w:val="none" w:sz="0" w:space="0" w:color="auto"/>
              </w:divBdr>
              <w:divsChild>
                <w:div w:id="1993361520">
                  <w:marLeft w:val="0"/>
                  <w:marRight w:val="0"/>
                  <w:marTop w:val="0"/>
                  <w:marBottom w:val="0"/>
                  <w:divBdr>
                    <w:top w:val="none" w:sz="0" w:space="0" w:color="auto"/>
                    <w:left w:val="none" w:sz="0" w:space="0" w:color="auto"/>
                    <w:bottom w:val="none" w:sz="0" w:space="0" w:color="auto"/>
                    <w:right w:val="none" w:sz="0" w:space="0" w:color="auto"/>
                  </w:divBdr>
                  <w:divsChild>
                    <w:div w:id="1436292494">
                      <w:marLeft w:val="0"/>
                      <w:marRight w:val="0"/>
                      <w:marTop w:val="0"/>
                      <w:marBottom w:val="0"/>
                      <w:divBdr>
                        <w:top w:val="none" w:sz="0" w:space="0" w:color="auto"/>
                        <w:left w:val="none" w:sz="0" w:space="0" w:color="auto"/>
                        <w:bottom w:val="none" w:sz="0" w:space="0" w:color="auto"/>
                        <w:right w:val="none" w:sz="0" w:space="0" w:color="auto"/>
                      </w:divBdr>
                    </w:div>
                  </w:divsChild>
                </w:div>
                <w:div w:id="1128427203">
                  <w:marLeft w:val="0"/>
                  <w:marRight w:val="0"/>
                  <w:marTop w:val="150"/>
                  <w:marBottom w:val="0"/>
                  <w:divBdr>
                    <w:top w:val="none" w:sz="0" w:space="0" w:color="auto"/>
                    <w:left w:val="none" w:sz="0" w:space="0" w:color="auto"/>
                    <w:bottom w:val="none" w:sz="0" w:space="0" w:color="auto"/>
                    <w:right w:val="none" w:sz="0" w:space="0" w:color="auto"/>
                  </w:divBdr>
                  <w:divsChild>
                    <w:div w:id="40202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0697">
          <w:marLeft w:val="0"/>
          <w:marRight w:val="0"/>
          <w:marTop w:val="360"/>
          <w:marBottom w:val="360"/>
          <w:divBdr>
            <w:top w:val="none" w:sz="0" w:space="0" w:color="auto"/>
            <w:left w:val="none" w:sz="0" w:space="0" w:color="auto"/>
            <w:bottom w:val="none" w:sz="0" w:space="0" w:color="auto"/>
            <w:right w:val="none" w:sz="0" w:space="0" w:color="auto"/>
          </w:divBdr>
          <w:divsChild>
            <w:div w:id="458303460">
              <w:marLeft w:val="0"/>
              <w:marRight w:val="0"/>
              <w:marTop w:val="0"/>
              <w:marBottom w:val="0"/>
              <w:divBdr>
                <w:top w:val="none" w:sz="0" w:space="0" w:color="auto"/>
                <w:left w:val="none" w:sz="0" w:space="0" w:color="auto"/>
                <w:bottom w:val="none" w:sz="0" w:space="0" w:color="auto"/>
                <w:right w:val="none" w:sz="0" w:space="0" w:color="auto"/>
              </w:divBdr>
            </w:div>
          </w:divsChild>
        </w:div>
        <w:div w:id="2020499430">
          <w:marLeft w:val="0"/>
          <w:marRight w:val="0"/>
          <w:marTop w:val="360"/>
          <w:marBottom w:val="540"/>
          <w:divBdr>
            <w:top w:val="none" w:sz="0" w:space="0" w:color="auto"/>
            <w:left w:val="none" w:sz="0" w:space="0" w:color="auto"/>
            <w:bottom w:val="none" w:sz="0" w:space="0" w:color="auto"/>
            <w:right w:val="none" w:sz="0" w:space="0" w:color="auto"/>
          </w:divBdr>
          <w:divsChild>
            <w:div w:id="2137597284">
              <w:marLeft w:val="0"/>
              <w:marRight w:val="0"/>
              <w:marTop w:val="0"/>
              <w:marBottom w:val="0"/>
              <w:divBdr>
                <w:top w:val="none" w:sz="0" w:space="0" w:color="auto"/>
                <w:left w:val="none" w:sz="0" w:space="0" w:color="auto"/>
                <w:bottom w:val="none" w:sz="0" w:space="0" w:color="auto"/>
                <w:right w:val="none" w:sz="0" w:space="0" w:color="auto"/>
              </w:divBdr>
              <w:divsChild>
                <w:div w:id="775173507">
                  <w:marLeft w:val="0"/>
                  <w:marRight w:val="0"/>
                  <w:marTop w:val="0"/>
                  <w:marBottom w:val="0"/>
                  <w:divBdr>
                    <w:top w:val="none" w:sz="0" w:space="0" w:color="auto"/>
                    <w:left w:val="none" w:sz="0" w:space="0" w:color="auto"/>
                    <w:bottom w:val="none" w:sz="0" w:space="0" w:color="auto"/>
                    <w:right w:val="none" w:sz="0" w:space="0" w:color="auto"/>
                  </w:divBdr>
                  <w:divsChild>
                    <w:div w:id="1942519574">
                      <w:marLeft w:val="0"/>
                      <w:marRight w:val="0"/>
                      <w:marTop w:val="0"/>
                      <w:marBottom w:val="0"/>
                      <w:divBdr>
                        <w:top w:val="none" w:sz="0" w:space="0" w:color="auto"/>
                        <w:left w:val="none" w:sz="0" w:space="0" w:color="auto"/>
                        <w:bottom w:val="none" w:sz="0" w:space="0" w:color="auto"/>
                        <w:right w:val="none" w:sz="0" w:space="0" w:color="auto"/>
                      </w:divBdr>
                    </w:div>
                  </w:divsChild>
                </w:div>
                <w:div w:id="1314027528">
                  <w:marLeft w:val="0"/>
                  <w:marRight w:val="0"/>
                  <w:marTop w:val="150"/>
                  <w:marBottom w:val="0"/>
                  <w:divBdr>
                    <w:top w:val="none" w:sz="0" w:space="0" w:color="auto"/>
                    <w:left w:val="none" w:sz="0" w:space="0" w:color="auto"/>
                    <w:bottom w:val="none" w:sz="0" w:space="0" w:color="auto"/>
                    <w:right w:val="none" w:sz="0" w:space="0" w:color="auto"/>
                  </w:divBdr>
                  <w:divsChild>
                    <w:div w:id="2058972754">
                      <w:marLeft w:val="0"/>
                      <w:marRight w:val="0"/>
                      <w:marTop w:val="0"/>
                      <w:marBottom w:val="0"/>
                      <w:divBdr>
                        <w:top w:val="none" w:sz="0" w:space="0" w:color="auto"/>
                        <w:left w:val="none" w:sz="0" w:space="0" w:color="auto"/>
                        <w:bottom w:val="none" w:sz="0" w:space="0" w:color="auto"/>
                        <w:right w:val="none" w:sz="0" w:space="0" w:color="auto"/>
                      </w:divBdr>
                    </w:div>
                    <w:div w:id="20479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2328">
          <w:marLeft w:val="0"/>
          <w:marRight w:val="0"/>
          <w:marTop w:val="360"/>
          <w:marBottom w:val="360"/>
          <w:divBdr>
            <w:top w:val="none" w:sz="0" w:space="0" w:color="auto"/>
            <w:left w:val="none" w:sz="0" w:space="0" w:color="auto"/>
            <w:bottom w:val="none" w:sz="0" w:space="0" w:color="auto"/>
            <w:right w:val="none" w:sz="0" w:space="0" w:color="auto"/>
          </w:divBdr>
          <w:divsChild>
            <w:div w:id="4604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andex.ru/an/count/WfGejI_zOoVX2Lcd0ZKK0CFZYIOQbKgbKga4mGHzFfSxUxRVkVE6Er-_u_M6ErmRntEd3IrH5KBAKM89QOGCAf6I5Id8cbIYAbIKuvbBdT4yV-BJN2frtbEddOC6qS-De29g4BN63_vqFd-gIaf9IaG_I4f9H5GhabBIpmrgTKQGLScwXAH4tW5JDZSiBno-C43f3J0Imj0830OTHviiOrcd9yM-DfsjXz85sUEmRycL82MEV1MWBN5aBq1RuaYG0hGbZdWLe2r1PwK0RGawnGAqFZlbbSO3ZYdSfO3i0eE8ELy7QBQ4iFFgt9ok255XGAGYq02o04MDfIIU1t0XN_Ls2AduOqphois-1VOLykJYVBvXil4oOpPy9spWscDmWLv2hrbIgs5lUisIMWtR3OL5d4Zg7Ih-eE5YKOE2G1e52z4IHxm2s6BuOjeHc4NaYOjUbnKCMX4zlkXXgqX9lbdOUYQiFaDEe91n2u9CjiKS8qrXsvn9h48bXjo4-NeWebDJGua1Hc2w8dGW8QWBc8mszPXDBhEvAq2rV_677ay_Z2EkxeEzbrNN_uQmwELxGrZqyhbUxqBxEvEnYUrhbs9YK3-x51E3Ofedp37BpAKN0mfzX5FOw4OP6jn12PC-UdVIMLz7w2NqvcMUBtirDaAp9tiaVM1RVkppFFW0kBGeW_uRyrR5p-oz8-XZEWxzbjPrtQoFwJZqMbytrgNhYCzw12QnkLAfL5uLC0oobsJAlu7tA5U2Ee207FmSmmF08eMsgSIJP5j1aaFQ1tNbLT-O7hZ-ix-r2iRrbQwpXdUh0Epjgd2foWx2huyNYg69NkGkel5Zx43bczLrFKK-Kpza26T8vA0jPhkWJZmx6TEwpRJ9xJq0~2" TargetMode="External"/><Relationship Id="rId13" Type="http://schemas.openxmlformats.org/officeDocument/2006/relationships/image" Target="media/image3.jpeg"/><Relationship Id="rId18" Type="http://schemas.openxmlformats.org/officeDocument/2006/relationships/hyperlink" Target="https://web.archive.org/web/20071226121239/http:/www.history.neu.edu/PRO2/pages/026.htm" TargetMode="External"/><Relationship Id="rId26" Type="http://schemas.openxmlformats.org/officeDocument/2006/relationships/hyperlink" Target="https://tass.ru/info/15705573" TargetMode="External"/><Relationship Id="rId3" Type="http://schemas.openxmlformats.org/officeDocument/2006/relationships/webSettings" Target="webSettings.xml"/><Relationship Id="rId21" Type="http://schemas.openxmlformats.org/officeDocument/2006/relationships/hyperlink" Target="https://www.kommersant.ru/doc/14772" TargetMode="External"/><Relationship Id="rId7" Type="http://schemas.openxmlformats.org/officeDocument/2006/relationships/image" Target="media/image1.png"/><Relationship Id="rId12" Type="http://schemas.openxmlformats.org/officeDocument/2006/relationships/hyperlink" Target="https://secretmag.ru/stories/k-krizis.htm?utm_source=readmoreintopic&amp;utm_medium=readmoreoutoftopic1&amp;utm_campaign=analytics" TargetMode="External"/><Relationship Id="rId17" Type="http://schemas.openxmlformats.org/officeDocument/2006/relationships/hyperlink" Target="https://web.archive.org/web/20080502151704/http:/www.yabloko.ru/Themes/History/sakharov_atom.html" TargetMode="External"/><Relationship Id="rId25" Type="http://schemas.openxmlformats.org/officeDocument/2006/relationships/hyperlink" Target="https://secretmag.ru/enciklopediya/kto-takoi-kim-chen-yn.htm" TargetMode="External"/><Relationship Id="rId2" Type="http://schemas.openxmlformats.org/officeDocument/2006/relationships/settings" Target="settings.xml"/><Relationship Id="rId16" Type="http://schemas.openxmlformats.org/officeDocument/2006/relationships/hyperlink" Target="https://secretmag.ru/enciklopediya/dogovor-o-zaprete-yadernykh-ispytanii.htm" TargetMode="Externa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politike.ru/termin/garantirovannoe-vzaimnoe-unichtozhenie.html" TargetMode="External"/><Relationship Id="rId11" Type="http://schemas.openxmlformats.org/officeDocument/2006/relationships/hyperlink" Target="https://ru.wikipedia.org/wiki/%D0%9A%D0%B0%D1%80%D0%B8%D0%B1%D1%81%D0%BA%D0%B8%D0%B9_%D0%BA%D1%80%D0%B8%D0%B7%D0%B8%D1%81" TargetMode="External"/><Relationship Id="rId24" Type="http://schemas.openxmlformats.org/officeDocument/2006/relationships/hyperlink" Target="https://ru.wikipedia.org/wiki/%D0%A2%D1%80%D0%B5%D1%82%D1%8C%D1%8F_%D0%BC%D0%B8%D1%80%D0%BE%D0%B2%D0%B0%D1%8F_%D0%B2%D0%BE%D0%B9%D0%BD%D0%B0" TargetMode="External"/><Relationship Id="rId5" Type="http://schemas.openxmlformats.org/officeDocument/2006/relationships/hyperlink" Target="https://ru.wikiquote.org/wiki/%D0%A2%D1%80%D0%B5%D1%82%D1%8C%D1%8F_%D0%BC%D0%B8%D1%80%D0%BE%D0%B2%D0%B0%D1%8F_%D0%B2%D0%BE%D0%B9%D0%BD%D0%B0" TargetMode="External"/><Relationship Id="rId15" Type="http://schemas.openxmlformats.org/officeDocument/2006/relationships/image" Target="media/image4.jpeg"/><Relationship Id="rId23" Type="http://schemas.openxmlformats.org/officeDocument/2006/relationships/image" Target="media/image6.gif"/><Relationship Id="rId28"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s://secretmag.ru/stories/chut-ne-bakhnuli.htm?utm_source=readmoreintopic&amp;utm_medium=readmoreoutoftopic&amp;utm_campaign=analytics" TargetMode="External"/><Relationship Id="rId4" Type="http://schemas.openxmlformats.org/officeDocument/2006/relationships/hyperlink" Target="https://secretmag.ru/enciklopediya/chto-takoe-kholodnaya-voina.htm" TargetMode="External"/><Relationship Id="rId9" Type="http://schemas.openxmlformats.org/officeDocument/2006/relationships/hyperlink" Target="https://secretmag.ru/stories/k-krizis.htm" TargetMode="External"/><Relationship Id="rId14" Type="http://schemas.openxmlformats.org/officeDocument/2006/relationships/hyperlink" Target="https://secretmag.ru/enciklopediya/chto-takoe-kholodnaya-voina.htm?utm_source=readmoreintopic&amp;utm_medium=readmoreoutoftopic2&amp;utm_campaign=analytics" TargetMode="External"/><Relationship Id="rId22" Type="http://schemas.openxmlformats.org/officeDocument/2006/relationships/hyperlink" Target="http://www.kommersant.ru/doc-rss.aspx?DocsID=14772" TargetMode="External"/><Relationship Id="rId27" Type="http://schemas.openxmlformats.org/officeDocument/2006/relationships/hyperlink" Target="https://www.rbc.ru/politics/17/03/2023/6413df129a7947444537aec8"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1948</Words>
  <Characters>11109</Characters>
  <Application>Microsoft Office Word</Application>
  <DocSecurity>0</DocSecurity>
  <Lines>92</Lines>
  <Paragraphs>26</Paragraphs>
  <ScaleCrop>false</ScaleCrop>
  <Company/>
  <LinksUpToDate>false</LinksUpToDate>
  <CharactersWithSpaces>13031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2024-04-26T17:15:00Z</dcterms:created>
  <dcterms:modified xsi:type="dcterms:W3CDTF">2024-04-26T17:17:00Z</dcterms:modified>
</cp:coreProperties>
</file>