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D89DD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Нострадамус о Третьей мировой войне Нострадамус — французский алхимик, фармацевт, врач, который оставил человечеству зашифрованные послания в катренах. О них речь идет в книге Дмитрия Зимы «Расшифрованный Нострадамус». Алхимик увлекался астрологией. На основании знаний, которые давала эта наука, он строил свои предсказания. Чтобы не быть обвиненным в ереси, Нострадамус излагал их четверостишиями, построенными на символах (их называют катренами). Он написал 1102 катрена с пророчествами, которые принесли ему известность. Их изучают по сей день и называют откровениями путешественника во времени. Военные действия захватят половину планеты: Pixabay Вот как интерпретировано в книге «Великий переход или Варианты апокалипсиса» Ларисы Секлитовой его предсказание, которое касается XXI столетия в том числе: Третья мировая война ждет человечество в начале эпохи Водолея (с 2003 по 4163 гг.). Война продлится двадцать семь лет. В основе конфликта — религиозные убеждения. В процесс будет вовлечена половина территории земного шара и около 2/3 всего населения планеты. Конфликт вспыхнет в Южной Европе, охватив постепенно страны Южной Африки, Востока, Азии, России и Северной Америки. В войне погибнет до 30% мирового населения. Ряд исторических событий мирового масштаба Нострадамус описал в центуриях и катренах, 12 из них рассказывают о событиях Третьей мировой войны. Каждый новый исследователь трудов Нострадамуса трактует их по-своему, что существенно отдаляет нас от истинного смысла пророчеств величайшего из предсказателей. Предсказания Вольфа Мессинга о Третьей мировой войне Менталист и телепат Вольф Мессинг известен успешными психологическими опытами на людях. Его называли экстрасенсом и криминалистическим экспертом, потому что он участвовал в раскрытии преступлений. Потомкам телепат оставил предсказание о Третьей мировой войне. По словам Вольфа Григорьевича: В конце второго десятилетия XXI века произойдет крупный вооруженный конфликт, переходящий в полномасштабную войну. Не последнюю роль в ней будет играть Российская Федерация. Причиной конфликта станет противостояние между Россией и США, которое обострится на почве укрепления отношений между Россией и Китаем. В итоге в войну ввяжутся три государства, втянув за собой ряд других стран. Попытки политических решений ни к чему не приведут. Противники пустят в ход ядерное оружие и уничтожат человечество. Пророчество Вольф Мессинг изложил в книге «Я — телепат». Пессимистичный прогноз смягчается доводами опытного следователя прокуратуры Николая Китаева, который разоблачает феномен Мессинга в брошюре «"Криминалистический экстрасенс" Вольф Мессинг: правда и вымысел». Если Вольф Григорьевич вовсе не был пророком, то и верить в его пророчества не стоит. Ванга о Третьей мировой войне Апокалипсис, который предсказывала Ванга: Pixabay К болгарской ясновидящей обращались за помощью лидеры многих стран мира, звезды кино и миллионеры. Ванга не обошла своим вниманием вопрос нового крупномасштабного военного конфликта. У ее пророчеств есть особенности: Точной даты начала войны ясновидящая не называет. Она не утверждает и не опровергает ее вероятность. Ванга называет крупное военное столкновение войной за духовные ценности. Ванга отмечала, что новый мировой конфликт начнется с войны в Сирии, а причиной станет столкновение приверженцев разных религий — мусульман и христиан. Она предположила, что мусульмане пойдут войной на Европу и превратят ее в руины. Россия выстоит в войне, там останутся ресурсы для жизни. Ванга предсказала грядущий апокалипсис и гибель человечества. Предсказания Ванги довольно размыты. Согласно данным книги «100 пророчеств великой Ванги» Андрея Скоморохова, она предвидела распад СССР, гибель подводной лодки «Курск», а также ряд других исторических событий. Однако эти сведения </w:t>
      </w:r>
      <w:r>
        <w:rPr>
          <w:rFonts w:ascii="Arial" w:hAnsi="Arial" w:cs="Arial"/>
          <w:color w:val="212121"/>
          <w:shd w:val="clear" w:color="auto" w:fill="FFFFFF"/>
        </w:rPr>
        <w:lastRenderedPageBreak/>
        <w:t>опровергают. После смерти провидицы на ее имени начали спекулировать. Часть легенд о Ванге и ее предсказания — выдумка шарлатанов. Предсказания Эдгара Кейси Американский медиум и целитель Эдгар Кейси использовал необычный способ изложения предсказаний. Он входил в транс и отвечал на конкретные вопросы, которые задавали наблюдатели, а его ответы стенографировали. Поэтому Кейси назвали спящим пророком. Эти записи сохранились по сей день, а журналист Доротея Кёклен де Биземон собрала их в книге «Пророчества Эдгара Кейси». Среди предсказаний о Великой депрессии в США и двух мировых войнах есть высказывания и о третьем глобальном конфликте. Вот что сказал Кейси о Третьей мировой войне: К войне могут привести конфликты, вспыхнувшие в Турции, Сирии, Ливии и Египте. Толчком станут массовые беспорядки среди населения. В конфликтах будет замешано новое религиозное течение. В итоге война произойдет между государствами Азии и странами Запада. Точную дату медиум не называл, лишь сказал, что отправной точкой нарастающих конфликтов станет 2020 год. Глобальные разрушения: Pixabay Другие предсказатели о Третьей мировой войне Другие предсказатели не обошли вниманием вопрос начала Третьей мировой войны: Баварский ясновидящий Алоис Ирльмайер (1894–1959) предсказывал, что год накануне новой мировой войны будет очень плодородным. В момент начала столкновений погода будет пасмурной, с дождем и мокрым снегом, растительность будет желтеть. Можно предположить, что война начнется осенью. Талантливый провидец-самоучка из Норвегии по имени Антон Йохансон (1858–1929) был простым рыбаком. Он считал, что мировой конфликт в XXI веке начнется в середине июля или в начале августа. Йохансон предсказал, что весной либо осенью накануне в мире произойдет сильнейший ураган. Пророк по имени Мюльхиазль (1750–1825) считал, что приметой приближающейся войны будет повсеместная стройка: человечество будет быстро возводить дома, подобные пчелиным сотам. Когда люди полностью погрузятся в их благоустройство, начнется конфликт, ведущий к войне. Мистик аббат Курикье в 1872 году сказал, что враг хлынет с востока, война будет сильной. Весна в год начала войны будет очень теплой. Об этих и других пророчествах подробно написал в книге «Пророчества о войнах и катаклизмах. Россия, Ливия, Япония… далее везде?» Виталий Симонов. Дата начала Третьей мировой войны фигурировала в предсказаниях древних мусульман, индейцев ацтеков и майя. Но каждое пророчество можно трактовать по-своему, ведь древние люди жили по другому летоисчислению. Ясно одно: как бы ни сложилась судьба человечества, ответственность за будущее в руках людей и народных избранников. Только они могут решить — быть войне или будет сохранен мир для будущих поколений. Читайте больше: </w:t>
      </w:r>
      <w:r>
        <w:fldChar w:fldCharType="begin"/>
      </w:r>
      <w:r>
        <w:instrText xml:space="preserve"> HYPERLINK "https://www.nur.kz/esoterics/interesting/1843580-treta-mirovaa-vojna-predskazania-sroki/" </w:instrText>
      </w:r>
      <w:r>
        <w:fldChar w:fldCharType="separate"/>
      </w:r>
      <w: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  <w:t>https://www.nur.kz/esoterics/interesting/1843580-treta-mirovaa-vojn</w:t>
      </w:r>
      <w:r>
        <w:rPr>
          <w:rFonts w:ascii="Helvetica" w:hAnsi="Helvetica" w:cs="Helvetica"/>
          <w:color w:val="1B1E24"/>
          <w:sz w:val="21"/>
          <w:szCs w:val="21"/>
        </w:rPr>
        <w:t>Сразу обозначу: я – не профессиональный аналитик, поэтому данный текст является лишь выводами на основе собственных знаний и анализа общедоступной информации из различных источников. Я дал развернутый комментарий к одному посту, и один человек мне написал, что мне стоит выложить его отдельно, поскольку он дает ответы на многие вопросы, связанные с текущей ситуаций на Украине и в мире, и будет полезен многим людям, не понимающим сути и контекста происходящего. Подумав, я решил сделать своего рода компиляцию из собственных комментов, приведя их в вид более-менее удобоваримого для восприятия текста.</w:t>
      </w:r>
    </w:p>
    <w:p w14:paraId="2E3EC392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38E17B2D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b/>
          <w:bCs/>
          <w:color w:val="1B1E24"/>
          <w:sz w:val="21"/>
          <w:szCs w:val="21"/>
        </w:rPr>
        <w:t>1. Исторический контекст</w:t>
      </w:r>
    </w:p>
    <w:p w14:paraId="3D3F3D99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3E2ADEAA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color w:val="1B1E24"/>
          <w:sz w:val="21"/>
          <w:szCs w:val="21"/>
        </w:rPr>
        <w:t xml:space="preserve">Одним из итогов 2-й мировой войны стало усиление экономических и политических позиций США, а также закрепление доллара в качестве основной мировой валюты. Не буду сильно вдаваться в подробности, но результат всем известен: доллар и его повсеместное распространение являются главным активом США и их главным козырем, а также инструментом привязки глобальной экономики к единому центру, давая США возможности </w:t>
      </w:r>
      <w:r>
        <w:rPr>
          <w:rFonts w:ascii="Helvetica" w:hAnsi="Helvetica" w:cs="Helvetica"/>
          <w:color w:val="1B1E24"/>
          <w:sz w:val="21"/>
          <w:szCs w:val="21"/>
        </w:rPr>
        <w:lastRenderedPageBreak/>
        <w:t>для политического влияния и финансовых манипуляций, путем которых обеспечивается сдерживание экономик других стран и приток доходов. Например, США могут замораживать чьи-то активы, провоцировать в других странах инфляцию и т.д. Для этих же целей был создан МВФ (Международный валютный фонд) – кредитование путем привязки объема национальной валюты к доллару автоматически дает США рычаги влияния.</w:t>
      </w:r>
    </w:p>
    <w:p w14:paraId="0DACEF8F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3E6F0595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color w:val="1B1E24"/>
          <w:sz w:val="21"/>
          <w:szCs w:val="21"/>
        </w:rPr>
        <w:t>Вторым итогом 2-й мировой войны стал вывоз американцами нацистов и их пособников в США и дружественные им страны до того, как их настигло возмездие СССР. Первая цель – информации и технологии, в том числе для последующей борьбы с Советским Союзом, для чего многие нацисты – а среди них оказались немало высокопоставленных лиц 3-го рейха – инкорпорировались в американское правительство и госструктуры. Вторая – создание финансируемых США националистических диаспор из числа нацистских коллаборантов с далеко идущими целями. Например, в Канаде проживает одна их самых больших украинских диаспор в мире, многие из членов которой – прямые потомки сдавшихся и вывезенных членов ОУН-УПА, Этих людей спонсировали, обеспечивали нужной поддержкой и литературой, налаживали канали связи со сторонниками на исторической родине и другими эмигрировавшими украинцами, накачивая их националистической и антисоветской идеологией. Итогом этого длительного процесса стала Оранжевая революция на Украине, в ходе которой к власти пришел Виктор Ющенко. Его жена – Катерина Чумаченко, уроженка США, бывший директор Украинской национальной информационной службы Вашингтонского бюро Украинского Комитета Американского Конгресса, впоследствии занимала высокие посты в Белом доме и Офисе президента США. Приход Ющенко к власти ознаменовался ренессансом украинского национализма и нацизма, героизацией Бандеры и ОУН-УПА на официальном уровне, созданием и продвижением мифов о голодоморе, ужасах советского режима на Украине и о России как об историческом угнетателе всего украинского – в чем Чумаченко принимала самое непосредственное участие. Это момент начала </w:t>
      </w:r>
      <w:r>
        <w:rPr>
          <w:rFonts w:ascii="Helvetica" w:hAnsi="Helvetica" w:cs="Helvetica"/>
          <w:b/>
          <w:bCs/>
          <w:color w:val="1B1E24"/>
          <w:sz w:val="21"/>
          <w:szCs w:val="21"/>
        </w:rPr>
        <w:t>активной </w:t>
      </w:r>
      <w:r>
        <w:rPr>
          <w:rFonts w:ascii="Helvetica" w:hAnsi="Helvetica" w:cs="Helvetica"/>
          <w:color w:val="1B1E24"/>
          <w:sz w:val="21"/>
          <w:szCs w:val="21"/>
        </w:rPr>
        <w:t>нацификации Украины и формирования откровенно антироссийский и прозападной политической элиты.</w:t>
      </w:r>
    </w:p>
    <w:p w14:paraId="44360DA7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68B6A86A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color w:val="1B1E24"/>
          <w:sz w:val="21"/>
          <w:szCs w:val="21"/>
        </w:rPr>
        <w:t>Третий момент – это распад СССР и последующее продвижение НАТО на восток. США стали заигрывать с Украиной с начала 90-х, было множество совместных мероприятий и договоренностей между Украиной и НАТО, украинские наемники воевали против России во множестве горячих точек – в Чечне, в Грузии, в Сирии. Из Украины планомерно готовили анти-Россию, постепенно насаждая русофобию и нацистскую идеологию, переписывая учебники истории и провоцируя Россию на реакцию в ответ на угрозу вступления Украины в НАТО. Параллельно примерно то же самое происходило в Польше и странах Балтики, где антисоветские, русофобские и местами откровенно нацистские настроения также исторически довольно сильны.</w:t>
      </w:r>
    </w:p>
    <w:p w14:paraId="4267E82A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27425E30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b/>
          <w:bCs/>
          <w:color w:val="1B1E24"/>
          <w:sz w:val="21"/>
          <w:szCs w:val="21"/>
        </w:rPr>
        <w:t>2. Современный контекст своими словами (указанный в начале и частично переписанный комментарий - возможно наличие эмоциональных моментов)</w:t>
      </w:r>
    </w:p>
    <w:p w14:paraId="3824237E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5D725A42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Есть такая поговорка: нельзя швыряться камнями, живя в стеклянном доме. Есть и еще одна: свобода одного человека заканчивается там, где начинается свобода другого. Мир в целом и Европа в частности - это своего рода коммунальная квартира. Если вы, науськанные на своего непосредственного соседа каким-то мудаком, который вообще живет в другом доме, начнете ему всячески гадить вместо того, чтобы мирно сосуществовать, рано или поздно он вам ответит тем же. А если этот сосед - здоровенный амбал или, например, важная шишка в прокуратуре, он вам в итоге либо настучит по башке, либо устроит серьезные проблемы.</w:t>
      </w:r>
    </w:p>
    <w:p w14:paraId="06FD8CBE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480D04AD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Так вот, Россия - это не просто страна со своими интересами, но и сверхдержава, у которой, как и у любой сверхдержавы, зона интересов распространяется далеко за ее пределы, не говоря уже о непосредственных соседях. Это - </w:t>
      </w:r>
      <w:r>
        <w:rPr>
          <w:rFonts w:ascii="Helvetica" w:hAnsi="Helvetica" w:cs="Helvetica"/>
          <w:b/>
          <w:bCs/>
          <w:i/>
          <w:iCs/>
          <w:color w:val="1B1E24"/>
          <w:sz w:val="21"/>
          <w:szCs w:val="21"/>
        </w:rPr>
        <w:t>объективная реальность</w:t>
      </w:r>
      <w:r>
        <w:rPr>
          <w:rFonts w:ascii="Helvetica" w:hAnsi="Helvetica" w:cs="Helvetica"/>
          <w:i/>
          <w:iCs/>
          <w:color w:val="1B1E24"/>
          <w:sz w:val="21"/>
          <w:szCs w:val="21"/>
        </w:rPr>
        <w:t xml:space="preserve">. И если вы являетесь непосредственным соседом сверхдержавы, то в ваших же интересах с ней как минимум не ссориться, а еще лучше - сотрудничать, пусть и на своих условиях и соблюдая свои интересы. Но если вы начинаете вести антироссийскую политику и плясать под дудку наших врагов - а США считает Россию именно своим врагом, это прописано в официальных документах - то надо быть либо очень наивным, либо очень тупым, чтобы думать, что Россия в ответ утрется. Украине миллион раз предлагали </w:t>
      </w:r>
      <w:r>
        <w:rPr>
          <w:rFonts w:ascii="Helvetica" w:hAnsi="Helvetica" w:cs="Helvetica"/>
          <w:i/>
          <w:iCs/>
          <w:color w:val="1B1E24"/>
          <w:sz w:val="21"/>
          <w:szCs w:val="21"/>
        </w:rPr>
        <w:lastRenderedPageBreak/>
        <w:t>договор о нейтральном статусе, если уж она не хочет с братским русским народом сотрудничать, но украинцы вместо это в собственной конституции стремление в НАТО прописали. Да, они вольны выбирать, ради бога. Но за каждым выбором стоят последствия этого выбора. И если вы на официальном уровне принимаете сторону врага вашего непосредственного соседа и сами провоцируете его на ответу, то не надо удивляться, когда эта ответка внезапно прилетает.</w:t>
      </w:r>
    </w:p>
    <w:p w14:paraId="36794EC5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66CFA0F3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Кроме того, суть и причина текущий событий - не в Украине вообще, она в противостоянии даже не России и США, а в наступившей объективной необходимости глобального передела рынков, сфер влияния и вообще баланса геополитических сил. США на протяжении многих лет паразитируют на мировой экономике, не давая другим странам развиваться. Они - монополисты, ставшие таковыми по результатам 2-й мировой войны и еще сильнее укрепившиеся на данной позиции после развала СССР. В их руках сейчас не только финансовые рычаги влияния, но и инструменты пропаганды, и огромный военный альянс, и с помощью всего этого они пытаются затормозить объективный процесс общего экономического развития и сохранить статус кво. Самый простой способ это сделать - который они отлично освоили еще в прошлом веке - это "разделяй и властвуй", то есть ссорить и стравливать другие страны между собой, чтобы они вместо собственного развития и кооперации занимались грызней и ослабляли друг друга и сами себя. Для этого нужно искусственно раздувать конфликты на национальной почве, устраивать госперевороты, приводя к власти своих марионеток, и вообще создавать повсюду очаги напряжения. А одновременно с этим - захватывать все новые рынки сбыта и использовать страны со слабой экономикой в качестве дешевой рабочей силы.</w:t>
      </w:r>
    </w:p>
    <w:p w14:paraId="465E6BC2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2F58D761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Проблема в том, что рано или поздно уровень жизни постепенно растет везде - в том числе за счет финансовых вливаний США в чужие экономики для переноса туда собственных производств. Дешевая рабочая сила заканчивается, другие страны развиваются, и им тоже нужны рынки сбыта. Это объективный экономический процесс, связанный с сутью капитализма. И мир уже не нуждается в США в качестве гегемона, мешающего другим развиваться - наоборот, всем выгодно сотрудничать. Но тогда будет невозможно на этом мире паразитировать, и вся экономическая схема США, заточенная на </w:t>
      </w:r>
      <w:r>
        <w:rPr>
          <w:rFonts w:ascii="Helvetica" w:hAnsi="Helvetica" w:cs="Helvetica"/>
          <w:b/>
          <w:bCs/>
          <w:i/>
          <w:iCs/>
          <w:color w:val="1B1E24"/>
          <w:sz w:val="21"/>
          <w:szCs w:val="21"/>
        </w:rPr>
        <w:t>колониализм в его современной форме</w:t>
      </w:r>
      <w:r>
        <w:rPr>
          <w:rFonts w:ascii="Helvetica" w:hAnsi="Helvetica" w:cs="Helvetica"/>
          <w:i/>
          <w:iCs/>
          <w:color w:val="1B1E24"/>
          <w:sz w:val="21"/>
          <w:szCs w:val="21"/>
        </w:rPr>
        <w:t> и высасывание ресурсов из других стран, рухнет, вслед за чем постепенно рухнет и их экономика вместе со всем их влиянием в мире.</w:t>
      </w:r>
    </w:p>
    <w:p w14:paraId="7E4B7F46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315E94DF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Суть противостояния США и России в том, что Россия, находясь между Европой и Азией, потенциально может и должна служить не разъединяющим фактором, а консолидирующим, объединяя эти рынки в единое целое и способствуя налаживанию сотрудничества – как в свое время путь из варяг в греки. И хотя Россия не является главным оппонентом США в плане экономики - им является сейчас Китай - США не могут победить Китай сами, им для этого нужен контроль над ЕС и Россией, а в идеале - еще и над Ближним Востоком и Малой Азией. Но чтобы контролировать эти регионы, им нужно их перессорить между собой и ослабить, желательно параллельно установив везде лояльную к США либо зависимую от них власть, чтобы эти страны не смогли объединиться на почве общих интересов и дать отпор. И тогда уже можно будет взяться за Китай.</w:t>
      </w:r>
    </w:p>
    <w:p w14:paraId="1481ECFB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576D14FA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В данном противостоянии Украина - это просто инструмент США для создания очага напряжения на границе России с целью ее ослабления и дискредитации путем провокаций и последующего экономического и политического давления. Именно для этого на западные деньги устраивались майданы, происходила постепенная накачка Украины националистическими и русофобскими настроениями, у власти ставились лояльные к США и ненавидящие Россию люди. То есть провокация, как военная, так и политическая, готовилась много лет. И Зеленский стал ее конкретным итоговым выражением, отказавшись от мирного урегулирования вопроса о Донбассе и о нейтральном статусе Украины.</w:t>
      </w:r>
    </w:p>
    <w:p w14:paraId="0ECA92B7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0C6B2C6F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 xml:space="preserve">Посмотрите на ситуацию объективно: зачем вообще Украине ссориться с Россией вместо того, чтобы сотрудничать? Зачем вступать в НАТО? Откуда взялись нацисты в таком </w:t>
      </w:r>
      <w:r>
        <w:rPr>
          <w:rFonts w:ascii="Helvetica" w:hAnsi="Helvetica" w:cs="Helvetica"/>
          <w:i/>
          <w:iCs/>
          <w:color w:val="1B1E24"/>
          <w:sz w:val="21"/>
          <w:szCs w:val="21"/>
        </w:rPr>
        <w:lastRenderedPageBreak/>
        <w:t>количестве, что они смогли пусть не встать напрямую у власти, но серьезно влиять на принимаемые политические решения и настроения в обществе?</w:t>
      </w:r>
    </w:p>
    <w:p w14:paraId="06944969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01D105A2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Возможно, СВО - это не единственно правильный ответ. Но если дошло до того, что Зеленский, подзуживаемый Западом, начал реально собирать войска на границе, требовать от НАТО оружия и грозить созданием и использованием ядерного оружия против России вместо выполнения Минских договоренностей - как, по-вашему, на это нужно было реагировать? Ведь дураку ясно, что сами США и подконтрольное им НАТО в войне участвовать не собирались, их задачей было именно стравливание Украины с Россией, чтобы нивелировать влияние России в регионе, даже путем военной провокации. Это называется "таскать каштаны из огня чужими руками", и именно эта роль была изначально отведена Украине в данном конфликте. На ее дальнейшую судьбу США вообще наплевать, последствия будут расхлебывать Европа и Россия.</w:t>
      </w:r>
    </w:p>
    <w:p w14:paraId="4AD1CC14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6D8EE5E5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Зеленский с подачи США намеренно затягивает заведомо проигранную войну для того, чтобы увеличить количество жертв среди мирных жителей, которые можно потом предъявить мировому сообществу в качестве повода для давления на Россию в надежде на смену власти в ней на более лояльную. Если вы посмотрите на карту военных действий, то поймете, что цель захватить страну у войск РФ не стоит: целью является принуждение Киева к капитуляции, а точнее, к переговорам, на которых можно будет навязать свои условия мира, то есть официальное закрепление за Украиной нейтрального по отношению к России и внеблокового статуса. В ответ власти Украины раздают людям оружие, прекрасно понимая, что против реальных войск оно не поможет, оно просто увеличит количество жертв. Ведь даже если у войск нет задачи стрелять по городам, если по ним будут стрелять из этих городов, им придется стрелять в ответ - просто чтобы избежать потерь среди своих. И именно для этого ВСУ и нацбатальоны занимают жилые и инфраструктурные здания и не выпускают из городов мирных жителей, потому что без живого щита их быстро возьмут в котлы и либо вынудят сдаться, либо уничтожат.</w:t>
      </w:r>
    </w:p>
    <w:p w14:paraId="1E166FBD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5DC96EB7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Если бы РФ реально хотела захватить Украину, невзирая на жертвы, это можно было бы сделать, просто разбомбив все к чертовой матери. Зеленский это прекрасно понимает, но у него задача не прекратить войну, а затянуть ее с как можно большим количеством жертв. Речь о принуждении Киева к переговорам на своих условиях.</w:t>
      </w:r>
    </w:p>
    <w:p w14:paraId="13A94025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5F0E80DD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i/>
          <w:iCs/>
          <w:color w:val="1B1E24"/>
          <w:sz w:val="21"/>
          <w:szCs w:val="21"/>
        </w:rPr>
        <w:t>Еще раз повторю: дело вообще не в Украине как таковой. Мне искренне жаль страдающих от войны людей с обеих сторон. Но для России объективно выгоднее официально нейтральная к ней Украина, пусть и путем жертв и обострения отношений между нашими народами, чем Украина в качестве потенциальной пороховой бочки, накачиваемой Западом и готовой в любой момент взорваться с непредсказуемыми последствиями. А реальная война - экономическая - идет сейчас не на Украине, а по всему миру. Это, как я и сказал, глобальная война за передел геополитического баланса в мире, рынков и сфер влияния, </w:t>
      </w:r>
      <w:r>
        <w:rPr>
          <w:rFonts w:ascii="Helvetica" w:hAnsi="Helvetica" w:cs="Helvetica"/>
          <w:b/>
          <w:bCs/>
          <w:i/>
          <w:iCs/>
          <w:color w:val="1B1E24"/>
          <w:sz w:val="21"/>
          <w:szCs w:val="21"/>
        </w:rPr>
        <w:t>и это и есть 3-я мировая война</w:t>
      </w:r>
      <w:r>
        <w:rPr>
          <w:rFonts w:ascii="Helvetica" w:hAnsi="Helvetica" w:cs="Helvetica"/>
          <w:i/>
          <w:iCs/>
          <w:color w:val="1B1E24"/>
          <w:sz w:val="21"/>
          <w:szCs w:val="21"/>
        </w:rPr>
        <w:t> – на этот раз экономическая, потому что военная альтернатива экономической войне ничем кроме тотального взаимного уничтожения закончиться не может. И это понимают даже США, поэтому-то НАТО в конфликт на Украине лезть не собирается, и никакой реальной помощи, которая способна была бы изменить баланс военных сил, Зеленский от них не получит.</w:t>
      </w:r>
    </w:p>
    <w:p w14:paraId="4A728BAE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</w:p>
    <w:p w14:paraId="2765738B" w14:textId="77777777" w:rsidR="00F87C3A" w:rsidRDefault="00F87C3A" w:rsidP="00F87C3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B1E24"/>
          <w:sz w:val="21"/>
          <w:szCs w:val="21"/>
        </w:rPr>
      </w:pPr>
      <w:r>
        <w:rPr>
          <w:rFonts w:ascii="Helvetica" w:hAnsi="Helvetica" w:cs="Helvetica"/>
          <w:color w:val="1B1E24"/>
          <w:sz w:val="21"/>
          <w:szCs w:val="21"/>
        </w:rPr>
        <w:t>Если пост окажется кому-то интересным, возможно продолжение касательно Европы, а также СВО и дальнейших перспектив текущего конфликта. Сразу скажу: развернутые ответы на комменты к посту давать не буду, мне проще будет собрать их воедино и сделать новый пост, чем расписывать все для каждого отдельного человека. Это не понты, просто у меня не так много свободного времени.</w:t>
      </w:r>
    </w:p>
    <w:p w14:paraId="377CAEBF" w14:textId="7A0E7375" w:rsidR="00457542" w:rsidRDefault="00F87C3A">
      <w: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  <w:t>a-predskazania-sroki/</w:t>
      </w:r>
      <w:r>
        <w:fldChar w:fldCharType="end"/>
      </w:r>
    </w:p>
    <w:sectPr w:rsidR="00457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4C"/>
    <w:rsid w:val="00457542"/>
    <w:rsid w:val="00480D4C"/>
    <w:rsid w:val="00F8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E5E21-5CB4-4566-B3E8-E86C522E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7C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2961</Words>
  <Characters>16882</Characters>
  <Application>Microsoft Office Word</Application>
  <DocSecurity>0</DocSecurity>
  <Lines>140</Lines>
  <Paragraphs>39</Paragraphs>
  <ScaleCrop>false</ScaleCrop>
  <Company/>
  <LinksUpToDate>false</LinksUpToDate>
  <CharactersWithSpaces>19804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2024-04-26T17:18:00Z</dcterms:created>
  <dcterms:modified xsi:type="dcterms:W3CDTF">2024-04-26T17:18:00Z</dcterms:modified>
</cp:coreProperties>
</file>