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D69E" w14:textId="77777777" w:rsidR="003D672E" w:rsidRDefault="007D1D50">
      <w:pPr>
        <w:pStyle w:val="a4"/>
      </w:pPr>
      <w:r>
        <w:t>Лабораторная работа №5</w:t>
      </w:r>
    </w:p>
    <w:p w14:paraId="49A8349A" w14:textId="77777777" w:rsidR="003D672E" w:rsidRDefault="007D1D50">
      <w:pPr>
        <w:pStyle w:val="a5"/>
      </w:pPr>
      <w:r>
        <w:t>Дисциплина: Архитектура компьютера</w:t>
      </w:r>
    </w:p>
    <w:p w14:paraId="54F6E38B" w14:textId="77777777" w:rsidR="003D672E" w:rsidRDefault="007D1D50">
      <w:pPr>
        <w:pStyle w:val="Author"/>
      </w:pPr>
      <w:r>
        <w:t>Малюга Валерия Васильевна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92104334"/>
        <w:docPartObj>
          <w:docPartGallery w:val="Table of Contents"/>
          <w:docPartUnique/>
        </w:docPartObj>
      </w:sdtPr>
      <w:sdtEndPr/>
      <w:sdtContent>
        <w:p w14:paraId="1E841F0B" w14:textId="77777777" w:rsidR="003D672E" w:rsidRDefault="007D1D50">
          <w:pPr>
            <w:pStyle w:val="ae"/>
          </w:pPr>
          <w:r>
            <w:t>Содержание</w:t>
          </w:r>
        </w:p>
        <w:p w14:paraId="4DA7B0C7" w14:textId="77777777" w:rsidR="007D1D50" w:rsidRDefault="007D1D5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0464876" w:history="1">
            <w:r w:rsidRPr="001628BE">
              <w:rPr>
                <w:rStyle w:val="ad"/>
                <w:noProof/>
              </w:rPr>
              <w:t>1</w:t>
            </w:r>
            <w:r>
              <w:rPr>
                <w:noProof/>
              </w:rPr>
              <w:tab/>
            </w:r>
            <w:r w:rsidRPr="001628BE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_Toc150464876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59C95" w14:textId="77777777" w:rsidR="007D1D50" w:rsidRDefault="007D1D5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0464877" w:history="1">
            <w:r w:rsidRPr="001628BE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1628BE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_Toc150464877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4D53F" w14:textId="77777777" w:rsidR="007D1D50" w:rsidRDefault="007D1D5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0464878" w:history="1">
            <w:r w:rsidRPr="001628BE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1628BE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_Toc150464878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5B8E9" w14:textId="77777777" w:rsidR="007D1D50" w:rsidRDefault="007D1D5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0464879" w:history="1">
            <w:r w:rsidRPr="001628BE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1628BE">
              <w:rPr>
                <w:rStyle w:val="ad"/>
                <w:noProof/>
              </w:rPr>
              <w:t>Основы работы с Midnight Commander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_Toc150464879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3B97C" w14:textId="77777777" w:rsidR="007D1D50" w:rsidRDefault="007D1D5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0464880" w:history="1">
            <w:r w:rsidRPr="001628BE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1628BE">
              <w:rPr>
                <w:rStyle w:val="ad"/>
                <w:noProof/>
              </w:rPr>
              <w:t>Структура программы на языке ассемблера NASM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_Toc150464880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80D3" w14:textId="77777777" w:rsidR="007D1D50" w:rsidRDefault="007D1D5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0464881" w:history="1">
            <w:r w:rsidRPr="001628BE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1628BE">
              <w:rPr>
                <w:rStyle w:val="ad"/>
                <w:noProof/>
              </w:rPr>
              <w:t>Описание инструкции 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_Toc150464881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DC9A9" w14:textId="77777777" w:rsidR="007D1D50" w:rsidRDefault="007D1D5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0464882" w:history="1">
            <w:r w:rsidRPr="001628BE">
              <w:rPr>
                <w:rStyle w:val="ad"/>
                <w:noProof/>
              </w:rPr>
              <w:t>3.4</w:t>
            </w:r>
            <w:r>
              <w:rPr>
                <w:noProof/>
              </w:rPr>
              <w:tab/>
            </w:r>
            <w:r w:rsidRPr="001628BE">
              <w:rPr>
                <w:rStyle w:val="ad"/>
                <w:noProof/>
              </w:rPr>
              <w:t>Описание инструкций 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_Toc150464882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E3C46" w14:textId="77777777" w:rsidR="007D1D50" w:rsidRDefault="007D1D5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0464883" w:history="1">
            <w:r w:rsidRPr="001628BE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1628B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_Toc150464883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B2838" w14:textId="77777777" w:rsidR="007D1D50" w:rsidRDefault="007D1D5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0464884" w:history="1">
            <w:r w:rsidRPr="001628BE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1628BE">
              <w:rPr>
                <w:rStyle w:val="ad"/>
                <w:noProof/>
              </w:rPr>
              <w:t>Основы работы с Midnight Commander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_Toc150464884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29734" w14:textId="77777777" w:rsidR="007D1D50" w:rsidRDefault="007D1D5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0464885" w:history="1">
            <w:r w:rsidRPr="001628BE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1628BE">
              <w:rPr>
                <w:rStyle w:val="ad"/>
                <w:noProof/>
              </w:rPr>
              <w:t>Подключение внешнего файла in_out.asm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_Toc150464885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F7BD6" w14:textId="77777777" w:rsidR="007D1D50" w:rsidRDefault="007D1D5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50464886" w:history="1">
            <w:r w:rsidRPr="001628BE">
              <w:rPr>
                <w:rStyle w:val="ad"/>
                <w:noProof/>
              </w:rPr>
              <w:t>4.3</w:t>
            </w:r>
            <w:r>
              <w:rPr>
                <w:noProof/>
              </w:rPr>
              <w:tab/>
            </w:r>
            <w:r w:rsidRPr="001628BE">
              <w:rPr>
                <w:rStyle w:val="ad"/>
                <w:noProof/>
              </w:rPr>
              <w:t>Задание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_Toc150464886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E8154" w14:textId="77777777" w:rsidR="007D1D50" w:rsidRDefault="007D1D5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50464887" w:history="1">
            <w:r w:rsidRPr="001628BE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1628B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_Toc150464887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46362" w14:textId="77777777" w:rsidR="003D672E" w:rsidRDefault="007D1D50">
          <w:r>
            <w:fldChar w:fldCharType="end"/>
          </w:r>
        </w:p>
      </w:sdtContent>
    </w:sdt>
    <w:p w14:paraId="5B8587C8" w14:textId="77777777" w:rsidR="003D672E" w:rsidRDefault="007D1D50">
      <w:pPr>
        <w:pStyle w:val="1"/>
      </w:pPr>
      <w:bookmarkStart w:id="0" w:name="цель-работы"/>
      <w:bookmarkStart w:id="1" w:name="_Toc150464876"/>
      <w:r>
        <w:rPr>
          <w:rStyle w:val="SectionNumber"/>
        </w:rPr>
        <w:t>1</w:t>
      </w:r>
      <w:r>
        <w:tab/>
        <w:t>Цель работы</w:t>
      </w:r>
      <w:bookmarkEnd w:id="1"/>
    </w:p>
    <w:p w14:paraId="2CB6F40D" w14:textId="77777777" w:rsidR="003D672E" w:rsidRDefault="007D1D50">
      <w:pPr>
        <w:pStyle w:val="FirstParagraph"/>
      </w:pPr>
      <w:r>
        <w:t>Приобретение практических навыков работы в Midnight Commander. Освоение инструкций языка ассемблера mov и int.</w:t>
      </w:r>
    </w:p>
    <w:p w14:paraId="01BD5BE3" w14:textId="77777777" w:rsidR="003D672E" w:rsidRDefault="007D1D50">
      <w:pPr>
        <w:pStyle w:val="1"/>
      </w:pPr>
      <w:bookmarkStart w:id="2" w:name="задание"/>
      <w:bookmarkStart w:id="3" w:name="_Toc150464877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587AB9AD" w14:textId="77777777" w:rsidR="003D672E" w:rsidRDefault="007D1D50">
      <w:pPr>
        <w:pStyle w:val="Compact"/>
        <w:numPr>
          <w:ilvl w:val="0"/>
          <w:numId w:val="2"/>
        </w:numPr>
      </w:pPr>
      <w:r>
        <w:t>Основы работы с mc</w:t>
      </w:r>
      <w:r>
        <w:br/>
      </w:r>
    </w:p>
    <w:p w14:paraId="7732141D" w14:textId="77777777" w:rsidR="003D672E" w:rsidRDefault="007D1D50">
      <w:pPr>
        <w:pStyle w:val="Compact"/>
        <w:numPr>
          <w:ilvl w:val="0"/>
          <w:numId w:val="2"/>
        </w:numPr>
      </w:pPr>
      <w:r>
        <w:t>Структура программы на языке ассемблера NASM</w:t>
      </w:r>
      <w:r>
        <w:br/>
      </w:r>
    </w:p>
    <w:p w14:paraId="573A8D73" w14:textId="77777777" w:rsidR="003D672E" w:rsidRDefault="007D1D50">
      <w:pPr>
        <w:pStyle w:val="Compact"/>
        <w:numPr>
          <w:ilvl w:val="0"/>
          <w:numId w:val="2"/>
        </w:numPr>
      </w:pPr>
      <w:r>
        <w:t>Подключение внешнего файла</w:t>
      </w:r>
      <w:r>
        <w:br/>
      </w:r>
    </w:p>
    <w:p w14:paraId="7C516AC9" w14:textId="77777777" w:rsidR="003D672E" w:rsidRDefault="007D1D50">
      <w:pPr>
        <w:pStyle w:val="Compact"/>
        <w:numPr>
          <w:ilvl w:val="0"/>
          <w:numId w:val="2"/>
        </w:numPr>
      </w:pPr>
      <w:r>
        <w:t>Выполнение заданий для самостоятельной ра</w:t>
      </w:r>
      <w:r>
        <w:t>боты</w:t>
      </w:r>
    </w:p>
    <w:p w14:paraId="5A7AA471" w14:textId="77777777" w:rsidR="003D672E" w:rsidRDefault="007D1D50">
      <w:pPr>
        <w:pStyle w:val="1"/>
      </w:pPr>
      <w:bookmarkStart w:id="4" w:name="теоретическое-введение"/>
      <w:bookmarkStart w:id="5" w:name="_Toc150464878"/>
      <w:bookmarkEnd w:id="2"/>
      <w:r>
        <w:rPr>
          <w:rStyle w:val="SectionNumber"/>
        </w:rPr>
        <w:lastRenderedPageBreak/>
        <w:t>3</w:t>
      </w:r>
      <w:r>
        <w:tab/>
        <w:t>Теоретическое введение</w:t>
      </w:r>
      <w:bookmarkEnd w:id="5"/>
    </w:p>
    <w:p w14:paraId="2E0373F8" w14:textId="77777777" w:rsidR="003D672E" w:rsidRDefault="007D1D50">
      <w:pPr>
        <w:pStyle w:val="2"/>
      </w:pPr>
      <w:bookmarkStart w:id="6" w:name="основы-работы-с-midnight-commander"/>
      <w:bookmarkStart w:id="7" w:name="_Toc150464879"/>
      <w:r>
        <w:rPr>
          <w:rStyle w:val="SectionNumber"/>
        </w:rPr>
        <w:t>3.1</w:t>
      </w:r>
      <w:r>
        <w:tab/>
        <w:t>Основы работы с Midnight Commander</w:t>
      </w:r>
      <w:bookmarkEnd w:id="7"/>
    </w:p>
    <w:p w14:paraId="5584C0AB" w14:textId="77777777" w:rsidR="003D672E" w:rsidRDefault="007D1D50">
      <w:pPr>
        <w:pStyle w:val="FirstParagraph"/>
      </w:pPr>
      <w:r>
        <w:t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</w:t>
      </w:r>
      <w:r>
        <w:t>ловым менеджером. Midnight Commander позволяет сделать работу с файлами более удобной и наглядной.</w:t>
      </w:r>
      <w:r>
        <w:br/>
        <w:t xml:space="preserve">В Midnight Commander используются функциональные клавиши </w:t>
      </w:r>
      <w:r>
        <w:rPr>
          <w:i/>
          <w:iCs/>
        </w:rPr>
        <w:t>F1 — F10</w:t>
      </w:r>
      <w:r>
        <w:t xml:space="preserve">, к которым привязаны часто выполняемые операции (табл. </w:t>
      </w:r>
      <w:hyperlink w:anchor="tbl:std-dir">
        <w:r>
          <w:rPr>
            <w:rStyle w:val="ad"/>
          </w:rPr>
          <w:t>1</w:t>
        </w:r>
      </w:hyperlink>
      <w:r>
        <w:t>)</w:t>
      </w:r>
    </w:p>
    <w:p w14:paraId="60E03636" w14:textId="77777777" w:rsidR="003D672E" w:rsidRDefault="007D1D50">
      <w:pPr>
        <w:pStyle w:val="TableCaption"/>
      </w:pPr>
      <w:bookmarkStart w:id="8" w:name="tbl:std-dir"/>
      <w:r>
        <w:t xml:space="preserve">Table 1: Функциональные клавиши Midnight Commander 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602"/>
        <w:gridCol w:w="7303"/>
      </w:tblGrid>
      <w:tr w:rsidR="003D672E" w14:paraId="10B0E3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48CAA82" w14:textId="77777777" w:rsidR="003D672E" w:rsidRDefault="007D1D50">
            <w:pPr>
              <w:pStyle w:val="Compact"/>
            </w:pPr>
            <w:r>
              <w:t>Функциональные клавиши</w:t>
            </w:r>
          </w:p>
        </w:tc>
        <w:tc>
          <w:tcPr>
            <w:tcW w:w="0" w:type="auto"/>
          </w:tcPr>
          <w:p w14:paraId="7375FE7C" w14:textId="77777777" w:rsidR="003D672E" w:rsidRDefault="007D1D50">
            <w:pPr>
              <w:pStyle w:val="Compact"/>
            </w:pPr>
            <w:r>
              <w:t>Выполняемое действие</w:t>
            </w:r>
          </w:p>
        </w:tc>
      </w:tr>
      <w:tr w:rsidR="003D672E" w14:paraId="481DDD7A" w14:textId="77777777">
        <w:tc>
          <w:tcPr>
            <w:tcW w:w="0" w:type="auto"/>
          </w:tcPr>
          <w:p w14:paraId="6D0B8A3B" w14:textId="77777777" w:rsidR="003D672E" w:rsidRDefault="007D1D50">
            <w:pPr>
              <w:pStyle w:val="Compact"/>
            </w:pPr>
            <w:r>
              <w:t>F1</w:t>
            </w:r>
          </w:p>
        </w:tc>
        <w:tc>
          <w:tcPr>
            <w:tcW w:w="0" w:type="auto"/>
          </w:tcPr>
          <w:p w14:paraId="6EC2F42A" w14:textId="77777777" w:rsidR="003D672E" w:rsidRDefault="007D1D50">
            <w:pPr>
              <w:pStyle w:val="Compact"/>
            </w:pPr>
            <w:r>
              <w:t>вызов контекстно-зависимой подсказки</w:t>
            </w:r>
          </w:p>
        </w:tc>
      </w:tr>
      <w:tr w:rsidR="003D672E" w14:paraId="5ED45221" w14:textId="77777777">
        <w:tc>
          <w:tcPr>
            <w:tcW w:w="0" w:type="auto"/>
          </w:tcPr>
          <w:p w14:paraId="3CC672A7" w14:textId="77777777" w:rsidR="003D672E" w:rsidRDefault="007D1D50">
            <w:pPr>
              <w:pStyle w:val="Compact"/>
            </w:pPr>
            <w:r>
              <w:t>F2</w:t>
            </w:r>
          </w:p>
        </w:tc>
        <w:tc>
          <w:tcPr>
            <w:tcW w:w="0" w:type="auto"/>
          </w:tcPr>
          <w:p w14:paraId="242948A3" w14:textId="77777777" w:rsidR="003D672E" w:rsidRDefault="007D1D50">
            <w:pPr>
              <w:pStyle w:val="Compact"/>
            </w:pPr>
            <w:r>
              <w:t>вызов меню, созданного пользователем</w:t>
            </w:r>
          </w:p>
        </w:tc>
      </w:tr>
      <w:tr w:rsidR="003D672E" w14:paraId="5E8F689B" w14:textId="77777777">
        <w:tc>
          <w:tcPr>
            <w:tcW w:w="0" w:type="auto"/>
          </w:tcPr>
          <w:p w14:paraId="125FAFAE" w14:textId="77777777" w:rsidR="003D672E" w:rsidRDefault="007D1D50">
            <w:pPr>
              <w:pStyle w:val="Compact"/>
            </w:pPr>
            <w:r>
              <w:t>F3</w:t>
            </w:r>
          </w:p>
        </w:tc>
        <w:tc>
          <w:tcPr>
            <w:tcW w:w="0" w:type="auto"/>
          </w:tcPr>
          <w:p w14:paraId="7BE36B11" w14:textId="77777777" w:rsidR="003D672E" w:rsidRDefault="007D1D50">
            <w:pPr>
              <w:pStyle w:val="Compact"/>
            </w:pPr>
            <w:r>
              <w:t>просмотр файла, на который указывает подсветка в активной панели</w:t>
            </w:r>
          </w:p>
        </w:tc>
      </w:tr>
      <w:tr w:rsidR="003D672E" w14:paraId="2A5658C6" w14:textId="77777777">
        <w:tc>
          <w:tcPr>
            <w:tcW w:w="0" w:type="auto"/>
          </w:tcPr>
          <w:p w14:paraId="3EACDED8" w14:textId="77777777" w:rsidR="003D672E" w:rsidRDefault="007D1D50">
            <w:pPr>
              <w:pStyle w:val="Compact"/>
            </w:pPr>
            <w:r>
              <w:t>F4</w:t>
            </w:r>
          </w:p>
        </w:tc>
        <w:tc>
          <w:tcPr>
            <w:tcW w:w="0" w:type="auto"/>
          </w:tcPr>
          <w:p w14:paraId="08EDEAD3" w14:textId="77777777" w:rsidR="003D672E" w:rsidRDefault="007D1D50">
            <w:pPr>
              <w:pStyle w:val="Compact"/>
            </w:pPr>
            <w:r>
              <w:t>вызов встроенного редактора для файла, на который указывает подсветка в активной панели</w:t>
            </w:r>
          </w:p>
        </w:tc>
      </w:tr>
      <w:tr w:rsidR="003D672E" w14:paraId="4B4514D1" w14:textId="77777777">
        <w:tc>
          <w:tcPr>
            <w:tcW w:w="0" w:type="auto"/>
          </w:tcPr>
          <w:p w14:paraId="4D987FA4" w14:textId="77777777" w:rsidR="003D672E" w:rsidRDefault="007D1D50">
            <w:pPr>
              <w:pStyle w:val="Compact"/>
            </w:pPr>
            <w:r>
              <w:t>F5</w:t>
            </w:r>
          </w:p>
        </w:tc>
        <w:tc>
          <w:tcPr>
            <w:tcW w:w="0" w:type="auto"/>
          </w:tcPr>
          <w:p w14:paraId="6E659D01" w14:textId="77777777" w:rsidR="003D672E" w:rsidRDefault="007D1D50">
            <w:pPr>
              <w:pStyle w:val="Compact"/>
            </w:pPr>
            <w:r>
              <w:t>копирование файла (группы файлов из каталога), отображаемого в активной панели, в каталог, отоб</w:t>
            </w:r>
            <w:r>
              <w:t>ражаемый на второй панели</w:t>
            </w:r>
          </w:p>
        </w:tc>
      </w:tr>
      <w:tr w:rsidR="003D672E" w14:paraId="1F546CD4" w14:textId="77777777">
        <w:tc>
          <w:tcPr>
            <w:tcW w:w="0" w:type="auto"/>
          </w:tcPr>
          <w:p w14:paraId="343C6DAB" w14:textId="77777777" w:rsidR="003D672E" w:rsidRDefault="007D1D50">
            <w:pPr>
              <w:pStyle w:val="Compact"/>
            </w:pPr>
            <w:r>
              <w:t>F6</w:t>
            </w:r>
          </w:p>
        </w:tc>
        <w:tc>
          <w:tcPr>
            <w:tcW w:w="0" w:type="auto"/>
          </w:tcPr>
          <w:p w14:paraId="0D480780" w14:textId="77777777" w:rsidR="003D672E" w:rsidRDefault="007D1D50">
            <w:pPr>
              <w:pStyle w:val="Compact"/>
            </w:pPr>
            <w:r>
              <w:t>перенос файла (группы файлов из каталога), отображаемого в активной панели, в каталог, отображаемый на второй панели</w:t>
            </w:r>
          </w:p>
        </w:tc>
      </w:tr>
      <w:tr w:rsidR="003D672E" w14:paraId="6B6C0C13" w14:textId="77777777">
        <w:tc>
          <w:tcPr>
            <w:tcW w:w="0" w:type="auto"/>
          </w:tcPr>
          <w:p w14:paraId="04DFC4C1" w14:textId="77777777" w:rsidR="003D672E" w:rsidRDefault="007D1D50">
            <w:pPr>
              <w:pStyle w:val="Compact"/>
            </w:pPr>
            <w:r>
              <w:t>F7</w:t>
            </w:r>
          </w:p>
        </w:tc>
        <w:tc>
          <w:tcPr>
            <w:tcW w:w="0" w:type="auto"/>
          </w:tcPr>
          <w:p w14:paraId="178BDB62" w14:textId="77777777" w:rsidR="003D672E" w:rsidRDefault="007D1D50">
            <w:pPr>
              <w:pStyle w:val="Compact"/>
            </w:pPr>
            <w:r>
              <w:t>создание подкаталога в каталоге, отображаемом в активной панели</w:t>
            </w:r>
          </w:p>
        </w:tc>
      </w:tr>
      <w:tr w:rsidR="003D672E" w14:paraId="33582C39" w14:textId="77777777">
        <w:tc>
          <w:tcPr>
            <w:tcW w:w="0" w:type="auto"/>
          </w:tcPr>
          <w:p w14:paraId="2B182E10" w14:textId="77777777" w:rsidR="003D672E" w:rsidRDefault="007D1D50">
            <w:pPr>
              <w:pStyle w:val="Compact"/>
            </w:pPr>
            <w:r>
              <w:t>F8</w:t>
            </w:r>
          </w:p>
        </w:tc>
        <w:tc>
          <w:tcPr>
            <w:tcW w:w="0" w:type="auto"/>
          </w:tcPr>
          <w:p w14:paraId="59ABEAB6" w14:textId="77777777" w:rsidR="003D672E" w:rsidRDefault="007D1D50">
            <w:pPr>
              <w:pStyle w:val="Compact"/>
            </w:pPr>
            <w:r>
              <w:t>удаление файла (подкаталога) или группы отмеченных файлов</w:t>
            </w:r>
          </w:p>
        </w:tc>
      </w:tr>
      <w:tr w:rsidR="003D672E" w14:paraId="6E333929" w14:textId="77777777">
        <w:tc>
          <w:tcPr>
            <w:tcW w:w="0" w:type="auto"/>
          </w:tcPr>
          <w:p w14:paraId="58A553F5" w14:textId="77777777" w:rsidR="003D672E" w:rsidRDefault="007D1D50">
            <w:pPr>
              <w:pStyle w:val="Compact"/>
            </w:pPr>
            <w:r>
              <w:t>F9</w:t>
            </w:r>
          </w:p>
        </w:tc>
        <w:tc>
          <w:tcPr>
            <w:tcW w:w="0" w:type="auto"/>
          </w:tcPr>
          <w:p w14:paraId="5992C242" w14:textId="77777777" w:rsidR="003D672E" w:rsidRDefault="007D1D50">
            <w:pPr>
              <w:pStyle w:val="Compact"/>
            </w:pPr>
            <w:r>
              <w:t>вызов основного меню программы</w:t>
            </w:r>
          </w:p>
        </w:tc>
      </w:tr>
      <w:tr w:rsidR="003D672E" w14:paraId="09693E56" w14:textId="77777777">
        <w:tc>
          <w:tcPr>
            <w:tcW w:w="0" w:type="auto"/>
          </w:tcPr>
          <w:p w14:paraId="3E24DC45" w14:textId="77777777" w:rsidR="003D672E" w:rsidRDefault="007D1D50">
            <w:pPr>
              <w:pStyle w:val="Compact"/>
            </w:pPr>
            <w:r>
              <w:t>F10</w:t>
            </w:r>
          </w:p>
        </w:tc>
        <w:tc>
          <w:tcPr>
            <w:tcW w:w="0" w:type="auto"/>
          </w:tcPr>
          <w:p w14:paraId="27231F01" w14:textId="77777777" w:rsidR="003D672E" w:rsidRDefault="007D1D50">
            <w:pPr>
              <w:pStyle w:val="Compact"/>
            </w:pPr>
            <w:r>
              <w:t>выход из программы</w:t>
            </w:r>
          </w:p>
        </w:tc>
      </w:tr>
    </w:tbl>
    <w:p w14:paraId="25891BF8" w14:textId="77777777" w:rsidR="003D672E" w:rsidRDefault="007D1D50">
      <w:pPr>
        <w:pStyle w:val="2"/>
      </w:pPr>
      <w:bookmarkStart w:id="9" w:name="X57e7b7d1db1f0e165a90f37bee8dca49d49e85b"/>
      <w:bookmarkStart w:id="10" w:name="_Toc150464880"/>
      <w:bookmarkEnd w:id="8"/>
      <w:bookmarkEnd w:id="6"/>
      <w:r>
        <w:rPr>
          <w:rStyle w:val="SectionNumber"/>
        </w:rPr>
        <w:t>3.2</w:t>
      </w:r>
      <w:r>
        <w:tab/>
        <w:t>Структура программы на языке ассемблера NASM</w:t>
      </w:r>
      <w:bookmarkEnd w:id="10"/>
    </w:p>
    <w:p w14:paraId="1802D1D0" w14:textId="77777777" w:rsidR="003D672E" w:rsidRDefault="007D1D50">
      <w:pPr>
        <w:pStyle w:val="FirstParagraph"/>
      </w:pPr>
      <w:r>
        <w:t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</w:t>
      </w:r>
      <w:r>
        <w:t>пиляции только отводится память, а значение присваивается в ходе выполнения программы) (SECTION .bss).</w:t>
      </w:r>
    </w:p>
    <w:p w14:paraId="3F37CE70" w14:textId="77777777" w:rsidR="003D672E" w:rsidRDefault="007D1D50">
      <w:pPr>
        <w:pStyle w:val="a0"/>
      </w:pPr>
      <w:r>
        <w:t>Для объявления инициированных данных в секции .data используются директивы DB, DW, DD, DQ и DT, которые резервируют память и указывают, какие значения до</w:t>
      </w:r>
      <w:r>
        <w:t>лжны храниться в этой памяти:</w:t>
      </w:r>
    </w:p>
    <w:p w14:paraId="5AF7692A" w14:textId="77777777" w:rsidR="003D672E" w:rsidRDefault="007D1D50">
      <w:pPr>
        <w:numPr>
          <w:ilvl w:val="0"/>
          <w:numId w:val="3"/>
        </w:numPr>
      </w:pPr>
      <w:r>
        <w:t>DB (define byte) — определяет переменную размером в 1 байт;</w:t>
      </w:r>
      <w:r>
        <w:br/>
      </w:r>
    </w:p>
    <w:p w14:paraId="608A5F3A" w14:textId="77777777" w:rsidR="003D672E" w:rsidRDefault="007D1D50">
      <w:pPr>
        <w:numPr>
          <w:ilvl w:val="0"/>
          <w:numId w:val="3"/>
        </w:numPr>
      </w:pPr>
      <w:r>
        <w:lastRenderedPageBreak/>
        <w:t>DW (define word) — определяет переменную размеров в 2 байта (слово);</w:t>
      </w:r>
      <w:r>
        <w:br/>
      </w:r>
    </w:p>
    <w:p w14:paraId="37740E49" w14:textId="77777777" w:rsidR="003D672E" w:rsidRDefault="007D1D50">
      <w:pPr>
        <w:numPr>
          <w:ilvl w:val="0"/>
          <w:numId w:val="3"/>
        </w:numPr>
      </w:pPr>
      <w:r>
        <w:t>DD (define double word) — определяет переменную размером в 4 байта (двойное слово);</w:t>
      </w:r>
      <w:r>
        <w:br/>
      </w:r>
    </w:p>
    <w:p w14:paraId="7A54D4AB" w14:textId="77777777" w:rsidR="003D672E" w:rsidRDefault="007D1D50">
      <w:pPr>
        <w:numPr>
          <w:ilvl w:val="0"/>
          <w:numId w:val="3"/>
        </w:numPr>
      </w:pPr>
      <w:r>
        <w:t>DQ (define</w:t>
      </w:r>
      <w:r>
        <w:t xml:space="preserve"> quad word) — определяет переменную размером в 8 байт (учетверённое слово);</w:t>
      </w:r>
      <w:r>
        <w:br/>
      </w:r>
    </w:p>
    <w:p w14:paraId="236F8F45" w14:textId="77777777" w:rsidR="003D672E" w:rsidRDefault="007D1D50">
      <w:pPr>
        <w:numPr>
          <w:ilvl w:val="0"/>
          <w:numId w:val="3"/>
        </w:numPr>
      </w:pPr>
      <w:r>
        <w:t>DT (define ten bytes) — определяет переменную размером в 10 байт.</w:t>
      </w:r>
    </w:p>
    <w:p w14:paraId="09D81A51" w14:textId="77777777" w:rsidR="003D672E" w:rsidRDefault="007D1D50">
      <w:pPr>
        <w:numPr>
          <w:ilvl w:val="0"/>
          <w:numId w:val="1"/>
        </w:numPr>
      </w:pPr>
      <w:r>
        <w:t>Директивы используются для объявления простых переменных и для объявления массивов. Для определения строк принято</w:t>
      </w:r>
      <w:r>
        <w:t xml:space="preserve"> использовать директиву DB в связи с особенностями хранения данных в оперативной памяти. Для определения строк принято использовать директиву DB в связи с особенностями хранения данных в оперативной памяти.</w:t>
      </w:r>
    </w:p>
    <w:p w14:paraId="42765D82" w14:textId="77777777" w:rsidR="003D672E" w:rsidRDefault="007D1D50">
      <w:pPr>
        <w:pStyle w:val="2"/>
      </w:pPr>
      <w:bookmarkStart w:id="11" w:name="описание-инструкции-mov"/>
      <w:bookmarkStart w:id="12" w:name="_Toc150464881"/>
      <w:bookmarkEnd w:id="9"/>
      <w:r>
        <w:rPr>
          <w:rStyle w:val="SectionNumber"/>
        </w:rPr>
        <w:t>3.3</w:t>
      </w:r>
      <w:r>
        <w:tab/>
        <w:t>Описание инструкции mov</w:t>
      </w:r>
      <w:bookmarkEnd w:id="12"/>
    </w:p>
    <w:p w14:paraId="51EE1406" w14:textId="77777777" w:rsidR="003D672E" w:rsidRDefault="007D1D50">
      <w:pPr>
        <w:pStyle w:val="FirstParagraph"/>
      </w:pPr>
      <w:r>
        <w:t>Инструкция языка ассе</w:t>
      </w:r>
      <w:r>
        <w:t>мблера mov предназначена для дублирования данных источника в приёмнике.</w:t>
      </w:r>
    </w:p>
    <w:p w14:paraId="3583152E" w14:textId="77777777" w:rsidR="003D672E" w:rsidRDefault="007D1D50">
      <w:pPr>
        <w:pStyle w:val="SourceCode"/>
      </w:pPr>
      <w:r>
        <w:rPr>
          <w:rStyle w:val="KeywordTok"/>
        </w:rPr>
        <w:t>mov</w:t>
      </w:r>
      <w:r>
        <w:rPr>
          <w:rStyle w:val="NormalTok"/>
        </w:rPr>
        <w:t xml:space="preserve"> dst</w:t>
      </w:r>
      <w:r>
        <w:rPr>
          <w:rStyle w:val="OperatorTok"/>
        </w:rPr>
        <w:t>,</w:t>
      </w:r>
      <w:r>
        <w:rPr>
          <w:rStyle w:val="NormalTok"/>
        </w:rPr>
        <w:t>src</w:t>
      </w:r>
    </w:p>
    <w:p w14:paraId="00D047E0" w14:textId="77777777" w:rsidR="003D672E" w:rsidRDefault="007D1D50">
      <w:pPr>
        <w:pStyle w:val="FirstParagraph"/>
      </w:pPr>
      <w:r>
        <w:t>Здесь операнд dst — приёмник, а src — источник.</w:t>
      </w:r>
      <w:r>
        <w:br/>
        <w:t>В качестве операнда могут выступать регистры (register), ячейки памяти (memory) и непосредственные значения (const).</w:t>
      </w:r>
    </w:p>
    <w:p w14:paraId="51621EC3" w14:textId="77777777" w:rsidR="003D672E" w:rsidRDefault="007D1D50">
      <w:pPr>
        <w:pStyle w:val="2"/>
      </w:pPr>
      <w:bookmarkStart w:id="13" w:name="описание-инструкций-int"/>
      <w:bookmarkStart w:id="14" w:name="_Toc150464882"/>
      <w:bookmarkEnd w:id="11"/>
      <w:r>
        <w:rPr>
          <w:rStyle w:val="SectionNumber"/>
        </w:rPr>
        <w:t>3.4</w:t>
      </w:r>
      <w:r>
        <w:tab/>
        <w:t>Опи</w:t>
      </w:r>
      <w:r>
        <w:t>сание инструкций int</w:t>
      </w:r>
      <w:bookmarkEnd w:id="14"/>
    </w:p>
    <w:p w14:paraId="3C42F622" w14:textId="77777777" w:rsidR="003D672E" w:rsidRDefault="007D1D50">
      <w:pPr>
        <w:pStyle w:val="SourceCode"/>
      </w:pPr>
      <w:r>
        <w:rPr>
          <w:rStyle w:val="VerbatimChar"/>
        </w:rPr>
        <w:t xml:space="preserve">Инструкция языка ассемблера int предназначена для вызова прерывания с указанным номером.   </w:t>
      </w:r>
    </w:p>
    <w:p w14:paraId="6FE94CBE" w14:textId="77777777" w:rsidR="003D672E" w:rsidRDefault="007D1D50">
      <w:pPr>
        <w:pStyle w:val="SourceCode"/>
      </w:pPr>
      <w:r>
        <w:rPr>
          <w:rStyle w:val="KeywordTok"/>
        </w:rPr>
        <w:t>int</w:t>
      </w:r>
      <w:r>
        <w:rPr>
          <w:rStyle w:val="NormalTok"/>
        </w:rPr>
        <w:t xml:space="preserve"> n</w:t>
      </w:r>
    </w:p>
    <w:p w14:paraId="6431FF6B" w14:textId="77777777" w:rsidR="003D672E" w:rsidRDefault="007D1D50">
      <w:pPr>
        <w:pStyle w:val="FirstParagraph"/>
      </w:pPr>
      <w:r>
        <w:t>Здесь n — номер прерывания, принадлежащий диапазону 0–255. При программировании в Linux с использованием вызовов ядра sys_calls n=80h (пр</w:t>
      </w:r>
      <w:r>
        <w:t>инято задавать в шестнадцатеричной системе счисления).</w:t>
      </w:r>
    </w:p>
    <w:p w14:paraId="6D20A960" w14:textId="77777777" w:rsidR="003D672E" w:rsidRDefault="007D1D50">
      <w:pPr>
        <w:pStyle w:val="1"/>
      </w:pPr>
      <w:bookmarkStart w:id="15" w:name="выполнение-лабораторной-работы"/>
      <w:bookmarkStart w:id="16" w:name="_Toc150464883"/>
      <w:bookmarkEnd w:id="13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16"/>
    </w:p>
    <w:p w14:paraId="190EAB3C" w14:textId="77777777" w:rsidR="003D672E" w:rsidRDefault="007D1D50">
      <w:pPr>
        <w:pStyle w:val="2"/>
      </w:pPr>
      <w:bookmarkStart w:id="17" w:name="основы-работы-с-midnight-commander-1"/>
      <w:bookmarkStart w:id="18" w:name="_Toc150464884"/>
      <w:r>
        <w:rPr>
          <w:rStyle w:val="SectionNumber"/>
        </w:rPr>
        <w:t>4.1</w:t>
      </w:r>
      <w:r>
        <w:tab/>
        <w:t>Основы работы с Midnight Commander</w:t>
      </w:r>
      <w:bookmarkEnd w:id="18"/>
    </w:p>
    <w:p w14:paraId="62CBCAE0" w14:textId="77777777" w:rsidR="003D672E" w:rsidRDefault="007D1D50">
      <w:pPr>
        <w:pStyle w:val="FirstParagraph"/>
      </w:pPr>
      <w:r>
        <w:t xml:space="preserve">Открыла Midnight Commander с помощью команды mc. Пользуясь клавишами ↑ , ↓ и Enter перешла в каталог ~/work/arch-pc, созданный при выполнении лабораторной работы №4. С помощью функциональной клавиши F7 создала папку lab05 (рис. </w:t>
      </w:r>
      <w:hyperlink w:anchor="fig:001">
        <w:r>
          <w:rPr>
            <w:rStyle w:val="ad"/>
          </w:rPr>
          <w:t>1</w:t>
        </w:r>
      </w:hyperlink>
      <w:r>
        <w:t xml:space="preserve">). Перешла в созданный каталог и, пользуясь строкой ввода и командой touch, создала файл lab5-1.asm (рис. </w:t>
      </w:r>
      <w:hyperlink w:anchor="fig:003">
        <w:r>
          <w:rPr>
            <w:rStyle w:val="ad"/>
          </w:rPr>
          <w:t>2</w:t>
        </w:r>
      </w:hyperlink>
      <w:r>
        <w:t>)</w:t>
      </w:r>
    </w:p>
    <w:p w14:paraId="3F32E86A" w14:textId="77777777" w:rsidR="003D672E" w:rsidRDefault="007D1D50">
      <w:pPr>
        <w:pStyle w:val="CaptionedFigure"/>
      </w:pPr>
      <w:bookmarkStart w:id="19" w:name="fig:001"/>
      <w:r>
        <w:rPr>
          <w:noProof/>
        </w:rPr>
        <w:lastRenderedPageBreak/>
        <w:drawing>
          <wp:inline distT="0" distB="0" distL="0" distR="0" wp14:anchorId="28FBBB68" wp14:editId="5C514ECF">
            <wp:extent cx="5334000" cy="2926887"/>
            <wp:effectExtent l="0" t="0" r="0" b="0"/>
            <wp:docPr id="1" name="Picture" descr="Figure 1: Создание папки lab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6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0AF9B6" w14:textId="4A17CB3E" w:rsidR="003D672E" w:rsidRDefault="007D1D50">
      <w:pPr>
        <w:pStyle w:val="ImageCaption"/>
      </w:pPr>
      <w:r>
        <w:t>Рис.</w:t>
      </w:r>
      <w:r>
        <w:t> 1: Создание папки lab05</w:t>
      </w:r>
    </w:p>
    <w:p w14:paraId="031A6E5F" w14:textId="77777777" w:rsidR="003D672E" w:rsidRDefault="007D1D50">
      <w:pPr>
        <w:pStyle w:val="CaptionedFigure"/>
      </w:pPr>
      <w:bookmarkStart w:id="20" w:name="fig:003"/>
      <w:bookmarkEnd w:id="19"/>
      <w:r>
        <w:rPr>
          <w:noProof/>
        </w:rPr>
        <w:drawing>
          <wp:inline distT="0" distB="0" distL="0" distR="0" wp14:anchorId="364946B9" wp14:editId="342AF3C9">
            <wp:extent cx="5334000" cy="2789937"/>
            <wp:effectExtent l="0" t="0" r="0" b="0"/>
            <wp:docPr id="2" name="Picture" descr="Figure 2: Создание файла lab5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08EF48" w14:textId="45B12853" w:rsidR="003D672E" w:rsidRDefault="007D1D50">
      <w:pPr>
        <w:pStyle w:val="ImageCaption"/>
      </w:pPr>
      <w:r>
        <w:t>Рис.</w:t>
      </w:r>
      <w:r>
        <w:t xml:space="preserve"> </w:t>
      </w:r>
      <w:r>
        <w:t>2: Создание файла lab5-1.asm</w:t>
      </w:r>
    </w:p>
    <w:bookmarkEnd w:id="20"/>
    <w:p w14:paraId="79D05C8B" w14:textId="77777777" w:rsidR="003D672E" w:rsidRDefault="007D1D50">
      <w:pPr>
        <w:pStyle w:val="a0"/>
      </w:pPr>
      <w:r>
        <w:t xml:space="preserve">С помощью функциональной клавиши F4 откройте файл lab5-1.asm для редактирования во встроенном редакторе. Введите текст программы из листинга 5.1, сохранила изменения и закрыла файл (рис. </w:t>
      </w:r>
      <w:hyperlink w:anchor="fig:005">
        <w:r>
          <w:rPr>
            <w:rStyle w:val="ad"/>
          </w:rPr>
          <w:t>3</w:t>
        </w:r>
      </w:hyperlink>
      <w:r>
        <w:t xml:space="preserve">). С помощью функциональной клавиши F3 открыла файл lab5-1.asm для просмотра. Убедилась, что файл содержит текст программы (рис. </w:t>
      </w:r>
      <w:hyperlink w:anchor="fig:002">
        <w:r>
          <w:rPr>
            <w:rStyle w:val="ad"/>
          </w:rPr>
          <w:t>4</w:t>
        </w:r>
      </w:hyperlink>
      <w:r>
        <w:t>).</w:t>
      </w:r>
    </w:p>
    <w:p w14:paraId="497B4AF7" w14:textId="77777777" w:rsidR="003D672E" w:rsidRDefault="007D1D50">
      <w:pPr>
        <w:pStyle w:val="CaptionedFigure"/>
      </w:pPr>
      <w:bookmarkStart w:id="21" w:name="fig:005"/>
      <w:r>
        <w:rPr>
          <w:noProof/>
        </w:rPr>
        <w:lastRenderedPageBreak/>
        <w:drawing>
          <wp:inline distT="0" distB="0" distL="0" distR="0" wp14:anchorId="6ED731EB" wp14:editId="50A304A6">
            <wp:extent cx="5334000" cy="2950509"/>
            <wp:effectExtent l="0" t="0" r="0" b="0"/>
            <wp:docPr id="3" name="Picture" descr="Figure 3: Ввод текста программы из листин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0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F7B2FC" w14:textId="7DE12C84" w:rsidR="003D672E" w:rsidRDefault="007D1D50">
      <w:pPr>
        <w:pStyle w:val="ImageCaption"/>
      </w:pPr>
      <w:r>
        <w:t xml:space="preserve">Рис. </w:t>
      </w:r>
      <w:r>
        <w:t>3: Ввод текста прог</w:t>
      </w:r>
      <w:r>
        <w:t>раммы из листинга</w:t>
      </w:r>
    </w:p>
    <w:p w14:paraId="4E9A2B70" w14:textId="77777777" w:rsidR="003D672E" w:rsidRDefault="007D1D50">
      <w:pPr>
        <w:pStyle w:val="CaptionedFigure"/>
      </w:pPr>
      <w:bookmarkStart w:id="22" w:name="fig:002"/>
      <w:bookmarkEnd w:id="21"/>
      <w:r>
        <w:rPr>
          <w:noProof/>
        </w:rPr>
        <w:drawing>
          <wp:inline distT="0" distB="0" distL="0" distR="0" wp14:anchorId="18F62CF3" wp14:editId="3727152F">
            <wp:extent cx="5334000" cy="4669645"/>
            <wp:effectExtent l="0" t="0" r="0" b="0"/>
            <wp:docPr id="4" name="Picture" descr="Figure 4: Проверка содержимого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9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142E1" w14:textId="618069ED" w:rsidR="003D672E" w:rsidRDefault="007D1D50">
      <w:pPr>
        <w:pStyle w:val="ImageCaption"/>
      </w:pPr>
      <w:r>
        <w:t xml:space="preserve">Рис. </w:t>
      </w:r>
      <w:r>
        <w:t>4: Проверка содержимого программы</w:t>
      </w:r>
    </w:p>
    <w:bookmarkEnd w:id="22"/>
    <w:p w14:paraId="78EF6762" w14:textId="77777777" w:rsidR="003D672E" w:rsidRDefault="007D1D50">
      <w:pPr>
        <w:pStyle w:val="a0"/>
      </w:pPr>
      <w:r>
        <w:lastRenderedPageBreak/>
        <w:t xml:space="preserve">Оттранслировала текст программы lab5-1.asm в объектный файл. Выполнила компоновку объектного файла и запустила получившийся исполняемый файл. Программа выводит строку ‘Введите строку:’ и ожидает </w:t>
      </w:r>
      <w:r>
        <w:t xml:space="preserve">ввода с клавиатуры. На запрос ввела свои ФИО (рис. </w:t>
      </w:r>
      <w:hyperlink w:anchor="fig:006">
        <w:r>
          <w:rPr>
            <w:rStyle w:val="ad"/>
          </w:rPr>
          <w:t>5</w:t>
        </w:r>
      </w:hyperlink>
      <w:r>
        <w:t>).</w:t>
      </w:r>
    </w:p>
    <w:p w14:paraId="135E1CE8" w14:textId="77777777" w:rsidR="003D672E" w:rsidRDefault="007D1D50">
      <w:pPr>
        <w:pStyle w:val="CaptionedFigure"/>
      </w:pPr>
      <w:bookmarkStart w:id="23" w:name="fig:006"/>
      <w:r>
        <w:rPr>
          <w:noProof/>
        </w:rPr>
        <w:drawing>
          <wp:inline distT="0" distB="0" distL="0" distR="0" wp14:anchorId="71647AAC" wp14:editId="36C30714">
            <wp:extent cx="5334000" cy="1834354"/>
            <wp:effectExtent l="0" t="0" r="0" b="0"/>
            <wp:docPr id="5" name="Picture" descr="Figure 5: Трансляция, компоновка объектного файла и запуск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4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79EF7" w14:textId="4A1017C2" w:rsidR="003D672E" w:rsidRDefault="007D1D50">
      <w:pPr>
        <w:pStyle w:val="ImageCaption"/>
      </w:pPr>
      <w:r>
        <w:t xml:space="preserve">Рис. </w:t>
      </w:r>
      <w:r>
        <w:t>5: Трансляция, компоновка объектного файла и запуск программы</w:t>
      </w:r>
    </w:p>
    <w:p w14:paraId="19EA236E" w14:textId="77777777" w:rsidR="003D672E" w:rsidRDefault="007D1D50">
      <w:pPr>
        <w:pStyle w:val="2"/>
      </w:pPr>
      <w:bookmarkStart w:id="24" w:name="подключение-внешнего-файла-in_out.asm"/>
      <w:bookmarkStart w:id="25" w:name="_Toc150464885"/>
      <w:bookmarkEnd w:id="23"/>
      <w:bookmarkEnd w:id="17"/>
      <w:r>
        <w:rPr>
          <w:rStyle w:val="SectionNumber"/>
        </w:rPr>
        <w:t>4.2</w:t>
      </w:r>
      <w:r>
        <w:tab/>
        <w:t>Подключение внешнего файла in_out.asm</w:t>
      </w:r>
      <w:bookmarkEnd w:id="25"/>
    </w:p>
    <w:p w14:paraId="465DE131" w14:textId="77777777" w:rsidR="003D672E" w:rsidRDefault="007D1D50">
      <w:pPr>
        <w:pStyle w:val="FirstParagraph"/>
      </w:pPr>
      <w:r>
        <w:t>Скачала файл in_out.asm с</w:t>
      </w:r>
      <w:r>
        <w:t xml:space="preserve">о страницы курса в ТУИСе. С помощью функциональной клавиши F5 скопировала файл in_out.asm из каталога Загрузки в созданный каталог lab05 (рис. </w:t>
      </w:r>
      <w:hyperlink w:anchor="fig:007">
        <w:r>
          <w:rPr>
            <w:rStyle w:val="ad"/>
          </w:rPr>
          <w:t>6</w:t>
        </w:r>
      </w:hyperlink>
      <w:r>
        <w:t>).</w:t>
      </w:r>
    </w:p>
    <w:p w14:paraId="1A94F16A" w14:textId="77777777" w:rsidR="003D672E" w:rsidRDefault="007D1D50">
      <w:pPr>
        <w:pStyle w:val="CaptionedFigure"/>
      </w:pPr>
      <w:bookmarkStart w:id="26" w:name="fig:007"/>
      <w:r>
        <w:rPr>
          <w:noProof/>
        </w:rPr>
        <w:drawing>
          <wp:inline distT="0" distB="0" distL="0" distR="0" wp14:anchorId="72F36800" wp14:editId="7EE9AAC1">
            <wp:extent cx="5334000" cy="3139728"/>
            <wp:effectExtent l="0" t="0" r="0" b="0"/>
            <wp:docPr id="6" name="Picture" descr="Figure 6: Коп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FE3677" w14:textId="20497067" w:rsidR="003D672E" w:rsidRDefault="007D1D50">
      <w:pPr>
        <w:pStyle w:val="ImageCaption"/>
      </w:pPr>
      <w:r>
        <w:t xml:space="preserve">Рис. </w:t>
      </w:r>
      <w:r>
        <w:t>6: Копирование файла</w:t>
      </w:r>
    </w:p>
    <w:bookmarkEnd w:id="26"/>
    <w:p w14:paraId="597C4D98" w14:textId="77777777" w:rsidR="003D672E" w:rsidRDefault="007D1D50">
      <w:pPr>
        <w:pStyle w:val="a0"/>
      </w:pPr>
      <w:r>
        <w:t>С помощью функци</w:t>
      </w:r>
      <w:r>
        <w:t xml:space="preserve">ональной клавиши F5 скопировала файл lab5-1 в тот же каталог, но с другим именем, для этого в появившемся окне прописала имя для копии файла (рис. </w:t>
      </w:r>
      <w:hyperlink w:anchor="fig:080">
        <w:r>
          <w:rPr>
            <w:rStyle w:val="ad"/>
          </w:rPr>
          <w:t>7</w:t>
        </w:r>
      </w:hyperlink>
      <w:r>
        <w:t>).</w:t>
      </w:r>
    </w:p>
    <w:p w14:paraId="10B99C4F" w14:textId="77777777" w:rsidR="003D672E" w:rsidRDefault="007D1D50">
      <w:pPr>
        <w:pStyle w:val="CaptionedFigure"/>
      </w:pPr>
      <w:bookmarkStart w:id="27" w:name="fig:080"/>
      <w:r>
        <w:rPr>
          <w:noProof/>
        </w:rPr>
        <w:lastRenderedPageBreak/>
        <w:drawing>
          <wp:inline distT="0" distB="0" distL="0" distR="0" wp14:anchorId="65489789" wp14:editId="2CEA527D">
            <wp:extent cx="5334000" cy="3056098"/>
            <wp:effectExtent l="0" t="0" r="0" b="0"/>
            <wp:docPr id="7" name="Picture" descr="Figure 7: Коп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6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AE3F3E" w14:textId="227FF3CA" w:rsidR="003D672E" w:rsidRDefault="007D1D50">
      <w:pPr>
        <w:pStyle w:val="ImageCaption"/>
      </w:pPr>
      <w:r>
        <w:t xml:space="preserve">Рис. </w:t>
      </w:r>
      <w:r>
        <w:t>7: Копирование файла</w:t>
      </w:r>
    </w:p>
    <w:bookmarkEnd w:id="27"/>
    <w:p w14:paraId="26BCFE5F" w14:textId="77777777" w:rsidR="003D672E" w:rsidRDefault="007D1D50">
      <w:pPr>
        <w:pStyle w:val="a0"/>
      </w:pPr>
      <w:r>
        <w:t>Изменила сод</w:t>
      </w:r>
      <w:r>
        <w:t xml:space="preserve">ержимое файла lab5-2.asm во встроенном редакторе (рис. </w:t>
      </w:r>
      <w:hyperlink w:anchor="fig:009">
        <w:r>
          <w:rPr>
            <w:rStyle w:val="ad"/>
          </w:rPr>
          <w:t>8</w:t>
        </w:r>
      </w:hyperlink>
      <w:r>
        <w:t>), чтобы в программе использовались подпрограммы из внешнего файла in_out.asm.</w:t>
      </w:r>
    </w:p>
    <w:p w14:paraId="3B775BFA" w14:textId="77777777" w:rsidR="003D672E" w:rsidRDefault="007D1D50">
      <w:pPr>
        <w:pStyle w:val="CaptionedFigure"/>
      </w:pPr>
      <w:bookmarkStart w:id="28" w:name="fig:009"/>
      <w:r>
        <w:rPr>
          <w:noProof/>
        </w:rPr>
        <w:drawing>
          <wp:inline distT="0" distB="0" distL="0" distR="0" wp14:anchorId="346B5895" wp14:editId="1532176F">
            <wp:extent cx="5334000" cy="3139728"/>
            <wp:effectExtent l="0" t="0" r="0" b="0"/>
            <wp:docPr id="8" name="Picture" descr="Figure 8: Редакт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105B03" w14:textId="1CC48CA3" w:rsidR="003D672E" w:rsidRDefault="007D1D50">
      <w:pPr>
        <w:pStyle w:val="ImageCaption"/>
      </w:pPr>
      <w:r>
        <w:t xml:space="preserve">Рис. </w:t>
      </w:r>
      <w:r>
        <w:t>8: Редактирование файла</w:t>
      </w:r>
    </w:p>
    <w:bookmarkEnd w:id="28"/>
    <w:p w14:paraId="27807016" w14:textId="77777777" w:rsidR="003D672E" w:rsidRDefault="007D1D50">
      <w:pPr>
        <w:pStyle w:val="a0"/>
      </w:pPr>
      <w:r>
        <w:t>Оттранслировала текст программы файла в объектный файл командой nasm -f elf lab5-2.asm. Создался объектный файл lab5-2.o. Выполнила компоновку объектного файла с помощью команды ld -m elf_i386 -o lab5-2 lab5-2.o Создался испо</w:t>
      </w:r>
      <w:r>
        <w:t>лняемый файл lab5-2. Запустила исполняемый файл (рис. [</w:t>
      </w:r>
      <w:hyperlink w:anchor="fig:010">
        <w:r>
          <w:rPr>
            <w:rStyle w:val="ad"/>
          </w:rPr>
          <w:t>9</w:t>
        </w:r>
      </w:hyperlink>
      <w:r>
        <w:t>]).</w:t>
      </w:r>
    </w:p>
    <w:p w14:paraId="0558C859" w14:textId="77777777" w:rsidR="003D672E" w:rsidRDefault="007D1D50">
      <w:pPr>
        <w:pStyle w:val="CaptionedFigure"/>
      </w:pPr>
      <w:bookmarkStart w:id="29" w:name="fig:010"/>
      <w:r>
        <w:rPr>
          <w:noProof/>
        </w:rPr>
        <w:lastRenderedPageBreak/>
        <w:drawing>
          <wp:inline distT="0" distB="0" distL="0" distR="0" wp14:anchorId="3DB9C5DB" wp14:editId="1AE835CE">
            <wp:extent cx="5334000" cy="1840485"/>
            <wp:effectExtent l="0" t="0" r="0" b="0"/>
            <wp:docPr id="9" name="Picture" descr="Figure 9: Исполне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0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AB555" w14:textId="1DC7F015" w:rsidR="003D672E" w:rsidRDefault="007D1D50">
      <w:pPr>
        <w:pStyle w:val="ImageCaption"/>
      </w:pPr>
      <w:r>
        <w:t xml:space="preserve">Рис. </w:t>
      </w:r>
      <w:r>
        <w:t>9: Исполнение файла</w:t>
      </w:r>
    </w:p>
    <w:bookmarkEnd w:id="29"/>
    <w:p w14:paraId="47DB3DCB" w14:textId="77777777" w:rsidR="003D672E" w:rsidRDefault="007D1D50">
      <w:pPr>
        <w:pStyle w:val="a0"/>
      </w:pPr>
      <w:r>
        <w:t>Открыла файл lab5-2.asm для редактирования функциональной клавишей F4. Изменила в нем подпрограмму sprin</w:t>
      </w:r>
      <w:r>
        <w:t xml:space="preserve">tLF на sprint. Сохранила изменения и открыла файл для просмотра, чтобы проверить сохранение действий (рис. </w:t>
      </w:r>
      <w:hyperlink w:anchor="fig:011">
        <w:r>
          <w:rPr>
            <w:rStyle w:val="ad"/>
          </w:rPr>
          <w:t>10</w:t>
        </w:r>
      </w:hyperlink>
      <w:r>
        <w:t>).</w:t>
      </w:r>
    </w:p>
    <w:p w14:paraId="40DE6C43" w14:textId="77777777" w:rsidR="003D672E" w:rsidRDefault="007D1D50">
      <w:pPr>
        <w:pStyle w:val="CaptionedFigure"/>
      </w:pPr>
      <w:bookmarkStart w:id="30" w:name="fig:011"/>
      <w:r>
        <w:rPr>
          <w:noProof/>
        </w:rPr>
        <w:drawing>
          <wp:inline distT="0" distB="0" distL="0" distR="0" wp14:anchorId="5964F21B" wp14:editId="10A8E096">
            <wp:extent cx="5334000" cy="2523612"/>
            <wp:effectExtent l="0" t="0" r="0" b="0"/>
            <wp:docPr id="10" name="Picture" descr="Figure 10: Отредактированный фай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3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EC262D" w14:textId="473A98CF" w:rsidR="003D672E" w:rsidRDefault="007D1D50">
      <w:pPr>
        <w:pStyle w:val="ImageCaption"/>
      </w:pPr>
      <w:r>
        <w:t xml:space="preserve">Рис. </w:t>
      </w:r>
      <w:r>
        <w:t>10: Отредактированный файл</w:t>
      </w:r>
    </w:p>
    <w:bookmarkEnd w:id="30"/>
    <w:p w14:paraId="11814C0A" w14:textId="77777777" w:rsidR="003D672E" w:rsidRDefault="007D1D50">
      <w:pPr>
        <w:pStyle w:val="a0"/>
      </w:pPr>
      <w:r>
        <w:t>Разница между первым исполняемым файлом lab5-1 и вторым lab5-2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</w:t>
      </w:r>
      <w:r>
        <w:t xml:space="preserve">личие между подпрограммами sprintLF и sprint (рис. </w:t>
      </w:r>
      <w:hyperlink w:anchor="fig:012">
        <w:r>
          <w:rPr>
            <w:rStyle w:val="ad"/>
          </w:rPr>
          <w:t>11</w:t>
        </w:r>
      </w:hyperlink>
      <w:r>
        <w:t>).</w:t>
      </w:r>
    </w:p>
    <w:p w14:paraId="284EDE3F" w14:textId="77777777" w:rsidR="003D672E" w:rsidRDefault="007D1D50">
      <w:pPr>
        <w:pStyle w:val="CaptionedFigure"/>
      </w:pPr>
      <w:bookmarkStart w:id="31" w:name="fig:012"/>
      <w:r>
        <w:rPr>
          <w:noProof/>
        </w:rPr>
        <w:drawing>
          <wp:inline distT="0" distB="0" distL="0" distR="0" wp14:anchorId="39BC87C0" wp14:editId="10B09F81">
            <wp:extent cx="5334000" cy="1053895"/>
            <wp:effectExtent l="0" t="0" r="0" b="0"/>
            <wp:docPr id="11" name="Picture" descr="Figure 11: Вывод программ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B0DCB8" w14:textId="40576391" w:rsidR="003D672E" w:rsidRDefault="007D1D50">
      <w:pPr>
        <w:pStyle w:val="ImageCaption"/>
      </w:pPr>
      <w:r>
        <w:t xml:space="preserve">Рис. </w:t>
      </w:r>
      <w:r>
        <w:t>11: Вывод программ</w:t>
      </w:r>
    </w:p>
    <w:p w14:paraId="401063C6" w14:textId="77777777" w:rsidR="003D672E" w:rsidRDefault="007D1D50">
      <w:pPr>
        <w:pStyle w:val="2"/>
      </w:pPr>
      <w:bookmarkStart w:id="32" w:name="задание-для-самостоятельной-работы"/>
      <w:bookmarkStart w:id="33" w:name="_Toc150464886"/>
      <w:bookmarkEnd w:id="31"/>
      <w:bookmarkEnd w:id="24"/>
      <w:r>
        <w:rPr>
          <w:rStyle w:val="SectionNumber"/>
        </w:rPr>
        <w:lastRenderedPageBreak/>
        <w:t>4.3</w:t>
      </w:r>
      <w:r>
        <w:tab/>
        <w:t>Задание для самостоятельной работы</w:t>
      </w:r>
      <w:bookmarkEnd w:id="33"/>
    </w:p>
    <w:p w14:paraId="4FD0702E" w14:textId="77777777" w:rsidR="003D672E" w:rsidRDefault="007D1D50">
      <w:pPr>
        <w:pStyle w:val="Compact"/>
        <w:numPr>
          <w:ilvl w:val="0"/>
          <w:numId w:val="4"/>
        </w:numPr>
      </w:pPr>
      <w:r>
        <w:t>Создала копию файла lab5-1.asm с именем lab5-1-1.asm с помощью функци</w:t>
      </w:r>
      <w:r>
        <w:t>ональной клавиши F5 (рис. [</w:t>
      </w:r>
      <w:hyperlink w:anchor="fig:013">
        <w:r>
          <w:rPr>
            <w:rStyle w:val="ad"/>
          </w:rPr>
          <w:t>12</w:t>
        </w:r>
      </w:hyperlink>
      <w:r>
        <w:t>]).</w:t>
      </w:r>
    </w:p>
    <w:p w14:paraId="0A6C78F8" w14:textId="77777777" w:rsidR="003D672E" w:rsidRDefault="007D1D50">
      <w:pPr>
        <w:pStyle w:val="CaptionedFigure"/>
      </w:pPr>
      <w:bookmarkStart w:id="34" w:name="fig:013"/>
      <w:r>
        <w:rPr>
          <w:noProof/>
        </w:rPr>
        <w:drawing>
          <wp:inline distT="0" distB="0" distL="0" distR="0" wp14:anchorId="62E3C7AA" wp14:editId="576FC09D">
            <wp:extent cx="5334000" cy="2908558"/>
            <wp:effectExtent l="0" t="0" r="0" b="0"/>
            <wp:docPr id="12" name="Picture" descr="Figure 12: Коп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8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6976EA" w14:textId="2E59395E" w:rsidR="003D672E" w:rsidRDefault="007D1D50">
      <w:pPr>
        <w:pStyle w:val="ImageCaption"/>
      </w:pPr>
      <w:r>
        <w:t xml:space="preserve">Рис. </w:t>
      </w:r>
      <w:r>
        <w:t>12: Копирование файла</w:t>
      </w:r>
    </w:p>
    <w:bookmarkEnd w:id="34"/>
    <w:p w14:paraId="2F03F162" w14:textId="77777777" w:rsidR="003D672E" w:rsidRDefault="007D1D50">
      <w:pPr>
        <w:pStyle w:val="a0"/>
      </w:pPr>
      <w:r>
        <w:t>С помощью функциональной клавиши F4 открываю созданный файл для редактирования. Изменила программу так, чтобы кроме вывода пригл</w:t>
      </w:r>
      <w:r>
        <w:t>ашения и запроса ввода, она выводила вводимую пользователем строку (рис. [</w:t>
      </w:r>
      <w:hyperlink w:anchor="fig:014">
        <w:r>
          <w:rPr>
            <w:rStyle w:val="ad"/>
          </w:rPr>
          <w:t>13</w:t>
        </w:r>
      </w:hyperlink>
      <w:r>
        <w:t>]).</w:t>
      </w:r>
    </w:p>
    <w:p w14:paraId="4550188A" w14:textId="77777777" w:rsidR="003D672E" w:rsidRDefault="007D1D50">
      <w:pPr>
        <w:pStyle w:val="CaptionedFigure"/>
      </w:pPr>
      <w:bookmarkStart w:id="35" w:name="fig:014"/>
      <w:r>
        <w:rPr>
          <w:noProof/>
        </w:rPr>
        <w:lastRenderedPageBreak/>
        <w:drawing>
          <wp:inline distT="0" distB="0" distL="0" distR="0" wp14:anchorId="753D2A89" wp14:editId="4695D25D">
            <wp:extent cx="5334000" cy="4726403"/>
            <wp:effectExtent l="0" t="0" r="0" b="0"/>
            <wp:docPr id="13" name="Picture" descr="Figure 13: Редакт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6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A3B1A" w14:textId="68B869AC" w:rsidR="003D672E" w:rsidRDefault="007D1D50">
      <w:pPr>
        <w:pStyle w:val="ImageCaption"/>
      </w:pPr>
      <w:r>
        <w:t xml:space="preserve">Рис. </w:t>
      </w:r>
      <w:r>
        <w:t>13: Редактирование файла</w:t>
      </w:r>
    </w:p>
    <w:bookmarkEnd w:id="35"/>
    <w:p w14:paraId="654A2D88" w14:textId="77777777" w:rsidR="003D672E" w:rsidRDefault="007D1D50">
      <w:pPr>
        <w:pStyle w:val="Compact"/>
        <w:numPr>
          <w:ilvl w:val="0"/>
          <w:numId w:val="5"/>
        </w:numPr>
      </w:pPr>
      <w:r>
        <w:t>Создала объектный файл lab5-1-1.o, отдала его на обработку компоновщику, получи</w:t>
      </w:r>
      <w:r>
        <w:t>ла исполняемый файл lab5-1-1. Запустила полученный исполняемый файл. Программа запросила ввод, ввела свою фамилию, далее программа вывела введеную мной фамилию (рис. [</w:t>
      </w:r>
      <w:hyperlink w:anchor="fig:015">
        <w:r>
          <w:rPr>
            <w:rStyle w:val="ad"/>
          </w:rPr>
          <w:t>14</w:t>
        </w:r>
      </w:hyperlink>
      <w:r>
        <w:t>]).</w:t>
      </w:r>
    </w:p>
    <w:p w14:paraId="69C1B97B" w14:textId="77777777" w:rsidR="003D672E" w:rsidRDefault="007D1D50">
      <w:pPr>
        <w:pStyle w:val="CaptionedFigure"/>
      </w:pPr>
      <w:bookmarkStart w:id="36" w:name="fig:015"/>
      <w:r>
        <w:rPr>
          <w:noProof/>
        </w:rPr>
        <w:drawing>
          <wp:inline distT="0" distB="0" distL="0" distR="0" wp14:anchorId="7CB418B7" wp14:editId="24252A01">
            <wp:extent cx="5334000" cy="1693114"/>
            <wp:effectExtent l="0" t="0" r="0" b="0"/>
            <wp:docPr id="14" name="Picture" descr="Figure 14: Исполне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3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F5A649" w14:textId="44BA4F28" w:rsidR="003D672E" w:rsidRDefault="007D1D50">
      <w:pPr>
        <w:pStyle w:val="ImageCaption"/>
      </w:pPr>
      <w:r>
        <w:t xml:space="preserve">Рис. </w:t>
      </w:r>
      <w:r>
        <w:t>14: Исполнение файла</w:t>
      </w:r>
    </w:p>
    <w:bookmarkEnd w:id="36"/>
    <w:p w14:paraId="35F90900" w14:textId="77777777" w:rsidR="003D672E" w:rsidRDefault="007D1D50">
      <w:pPr>
        <w:pStyle w:val="Compact"/>
        <w:numPr>
          <w:ilvl w:val="0"/>
          <w:numId w:val="6"/>
        </w:numPr>
      </w:pPr>
      <w:r>
        <w:t>Создала копию файла lab5-2.asm с именем lab5-2-2.asm с помощью функциональной клавиши F5 (рис. [</w:t>
      </w:r>
      <w:hyperlink w:anchor="fig:017">
        <w:r>
          <w:rPr>
            <w:rStyle w:val="ad"/>
          </w:rPr>
          <w:t>15</w:t>
        </w:r>
      </w:hyperlink>
      <w:r>
        <w:t>]).</w:t>
      </w:r>
    </w:p>
    <w:p w14:paraId="2DDB0D9B" w14:textId="77777777" w:rsidR="003D672E" w:rsidRDefault="007D1D50">
      <w:pPr>
        <w:pStyle w:val="CaptionedFigure"/>
      </w:pPr>
      <w:bookmarkStart w:id="37" w:name="fig:017"/>
      <w:r>
        <w:rPr>
          <w:noProof/>
        </w:rPr>
        <w:lastRenderedPageBreak/>
        <w:drawing>
          <wp:inline distT="0" distB="0" distL="0" distR="0" wp14:anchorId="40C93637" wp14:editId="0231AB42">
            <wp:extent cx="5334000" cy="2558071"/>
            <wp:effectExtent l="0" t="0" r="0" b="0"/>
            <wp:docPr id="15" name="Picture" descr="Figure 15: Коп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5CD86" w14:textId="2A52B36D" w:rsidR="003D672E" w:rsidRDefault="007D1D50">
      <w:pPr>
        <w:pStyle w:val="ImageCaption"/>
      </w:pPr>
      <w:r>
        <w:t xml:space="preserve">Рис. </w:t>
      </w:r>
      <w:r>
        <w:t>15: Копирование файла</w:t>
      </w:r>
    </w:p>
    <w:bookmarkEnd w:id="37"/>
    <w:p w14:paraId="3ECA5BD5" w14:textId="77777777" w:rsidR="003D672E" w:rsidRDefault="007D1D50">
      <w:pPr>
        <w:pStyle w:val="a0"/>
      </w:pPr>
      <w:r>
        <w:t>С помощью функциональной клавиши</w:t>
      </w:r>
      <w:r>
        <w:t xml:space="preserve"> F4 открывала созданный файл для редактирования. Изменила программу так, чтобы кроме вывода приглашения и запроса ввода, она выводила вводимую пользователем строку (рис. [</w:t>
      </w:r>
      <w:hyperlink w:anchor="fig:018">
        <w:r>
          <w:rPr>
            <w:rStyle w:val="ad"/>
          </w:rPr>
          <w:t>16</w:t>
        </w:r>
      </w:hyperlink>
      <w:r>
        <w:t>]).</w:t>
      </w:r>
    </w:p>
    <w:p w14:paraId="7431BF29" w14:textId="77777777" w:rsidR="003D672E" w:rsidRDefault="007D1D50">
      <w:pPr>
        <w:pStyle w:val="CaptionedFigure"/>
      </w:pPr>
      <w:bookmarkStart w:id="38" w:name="fig:018"/>
      <w:r>
        <w:rPr>
          <w:noProof/>
        </w:rPr>
        <w:drawing>
          <wp:inline distT="0" distB="0" distL="0" distR="0" wp14:anchorId="4683BD32" wp14:editId="46FE062D">
            <wp:extent cx="5071462" cy="3603811"/>
            <wp:effectExtent l="0" t="0" r="0" b="0"/>
            <wp:docPr id="16" name="Picture" descr="Figure 16: Редактиров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62" cy="3603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7F7E5B" w14:textId="05654BB9" w:rsidR="003D672E" w:rsidRDefault="007D1D50">
      <w:pPr>
        <w:pStyle w:val="ImageCaption"/>
      </w:pPr>
      <w:r>
        <w:t xml:space="preserve">Рис. </w:t>
      </w:r>
      <w:r>
        <w:t>16: Ре</w:t>
      </w:r>
      <w:r>
        <w:t>дактирование файла</w:t>
      </w:r>
    </w:p>
    <w:bookmarkEnd w:id="38"/>
    <w:p w14:paraId="3D1F49A4" w14:textId="77777777" w:rsidR="003D672E" w:rsidRDefault="007D1D50">
      <w:pPr>
        <w:pStyle w:val="Compact"/>
        <w:numPr>
          <w:ilvl w:val="0"/>
          <w:numId w:val="7"/>
        </w:numPr>
      </w:pPr>
      <w:r>
        <w:t>Создала объектный файл lab5-2-2.o, отдала его на обработку компоновщику, получила исполняемый файл lab5-2-2. Запустила полученный исполняемый файл. Программа запросила ввод без переноса на новую строку, ввожу свою фамилию, далее программ</w:t>
      </w:r>
      <w:r>
        <w:t>а вывела введеную мной фамилию (рис. [</w:t>
      </w:r>
      <w:hyperlink w:anchor="fig:019">
        <w:r>
          <w:rPr>
            <w:rStyle w:val="ad"/>
          </w:rPr>
          <w:t>17</w:t>
        </w:r>
      </w:hyperlink>
      <w:r>
        <w:t>]).</w:t>
      </w:r>
    </w:p>
    <w:p w14:paraId="7458F796" w14:textId="77777777" w:rsidR="003D672E" w:rsidRDefault="007D1D50">
      <w:pPr>
        <w:pStyle w:val="CaptionedFigure"/>
      </w:pPr>
      <w:bookmarkStart w:id="39" w:name="fig:019"/>
      <w:r>
        <w:rPr>
          <w:noProof/>
        </w:rPr>
        <w:lastRenderedPageBreak/>
        <w:drawing>
          <wp:inline distT="0" distB="0" distL="0" distR="0" wp14:anchorId="1A3FC31E" wp14:editId="1B2D166A">
            <wp:extent cx="5334000" cy="793964"/>
            <wp:effectExtent l="0" t="0" r="0" b="0"/>
            <wp:docPr id="17" name="Picture" descr="Figure 17: Исполне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3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1F1B9F" w14:textId="6B441498" w:rsidR="003D672E" w:rsidRDefault="007D1D50">
      <w:pPr>
        <w:pStyle w:val="ImageCaption"/>
      </w:pPr>
      <w:r>
        <w:t xml:space="preserve">Рис. </w:t>
      </w:r>
      <w:r>
        <w:t>17: Исполнение файла</w:t>
      </w:r>
    </w:p>
    <w:p w14:paraId="08736C6C" w14:textId="77777777" w:rsidR="003D672E" w:rsidRDefault="007D1D50">
      <w:pPr>
        <w:pStyle w:val="1"/>
      </w:pPr>
      <w:bookmarkStart w:id="40" w:name="выводы"/>
      <w:bookmarkStart w:id="41" w:name="_Toc150464887"/>
      <w:bookmarkEnd w:id="39"/>
      <w:bookmarkEnd w:id="32"/>
      <w:bookmarkEnd w:id="15"/>
      <w:r>
        <w:rPr>
          <w:rStyle w:val="SectionNumber"/>
        </w:rPr>
        <w:t>5</w:t>
      </w:r>
      <w:r>
        <w:tab/>
        <w:t>Выводы</w:t>
      </w:r>
      <w:bookmarkEnd w:id="41"/>
    </w:p>
    <w:p w14:paraId="4F130D8D" w14:textId="77777777" w:rsidR="003D672E" w:rsidRDefault="007D1D50">
      <w:pPr>
        <w:pStyle w:val="FirstParagraph"/>
      </w:pPr>
      <w:r>
        <w:t>При выполнении данной лабораторной работы я приобрела практические навыки работы в Midnight Commander, а также</w:t>
      </w:r>
      <w:r>
        <w:t xml:space="preserve"> освоила инструкции языка ассемблера mov и int.</w:t>
      </w:r>
    </w:p>
    <w:bookmarkEnd w:id="40"/>
    <w:sectPr w:rsidR="003D672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19C9B" w14:textId="77777777" w:rsidR="00000000" w:rsidRDefault="007D1D50">
      <w:pPr>
        <w:spacing w:after="0"/>
      </w:pPr>
      <w:r>
        <w:separator/>
      </w:r>
    </w:p>
  </w:endnote>
  <w:endnote w:type="continuationSeparator" w:id="0">
    <w:p w14:paraId="0F2E1AE7" w14:textId="77777777" w:rsidR="00000000" w:rsidRDefault="007D1D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1A30C" w14:textId="77777777" w:rsidR="003D672E" w:rsidRDefault="007D1D50">
      <w:r>
        <w:separator/>
      </w:r>
    </w:p>
  </w:footnote>
  <w:footnote w:type="continuationSeparator" w:id="0">
    <w:p w14:paraId="055FEDC3" w14:textId="77777777" w:rsidR="003D672E" w:rsidRDefault="007D1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5E8CA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E28583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17EEF3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2CFE7DA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8D1CD46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F26CE08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" w16cid:durableId="1297219659">
    <w:abstractNumId w:val="0"/>
  </w:num>
  <w:num w:numId="2" w16cid:durableId="6568118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111260">
    <w:abstractNumId w:val="1"/>
  </w:num>
  <w:num w:numId="4" w16cid:durableId="5046353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97248470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807088542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2043358533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D672E"/>
    <w:rsid w:val="004E29B3"/>
    <w:rsid w:val="00590D07"/>
    <w:rsid w:val="00784D58"/>
    <w:rsid w:val="007D1D50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7393"/>
  <w15:docId w15:val="{7D92FDC7-93FA-494E-B5FB-F7BE2918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D1D5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D1D5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1413</Words>
  <Characters>8058</Characters>
  <Application>Microsoft Office Word</Application>
  <DocSecurity>0</DocSecurity>
  <Lines>67</Lines>
  <Paragraphs>18</Paragraphs>
  <ScaleCrop>false</ScaleCrop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Малюга Валерия Васильевна</dc:creator>
  <cp:keywords/>
  <cp:lastModifiedBy>Малюга Валерия Васильевна</cp:lastModifiedBy>
  <cp:revision>2</cp:revision>
  <dcterms:created xsi:type="dcterms:W3CDTF">2023-11-09T20:26:00Z</dcterms:created>
  <dcterms:modified xsi:type="dcterms:W3CDTF">2023-11-09T20:28:00Z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