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BED17" w14:textId="4A7AB6F7" w:rsidR="00F617A7" w:rsidRDefault="00D1570B">
      <w:r>
        <w:t>Packed System, Top 6 Rates: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570B" w14:paraId="2A21D3BC" w14:textId="77777777" w:rsidTr="00D1570B">
        <w:tc>
          <w:tcPr>
            <w:tcW w:w="4675" w:type="dxa"/>
          </w:tcPr>
          <w:p w14:paraId="31A3E56F" w14:textId="2D949411" w:rsidR="00D1570B" w:rsidRDefault="00D1570B" w:rsidP="00D1570B">
            <w:r>
              <w:t>Volumetric He Ionization by Direct He-electron Impact During time “a”</w:t>
            </w:r>
          </w:p>
        </w:tc>
        <w:tc>
          <w:tcPr>
            <w:tcW w:w="4675" w:type="dxa"/>
          </w:tcPr>
          <w:p w14:paraId="77A5AE6F" w14:textId="352FF386" w:rsidR="00D1570B" w:rsidRDefault="00D1570B" w:rsidP="00D1570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iz,a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</w:tr>
      <w:tr w:rsidR="00D1570B" w14:paraId="00774B4E" w14:textId="77777777" w:rsidTr="00D1570B">
        <w:tc>
          <w:tcPr>
            <w:tcW w:w="4675" w:type="dxa"/>
          </w:tcPr>
          <w:p w14:paraId="6EC48D10" w14:textId="504B570C" w:rsidR="00D1570B" w:rsidRDefault="00D1570B" w:rsidP="00D1570B">
            <w:r>
              <w:t>Electron Loss to Floating Electrodes: Non-Conductive Packing and Walls, time “b”</w:t>
            </w:r>
          </w:p>
        </w:tc>
        <w:tc>
          <w:tcPr>
            <w:tcW w:w="4675" w:type="dxa"/>
          </w:tcPr>
          <w:p w14:paraId="0564A0BE" w14:textId="1F1B9007" w:rsidR="00D1570B" w:rsidRDefault="00D1570B" w:rsidP="00D1570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</w:tr>
      <w:tr w:rsidR="00D1570B" w14:paraId="6500C278" w14:textId="77777777" w:rsidTr="00D1570B">
        <w:tc>
          <w:tcPr>
            <w:tcW w:w="4675" w:type="dxa"/>
          </w:tcPr>
          <w:p w14:paraId="7B909E3D" w14:textId="647E1007" w:rsidR="00D1570B" w:rsidRDefault="00D1570B" w:rsidP="00D1570B">
            <w:r>
              <w:t>Electron Loss to Electrode “a” during time “b”</w:t>
            </w:r>
          </w:p>
        </w:tc>
        <w:tc>
          <w:tcPr>
            <w:tcW w:w="4675" w:type="dxa"/>
          </w:tcPr>
          <w:p w14:paraId="76137F1F" w14:textId="1F5D096D" w:rsidR="00D1570B" w:rsidRDefault="00D1570B" w:rsidP="00D1570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</w:tr>
      <w:tr w:rsidR="00D1570B" w14:paraId="20507799" w14:textId="77777777" w:rsidTr="00D1570B">
        <w:tc>
          <w:tcPr>
            <w:tcW w:w="4675" w:type="dxa"/>
          </w:tcPr>
          <w:p w14:paraId="69315952" w14:textId="40F7B623" w:rsidR="00D1570B" w:rsidRDefault="00D1570B" w:rsidP="00D1570B">
            <w:r>
              <w:t>Electron Loss to Electrode “b” during time “b”</w:t>
            </w:r>
          </w:p>
        </w:tc>
        <w:tc>
          <w:tcPr>
            <w:tcW w:w="4675" w:type="dxa"/>
          </w:tcPr>
          <w:p w14:paraId="253C95ED" w14:textId="110D8FCA" w:rsidR="00D1570B" w:rsidRDefault="00D1570B" w:rsidP="00D1570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</w:tr>
      <w:tr w:rsidR="00D1570B" w14:paraId="7784826A" w14:textId="77777777" w:rsidTr="00D1570B">
        <w:tc>
          <w:tcPr>
            <w:tcW w:w="4675" w:type="dxa"/>
          </w:tcPr>
          <w:p w14:paraId="4A08DB88" w14:textId="4BBA312B" w:rsidR="00D1570B" w:rsidRDefault="00D1570B" w:rsidP="00D1570B">
            <w:r>
              <w:t>Electron Loss to Floating Electrodes: Non-Conductive Packing and Walls, time “</w:t>
            </w:r>
            <w:r>
              <w:t>a</w:t>
            </w:r>
            <w:r>
              <w:t>”</w:t>
            </w:r>
          </w:p>
        </w:tc>
        <w:tc>
          <w:tcPr>
            <w:tcW w:w="4675" w:type="dxa"/>
          </w:tcPr>
          <w:p w14:paraId="734BF160" w14:textId="77777777" w:rsidR="00D1570B" w:rsidRPr="00D1570B" w:rsidRDefault="00D1570B" w:rsidP="00D1570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B,a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14:paraId="50DADE07" w14:textId="0D5900F7" w:rsidR="00D1570B" w:rsidRPr="00D1570B" w:rsidRDefault="00D1570B" w:rsidP="00D1570B">
            <w:pPr>
              <w:rPr>
                <w:rFonts w:eastAsiaTheme="minorEastAsia"/>
              </w:rPr>
            </w:pPr>
          </w:p>
        </w:tc>
      </w:tr>
      <w:tr w:rsidR="00D1570B" w14:paraId="4F93BE6B" w14:textId="77777777" w:rsidTr="00D1570B">
        <w:tc>
          <w:tcPr>
            <w:tcW w:w="4675" w:type="dxa"/>
          </w:tcPr>
          <w:p w14:paraId="318C0E7A" w14:textId="5BAFAED5" w:rsidR="00D1570B" w:rsidRDefault="00D1570B" w:rsidP="00D1570B">
            <w:r>
              <w:t>He ionization by double impact of excited He during the time “a”</w:t>
            </w:r>
          </w:p>
        </w:tc>
        <w:tc>
          <w:tcPr>
            <w:tcW w:w="4675" w:type="dxa"/>
          </w:tcPr>
          <w:p w14:paraId="65141C6F" w14:textId="21987B76" w:rsidR="00D1570B" w:rsidRDefault="00D1570B" w:rsidP="00D1570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2,iz,a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*,a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V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</w:tr>
    </w:tbl>
    <w:p w14:paraId="3DD677F5" w14:textId="44DCDB44" w:rsidR="00D1570B" w:rsidRDefault="00D1570B" w:rsidP="00D1570B"/>
    <w:sectPr w:rsidR="00D15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C5D52"/>
    <w:multiLevelType w:val="hybridMultilevel"/>
    <w:tmpl w:val="89122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674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3C"/>
    <w:rsid w:val="00024A3C"/>
    <w:rsid w:val="000F7BC2"/>
    <w:rsid w:val="00BE7FD6"/>
    <w:rsid w:val="00D1570B"/>
    <w:rsid w:val="00DE3ECF"/>
    <w:rsid w:val="00F2144F"/>
    <w:rsid w:val="00F6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7755"/>
  <w15:chartTrackingRefBased/>
  <w15:docId w15:val="{EE6DC123-8F84-4453-8A9F-BEA2CEF0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A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A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A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5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57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Miller</dc:creator>
  <cp:keywords/>
  <dc:description/>
  <cp:lastModifiedBy>Victor Miller</cp:lastModifiedBy>
  <cp:revision>2</cp:revision>
  <dcterms:created xsi:type="dcterms:W3CDTF">2024-06-03T21:47:00Z</dcterms:created>
  <dcterms:modified xsi:type="dcterms:W3CDTF">2024-06-03T21:56:00Z</dcterms:modified>
</cp:coreProperties>
</file>