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CFCFA" w14:textId="7D658E69" w:rsidR="009468F5" w:rsidRDefault="009468F5">
      <w:r>
        <w:t xml:space="preserve">Processing Data: The </w:t>
      </w:r>
      <w:proofErr w:type="spellStart"/>
      <w:r w:rsidR="007B6F0A">
        <w:t>Un</w:t>
      </w:r>
      <w:r>
        <w:t>Packed</w:t>
      </w:r>
      <w:proofErr w:type="spellEnd"/>
      <w:r>
        <w:t xml:space="preserve"> Case</w:t>
      </w:r>
    </w:p>
    <w:p w14:paraId="39105F10" w14:textId="147D8698" w:rsidR="009468F5" w:rsidRDefault="009468F5">
      <w:r>
        <w:t xml:space="preserve">In this document, we describe how we processed the </w:t>
      </w:r>
      <w:r w:rsidR="007B6F0A">
        <w:t>DBD</w:t>
      </w:r>
      <w:r>
        <w:t xml:space="preserve"> data</w:t>
      </w:r>
      <w:r w:rsidR="007B6F0A">
        <w:t xml:space="preserve"> with no packing</w:t>
      </w:r>
      <w:r>
        <w:t xml:space="preserve">. It is conceptually the same as the packing case. </w:t>
      </w:r>
    </w:p>
    <w:p w14:paraId="7B773A3C" w14:textId="77777777" w:rsidR="007B6F0A" w:rsidRDefault="007B6F0A"/>
    <w:p w14:paraId="498B9D9B" w14:textId="77777777" w:rsidR="007B6F0A" w:rsidRDefault="007B6F0A">
      <w:r>
        <w:t>How it differs from the packed case:</w:t>
      </w:r>
      <w:r>
        <w:br/>
      </w:r>
      <w:proofErr w:type="spellStart"/>
      <w:r>
        <w:t>i</w:t>
      </w:r>
      <w:proofErr w:type="spellEnd"/>
      <w:r>
        <w:t>) each folder contains only raw data for each run.</w:t>
      </w:r>
    </w:p>
    <w:p w14:paraId="6E7AEC5E" w14:textId="05F47EE8" w:rsidR="007B6F0A" w:rsidRDefault="007B6F0A">
      <w:r>
        <w:t xml:space="preserve">ii) </w:t>
      </w:r>
      <w:proofErr w:type="gramStart"/>
      <w:r>
        <w:t>all of</w:t>
      </w:r>
      <w:proofErr w:type="gramEnd"/>
      <w:r>
        <w:t xml:space="preserve"> the raw data is collected into </w:t>
      </w:r>
      <w:proofErr w:type="spellStart"/>
      <w:r>
        <w:t>all_cm_no_packing</w:t>
      </w:r>
      <w:proofErr w:type="spellEnd"/>
      <w:r>
        <w:t xml:space="preserve"> </w:t>
      </w:r>
    </w:p>
    <w:p w14:paraId="19276D09" w14:textId="1FCF6A55" w:rsidR="00882DD1" w:rsidRDefault="007B6F0A">
      <w:r>
        <w:t xml:space="preserve">iii) processing is done all at once, instead of for each individual </w:t>
      </w:r>
      <w:proofErr w:type="spellStart"/>
      <w:r>
        <w:t>interlectrode</w:t>
      </w:r>
      <w:proofErr w:type="spellEnd"/>
      <w:r>
        <w:t xml:space="preserve"> gap. The </w:t>
      </w:r>
      <w:proofErr w:type="spellStart"/>
      <w:r>
        <w:t>jupyter</w:t>
      </w:r>
      <w:proofErr w:type="spellEnd"/>
      <w:r>
        <w:t xml:space="preserve"> notebooks used </w:t>
      </w:r>
      <w:proofErr w:type="gramStart"/>
      <w:r>
        <w:t>(.</w:t>
      </w:r>
      <w:proofErr w:type="spellStart"/>
      <w:r>
        <w:t>ipynb</w:t>
      </w:r>
      <w:proofErr w:type="spellEnd"/>
      <w:proofErr w:type="gramEnd"/>
      <w:r>
        <w:t>) are the same for this task.</w:t>
      </w:r>
    </w:p>
    <w:p w14:paraId="6B1FDE36" w14:textId="77777777" w:rsidR="007B6F0A" w:rsidRDefault="007B6F0A"/>
    <w:p w14:paraId="2D161E11" w14:textId="32FA0E82" w:rsidR="004D541F" w:rsidRDefault="007B6F0A">
      <w:r>
        <w:t>W</w:t>
      </w:r>
      <w:r w:rsidR="004D541F">
        <w:t>e manually collect the title data into an excel file, ‘data_col_vvm</w:t>
      </w:r>
      <w:r w:rsidR="00C71F9D">
        <w:t>.xlsx</w:t>
      </w:r>
      <w:r w:rsidR="004D541F">
        <w:t xml:space="preserve">’. </w:t>
      </w:r>
      <w:r>
        <w:t xml:space="preserve">We record the conditions of each run (flow rate, packing size, reactor height, </w:t>
      </w:r>
      <w:proofErr w:type="spellStart"/>
      <w:r>
        <w:t>etc</w:t>
      </w:r>
      <w:proofErr w:type="spellEnd"/>
      <w:r>
        <w:t xml:space="preserve">) in the title of each run. </w:t>
      </w:r>
      <w:proofErr w:type="gramStart"/>
      <w:r>
        <w:t>So</w:t>
      </w:r>
      <w:proofErr w:type="gramEnd"/>
      <w:r>
        <w:t xml:space="preserve"> we have three types of data: “title” data, OES data, and circuit data.</w:t>
      </w:r>
      <w:r>
        <w:t xml:space="preserve"> </w:t>
      </w:r>
      <w:r w:rsidR="004D541F">
        <w:t xml:space="preserve">We want to add the electron temperature data to this excel, which doesn’t exist yet.  We process the OES data through Spectrum Analyzer 1.97 for each file and produce the electron temperature data. </w:t>
      </w:r>
    </w:p>
    <w:p w14:paraId="6715337F" w14:textId="77777777" w:rsidR="004D541F" w:rsidRDefault="004D541F"/>
    <w:p w14:paraId="58FF7C5F" w14:textId="30772A33" w:rsidR="004D541F" w:rsidRDefault="004D541F">
      <w:r>
        <w:t>We then use “dbd_to_</w:t>
      </w:r>
      <w:proofErr w:type="gramStart"/>
      <w:r>
        <w:t>excel.ipynb</w:t>
      </w:r>
      <w:proofErr w:type="gramEnd"/>
      <w:r>
        <w:t xml:space="preserve">” to cycle through all of the collected data files and extract circuit data. </w:t>
      </w:r>
      <w:r w:rsidR="00C71F9D">
        <w:t xml:space="preserve">This will output an excel fie: “data_col_no_packing_dbd.xlsx.” </w:t>
      </w:r>
      <w:r w:rsidR="007B6F0A">
        <w:t>Note:</w:t>
      </w:r>
      <w:r w:rsidR="00C71F9D">
        <w:t xml:space="preserve"> the column “packing size” must be changed to “</w:t>
      </w:r>
      <w:proofErr w:type="spellStart"/>
      <w:r w:rsidR="00C71F9D">
        <w:t>packing_size</w:t>
      </w:r>
      <w:proofErr w:type="spellEnd"/>
      <w:r w:rsidR="00C71F9D">
        <w:t>” (add an underscore between the words”. This is required for the next step.</w:t>
      </w:r>
      <w:r w:rsidR="007B6F0A">
        <w:t xml:space="preserve"> </w:t>
      </w:r>
    </w:p>
    <w:p w14:paraId="1A3E4BD7" w14:textId="65250783" w:rsidR="004D541F" w:rsidRDefault="004D541F">
      <w:r>
        <w:t xml:space="preserve">This data can now be </w:t>
      </w:r>
      <w:proofErr w:type="gramStart"/>
      <w:r>
        <w:t>ran</w:t>
      </w:r>
      <w:proofErr w:type="gramEnd"/>
      <w:r>
        <w:t xml:space="preserve"> through the</w:t>
      </w:r>
      <w:r w:rsidR="0014557A">
        <w:t xml:space="preserve"> </w:t>
      </w:r>
      <w:proofErr w:type="spellStart"/>
      <w:r w:rsidR="0014557A">
        <w:t>Jupyter</w:t>
      </w:r>
      <w:proofErr w:type="spellEnd"/>
      <w:r w:rsidR="0014557A">
        <w:t xml:space="preserve"> Notebook containing the</w:t>
      </w:r>
      <w:r>
        <w:t xml:space="preserve"> physics model. </w:t>
      </w:r>
      <w:r w:rsidR="00882DD1">
        <w:t>This is “Physics_Pyomo_EB_Looping_V2_diff_excel_sheets</w:t>
      </w:r>
      <w:r w:rsidR="00C71F9D">
        <w:t xml:space="preserve"> </w:t>
      </w:r>
      <w:r w:rsidR="00882DD1">
        <w:t>_v</w:t>
      </w:r>
      <w:proofErr w:type="gramStart"/>
      <w:r w:rsidR="00882DD1">
        <w:t>3</w:t>
      </w:r>
      <w:r w:rsidR="00C71F9D">
        <w:t>.ipynb</w:t>
      </w:r>
      <w:proofErr w:type="gramEnd"/>
      <w:r w:rsidR="00882DD1">
        <w:t>”</w:t>
      </w:r>
      <w:r w:rsidR="00C71F9D">
        <w:t>.</w:t>
      </w:r>
    </w:p>
    <w:p w14:paraId="14C9AF47" w14:textId="4908BD11" w:rsidR="0014557A" w:rsidRDefault="0014557A">
      <w:r>
        <w:t xml:space="preserve">The </w:t>
      </w:r>
      <w:proofErr w:type="spellStart"/>
      <w:r>
        <w:t>Jupyter</w:t>
      </w:r>
      <w:proofErr w:type="spellEnd"/>
      <w:r>
        <w:t xml:space="preserve"> Notebook containing the physics model has 3 output files. For th</w:t>
      </w:r>
      <w:r w:rsidR="00C71F9D">
        <w:t>is unpacked case, the</w:t>
      </w:r>
      <w:r>
        <w:t xml:space="preserve"> output files are:</w:t>
      </w:r>
    </w:p>
    <w:p w14:paraId="505B2048" w14:textId="7586F323" w:rsidR="0014557A" w:rsidRDefault="0014557A" w:rsidP="0014557A">
      <w:pPr>
        <w:pStyle w:val="ListParagraph"/>
        <w:numPr>
          <w:ilvl w:val="0"/>
          <w:numId w:val="1"/>
        </w:numPr>
      </w:pPr>
      <w:r>
        <w:t>“data_from_EB_looping_new_excel_new_code_</w:t>
      </w:r>
      <w:r w:rsidR="00C71F9D">
        <w:t>no_packing_v3</w:t>
      </w:r>
      <w:r>
        <w:t>.xlsx”</w:t>
      </w:r>
    </w:p>
    <w:p w14:paraId="61DE4CC8" w14:textId="57AFB021" w:rsidR="0014557A" w:rsidRDefault="0014557A" w:rsidP="0014557A">
      <w:pPr>
        <w:pStyle w:val="ListParagraph"/>
        <w:numPr>
          <w:ilvl w:val="0"/>
          <w:numId w:val="1"/>
        </w:numPr>
      </w:pPr>
      <w:r>
        <w:t>“mass_balance_params</w:t>
      </w:r>
      <w:r w:rsidR="00C71F9D">
        <w:t>_no_packing_v3</w:t>
      </w:r>
      <w:r>
        <w:t>.xlsx”</w:t>
      </w:r>
    </w:p>
    <w:p w14:paraId="112A6F27" w14:textId="1D0FA3F7" w:rsidR="0014557A" w:rsidRDefault="0014557A" w:rsidP="0014557A">
      <w:pPr>
        <w:pStyle w:val="ListParagraph"/>
        <w:numPr>
          <w:ilvl w:val="0"/>
          <w:numId w:val="1"/>
        </w:numPr>
      </w:pPr>
      <w:r>
        <w:t>“energy_balance_params</w:t>
      </w:r>
      <w:r w:rsidR="00C71F9D">
        <w:t>_no_packing_v3</w:t>
      </w:r>
      <w:r>
        <w:t>.xlsx”</w:t>
      </w:r>
    </w:p>
    <w:p w14:paraId="34A88DFB" w14:textId="77777777" w:rsidR="0014557A" w:rsidRDefault="0014557A"/>
    <w:p w14:paraId="530F7B42" w14:textId="03ACCE32" w:rsidR="00E72ED7" w:rsidRDefault="00F1522A">
      <w:proofErr w:type="gramStart"/>
      <w:r>
        <w:t>Only  “</w:t>
      </w:r>
      <w:proofErr w:type="gramEnd"/>
      <w:r w:rsidR="00C71F9D">
        <w:t>data_from_EB_looping_new_excel_new_code_no_packing_v3.xlsx</w:t>
      </w:r>
      <w:r>
        <w:t>” is used in subsequent analysis</w:t>
      </w:r>
      <w:r w:rsidR="00C45168">
        <w:t xml:space="preserve"> for discovering dimensionless numbers. Go to the folder “</w:t>
      </w:r>
      <w:proofErr w:type="spellStart"/>
      <w:r w:rsidR="00C45168">
        <w:t>He_code_new</w:t>
      </w:r>
      <w:proofErr w:type="spellEnd"/>
      <w:r w:rsidR="00C45168">
        <w:t>”.</w:t>
      </w:r>
    </w:p>
    <w:sectPr w:rsidR="00E72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4F94"/>
    <w:multiLevelType w:val="hybridMultilevel"/>
    <w:tmpl w:val="8DDEFF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60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2ED7"/>
    <w:rsid w:val="000F7BC2"/>
    <w:rsid w:val="0014557A"/>
    <w:rsid w:val="004D541F"/>
    <w:rsid w:val="00595BC8"/>
    <w:rsid w:val="0060736A"/>
    <w:rsid w:val="00614C2A"/>
    <w:rsid w:val="007B6F0A"/>
    <w:rsid w:val="00882DD1"/>
    <w:rsid w:val="00907AF1"/>
    <w:rsid w:val="009468F5"/>
    <w:rsid w:val="0099029B"/>
    <w:rsid w:val="00BE7FD6"/>
    <w:rsid w:val="00C45168"/>
    <w:rsid w:val="00C71F9D"/>
    <w:rsid w:val="00D8433A"/>
    <w:rsid w:val="00DE3ECF"/>
    <w:rsid w:val="00DF07F5"/>
    <w:rsid w:val="00E72ED7"/>
    <w:rsid w:val="00F1522A"/>
    <w:rsid w:val="00F2144F"/>
    <w:rsid w:val="00F6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1AC2"/>
  <w15:docId w15:val="{38967A59-531C-414F-9928-DB822BBE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E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E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E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E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E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E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E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E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E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E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ED7"/>
    <w:rPr>
      <w:rFonts w:eastAsiaTheme="majorEastAsia" w:cstheme="majorBidi"/>
      <w:color w:val="272727" w:themeColor="text1" w:themeTint="D8"/>
    </w:rPr>
  </w:style>
  <w:style w:type="paragraph" w:styleId="Title">
    <w:name w:val="Title"/>
    <w:basedOn w:val="Normal"/>
    <w:next w:val="Normal"/>
    <w:link w:val="TitleChar"/>
    <w:uiPriority w:val="10"/>
    <w:qFormat/>
    <w:rsid w:val="00E72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E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ED7"/>
    <w:pPr>
      <w:spacing w:before="160"/>
      <w:jc w:val="center"/>
    </w:pPr>
    <w:rPr>
      <w:i/>
      <w:iCs/>
      <w:color w:val="404040" w:themeColor="text1" w:themeTint="BF"/>
    </w:rPr>
  </w:style>
  <w:style w:type="character" w:customStyle="1" w:styleId="QuoteChar">
    <w:name w:val="Quote Char"/>
    <w:basedOn w:val="DefaultParagraphFont"/>
    <w:link w:val="Quote"/>
    <w:uiPriority w:val="29"/>
    <w:rsid w:val="00E72ED7"/>
    <w:rPr>
      <w:i/>
      <w:iCs/>
      <w:color w:val="404040" w:themeColor="text1" w:themeTint="BF"/>
    </w:rPr>
  </w:style>
  <w:style w:type="paragraph" w:styleId="ListParagraph">
    <w:name w:val="List Paragraph"/>
    <w:basedOn w:val="Normal"/>
    <w:uiPriority w:val="34"/>
    <w:qFormat/>
    <w:rsid w:val="00E72ED7"/>
    <w:pPr>
      <w:ind w:left="720"/>
      <w:contextualSpacing/>
    </w:pPr>
  </w:style>
  <w:style w:type="character" w:styleId="IntenseEmphasis">
    <w:name w:val="Intense Emphasis"/>
    <w:basedOn w:val="DefaultParagraphFont"/>
    <w:uiPriority w:val="21"/>
    <w:qFormat/>
    <w:rsid w:val="00E72ED7"/>
    <w:rPr>
      <w:i/>
      <w:iCs/>
      <w:color w:val="0F4761" w:themeColor="accent1" w:themeShade="BF"/>
    </w:rPr>
  </w:style>
  <w:style w:type="paragraph" w:styleId="IntenseQuote">
    <w:name w:val="Intense Quote"/>
    <w:basedOn w:val="Normal"/>
    <w:next w:val="Normal"/>
    <w:link w:val="IntenseQuoteChar"/>
    <w:uiPriority w:val="30"/>
    <w:qFormat/>
    <w:rsid w:val="00E72E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ED7"/>
    <w:rPr>
      <w:i/>
      <w:iCs/>
      <w:color w:val="0F4761" w:themeColor="accent1" w:themeShade="BF"/>
    </w:rPr>
  </w:style>
  <w:style w:type="character" w:styleId="IntenseReference">
    <w:name w:val="Intense Reference"/>
    <w:basedOn w:val="DefaultParagraphFont"/>
    <w:uiPriority w:val="32"/>
    <w:qFormat/>
    <w:rsid w:val="00E72E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3831</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Miller</dc:creator>
  <cp:keywords/>
  <dc:description/>
  <cp:lastModifiedBy>Victor Miller</cp:lastModifiedBy>
  <cp:revision>6</cp:revision>
  <dcterms:created xsi:type="dcterms:W3CDTF">2024-02-22T20:04:00Z</dcterms:created>
  <dcterms:modified xsi:type="dcterms:W3CDTF">2024-05-29T17:14:00Z</dcterms:modified>
</cp:coreProperties>
</file>