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2697"/>
      </w:tblGrid>
      <w:tr w:rsidR="0082154C" w:rsidRPr="008F7BDA" w14:paraId="7D4335BE" w14:textId="77777777" w:rsidTr="00670C79">
        <w:trPr>
          <w:trHeight w:val="336"/>
          <w:jc w:val="right"/>
        </w:trPr>
        <w:tc>
          <w:tcPr>
            <w:tcW w:w="5107" w:type="dxa"/>
            <w:gridSpan w:val="2"/>
          </w:tcPr>
          <w:p w14:paraId="6E563BDB" w14:textId="77777777" w:rsidR="0082154C" w:rsidRPr="008F7BDA" w:rsidRDefault="0082154C" w:rsidP="00F764A8">
            <w:pPr>
              <w:shd w:val="clear" w:color="auto" w:fill="FFFFFF"/>
              <w:spacing w:before="170"/>
              <w:rPr>
                <w:color w:val="000000"/>
                <w:sz w:val="22"/>
                <w:szCs w:val="22"/>
              </w:rPr>
            </w:pPr>
            <w:r w:rsidRPr="008F7BDA">
              <w:rPr>
                <w:color w:val="000000"/>
                <w:sz w:val="22"/>
                <w:szCs w:val="22"/>
              </w:rPr>
              <w:t>ЗАТВЕРДЖУЮ</w:t>
            </w:r>
          </w:p>
        </w:tc>
      </w:tr>
      <w:tr w:rsidR="0082154C" w:rsidRPr="008F7BDA" w14:paraId="24808F21" w14:textId="77777777" w:rsidTr="00670C79">
        <w:trPr>
          <w:jc w:val="right"/>
        </w:trPr>
        <w:tc>
          <w:tcPr>
            <w:tcW w:w="5107" w:type="dxa"/>
            <w:gridSpan w:val="2"/>
          </w:tcPr>
          <w:p w14:paraId="1671BD87" w14:textId="7A870B5E" w:rsidR="0082154C" w:rsidRPr="008F7BDA" w:rsidRDefault="0082154C" w:rsidP="00F764A8">
            <w:pPr>
              <w:rPr>
                <w:b/>
                <w:smallCaps/>
                <w:color w:val="000000"/>
                <w:sz w:val="22"/>
                <w:szCs w:val="22"/>
              </w:rPr>
            </w:pPr>
            <w:r w:rsidRPr="008F7BDA">
              <w:rPr>
                <w:color w:val="000000"/>
                <w:sz w:val="22"/>
                <w:szCs w:val="22"/>
              </w:rPr>
              <w:t xml:space="preserve">Командир військової частини </w:t>
            </w:r>
            <w:r w:rsidR="00670C79">
              <w:rPr>
                <w:color w:val="000000"/>
              </w:rPr>
              <w:fldChar w:fldCharType="begin"/>
            </w:r>
            <w:r w:rsidR="00670C79">
              <w:rPr>
                <w:color w:val="000000"/>
              </w:rPr>
              <w:instrText xml:space="preserve"> MERGEFIELD  MIL_UNIT  \* MERGEFORMAT </w:instrText>
            </w:r>
            <w:r w:rsidR="00670C79">
              <w:rPr>
                <w:color w:val="000000"/>
              </w:rPr>
              <w:fldChar w:fldCharType="separate"/>
            </w:r>
            <w:r w:rsidR="00670C79">
              <w:rPr>
                <w:noProof/>
                <w:color w:val="000000"/>
              </w:rPr>
              <w:t>«MIL_UNIT»</w:t>
            </w:r>
            <w:r w:rsidR="00670C79">
              <w:rPr>
                <w:color w:val="000000"/>
              </w:rPr>
              <w:fldChar w:fldCharType="end"/>
            </w:r>
          </w:p>
        </w:tc>
      </w:tr>
      <w:tr w:rsidR="0082154C" w:rsidRPr="008F7BDA" w14:paraId="304C0290" w14:textId="77777777" w:rsidTr="00670C79">
        <w:trPr>
          <w:jc w:val="right"/>
        </w:trPr>
        <w:tc>
          <w:tcPr>
            <w:tcW w:w="2410" w:type="dxa"/>
          </w:tcPr>
          <w:p w14:paraId="72FFA978" w14:textId="3864B64B" w:rsidR="0082154C" w:rsidRPr="008F7BDA" w:rsidRDefault="00670C79" w:rsidP="00F764A8">
            <w:pPr>
              <w:rPr>
                <w:b/>
                <w:smallCaps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MERGEFIELD  COMM_RANK  \* MERGEFORMAT </w:instrText>
            </w:r>
            <w:r>
              <w:rPr>
                <w:color w:val="000000"/>
              </w:rPr>
              <w:fldChar w:fldCharType="separate"/>
            </w:r>
            <w:r>
              <w:rPr>
                <w:noProof/>
                <w:color w:val="000000"/>
              </w:rPr>
              <w:t>«COMM_RANK»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2697" w:type="dxa"/>
          </w:tcPr>
          <w:p w14:paraId="5515618B" w14:textId="660F0CAC" w:rsidR="0082154C" w:rsidRPr="008F7BDA" w:rsidRDefault="00670C79" w:rsidP="00F764A8">
            <w:pPr>
              <w:jc w:val="right"/>
              <w:rPr>
                <w:b/>
                <w:smallCaps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MERGEFIELD  UNIT_COMM  \* MERGEFORMAT </w:instrText>
            </w:r>
            <w:r>
              <w:rPr>
                <w:color w:val="000000"/>
              </w:rPr>
              <w:fldChar w:fldCharType="separate"/>
            </w:r>
            <w:r>
              <w:rPr>
                <w:noProof/>
                <w:color w:val="000000"/>
              </w:rPr>
              <w:t>«UNIT_COMM»</w:t>
            </w:r>
            <w:r>
              <w:rPr>
                <w:color w:val="000000"/>
              </w:rPr>
              <w:fldChar w:fldCharType="end"/>
            </w:r>
          </w:p>
        </w:tc>
      </w:tr>
      <w:tr w:rsidR="0082154C" w:rsidRPr="008F7BDA" w14:paraId="1A9D0B81" w14:textId="77777777" w:rsidTr="00670C79">
        <w:trPr>
          <w:trHeight w:val="295"/>
          <w:jc w:val="right"/>
        </w:trPr>
        <w:tc>
          <w:tcPr>
            <w:tcW w:w="5107" w:type="dxa"/>
            <w:gridSpan w:val="2"/>
          </w:tcPr>
          <w:p w14:paraId="6F0B2BD2" w14:textId="6A78D467" w:rsidR="0082154C" w:rsidRPr="008F7BDA" w:rsidRDefault="0082154C" w:rsidP="00F764A8">
            <w:pPr>
              <w:shd w:val="clear" w:color="auto" w:fill="FFFFFF"/>
              <w:jc w:val="both"/>
              <w:rPr>
                <w:color w:val="000000"/>
                <w:sz w:val="22"/>
                <w:szCs w:val="22"/>
              </w:rPr>
            </w:pPr>
            <w:r w:rsidRPr="008F7BDA">
              <w:rPr>
                <w:color w:val="000000"/>
                <w:sz w:val="22"/>
                <w:szCs w:val="22"/>
              </w:rPr>
              <w:t xml:space="preserve">«_____» ______________ </w:t>
            </w:r>
            <w:r w:rsidR="00932013" w:rsidRPr="00327D27">
              <w:fldChar w:fldCharType="begin"/>
            </w:r>
            <w:r w:rsidR="00932013" w:rsidRPr="00327D27">
              <w:instrText xml:space="preserve"> DATE  \@ "yyyy"  \* MERGEFORMAT </w:instrText>
            </w:r>
            <w:r w:rsidR="00932013" w:rsidRPr="00327D27">
              <w:fldChar w:fldCharType="separate"/>
            </w:r>
            <w:r w:rsidR="0057454D" w:rsidRPr="0057454D">
              <w:rPr>
                <w:noProof/>
                <w:lang w:val="ru-RU"/>
              </w:rPr>
              <w:t>2025</w:t>
            </w:r>
            <w:r w:rsidR="00932013" w:rsidRPr="00327D27">
              <w:fldChar w:fldCharType="end"/>
            </w:r>
            <w:r w:rsidRPr="008F7BDA">
              <w:rPr>
                <w:color w:val="000000"/>
                <w:sz w:val="22"/>
                <w:szCs w:val="22"/>
              </w:rPr>
              <w:t xml:space="preserve"> року</w:t>
            </w:r>
          </w:p>
        </w:tc>
      </w:tr>
    </w:tbl>
    <w:p w14:paraId="17B75942" w14:textId="77777777" w:rsidR="007958FA" w:rsidRPr="008F7BDA" w:rsidRDefault="007958F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E7F478" w14:textId="77777777" w:rsidR="007958FA" w:rsidRPr="008F7BDA" w:rsidRDefault="007958F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09A81FA" w14:textId="77777777" w:rsidR="007958FA" w:rsidRPr="008F7BDA" w:rsidRDefault="007958F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2791A54" w14:textId="77777777" w:rsidR="007958FA" w:rsidRPr="008F7BDA" w:rsidRDefault="0087102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8F7BDA">
        <w:rPr>
          <w:rFonts w:ascii="Times New Roman" w:eastAsia="Times New Roman" w:hAnsi="Times New Roman" w:cs="Times New Roman"/>
          <w:sz w:val="28"/>
          <w:szCs w:val="28"/>
        </w:rPr>
        <w:t>АКТ</w:t>
      </w:r>
    </w:p>
    <w:p w14:paraId="6AF3DF6E" w14:textId="7D01B45B" w:rsidR="007958FA" w:rsidRPr="008F7BDA" w:rsidRDefault="0087102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Визначення первинної вартості комплектуючих, що входять до складу </w:t>
      </w:r>
      <w:r w:rsidR="0091658E" w:rsidRPr="008F7BDA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91658E" w:rsidRPr="008F7BDA">
        <w:rPr>
          <w:rFonts w:ascii="Times New Roman" w:eastAsia="Times New Roman" w:hAnsi="Times New Roman" w:cs="Times New Roman"/>
          <w:sz w:val="24"/>
          <w:szCs w:val="24"/>
        </w:rPr>
        <w:instrText xml:space="preserve"> MERGEFIELD  ASSET_NAME  \* MERGEFORMAT </w:instrText>
      </w:r>
      <w:r w:rsidR="0091658E" w:rsidRPr="008F7BDA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91658E" w:rsidRPr="008F7BDA">
        <w:rPr>
          <w:rFonts w:ascii="Times New Roman" w:eastAsia="Times New Roman" w:hAnsi="Times New Roman" w:cs="Times New Roman"/>
          <w:noProof/>
          <w:sz w:val="24"/>
          <w:szCs w:val="24"/>
        </w:rPr>
        <w:t>«ASSET_NAME»</w:t>
      </w:r>
      <w:r w:rsidR="0091658E" w:rsidRPr="008F7BDA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8F7BD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CF73C7" w14:textId="24231021" w:rsidR="007958FA" w:rsidRPr="008F7BDA" w:rsidRDefault="0087102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Комісія у складі: голови комісії: 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D03BBE">
        <w:rPr>
          <w:rFonts w:ascii="Times New Roman" w:eastAsia="Times New Roman" w:hAnsi="Times New Roman" w:cs="Times New Roman"/>
          <w:sz w:val="24"/>
          <w:szCs w:val="24"/>
        </w:rPr>
        <w:instrText xml:space="preserve"> MERGEFIELD  COMMISSION_HEAD_ACCUS  \* MERGEFORMAT </w:instrTex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D03BBE">
        <w:rPr>
          <w:rFonts w:ascii="Times New Roman" w:eastAsia="Times New Roman" w:hAnsi="Times New Roman" w:cs="Times New Roman"/>
          <w:noProof/>
          <w:sz w:val="24"/>
          <w:szCs w:val="24"/>
        </w:rPr>
        <w:t>«COMMISSION_HEAD_ACCUS»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, та членів комісії: 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D03BBE">
        <w:rPr>
          <w:rFonts w:ascii="Times New Roman" w:eastAsia="Times New Roman" w:hAnsi="Times New Roman" w:cs="Times New Roman"/>
          <w:sz w:val="24"/>
          <w:szCs w:val="24"/>
        </w:rPr>
        <w:instrText xml:space="preserve"> MERGEFIELD  COMMISSION_PERSON1_ACCUS  \* MERGEFORMAT </w:instrTex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D03BBE">
        <w:rPr>
          <w:rFonts w:ascii="Times New Roman" w:eastAsia="Times New Roman" w:hAnsi="Times New Roman" w:cs="Times New Roman"/>
          <w:noProof/>
          <w:sz w:val="24"/>
          <w:szCs w:val="24"/>
        </w:rPr>
        <w:t>«COMMISSION_PERSON1_ACCUS»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D03BBE">
        <w:rPr>
          <w:rFonts w:ascii="Times New Roman" w:eastAsia="Times New Roman" w:hAnsi="Times New Roman" w:cs="Times New Roman"/>
          <w:sz w:val="24"/>
          <w:szCs w:val="24"/>
        </w:rPr>
        <w:instrText xml:space="preserve"> MERGEFIELD  COMMISSION_PERSON2_ACCUS  \* MERGEFORMAT </w:instrTex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D03BBE">
        <w:rPr>
          <w:rFonts w:ascii="Times New Roman" w:eastAsia="Times New Roman" w:hAnsi="Times New Roman" w:cs="Times New Roman"/>
          <w:noProof/>
          <w:sz w:val="24"/>
          <w:szCs w:val="24"/>
        </w:rPr>
        <w:t>«COMMISSION_PERSON2_ACCUS»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D03BBE">
        <w:rPr>
          <w:rFonts w:ascii="Times New Roman" w:eastAsia="Times New Roman" w:hAnsi="Times New Roman" w:cs="Times New Roman"/>
          <w:sz w:val="24"/>
          <w:szCs w:val="24"/>
        </w:rPr>
        <w:instrText xml:space="preserve"> MERGEFIELD  COMMISSION_PERSON3_ACCUS  \* MERGEFORMAT </w:instrTex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D03BBE">
        <w:rPr>
          <w:rFonts w:ascii="Times New Roman" w:eastAsia="Times New Roman" w:hAnsi="Times New Roman" w:cs="Times New Roman"/>
          <w:noProof/>
          <w:sz w:val="24"/>
          <w:szCs w:val="24"/>
        </w:rPr>
        <w:t>«COMMISSION_PERSON3_ACCUS»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, керуючись Постановою Кабінету Міністрів від 10.12.2003 року №1891 та нормами Закону Країни </w:t>
      </w:r>
      <w:r w:rsidRPr="008F7BDA">
        <w:rPr>
          <w:rFonts w:ascii="Times New Roman" w:eastAsia="Times New Roman" w:hAnsi="Times New Roman" w:cs="Times New Roman"/>
          <w:color w:val="202122"/>
          <w:sz w:val="24"/>
          <w:szCs w:val="24"/>
          <w:shd w:val="clear" w:color="auto" w:fill="F8F9FA"/>
        </w:rPr>
        <w:t>«</w:t>
      </w:r>
      <w:r w:rsidRPr="008F7BDA">
        <w:rPr>
          <w:rFonts w:ascii="Times New Roman" w:eastAsia="Times New Roman" w:hAnsi="Times New Roman" w:cs="Times New Roman"/>
          <w:sz w:val="24"/>
          <w:szCs w:val="24"/>
        </w:rPr>
        <w:t>Про оцінку майна, майнових прав та професійну оціночну діяльність в Україні</w:t>
      </w:r>
      <w:r w:rsidRPr="008F7BDA">
        <w:rPr>
          <w:rFonts w:ascii="Times New Roman" w:eastAsia="Times New Roman" w:hAnsi="Times New Roman" w:cs="Times New Roman"/>
          <w:color w:val="202122"/>
          <w:sz w:val="24"/>
          <w:szCs w:val="24"/>
          <w:shd w:val="clear" w:color="auto" w:fill="F8F9FA"/>
        </w:rPr>
        <w:t>»</w:t>
      </w: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 від 12.07.2001 зі змінами від 23.02.2023, склали даний акт з метою визначення вартості наступного майна:</w:t>
      </w:r>
    </w:p>
    <w:p w14:paraId="399953AA" w14:textId="77777777" w:rsidR="007958FA" w:rsidRPr="008F7BDA" w:rsidRDefault="007958F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5"/>
        <w:tblW w:w="1460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  <w:tblCaption w:val="TABLE_ASSET"/>
      </w:tblPr>
      <w:tblGrid>
        <w:gridCol w:w="851"/>
        <w:gridCol w:w="4394"/>
        <w:gridCol w:w="1985"/>
        <w:gridCol w:w="1701"/>
        <w:gridCol w:w="992"/>
        <w:gridCol w:w="2410"/>
        <w:gridCol w:w="2268"/>
      </w:tblGrid>
      <w:tr w:rsidR="007958FA" w:rsidRPr="008F7BDA" w14:paraId="506BE9BD" w14:textId="77777777" w:rsidTr="00E95FFE">
        <w:trPr>
          <w:trHeight w:val="433"/>
        </w:trPr>
        <w:tc>
          <w:tcPr>
            <w:tcW w:w="851" w:type="dxa"/>
            <w:vMerge w:val="restart"/>
            <w:vAlign w:val="center"/>
          </w:tcPr>
          <w:p w14:paraId="4A2B6757" w14:textId="77777777" w:rsidR="007958FA" w:rsidRPr="008F7BDA" w:rsidRDefault="0087102E">
            <w:pPr>
              <w:spacing w:after="0" w:line="240" w:lineRule="auto"/>
              <w:ind w:left="142" w:right="-15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№ з/п</w:t>
            </w:r>
          </w:p>
        </w:tc>
        <w:tc>
          <w:tcPr>
            <w:tcW w:w="4394" w:type="dxa"/>
            <w:vMerge w:val="restart"/>
            <w:vAlign w:val="center"/>
          </w:tcPr>
          <w:p w14:paraId="7E28527D" w14:textId="77777777" w:rsidR="007958FA" w:rsidRPr="008F7BDA" w:rsidRDefault="0087102E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Найменування озброєння (майна)</w:t>
            </w:r>
          </w:p>
        </w:tc>
        <w:tc>
          <w:tcPr>
            <w:tcW w:w="1985" w:type="dxa"/>
            <w:vMerge w:val="restart"/>
            <w:vAlign w:val="center"/>
          </w:tcPr>
          <w:p w14:paraId="6BF1761A" w14:textId="77777777" w:rsidR="007958FA" w:rsidRPr="008F7BDA" w:rsidRDefault="0087102E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Код номенклатури</w:t>
            </w:r>
          </w:p>
        </w:tc>
        <w:tc>
          <w:tcPr>
            <w:tcW w:w="1701" w:type="dxa"/>
            <w:vMerge w:val="restart"/>
            <w:vAlign w:val="center"/>
          </w:tcPr>
          <w:p w14:paraId="294CA47B" w14:textId="77777777" w:rsidR="007958FA" w:rsidRPr="008F7BDA" w:rsidRDefault="0087102E">
            <w:pPr>
              <w:spacing w:after="0" w:line="240" w:lineRule="auto"/>
              <w:ind w:left="142" w:right="61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Одиниця виміру</w:t>
            </w:r>
          </w:p>
        </w:tc>
        <w:tc>
          <w:tcPr>
            <w:tcW w:w="992" w:type="dxa"/>
            <w:vMerge w:val="restart"/>
            <w:vAlign w:val="center"/>
          </w:tcPr>
          <w:p w14:paraId="7C4EBED9" w14:textId="77777777" w:rsidR="007958FA" w:rsidRPr="008F7BDA" w:rsidRDefault="0087102E">
            <w:pPr>
              <w:spacing w:after="0" w:line="240" w:lineRule="auto"/>
              <w:ind w:left="-6" w:right="61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Кількість</w:t>
            </w:r>
          </w:p>
        </w:tc>
        <w:tc>
          <w:tcPr>
            <w:tcW w:w="2410" w:type="dxa"/>
            <w:vMerge w:val="restart"/>
            <w:vAlign w:val="center"/>
          </w:tcPr>
          <w:p w14:paraId="73FC8590" w14:textId="77777777" w:rsidR="007958FA" w:rsidRPr="008F7BDA" w:rsidRDefault="0087102E">
            <w:pPr>
              <w:spacing w:after="0" w:line="240" w:lineRule="auto"/>
              <w:ind w:left="-6" w:right="61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Початкова вартість одиниці (грн.)</w:t>
            </w:r>
          </w:p>
        </w:tc>
        <w:tc>
          <w:tcPr>
            <w:tcW w:w="2268" w:type="dxa"/>
            <w:vMerge w:val="restart"/>
            <w:vAlign w:val="center"/>
          </w:tcPr>
          <w:p w14:paraId="399CD388" w14:textId="77777777" w:rsidR="007958FA" w:rsidRPr="008F7BDA" w:rsidRDefault="0087102E">
            <w:pPr>
              <w:spacing w:after="0" w:line="240" w:lineRule="auto"/>
              <w:ind w:left="-6" w:right="61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Сума</w:t>
            </w:r>
          </w:p>
        </w:tc>
      </w:tr>
      <w:tr w:rsidR="007958FA" w:rsidRPr="008F7BDA" w14:paraId="55F9F9D4" w14:textId="77777777" w:rsidTr="00E95FFE">
        <w:trPr>
          <w:trHeight w:val="433"/>
        </w:trPr>
        <w:tc>
          <w:tcPr>
            <w:tcW w:w="851" w:type="dxa"/>
            <w:vMerge/>
            <w:vAlign w:val="center"/>
          </w:tcPr>
          <w:p w14:paraId="56F2CFA0" w14:textId="77777777" w:rsidR="007958FA" w:rsidRPr="008F7BDA" w:rsidRDefault="007958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94" w:type="dxa"/>
            <w:vMerge/>
            <w:vAlign w:val="center"/>
          </w:tcPr>
          <w:p w14:paraId="3C141068" w14:textId="77777777" w:rsidR="007958FA" w:rsidRPr="008F7BDA" w:rsidRDefault="007958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85" w:type="dxa"/>
            <w:vMerge/>
            <w:vAlign w:val="center"/>
          </w:tcPr>
          <w:p w14:paraId="68C6331B" w14:textId="77777777" w:rsidR="007958FA" w:rsidRPr="008F7BDA" w:rsidRDefault="007958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1" w:type="dxa"/>
            <w:vMerge/>
            <w:vAlign w:val="center"/>
          </w:tcPr>
          <w:p w14:paraId="16A37E09" w14:textId="77777777" w:rsidR="007958FA" w:rsidRPr="008F7BDA" w:rsidRDefault="007958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92" w:type="dxa"/>
            <w:vMerge/>
            <w:vAlign w:val="center"/>
          </w:tcPr>
          <w:p w14:paraId="1926CFFA" w14:textId="77777777" w:rsidR="007958FA" w:rsidRPr="008F7BDA" w:rsidRDefault="007958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10" w:type="dxa"/>
            <w:vMerge/>
            <w:vAlign w:val="center"/>
          </w:tcPr>
          <w:p w14:paraId="01055FD9" w14:textId="77777777" w:rsidR="007958FA" w:rsidRPr="008F7BDA" w:rsidRDefault="007958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268" w:type="dxa"/>
            <w:vMerge/>
            <w:vAlign w:val="center"/>
          </w:tcPr>
          <w:p w14:paraId="463AB9E2" w14:textId="77777777" w:rsidR="007958FA" w:rsidRPr="008F7BDA" w:rsidRDefault="007958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958FA" w:rsidRPr="008F7BDA" w14:paraId="32B5F5BA" w14:textId="77777777" w:rsidTr="00E95FFE">
        <w:trPr>
          <w:trHeight w:val="217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71F22071" w14:textId="77777777" w:rsidR="007958FA" w:rsidRPr="008F7BDA" w:rsidRDefault="0087102E">
            <w:pPr>
              <w:spacing w:after="0" w:line="228" w:lineRule="auto"/>
              <w:ind w:left="357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39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70D37480" w14:textId="77777777" w:rsidR="007958FA" w:rsidRPr="008F7BDA" w:rsidRDefault="0087102E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85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7B29509A" w14:textId="77777777" w:rsidR="007958FA" w:rsidRPr="008F7BDA" w:rsidRDefault="0087102E">
            <w:pPr>
              <w:spacing w:after="0"/>
              <w:ind w:left="-24" w:firstLine="3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70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7B0618C1" w14:textId="77777777" w:rsidR="007958FA" w:rsidRPr="008F7BDA" w:rsidRDefault="0087102E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992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3F0AB36" w14:textId="77777777" w:rsidR="007958FA" w:rsidRPr="008F7BDA" w:rsidRDefault="008710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8F7BDA">
              <w:rPr>
                <w:rFonts w:ascii="Times New Roman" w:eastAsia="Times New Roman" w:hAnsi="Times New Roman" w:cs="Times New Roman"/>
                <w:color w:val="000000"/>
              </w:rPr>
              <w:t>5</w:t>
            </w:r>
          </w:p>
        </w:tc>
        <w:tc>
          <w:tcPr>
            <w:tcW w:w="2410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2E4FD47" w14:textId="77777777" w:rsidR="007958FA" w:rsidRPr="008F7BDA" w:rsidRDefault="0087102E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68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15D54B49" w14:textId="77777777" w:rsidR="007958FA" w:rsidRPr="008F7BDA" w:rsidRDefault="0087102E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8F7BDA">
              <w:rPr>
                <w:rFonts w:ascii="Times New Roman" w:eastAsia="Times New Roman" w:hAnsi="Times New Roman" w:cs="Times New Roman"/>
                <w:color w:val="000000"/>
              </w:rPr>
              <w:t>7</w:t>
            </w:r>
          </w:p>
        </w:tc>
      </w:tr>
      <w:tr w:rsidR="007958FA" w:rsidRPr="008F7BDA" w14:paraId="66C0AC16" w14:textId="77777777" w:rsidTr="00E95FFE">
        <w:trPr>
          <w:trHeight w:val="281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46B60B7F" w14:textId="1E5D1C45" w:rsidR="007958FA" w:rsidRPr="008F7BDA" w:rsidRDefault="007958FA">
            <w:pPr>
              <w:spacing w:after="0" w:line="228" w:lineRule="auto"/>
              <w:ind w:left="357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9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0E3E685" w14:textId="6FDA2227" w:rsidR="007958FA" w:rsidRPr="008F7BDA" w:rsidRDefault="007958FA">
            <w:pPr>
              <w:spacing w:after="0" w:line="228" w:lineRule="auto"/>
              <w:rPr>
                <w:rFonts w:ascii="Times New Roman" w:eastAsia="Times New Roman" w:hAnsi="Times New Roman" w:cs="Times New Roman"/>
                <w:color w:val="000000"/>
                <w:highlight w:val="white"/>
                <w:lang w:val="en-US"/>
              </w:rPr>
            </w:pPr>
          </w:p>
        </w:tc>
        <w:tc>
          <w:tcPr>
            <w:tcW w:w="1985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20F5EEC" w14:textId="259C14E3" w:rsidR="007958FA" w:rsidRPr="008F7BDA" w:rsidRDefault="007958FA">
            <w:pPr>
              <w:ind w:left="-24" w:firstLine="3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2B95F13" w14:textId="3D20925F" w:rsidR="007958FA" w:rsidRPr="008F7BDA" w:rsidRDefault="007958FA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92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C811F7E" w14:textId="5F7F9915" w:rsidR="007958FA" w:rsidRPr="008F7BDA" w:rsidRDefault="007958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10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0A1D21B" w14:textId="60ACC7F3" w:rsidR="007958FA" w:rsidRPr="008F7BDA" w:rsidRDefault="007958FA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268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6B062B86" w14:textId="4ADECEB5" w:rsidR="007958FA" w:rsidRPr="008F7BDA" w:rsidRDefault="007958FA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424EE60" w14:textId="77777777" w:rsidR="00C90436" w:rsidRPr="008F7BDA" w:rsidRDefault="00C9043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jdgxs" w:colFirst="0" w:colLast="0"/>
      <w:bookmarkEnd w:id="0"/>
    </w:p>
    <w:p w14:paraId="5EFB0CF7" w14:textId="318FF3C8" w:rsidR="007958FA" w:rsidRPr="008F7BDA" w:rsidRDefault="0087102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Оцінка первинної вартості вище перерахованого майна проведена станом на </w:t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instrText xml:space="preserve"> MERGEFIELD  VALUATION_DATE  \* MERGEFORMAT </w:instrText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287690" w:rsidRPr="008F7BDA">
        <w:rPr>
          <w:rFonts w:ascii="Times New Roman" w:eastAsia="Times New Roman" w:hAnsi="Times New Roman" w:cs="Times New Roman"/>
          <w:noProof/>
          <w:sz w:val="24"/>
          <w:szCs w:val="24"/>
        </w:rPr>
        <w:t>«VALUATION_DATE»</w:t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 року </w:t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instrText xml:space="preserve"> MERGEFIELD  VALUATION_SOURCES  \* MERGEFORMAT </w:instrText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287690" w:rsidRPr="008F7BDA">
        <w:rPr>
          <w:rFonts w:ascii="Times New Roman" w:eastAsia="Times New Roman" w:hAnsi="Times New Roman" w:cs="Times New Roman"/>
          <w:noProof/>
          <w:sz w:val="24"/>
          <w:szCs w:val="24"/>
        </w:rPr>
        <w:t>«VALUATION_SOURCES»</w:t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8F7BDA">
        <w:rPr>
          <w:rFonts w:ascii="Times New Roman" w:eastAsia="Times New Roman" w:hAnsi="Times New Roman" w:cs="Times New Roman"/>
          <w:sz w:val="24"/>
          <w:szCs w:val="24"/>
        </w:rPr>
        <w:t>. Оцінка вартості перерахованого майна проведена для складання акту.</w:t>
      </w:r>
    </w:p>
    <w:p w14:paraId="602D5165" w14:textId="77777777" w:rsidR="007958FA" w:rsidRPr="008F7BDA" w:rsidRDefault="007958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tbl>
      <w:tblPr>
        <w:tblStyle w:val="a6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1"/>
        <w:gridCol w:w="4394"/>
        <w:gridCol w:w="6095"/>
      </w:tblGrid>
      <w:tr w:rsidR="00C758EB" w:rsidRPr="008F7BDA" w14:paraId="6966B11E" w14:textId="77777777" w:rsidTr="00746809">
        <w:tc>
          <w:tcPr>
            <w:tcW w:w="1981" w:type="dxa"/>
            <w:vAlign w:val="bottom"/>
          </w:tcPr>
          <w:p w14:paraId="7EEC99BD" w14:textId="77777777" w:rsidR="00C758EB" w:rsidRPr="008F7BDA" w:rsidRDefault="00C758EB" w:rsidP="00F764A8">
            <w:pPr>
              <w:keepNext/>
              <w:keepLines/>
              <w:rPr>
                <w:lang w:val="en-US"/>
              </w:rPr>
            </w:pPr>
            <w:r w:rsidRPr="008F7BDA">
              <w:rPr>
                <w:color w:val="000000"/>
              </w:rPr>
              <w:t>Голова комісії: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vAlign w:val="bottom"/>
          </w:tcPr>
          <w:p w14:paraId="151BF1CC" w14:textId="33956D35" w:rsidR="00C758EB" w:rsidRPr="008F7BDA" w:rsidRDefault="0087102E" w:rsidP="00746809">
            <w:pPr>
              <w:keepNext/>
              <w:keepLines/>
              <w:ind w:left="-107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COMMISSION_HEAD_RANK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«COMMISSION_HEAD_RANK»</w: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6095" w:type="dxa"/>
            <w:tcBorders>
              <w:bottom w:val="single" w:sz="4" w:space="0" w:color="auto"/>
            </w:tcBorders>
            <w:vAlign w:val="bottom"/>
          </w:tcPr>
          <w:p w14:paraId="6C17D581" w14:textId="4698378A" w:rsidR="00C758EB" w:rsidRPr="008F7BDA" w:rsidRDefault="0087102E" w:rsidP="00C758EB">
            <w:pPr>
              <w:keepNext/>
              <w:keepLines/>
              <w:ind w:right="-116"/>
              <w:jc w:val="right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COMMISSION_HEAD_NAME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«COMMISSION_HEAD_NAME»</w:t>
            </w:r>
            <w:r>
              <w:rPr>
                <w:lang w:val="en-US"/>
              </w:rPr>
              <w:fldChar w:fldCharType="end"/>
            </w:r>
          </w:p>
        </w:tc>
      </w:tr>
      <w:tr w:rsidR="00C758EB" w:rsidRPr="008F7BDA" w14:paraId="1408CE71" w14:textId="77777777" w:rsidTr="00746809">
        <w:trPr>
          <w:gridAfter w:val="2"/>
          <w:wAfter w:w="10489" w:type="dxa"/>
        </w:trPr>
        <w:tc>
          <w:tcPr>
            <w:tcW w:w="1981" w:type="dxa"/>
            <w:vAlign w:val="bottom"/>
          </w:tcPr>
          <w:p w14:paraId="23A5C476" w14:textId="77777777" w:rsidR="00C758EB" w:rsidRPr="008F7BDA" w:rsidRDefault="00C758EB" w:rsidP="00F764A8">
            <w:pPr>
              <w:keepNext/>
              <w:keepLines/>
              <w:rPr>
                <w:color w:val="000000"/>
              </w:rPr>
            </w:pPr>
          </w:p>
        </w:tc>
      </w:tr>
      <w:tr w:rsidR="00C758EB" w:rsidRPr="008F7BDA" w14:paraId="3F470B62" w14:textId="77777777" w:rsidTr="00746809">
        <w:tc>
          <w:tcPr>
            <w:tcW w:w="1981" w:type="dxa"/>
            <w:vAlign w:val="bottom"/>
          </w:tcPr>
          <w:p w14:paraId="30E4936D" w14:textId="77777777" w:rsidR="00C758EB" w:rsidRPr="008F7BDA" w:rsidRDefault="00C758EB" w:rsidP="00F764A8">
            <w:pPr>
              <w:keepNext/>
              <w:keepLines/>
              <w:rPr>
                <w:lang w:val="en-US"/>
              </w:rPr>
            </w:pPr>
            <w:r w:rsidRPr="008F7BDA">
              <w:rPr>
                <w:color w:val="000000"/>
              </w:rPr>
              <w:t>Члени комісії: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vAlign w:val="bottom"/>
          </w:tcPr>
          <w:p w14:paraId="1AAA589F" w14:textId="10FEAB2F" w:rsidR="00C758EB" w:rsidRPr="008F7BDA" w:rsidRDefault="0087102E" w:rsidP="00746809">
            <w:pPr>
              <w:keepNext/>
              <w:keepLines/>
              <w:ind w:left="-107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COMMISSION_PERSON1_RANK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«COMMISSION_PERSON1_RANK»</w: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6095" w:type="dxa"/>
            <w:tcBorders>
              <w:bottom w:val="single" w:sz="4" w:space="0" w:color="auto"/>
            </w:tcBorders>
            <w:vAlign w:val="bottom"/>
          </w:tcPr>
          <w:p w14:paraId="14168708" w14:textId="633E2DE8" w:rsidR="00C758EB" w:rsidRPr="008F7BDA" w:rsidRDefault="0087102E" w:rsidP="00C758EB">
            <w:pPr>
              <w:keepNext/>
              <w:keepLines/>
              <w:ind w:right="-116"/>
              <w:jc w:val="right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COMMISSION_PERSON1_NAME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«COMMISSION_PERSON1_NAME»</w:t>
            </w:r>
            <w:r>
              <w:rPr>
                <w:lang w:val="en-US"/>
              </w:rPr>
              <w:fldChar w:fldCharType="end"/>
            </w:r>
          </w:p>
        </w:tc>
      </w:tr>
      <w:tr w:rsidR="00C758EB" w:rsidRPr="008F7BDA" w14:paraId="035B38E1" w14:textId="77777777" w:rsidTr="00746809">
        <w:trPr>
          <w:gridAfter w:val="2"/>
          <w:wAfter w:w="10489" w:type="dxa"/>
        </w:trPr>
        <w:tc>
          <w:tcPr>
            <w:tcW w:w="1981" w:type="dxa"/>
            <w:vAlign w:val="bottom"/>
          </w:tcPr>
          <w:p w14:paraId="238C8166" w14:textId="77777777" w:rsidR="00C758EB" w:rsidRPr="008F7BDA" w:rsidRDefault="00C758EB" w:rsidP="00F764A8">
            <w:pPr>
              <w:keepNext/>
              <w:keepLines/>
              <w:rPr>
                <w:color w:val="000000"/>
              </w:rPr>
            </w:pPr>
          </w:p>
        </w:tc>
      </w:tr>
      <w:tr w:rsidR="00C758EB" w:rsidRPr="008F7BDA" w14:paraId="6450BEE7" w14:textId="77777777" w:rsidTr="00746809">
        <w:tc>
          <w:tcPr>
            <w:tcW w:w="1981" w:type="dxa"/>
            <w:vAlign w:val="bottom"/>
          </w:tcPr>
          <w:p w14:paraId="5DA1BABF" w14:textId="77777777" w:rsidR="00C758EB" w:rsidRPr="008F7BDA" w:rsidRDefault="00C758EB" w:rsidP="00F764A8">
            <w:pPr>
              <w:keepNext/>
              <w:keepLines/>
              <w:rPr>
                <w:lang w:val="en-US"/>
              </w:rPr>
            </w:pPr>
          </w:p>
        </w:tc>
        <w:tc>
          <w:tcPr>
            <w:tcW w:w="4394" w:type="dxa"/>
            <w:tcBorders>
              <w:bottom w:val="single" w:sz="4" w:space="0" w:color="auto"/>
            </w:tcBorders>
            <w:vAlign w:val="bottom"/>
          </w:tcPr>
          <w:p w14:paraId="52EAB069" w14:textId="0EBBFC5E" w:rsidR="00C758EB" w:rsidRPr="008F7BDA" w:rsidRDefault="0087102E" w:rsidP="00746809">
            <w:pPr>
              <w:keepNext/>
              <w:keepLines/>
              <w:ind w:left="-107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COMMISSION_PERSON2_RANK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«COMMISSION_PERSON2_RANK»</w: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6095" w:type="dxa"/>
            <w:tcBorders>
              <w:bottom w:val="single" w:sz="4" w:space="0" w:color="auto"/>
            </w:tcBorders>
            <w:vAlign w:val="bottom"/>
          </w:tcPr>
          <w:p w14:paraId="107E9CC4" w14:textId="5F2023EF" w:rsidR="00C758EB" w:rsidRPr="008F7BDA" w:rsidRDefault="0087102E" w:rsidP="00C758EB">
            <w:pPr>
              <w:keepNext/>
              <w:keepLines/>
              <w:ind w:right="-116"/>
              <w:jc w:val="right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COMMISSION_PERSON2_NAME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«COMMISSION_PERSON2_NAME»</w:t>
            </w:r>
            <w:r>
              <w:rPr>
                <w:lang w:val="en-US"/>
              </w:rPr>
              <w:fldChar w:fldCharType="end"/>
            </w:r>
          </w:p>
        </w:tc>
      </w:tr>
      <w:tr w:rsidR="00C758EB" w:rsidRPr="008F7BDA" w14:paraId="3C07D59C" w14:textId="77777777" w:rsidTr="00746809">
        <w:trPr>
          <w:gridAfter w:val="2"/>
          <w:wAfter w:w="10489" w:type="dxa"/>
        </w:trPr>
        <w:tc>
          <w:tcPr>
            <w:tcW w:w="1981" w:type="dxa"/>
            <w:vAlign w:val="bottom"/>
          </w:tcPr>
          <w:p w14:paraId="08B88A80" w14:textId="77777777" w:rsidR="00C758EB" w:rsidRPr="008F7BDA" w:rsidRDefault="00C758EB" w:rsidP="00F764A8">
            <w:pPr>
              <w:keepNext/>
              <w:keepLines/>
              <w:rPr>
                <w:lang w:val="en-US"/>
              </w:rPr>
            </w:pPr>
          </w:p>
        </w:tc>
      </w:tr>
      <w:tr w:rsidR="00C758EB" w:rsidRPr="008F7BDA" w14:paraId="4B4A313F" w14:textId="77777777" w:rsidTr="00746809">
        <w:tc>
          <w:tcPr>
            <w:tcW w:w="1981" w:type="dxa"/>
            <w:vAlign w:val="bottom"/>
          </w:tcPr>
          <w:p w14:paraId="139A82DD" w14:textId="77777777" w:rsidR="00C758EB" w:rsidRPr="008F7BDA" w:rsidRDefault="00C758EB" w:rsidP="00F764A8">
            <w:pPr>
              <w:keepNext/>
              <w:keepLines/>
              <w:rPr>
                <w:lang w:val="en-US"/>
              </w:rPr>
            </w:pPr>
          </w:p>
        </w:tc>
        <w:tc>
          <w:tcPr>
            <w:tcW w:w="4394" w:type="dxa"/>
            <w:tcBorders>
              <w:bottom w:val="single" w:sz="4" w:space="0" w:color="auto"/>
            </w:tcBorders>
            <w:vAlign w:val="bottom"/>
          </w:tcPr>
          <w:p w14:paraId="3C4747B4" w14:textId="6C92555F" w:rsidR="00C758EB" w:rsidRPr="008F7BDA" w:rsidRDefault="0087102E" w:rsidP="00746809">
            <w:pPr>
              <w:keepNext/>
              <w:keepLines/>
              <w:ind w:left="-107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COMMISSION_PERSON3_RANK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«COMMISSION_PERSON3_RANK»</w: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6095" w:type="dxa"/>
            <w:tcBorders>
              <w:bottom w:val="single" w:sz="4" w:space="0" w:color="auto"/>
            </w:tcBorders>
            <w:vAlign w:val="bottom"/>
          </w:tcPr>
          <w:p w14:paraId="15968A74" w14:textId="613039F3" w:rsidR="00C758EB" w:rsidRPr="008F7BDA" w:rsidRDefault="0087102E" w:rsidP="00C758EB">
            <w:pPr>
              <w:keepNext/>
              <w:keepLines/>
              <w:ind w:right="-116"/>
              <w:jc w:val="right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COMMISSION_PERSON3_NAME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«COMMISSION_PERSON3_NAME»</w:t>
            </w:r>
            <w:r>
              <w:rPr>
                <w:lang w:val="en-US"/>
              </w:rPr>
              <w:fldChar w:fldCharType="end"/>
            </w:r>
          </w:p>
        </w:tc>
      </w:tr>
      <w:tr w:rsidR="00C758EB" w:rsidRPr="008F7BDA" w14:paraId="70F72073" w14:textId="77777777" w:rsidTr="00746809">
        <w:trPr>
          <w:gridAfter w:val="2"/>
          <w:wAfter w:w="10489" w:type="dxa"/>
        </w:trPr>
        <w:tc>
          <w:tcPr>
            <w:tcW w:w="1981" w:type="dxa"/>
            <w:vAlign w:val="bottom"/>
          </w:tcPr>
          <w:p w14:paraId="7850250F" w14:textId="77777777" w:rsidR="00C758EB" w:rsidRPr="008F7BDA" w:rsidRDefault="00C758EB" w:rsidP="00F764A8">
            <w:pPr>
              <w:keepNext/>
              <w:keepLines/>
              <w:rPr>
                <w:lang w:val="en-US"/>
              </w:rPr>
            </w:pPr>
          </w:p>
        </w:tc>
      </w:tr>
    </w:tbl>
    <w:p w14:paraId="6FF7A4FE" w14:textId="77777777" w:rsidR="007E5E3F" w:rsidRPr="008F7BDA" w:rsidRDefault="007E5E3F" w:rsidP="007E5E3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F80EF8E" w14:textId="714F53B9" w:rsidR="00C64F12" w:rsidRPr="008F7BDA" w:rsidRDefault="0087102E" w:rsidP="00C64F12">
      <w:pPr>
        <w:keepNext/>
        <w:keepLine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F7BDA">
        <w:rPr>
          <w:rFonts w:ascii="Times New Roman" w:eastAsia="Times New Roman" w:hAnsi="Times New Roman" w:cs="Times New Roman"/>
          <w:sz w:val="24"/>
          <w:szCs w:val="24"/>
        </w:rPr>
        <w:lastRenderedPageBreak/>
        <w:t>ПОГОДЖЕНО</w:t>
      </w:r>
    </w:p>
    <w:p w14:paraId="6A3B95D1" w14:textId="6985528D" w:rsidR="008E1C5E" w:rsidRPr="008F7BDA" w:rsidRDefault="008E1C5E" w:rsidP="00C64F12">
      <w:pPr>
        <w:keepNext/>
        <w:keepLine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en-US"/>
        </w:rPr>
      </w:pPr>
    </w:p>
    <w:tbl>
      <w:tblPr>
        <w:tblStyle w:val="a6"/>
        <w:tblW w:w="12337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6525"/>
      </w:tblGrid>
      <w:tr w:rsidR="00C26EA4" w:rsidRPr="008F7BDA" w14:paraId="66E88F8D" w14:textId="77777777" w:rsidTr="001D48DA">
        <w:tc>
          <w:tcPr>
            <w:tcW w:w="12337" w:type="dxa"/>
            <w:gridSpan w:val="2"/>
          </w:tcPr>
          <w:p w14:paraId="77B0A0A1" w14:textId="77777777" w:rsidR="00C26EA4" w:rsidRPr="008F7BDA" w:rsidRDefault="008E54B9" w:rsidP="00C64F12">
            <w:pPr>
              <w:keepNext/>
              <w:keepLines/>
              <w:ind w:left="-101"/>
              <w:jc w:val="both"/>
              <w:rPr>
                <w:lang w:val="en-US"/>
              </w:rPr>
            </w:pPr>
            <w:r>
              <w:fldChar w:fldCharType="begin"/>
            </w:r>
            <w:r>
              <w:instrText xml:space="preserve"> MERGEFIELD  HEAD_OF_FINANCE_POSITION  \* MERGEFORMAT </w:instrText>
            </w:r>
            <w:r>
              <w:fldChar w:fldCharType="separate"/>
            </w:r>
            <w:r w:rsidR="00C26EA4" w:rsidRPr="008F7BDA">
              <w:rPr>
                <w:noProof/>
              </w:rPr>
              <w:t>«HEAD_OF_FINANCE_POSITION»</w:t>
            </w:r>
            <w:r>
              <w:rPr>
                <w:noProof/>
              </w:rPr>
              <w:fldChar w:fldCharType="end"/>
            </w:r>
          </w:p>
          <w:p w14:paraId="71F88A8F" w14:textId="318D1198" w:rsidR="00C26EA4" w:rsidRPr="008F7BDA" w:rsidRDefault="00C26EA4" w:rsidP="00C64F12">
            <w:pPr>
              <w:keepNext/>
              <w:keepLines/>
              <w:ind w:left="-101"/>
              <w:jc w:val="both"/>
              <w:rPr>
                <w:lang w:val="en-US"/>
              </w:rPr>
            </w:pPr>
            <w:r w:rsidRPr="008F7BDA">
              <w:t xml:space="preserve">Військової частини </w:t>
            </w:r>
            <w:fldSimple w:instr=" MERGEFIELD  MIL_UNIT  \* MERGEFORMAT ">
              <w:r w:rsidR="008E54B9">
                <w:rPr>
                  <w:noProof/>
                </w:rPr>
                <w:t>«MIL_UNIT»</w:t>
              </w:r>
            </w:fldSimple>
          </w:p>
        </w:tc>
      </w:tr>
      <w:tr w:rsidR="00C26EA4" w:rsidRPr="008F7BDA" w14:paraId="015F6CA3" w14:textId="77777777" w:rsidTr="001D48DA">
        <w:tc>
          <w:tcPr>
            <w:tcW w:w="5812" w:type="dxa"/>
            <w:tcBorders>
              <w:bottom w:val="single" w:sz="4" w:space="0" w:color="auto"/>
            </w:tcBorders>
          </w:tcPr>
          <w:p w14:paraId="4CCD2BE1" w14:textId="77777777" w:rsidR="00C26EA4" w:rsidRPr="008F7BDA" w:rsidRDefault="00C26EA4" w:rsidP="00C64F12">
            <w:pPr>
              <w:keepNext/>
              <w:keepLines/>
              <w:ind w:left="-101"/>
              <w:jc w:val="both"/>
              <w:rPr>
                <w:lang w:val="en-US"/>
              </w:rPr>
            </w:pPr>
          </w:p>
          <w:p w14:paraId="02D7FAF4" w14:textId="48BE7671" w:rsidR="00C26EA4" w:rsidRPr="008F7BDA" w:rsidRDefault="008E54B9" w:rsidP="00C64F12">
            <w:pPr>
              <w:keepNext/>
              <w:keepLines/>
              <w:ind w:left="-101"/>
              <w:jc w:val="both"/>
              <w:rPr>
                <w:lang w:val="en-US"/>
              </w:rPr>
            </w:pPr>
            <w:r>
              <w:fldChar w:fldCharType="begin"/>
            </w:r>
            <w:r>
              <w:instrText xml:space="preserve"> MERGEFIELD  HEAD_OF_FINANCE_RANK  \* MERGEFORMAT </w:instrText>
            </w:r>
            <w:r>
              <w:fldChar w:fldCharType="separate"/>
            </w:r>
            <w:r w:rsidR="00C26EA4" w:rsidRPr="008F7BDA">
              <w:rPr>
                <w:noProof/>
              </w:rPr>
              <w:t>«HEAD_OF_FINANCE_RANK»</w:t>
            </w:r>
            <w:r>
              <w:rPr>
                <w:noProof/>
              </w:rPr>
              <w:fldChar w:fldCharType="end"/>
            </w:r>
          </w:p>
        </w:tc>
        <w:tc>
          <w:tcPr>
            <w:tcW w:w="6525" w:type="dxa"/>
            <w:tcBorders>
              <w:bottom w:val="single" w:sz="4" w:space="0" w:color="auto"/>
            </w:tcBorders>
          </w:tcPr>
          <w:p w14:paraId="09DA38A8" w14:textId="77777777" w:rsidR="00C26EA4" w:rsidRPr="008F7BDA" w:rsidRDefault="00C26EA4" w:rsidP="00C64F12">
            <w:pPr>
              <w:keepNext/>
              <w:keepLines/>
              <w:ind w:left="-101" w:right="-109"/>
              <w:jc w:val="right"/>
              <w:rPr>
                <w:lang w:val="en-US"/>
              </w:rPr>
            </w:pPr>
          </w:p>
          <w:p w14:paraId="32C3173E" w14:textId="2B20D97C" w:rsidR="00C26EA4" w:rsidRPr="008F7BDA" w:rsidRDefault="008E54B9" w:rsidP="00C64F12">
            <w:pPr>
              <w:keepNext/>
              <w:keepLines/>
              <w:ind w:left="-101" w:right="-109"/>
              <w:jc w:val="right"/>
              <w:rPr>
                <w:lang w:val="en-US"/>
              </w:rPr>
            </w:pPr>
            <w:r>
              <w:fldChar w:fldCharType="begin"/>
            </w:r>
            <w:r>
              <w:instrText xml:space="preserve"> MERGEFIELD  HEAD_OF_FINANCE_NAME  \* MERGEFORMAT </w:instrText>
            </w:r>
            <w:r>
              <w:fldChar w:fldCharType="separate"/>
            </w:r>
            <w:r w:rsidR="00C26EA4" w:rsidRPr="008F7BDA">
              <w:rPr>
                <w:noProof/>
              </w:rPr>
              <w:t>«HEAD_OF_FINANCE_NAME»</w:t>
            </w:r>
            <w:r>
              <w:rPr>
                <w:noProof/>
              </w:rPr>
              <w:fldChar w:fldCharType="end"/>
            </w:r>
          </w:p>
        </w:tc>
      </w:tr>
      <w:tr w:rsidR="00C26EA4" w:rsidRPr="008F7BDA" w14:paraId="541D159F" w14:textId="77777777" w:rsidTr="001D48DA">
        <w:tc>
          <w:tcPr>
            <w:tcW w:w="12337" w:type="dxa"/>
            <w:gridSpan w:val="2"/>
            <w:tcBorders>
              <w:top w:val="single" w:sz="4" w:space="0" w:color="auto"/>
            </w:tcBorders>
          </w:tcPr>
          <w:p w14:paraId="0426B076" w14:textId="77777777" w:rsidR="00C26EA4" w:rsidRPr="008F7BDA" w:rsidRDefault="00C26EA4" w:rsidP="00C64F12">
            <w:pPr>
              <w:keepNext/>
              <w:keepLines/>
              <w:ind w:left="-101" w:right="-109"/>
              <w:jc w:val="both"/>
              <w:rPr>
                <w:lang w:val="en-US"/>
              </w:rPr>
            </w:pPr>
          </w:p>
          <w:p w14:paraId="483269E0" w14:textId="1FDD3428" w:rsidR="00C26EA4" w:rsidRPr="008F7BDA" w:rsidRDefault="008E54B9" w:rsidP="00C64F12">
            <w:pPr>
              <w:keepNext/>
              <w:keepLines/>
              <w:ind w:left="-101" w:right="-109"/>
              <w:jc w:val="both"/>
            </w:pPr>
            <w:r>
              <w:fldChar w:fldCharType="begin"/>
            </w:r>
            <w:r>
              <w:instrText xml:space="preserve"> MERGEFIELD  HEAD_OF_SERVICE_POSITION  \* MERGEFORMAT </w:instrText>
            </w:r>
            <w:r>
              <w:fldChar w:fldCharType="separate"/>
            </w:r>
            <w:r w:rsidR="00C26EA4" w:rsidRPr="008F7BDA">
              <w:rPr>
                <w:noProof/>
              </w:rPr>
              <w:t>«HEAD_OF_SERVICE_POSITION»</w:t>
            </w:r>
            <w:r>
              <w:rPr>
                <w:noProof/>
              </w:rPr>
              <w:fldChar w:fldCharType="end"/>
            </w:r>
          </w:p>
          <w:p w14:paraId="14E94587" w14:textId="43F96492" w:rsidR="00C26EA4" w:rsidRPr="008F7BDA" w:rsidRDefault="00C26EA4" w:rsidP="00C64F12">
            <w:pPr>
              <w:keepNext/>
              <w:keepLines/>
              <w:ind w:left="-101" w:right="-109"/>
              <w:jc w:val="both"/>
              <w:rPr>
                <w:lang w:val="en-US"/>
              </w:rPr>
            </w:pPr>
            <w:r w:rsidRPr="008F7BDA">
              <w:t xml:space="preserve">Військової частини </w:t>
            </w:r>
            <w:fldSimple w:instr=" MERGEFIELD  MIL_UNIT  \* MERGEFORMAT ">
              <w:r w:rsidR="0057454D">
                <w:rPr>
                  <w:noProof/>
                </w:rPr>
                <w:t>«MIL_UNIT»</w:t>
              </w:r>
            </w:fldSimple>
          </w:p>
        </w:tc>
      </w:tr>
      <w:tr w:rsidR="00C26EA4" w:rsidRPr="008F7BDA" w14:paraId="45ED8D04" w14:textId="77777777" w:rsidTr="001D48DA">
        <w:tc>
          <w:tcPr>
            <w:tcW w:w="5812" w:type="dxa"/>
            <w:tcBorders>
              <w:bottom w:val="single" w:sz="4" w:space="0" w:color="auto"/>
            </w:tcBorders>
          </w:tcPr>
          <w:p w14:paraId="41047CF2" w14:textId="77777777" w:rsidR="00C26EA4" w:rsidRPr="008F7BDA" w:rsidRDefault="00C26EA4" w:rsidP="00C64F12">
            <w:pPr>
              <w:keepNext/>
              <w:keepLines/>
              <w:ind w:left="-101"/>
              <w:jc w:val="both"/>
              <w:rPr>
                <w:lang w:val="en-US"/>
              </w:rPr>
            </w:pPr>
          </w:p>
          <w:p w14:paraId="7AD35CD5" w14:textId="0704BED0" w:rsidR="00C26EA4" w:rsidRPr="008F7BDA" w:rsidRDefault="008E54B9" w:rsidP="00C64F12">
            <w:pPr>
              <w:keepNext/>
              <w:keepLines/>
              <w:ind w:left="-101"/>
              <w:jc w:val="both"/>
            </w:pPr>
            <w:r>
              <w:fldChar w:fldCharType="begin"/>
            </w:r>
            <w:r>
              <w:instrText xml:space="preserve"> MERGEFIELD  HEAD_OF_SERVICE_RANK  \* MERGEFORMAT </w:instrText>
            </w:r>
            <w:r>
              <w:fldChar w:fldCharType="separate"/>
            </w:r>
            <w:r w:rsidR="00C26EA4" w:rsidRPr="008F7BDA">
              <w:rPr>
                <w:noProof/>
              </w:rPr>
              <w:t>«HEAD_OF_SERVICE_RANK»</w:t>
            </w:r>
            <w:r>
              <w:rPr>
                <w:noProof/>
              </w:rPr>
              <w:fldChar w:fldCharType="end"/>
            </w:r>
          </w:p>
        </w:tc>
        <w:tc>
          <w:tcPr>
            <w:tcW w:w="6525" w:type="dxa"/>
            <w:tcBorders>
              <w:bottom w:val="single" w:sz="4" w:space="0" w:color="auto"/>
            </w:tcBorders>
          </w:tcPr>
          <w:p w14:paraId="67AC9E02" w14:textId="77777777" w:rsidR="00C26EA4" w:rsidRPr="008F7BDA" w:rsidRDefault="00C26EA4" w:rsidP="00C64F12">
            <w:pPr>
              <w:keepNext/>
              <w:keepLines/>
              <w:ind w:left="-101" w:right="-109"/>
              <w:jc w:val="right"/>
              <w:rPr>
                <w:lang w:val="en-US"/>
              </w:rPr>
            </w:pPr>
          </w:p>
          <w:p w14:paraId="199D630C" w14:textId="3793333A" w:rsidR="00C26EA4" w:rsidRPr="008F7BDA" w:rsidRDefault="008E54B9" w:rsidP="00C64F12">
            <w:pPr>
              <w:keepNext/>
              <w:keepLines/>
              <w:ind w:left="-101" w:right="-109"/>
              <w:jc w:val="right"/>
              <w:rPr>
                <w:lang w:val="en-US"/>
              </w:rPr>
            </w:pPr>
            <w:r>
              <w:fldChar w:fldCharType="begin"/>
            </w:r>
            <w:r>
              <w:instrText xml:space="preserve"> MERGEFIELD </w:instrText>
            </w:r>
            <w:r>
              <w:instrText xml:space="preserve"> HEAD_OF_SERVICE_NAME  \* MERGEFORMAT </w:instrText>
            </w:r>
            <w:r>
              <w:fldChar w:fldCharType="separate"/>
            </w:r>
            <w:r w:rsidR="00C26EA4" w:rsidRPr="008F7BDA">
              <w:rPr>
                <w:noProof/>
              </w:rPr>
              <w:t>«HEAD_OF_SERVICE_NAME»</w:t>
            </w:r>
            <w:r>
              <w:rPr>
                <w:noProof/>
              </w:rPr>
              <w:fldChar w:fldCharType="end"/>
            </w:r>
          </w:p>
        </w:tc>
      </w:tr>
    </w:tbl>
    <w:p w14:paraId="1C044E7C" w14:textId="77777777" w:rsidR="008E1C5E" w:rsidRPr="008F7BDA" w:rsidRDefault="008E1C5E" w:rsidP="00C64F12">
      <w:pPr>
        <w:keepNext/>
        <w:keepLine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en-US"/>
        </w:rPr>
      </w:pPr>
    </w:p>
    <w:sectPr w:rsidR="008E1C5E" w:rsidRPr="008F7BDA">
      <w:pgSz w:w="16838" w:h="11906" w:orient="landscape"/>
      <w:pgMar w:top="993" w:right="1134" w:bottom="568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886BF0"/>
    <w:multiLevelType w:val="multilevel"/>
    <w:tmpl w:val="409877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8FA"/>
    <w:rsid w:val="00006538"/>
    <w:rsid w:val="00040921"/>
    <w:rsid w:val="000B2F86"/>
    <w:rsid w:val="00140E08"/>
    <w:rsid w:val="001D48DA"/>
    <w:rsid w:val="00287690"/>
    <w:rsid w:val="003062B5"/>
    <w:rsid w:val="004504EB"/>
    <w:rsid w:val="00466C26"/>
    <w:rsid w:val="00476E3D"/>
    <w:rsid w:val="0057454D"/>
    <w:rsid w:val="006203B6"/>
    <w:rsid w:val="00670C79"/>
    <w:rsid w:val="00697B66"/>
    <w:rsid w:val="00702347"/>
    <w:rsid w:val="00737460"/>
    <w:rsid w:val="00746809"/>
    <w:rsid w:val="0077350B"/>
    <w:rsid w:val="007958FA"/>
    <w:rsid w:val="007A2B96"/>
    <w:rsid w:val="007B3180"/>
    <w:rsid w:val="007E5E3F"/>
    <w:rsid w:val="0082154C"/>
    <w:rsid w:val="0087102E"/>
    <w:rsid w:val="008E1C5E"/>
    <w:rsid w:val="008E54B9"/>
    <w:rsid w:val="008F7BDA"/>
    <w:rsid w:val="0091658E"/>
    <w:rsid w:val="00932013"/>
    <w:rsid w:val="00B42856"/>
    <w:rsid w:val="00BD2968"/>
    <w:rsid w:val="00C26EA4"/>
    <w:rsid w:val="00C64F12"/>
    <w:rsid w:val="00C758EB"/>
    <w:rsid w:val="00C90436"/>
    <w:rsid w:val="00D03BBE"/>
    <w:rsid w:val="00D8479E"/>
    <w:rsid w:val="00E30ED1"/>
    <w:rsid w:val="00E95FFE"/>
    <w:rsid w:val="00EC4EF6"/>
    <w:rsid w:val="00ED13C0"/>
    <w:rsid w:val="00EF0360"/>
    <w:rsid w:val="00F07E15"/>
    <w:rsid w:val="00F36907"/>
    <w:rsid w:val="00F60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BBE1A"/>
  <w15:docId w15:val="{4F4BAF2A-09D3-4343-9DF3-79A0E1D99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6EA4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styleId="a6">
    <w:name w:val="Table Grid"/>
    <w:basedOn w:val="a1"/>
    <w:uiPriority w:val="39"/>
    <w:rsid w:val="0082154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1742</TotalTime>
  <Pages>2</Pages>
  <Words>1796</Words>
  <Characters>1024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Vasyl Nikolaiev</cp:lastModifiedBy>
  <cp:revision>42</cp:revision>
  <dcterms:created xsi:type="dcterms:W3CDTF">2025-02-25T18:40:00Z</dcterms:created>
  <dcterms:modified xsi:type="dcterms:W3CDTF">2025-11-10T08:26:00Z</dcterms:modified>
</cp:coreProperties>
</file>