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DEDB" w14:textId="488A75A1" w:rsidR="00DC6FA5" w:rsidRDefault="008D31A2" w:rsidP="008D31A2">
      <w:pPr>
        <w:pStyle w:val="Title"/>
        <w:jc w:val="center"/>
      </w:pPr>
      <w:r>
        <w:t>GP06 Testing Feedback</w:t>
      </w:r>
    </w:p>
    <w:p w14:paraId="207CED2C" w14:textId="07FF6A0B" w:rsidR="008D31A2" w:rsidRDefault="008D31A2" w:rsidP="008D31A2">
      <w:pPr>
        <w:pStyle w:val="Heading1"/>
      </w:pPr>
      <w:r>
        <w:t>Previous feedback</w:t>
      </w:r>
    </w:p>
    <w:tbl>
      <w:tblPr>
        <w:tblStyle w:val="TableGrid"/>
        <w:tblW w:w="9067" w:type="dxa"/>
        <w:tblLook w:val="04A0" w:firstRow="1" w:lastRow="0" w:firstColumn="1" w:lastColumn="0" w:noHBand="0" w:noVBand="1"/>
      </w:tblPr>
      <w:tblGrid>
        <w:gridCol w:w="3539"/>
        <w:gridCol w:w="1341"/>
        <w:gridCol w:w="4187"/>
      </w:tblGrid>
      <w:tr w:rsidR="008D31A2" w14:paraId="46172ACC" w14:textId="77777777" w:rsidTr="005116AD">
        <w:tc>
          <w:tcPr>
            <w:tcW w:w="3539" w:type="dxa"/>
            <w:shd w:val="clear" w:color="auto" w:fill="9CC2E5" w:themeFill="accent5" w:themeFillTint="99"/>
          </w:tcPr>
          <w:p w14:paraId="5EFFC265" w14:textId="04CECEF0" w:rsidR="008D31A2" w:rsidRDefault="005116AD" w:rsidP="008D31A2">
            <w:r>
              <w:t>Gitlab i</w:t>
            </w:r>
            <w:r w:rsidR="008D31A2">
              <w:t>ssue no. and title</w:t>
            </w:r>
          </w:p>
        </w:tc>
        <w:tc>
          <w:tcPr>
            <w:tcW w:w="1341" w:type="dxa"/>
            <w:shd w:val="clear" w:color="auto" w:fill="9CC2E5" w:themeFill="accent5" w:themeFillTint="99"/>
          </w:tcPr>
          <w:p w14:paraId="14D193E8" w14:textId="786EF95D" w:rsidR="008D31A2" w:rsidRDefault="008D31A2" w:rsidP="008D31A2">
            <w:r>
              <w:t>Status</w:t>
            </w:r>
          </w:p>
        </w:tc>
        <w:tc>
          <w:tcPr>
            <w:tcW w:w="4187" w:type="dxa"/>
            <w:shd w:val="clear" w:color="auto" w:fill="9CC2E5" w:themeFill="accent5" w:themeFillTint="99"/>
          </w:tcPr>
          <w:p w14:paraId="4723DE62" w14:textId="7BE81453" w:rsidR="008D31A2" w:rsidRDefault="008D31A2" w:rsidP="008D31A2">
            <w:r>
              <w:t>Feedback</w:t>
            </w:r>
          </w:p>
        </w:tc>
      </w:tr>
      <w:tr w:rsidR="008D31A2" w14:paraId="51046F14" w14:textId="77777777" w:rsidTr="00ED338E">
        <w:tc>
          <w:tcPr>
            <w:tcW w:w="3539" w:type="dxa"/>
            <w:shd w:val="clear" w:color="auto" w:fill="DEEAF6" w:themeFill="accent5" w:themeFillTint="33"/>
          </w:tcPr>
          <w:p w14:paraId="01D19BBF" w14:textId="77D430D1" w:rsidR="008D31A2" w:rsidRDefault="008D31A2" w:rsidP="008D31A2">
            <w:r>
              <w:t>#2 – Test Specification Section 2</w:t>
            </w:r>
          </w:p>
        </w:tc>
        <w:tc>
          <w:tcPr>
            <w:tcW w:w="1341" w:type="dxa"/>
            <w:shd w:val="clear" w:color="auto" w:fill="92D050"/>
          </w:tcPr>
          <w:p w14:paraId="61509460" w14:textId="7A448377" w:rsidR="008D31A2" w:rsidRDefault="005116AD" w:rsidP="008D31A2">
            <w:r>
              <w:t>Complete</w:t>
            </w:r>
          </w:p>
        </w:tc>
        <w:tc>
          <w:tcPr>
            <w:tcW w:w="4187" w:type="dxa"/>
            <w:shd w:val="clear" w:color="auto" w:fill="DEEAF6" w:themeFill="accent5" w:themeFillTint="33"/>
          </w:tcPr>
          <w:p w14:paraId="6B59043C" w14:textId="33E37D3F" w:rsidR="008D31A2" w:rsidRDefault="000C2417" w:rsidP="008D31A2">
            <w:r>
              <w:t>Section removed</w:t>
            </w:r>
          </w:p>
        </w:tc>
      </w:tr>
      <w:tr w:rsidR="008D31A2" w14:paraId="4C529162" w14:textId="77777777" w:rsidTr="00ED338E">
        <w:tc>
          <w:tcPr>
            <w:tcW w:w="3539" w:type="dxa"/>
            <w:shd w:val="clear" w:color="auto" w:fill="DEEAF6" w:themeFill="accent5" w:themeFillTint="33"/>
          </w:tcPr>
          <w:p w14:paraId="322620B7" w14:textId="7AD494A1" w:rsidR="008D31A2" w:rsidRDefault="008D31A2" w:rsidP="008D31A2">
            <w:r>
              <w:t>#3 – Test Specification SE-F-02</w:t>
            </w:r>
          </w:p>
        </w:tc>
        <w:tc>
          <w:tcPr>
            <w:tcW w:w="1341" w:type="dxa"/>
            <w:shd w:val="clear" w:color="auto" w:fill="92D050"/>
          </w:tcPr>
          <w:p w14:paraId="7BC1ED22" w14:textId="17CF4B8E" w:rsidR="008D31A2" w:rsidRDefault="005116AD" w:rsidP="008D31A2">
            <w:r>
              <w:t>Complete</w:t>
            </w:r>
          </w:p>
        </w:tc>
        <w:tc>
          <w:tcPr>
            <w:tcW w:w="4187" w:type="dxa"/>
            <w:shd w:val="clear" w:color="auto" w:fill="DEEAF6" w:themeFill="accent5" w:themeFillTint="33"/>
          </w:tcPr>
          <w:p w14:paraId="59B33DB1" w14:textId="766C99A8" w:rsidR="008D31A2" w:rsidRDefault="000C2417" w:rsidP="008D31A2">
            <w:r>
              <w:t>Test merged/removed</w:t>
            </w:r>
          </w:p>
        </w:tc>
      </w:tr>
      <w:tr w:rsidR="008D31A2" w14:paraId="14804BAE" w14:textId="77777777" w:rsidTr="00ED338E">
        <w:tc>
          <w:tcPr>
            <w:tcW w:w="3539" w:type="dxa"/>
            <w:shd w:val="clear" w:color="auto" w:fill="DEEAF6" w:themeFill="accent5" w:themeFillTint="33"/>
          </w:tcPr>
          <w:p w14:paraId="16A02D87" w14:textId="251C6F68" w:rsidR="008D31A2" w:rsidRDefault="008D31A2" w:rsidP="008D31A2">
            <w:r>
              <w:t>#4 – Test Specification FR3/FR4</w:t>
            </w:r>
          </w:p>
        </w:tc>
        <w:tc>
          <w:tcPr>
            <w:tcW w:w="1341" w:type="dxa"/>
            <w:shd w:val="clear" w:color="auto" w:fill="FF0000"/>
          </w:tcPr>
          <w:p w14:paraId="19FF4E1D" w14:textId="01F33021" w:rsidR="008D31A2" w:rsidRDefault="005116AD" w:rsidP="008D31A2">
            <w:r>
              <w:t>Incomplete</w:t>
            </w:r>
          </w:p>
        </w:tc>
        <w:tc>
          <w:tcPr>
            <w:tcW w:w="4187" w:type="dxa"/>
            <w:shd w:val="clear" w:color="auto" w:fill="DEEAF6" w:themeFill="accent5" w:themeFillTint="33"/>
          </w:tcPr>
          <w:p w14:paraId="72647F9B" w14:textId="37EE10CF" w:rsidR="008D31A2" w:rsidRDefault="005116AD" w:rsidP="008D31A2">
            <w:r>
              <w:t>See SE-F-10</w:t>
            </w:r>
            <w:r w:rsidR="000C2417">
              <w:t xml:space="preserve"> &amp; SE-F-11</w:t>
            </w:r>
            <w:r>
              <w:t xml:space="preserve"> in new feedback</w:t>
            </w:r>
          </w:p>
        </w:tc>
      </w:tr>
      <w:tr w:rsidR="008D31A2" w14:paraId="16647209" w14:textId="77777777" w:rsidTr="00ED338E">
        <w:tc>
          <w:tcPr>
            <w:tcW w:w="3539" w:type="dxa"/>
            <w:shd w:val="clear" w:color="auto" w:fill="DEEAF6" w:themeFill="accent5" w:themeFillTint="33"/>
          </w:tcPr>
          <w:p w14:paraId="18E41B1E" w14:textId="6467C1BF" w:rsidR="008D31A2" w:rsidRDefault="008D31A2" w:rsidP="008D31A2">
            <w:r>
              <w:t>#5 – Test Specification SE-F-11</w:t>
            </w:r>
          </w:p>
        </w:tc>
        <w:tc>
          <w:tcPr>
            <w:tcW w:w="1341" w:type="dxa"/>
            <w:shd w:val="clear" w:color="auto" w:fill="92D050"/>
          </w:tcPr>
          <w:p w14:paraId="01F11DA0" w14:textId="729A3910" w:rsidR="008D31A2" w:rsidRDefault="000C2417" w:rsidP="008D31A2">
            <w:r>
              <w:t>Complete</w:t>
            </w:r>
          </w:p>
        </w:tc>
        <w:tc>
          <w:tcPr>
            <w:tcW w:w="4187" w:type="dxa"/>
            <w:shd w:val="clear" w:color="auto" w:fill="DEEAF6" w:themeFill="accent5" w:themeFillTint="33"/>
          </w:tcPr>
          <w:p w14:paraId="1A0A40CB" w14:textId="15D134B1" w:rsidR="008D31A2" w:rsidRDefault="000C2417" w:rsidP="008D31A2">
            <w:r>
              <w:t>Test merged/removed</w:t>
            </w:r>
          </w:p>
        </w:tc>
      </w:tr>
      <w:tr w:rsidR="008D31A2" w14:paraId="1A6D531A" w14:textId="77777777" w:rsidTr="00ED338E">
        <w:tc>
          <w:tcPr>
            <w:tcW w:w="3539" w:type="dxa"/>
            <w:shd w:val="clear" w:color="auto" w:fill="DEEAF6" w:themeFill="accent5" w:themeFillTint="33"/>
          </w:tcPr>
          <w:p w14:paraId="267775EC" w14:textId="64E0F101" w:rsidR="008D31A2" w:rsidRDefault="008D31A2" w:rsidP="008D31A2">
            <w:r>
              <w:t>#6 – Test Specification Repeatability</w:t>
            </w:r>
          </w:p>
        </w:tc>
        <w:tc>
          <w:tcPr>
            <w:tcW w:w="1341" w:type="dxa"/>
            <w:shd w:val="clear" w:color="auto" w:fill="FF0000"/>
          </w:tcPr>
          <w:p w14:paraId="4FF3B07B" w14:textId="0439BF5E" w:rsidR="008D31A2" w:rsidRDefault="000C2417" w:rsidP="008D31A2">
            <w:r>
              <w:t>Incomplete</w:t>
            </w:r>
          </w:p>
        </w:tc>
        <w:tc>
          <w:tcPr>
            <w:tcW w:w="4187" w:type="dxa"/>
            <w:shd w:val="clear" w:color="auto" w:fill="DEEAF6" w:themeFill="accent5" w:themeFillTint="33"/>
          </w:tcPr>
          <w:p w14:paraId="52C63F0A" w14:textId="0EDA62A4" w:rsidR="008D31A2" w:rsidRDefault="000C2417" w:rsidP="008D31A2">
            <w:r>
              <w:t>See SE-F-15 in new feedback</w:t>
            </w:r>
          </w:p>
        </w:tc>
      </w:tr>
      <w:tr w:rsidR="008D31A2" w14:paraId="1C384DCB" w14:textId="77777777" w:rsidTr="00ED338E">
        <w:tc>
          <w:tcPr>
            <w:tcW w:w="3539" w:type="dxa"/>
            <w:shd w:val="clear" w:color="auto" w:fill="DEEAF6" w:themeFill="accent5" w:themeFillTint="33"/>
          </w:tcPr>
          <w:p w14:paraId="6F19D892" w14:textId="6B571173" w:rsidR="008D31A2" w:rsidRDefault="008D31A2" w:rsidP="008D31A2">
            <w:r>
              <w:t>#7 – Test Specification SE-F-17</w:t>
            </w:r>
          </w:p>
        </w:tc>
        <w:tc>
          <w:tcPr>
            <w:tcW w:w="1341" w:type="dxa"/>
            <w:shd w:val="clear" w:color="auto" w:fill="FF0000"/>
          </w:tcPr>
          <w:p w14:paraId="4D9647DC" w14:textId="1079ABCB" w:rsidR="008D31A2" w:rsidRDefault="000C2417" w:rsidP="008D31A2">
            <w:r>
              <w:t>Incomplete</w:t>
            </w:r>
          </w:p>
        </w:tc>
        <w:tc>
          <w:tcPr>
            <w:tcW w:w="4187" w:type="dxa"/>
            <w:shd w:val="clear" w:color="auto" w:fill="DEEAF6" w:themeFill="accent5" w:themeFillTint="33"/>
          </w:tcPr>
          <w:p w14:paraId="194F8F47" w14:textId="27F333DE" w:rsidR="008D31A2" w:rsidRDefault="000C2417" w:rsidP="008D31A2">
            <w:r>
              <w:t>See SE-F-17 in new feedback</w:t>
            </w:r>
          </w:p>
        </w:tc>
      </w:tr>
      <w:tr w:rsidR="008D31A2" w14:paraId="6AD23E5F" w14:textId="77777777" w:rsidTr="00ED338E">
        <w:tc>
          <w:tcPr>
            <w:tcW w:w="3539" w:type="dxa"/>
            <w:shd w:val="clear" w:color="auto" w:fill="DEEAF6" w:themeFill="accent5" w:themeFillTint="33"/>
          </w:tcPr>
          <w:p w14:paraId="370D24A9" w14:textId="5797AB03" w:rsidR="008D31A2" w:rsidRDefault="008D31A2" w:rsidP="008D31A2">
            <w:r>
              <w:t>#8 – Test Specification</w:t>
            </w:r>
            <w:r w:rsidR="00D2144A">
              <w:t xml:space="preserve"> SE-F-19</w:t>
            </w:r>
          </w:p>
        </w:tc>
        <w:tc>
          <w:tcPr>
            <w:tcW w:w="1341" w:type="dxa"/>
            <w:shd w:val="clear" w:color="auto" w:fill="FF0000"/>
          </w:tcPr>
          <w:p w14:paraId="0E443EEA" w14:textId="69437956" w:rsidR="008D31A2" w:rsidRDefault="00ED338E" w:rsidP="008D31A2">
            <w:r>
              <w:t>Incomplete</w:t>
            </w:r>
          </w:p>
        </w:tc>
        <w:tc>
          <w:tcPr>
            <w:tcW w:w="4187" w:type="dxa"/>
            <w:shd w:val="clear" w:color="auto" w:fill="DEEAF6" w:themeFill="accent5" w:themeFillTint="33"/>
          </w:tcPr>
          <w:p w14:paraId="6B2E507A" w14:textId="097BD93F" w:rsidR="008D31A2" w:rsidRDefault="00ED338E" w:rsidP="008D31A2">
            <w:r>
              <w:t>See SE-F-19 in new feedback</w:t>
            </w:r>
          </w:p>
        </w:tc>
      </w:tr>
      <w:tr w:rsidR="008D31A2" w14:paraId="29B3CF74" w14:textId="77777777" w:rsidTr="00ED338E">
        <w:tc>
          <w:tcPr>
            <w:tcW w:w="3539" w:type="dxa"/>
            <w:shd w:val="clear" w:color="auto" w:fill="DEEAF6" w:themeFill="accent5" w:themeFillTint="33"/>
          </w:tcPr>
          <w:p w14:paraId="4705EC9D" w14:textId="6A46C734" w:rsidR="008D31A2" w:rsidRDefault="008D31A2" w:rsidP="008D31A2">
            <w:r>
              <w:t>#9 – Test Specification</w:t>
            </w:r>
            <w:r w:rsidR="00D2144A">
              <w:t xml:space="preserve"> SE-F-26</w:t>
            </w:r>
          </w:p>
        </w:tc>
        <w:tc>
          <w:tcPr>
            <w:tcW w:w="1341" w:type="dxa"/>
            <w:shd w:val="clear" w:color="auto" w:fill="FF0000"/>
          </w:tcPr>
          <w:p w14:paraId="495319A7" w14:textId="09707DD5" w:rsidR="008D31A2" w:rsidRDefault="00ED338E" w:rsidP="008D31A2">
            <w:r>
              <w:t>Incomplete</w:t>
            </w:r>
          </w:p>
        </w:tc>
        <w:tc>
          <w:tcPr>
            <w:tcW w:w="4187" w:type="dxa"/>
            <w:shd w:val="clear" w:color="auto" w:fill="DEEAF6" w:themeFill="accent5" w:themeFillTint="33"/>
          </w:tcPr>
          <w:p w14:paraId="140BF49C" w14:textId="667CA877" w:rsidR="008D31A2" w:rsidRDefault="00ED338E" w:rsidP="008D31A2">
            <w:r>
              <w:t>See SE-F-25 in new feedback</w:t>
            </w:r>
          </w:p>
        </w:tc>
      </w:tr>
    </w:tbl>
    <w:p w14:paraId="5494F6A6" w14:textId="2F647BBB" w:rsidR="008D31A2" w:rsidRDefault="008D31A2" w:rsidP="008D31A2">
      <w:pPr>
        <w:pStyle w:val="Heading1"/>
      </w:pPr>
      <w:r>
        <w:t>New feedback</w:t>
      </w:r>
    </w:p>
    <w:tbl>
      <w:tblPr>
        <w:tblStyle w:val="TableGrid"/>
        <w:tblW w:w="9067" w:type="dxa"/>
        <w:tblLook w:val="04A0" w:firstRow="1" w:lastRow="0" w:firstColumn="1" w:lastColumn="0" w:noHBand="0" w:noVBand="1"/>
      </w:tblPr>
      <w:tblGrid>
        <w:gridCol w:w="1061"/>
        <w:gridCol w:w="1695"/>
        <w:gridCol w:w="6311"/>
      </w:tblGrid>
      <w:tr w:rsidR="00ED338E" w14:paraId="2FC69AD2" w14:textId="77777777" w:rsidTr="004873F6">
        <w:trPr>
          <w:trHeight w:val="262"/>
        </w:trPr>
        <w:tc>
          <w:tcPr>
            <w:tcW w:w="1061" w:type="dxa"/>
            <w:shd w:val="clear" w:color="auto" w:fill="9CC2E5" w:themeFill="accent5" w:themeFillTint="99"/>
          </w:tcPr>
          <w:p w14:paraId="162659F8" w14:textId="103E1215" w:rsidR="00ED338E" w:rsidRDefault="00ED338E" w:rsidP="005A54E8">
            <w:r>
              <w:t>Test ref.</w:t>
            </w:r>
          </w:p>
        </w:tc>
        <w:tc>
          <w:tcPr>
            <w:tcW w:w="1695" w:type="dxa"/>
            <w:shd w:val="clear" w:color="auto" w:fill="9CC2E5" w:themeFill="accent5" w:themeFillTint="99"/>
          </w:tcPr>
          <w:p w14:paraId="14846B2E" w14:textId="19CB0AC8" w:rsidR="00ED338E" w:rsidRDefault="00ED338E" w:rsidP="005A54E8">
            <w:r>
              <w:t>Gitlab issue no.</w:t>
            </w:r>
          </w:p>
        </w:tc>
        <w:tc>
          <w:tcPr>
            <w:tcW w:w="6311" w:type="dxa"/>
            <w:shd w:val="clear" w:color="auto" w:fill="9CC2E5" w:themeFill="accent5" w:themeFillTint="99"/>
          </w:tcPr>
          <w:p w14:paraId="100F2336" w14:textId="77777777" w:rsidR="00ED338E" w:rsidRDefault="00ED338E" w:rsidP="005A54E8">
            <w:r>
              <w:t>Feedback</w:t>
            </w:r>
          </w:p>
        </w:tc>
      </w:tr>
      <w:tr w:rsidR="00ED338E" w14:paraId="1A14ABEF" w14:textId="77777777" w:rsidTr="004873F6">
        <w:trPr>
          <w:trHeight w:val="247"/>
        </w:trPr>
        <w:tc>
          <w:tcPr>
            <w:tcW w:w="1061" w:type="dxa"/>
            <w:shd w:val="clear" w:color="auto" w:fill="DEEAF6" w:themeFill="accent5" w:themeFillTint="33"/>
          </w:tcPr>
          <w:p w14:paraId="01CA0F95" w14:textId="487783BB" w:rsidR="00ED338E" w:rsidRDefault="00ED338E" w:rsidP="005A54E8">
            <w:r>
              <w:t>SE-F-10</w:t>
            </w:r>
          </w:p>
        </w:tc>
        <w:tc>
          <w:tcPr>
            <w:tcW w:w="1695" w:type="dxa"/>
            <w:shd w:val="clear" w:color="auto" w:fill="DEEAF6" w:themeFill="accent5" w:themeFillTint="33"/>
          </w:tcPr>
          <w:p w14:paraId="712E39B6" w14:textId="52EA5485" w:rsidR="00ED338E" w:rsidRDefault="004873F6" w:rsidP="005A54E8">
            <w:r>
              <w:t>#21</w:t>
            </w:r>
          </w:p>
        </w:tc>
        <w:tc>
          <w:tcPr>
            <w:tcW w:w="6311" w:type="dxa"/>
            <w:shd w:val="clear" w:color="auto" w:fill="DEEAF6" w:themeFill="accent5" w:themeFillTint="33"/>
          </w:tcPr>
          <w:p w14:paraId="74D7E90E" w14:textId="6A830C15" w:rsidR="00ED338E" w:rsidRDefault="00ED338E" w:rsidP="005A54E8">
            <w:r>
              <w:t xml:space="preserve">‘Add about 100 – 200 words’ – this needs to be specific to allow for repeatability. </w:t>
            </w:r>
            <w:r w:rsidR="004873F6">
              <w:t>Please g</w:t>
            </w:r>
            <w:r>
              <w:t>ive an exact number.</w:t>
            </w:r>
          </w:p>
        </w:tc>
      </w:tr>
      <w:tr w:rsidR="00ED338E" w14:paraId="39AA7526" w14:textId="77777777" w:rsidTr="004873F6">
        <w:trPr>
          <w:trHeight w:val="247"/>
        </w:trPr>
        <w:tc>
          <w:tcPr>
            <w:tcW w:w="1061" w:type="dxa"/>
            <w:shd w:val="clear" w:color="auto" w:fill="DEEAF6" w:themeFill="accent5" w:themeFillTint="33"/>
          </w:tcPr>
          <w:p w14:paraId="7CAE15AC" w14:textId="208A77B3" w:rsidR="00ED338E" w:rsidRDefault="00ED338E" w:rsidP="00ED338E">
            <w:r>
              <w:t>SE-F-11</w:t>
            </w:r>
          </w:p>
        </w:tc>
        <w:tc>
          <w:tcPr>
            <w:tcW w:w="1695" w:type="dxa"/>
            <w:shd w:val="clear" w:color="auto" w:fill="DEEAF6" w:themeFill="accent5" w:themeFillTint="33"/>
          </w:tcPr>
          <w:p w14:paraId="3D8274A6" w14:textId="694E0089" w:rsidR="00ED338E" w:rsidRDefault="004873F6" w:rsidP="00ED338E">
            <w:r>
              <w:t>#22</w:t>
            </w:r>
          </w:p>
        </w:tc>
        <w:tc>
          <w:tcPr>
            <w:tcW w:w="6311" w:type="dxa"/>
            <w:shd w:val="clear" w:color="auto" w:fill="DEEAF6" w:themeFill="accent5" w:themeFillTint="33"/>
          </w:tcPr>
          <w:p w14:paraId="50C1E63C" w14:textId="1A767DF6" w:rsidR="00ED338E" w:rsidRDefault="00367EB7" w:rsidP="00ED338E">
            <w:r>
              <w:t>Please give a specific word to add. This is necessary for repeatability.</w:t>
            </w:r>
          </w:p>
        </w:tc>
      </w:tr>
      <w:tr w:rsidR="00ED338E" w14:paraId="368167E7" w14:textId="77777777" w:rsidTr="004873F6">
        <w:trPr>
          <w:trHeight w:val="247"/>
        </w:trPr>
        <w:tc>
          <w:tcPr>
            <w:tcW w:w="1061" w:type="dxa"/>
            <w:shd w:val="clear" w:color="auto" w:fill="DEEAF6" w:themeFill="accent5" w:themeFillTint="33"/>
          </w:tcPr>
          <w:p w14:paraId="5D5B9386" w14:textId="2F32BC83" w:rsidR="00ED338E" w:rsidRDefault="00ED338E" w:rsidP="00ED338E">
            <w:r>
              <w:t>SE-F-15</w:t>
            </w:r>
          </w:p>
        </w:tc>
        <w:tc>
          <w:tcPr>
            <w:tcW w:w="1695" w:type="dxa"/>
            <w:shd w:val="clear" w:color="auto" w:fill="DEEAF6" w:themeFill="accent5" w:themeFillTint="33"/>
          </w:tcPr>
          <w:p w14:paraId="1D37658E" w14:textId="17DA543E" w:rsidR="00ED338E" w:rsidRDefault="004873F6" w:rsidP="00ED338E">
            <w:r>
              <w:t>#23</w:t>
            </w:r>
          </w:p>
        </w:tc>
        <w:tc>
          <w:tcPr>
            <w:tcW w:w="6311" w:type="dxa"/>
            <w:shd w:val="clear" w:color="auto" w:fill="DEEAF6" w:themeFill="accent5" w:themeFillTint="33"/>
          </w:tcPr>
          <w:p w14:paraId="1888F5C7" w14:textId="69F03DB6" w:rsidR="00ED338E" w:rsidRDefault="00367EB7" w:rsidP="00ED338E">
            <w:r>
              <w:t>Too vague – has repeatability issues. It is not clear whether you are testing to see if an existing word can be added (duplicating it in the list) or whether you are testing to see if the same word can be added twice with different word types for each. Please clarify this</w:t>
            </w:r>
            <w:r w:rsidR="00252DA0">
              <w:t xml:space="preserve"> in the ‘Input’ column</w:t>
            </w:r>
            <w:r>
              <w:t xml:space="preserve">. </w:t>
            </w:r>
          </w:p>
          <w:p w14:paraId="7496074E" w14:textId="77777777" w:rsidR="00367EB7" w:rsidRDefault="00367EB7" w:rsidP="00ED338E"/>
          <w:p w14:paraId="40565FDF" w14:textId="508CE2F5" w:rsidR="00367EB7" w:rsidRDefault="00252DA0" w:rsidP="00ED338E">
            <w:r>
              <w:t xml:space="preserve">‘Output’ column – there shouldn’t be multiple options in one test (if, otherwise). </w:t>
            </w:r>
          </w:p>
          <w:p w14:paraId="7EC90D3D" w14:textId="77777777" w:rsidR="00252DA0" w:rsidRDefault="00252DA0" w:rsidP="00ED338E"/>
          <w:p w14:paraId="5C17D29A" w14:textId="77777777" w:rsidR="00252DA0" w:rsidRDefault="00252DA0" w:rsidP="00ED338E">
            <w:r>
              <w:t>‘Pass criteria’ column – again there shouldn’t be multiple options here (or).</w:t>
            </w:r>
          </w:p>
          <w:p w14:paraId="6203CA95" w14:textId="77777777" w:rsidR="00252DA0" w:rsidRDefault="00252DA0" w:rsidP="00ED338E"/>
          <w:p w14:paraId="713FC54F" w14:textId="4D8A48F9" w:rsidR="00252DA0" w:rsidRDefault="00252DA0" w:rsidP="00ED338E">
            <w:r>
              <w:t>If you find yourself needing multiple options for the test to make sense then the test should be split, having a test for each of the options (e.g. one test for pass criteria of ‘Word is added to dictionary’ and another for pass criteria of ‘error message is shown’, with other relevant multiple option columns being split too).</w:t>
            </w:r>
          </w:p>
        </w:tc>
      </w:tr>
      <w:tr w:rsidR="00ED338E" w14:paraId="74A708F9" w14:textId="77777777" w:rsidTr="004873F6">
        <w:trPr>
          <w:trHeight w:val="247"/>
        </w:trPr>
        <w:tc>
          <w:tcPr>
            <w:tcW w:w="1061" w:type="dxa"/>
            <w:shd w:val="clear" w:color="auto" w:fill="DEEAF6" w:themeFill="accent5" w:themeFillTint="33"/>
          </w:tcPr>
          <w:p w14:paraId="578435F2" w14:textId="08AD9FAC" w:rsidR="00ED338E" w:rsidRDefault="00ED338E" w:rsidP="00ED338E">
            <w:r>
              <w:t>SE-F-17</w:t>
            </w:r>
          </w:p>
        </w:tc>
        <w:tc>
          <w:tcPr>
            <w:tcW w:w="1695" w:type="dxa"/>
            <w:shd w:val="clear" w:color="auto" w:fill="DEEAF6" w:themeFill="accent5" w:themeFillTint="33"/>
          </w:tcPr>
          <w:p w14:paraId="061668A6" w14:textId="02AEB581" w:rsidR="00ED338E" w:rsidRDefault="004873F6" w:rsidP="00ED338E">
            <w:r>
              <w:t>#24</w:t>
            </w:r>
          </w:p>
        </w:tc>
        <w:tc>
          <w:tcPr>
            <w:tcW w:w="6311" w:type="dxa"/>
            <w:shd w:val="clear" w:color="auto" w:fill="DEEAF6" w:themeFill="accent5" w:themeFillTint="33"/>
          </w:tcPr>
          <w:p w14:paraId="0DBA9312" w14:textId="77777777" w:rsidR="00252DA0" w:rsidRDefault="00252DA0" w:rsidP="00ED338E">
            <w:r>
              <w:t>The test spec should be read as each test being done in series, i.e. the state of the system after SE-F-16 is the state being used for testing in SE-F-17. This means that practice words can be specified to be added in one test and then we know what words are in the list in the next test that references the practice list, for example.</w:t>
            </w:r>
          </w:p>
          <w:p w14:paraId="6F4EBBC6" w14:textId="77777777" w:rsidR="00252DA0" w:rsidRDefault="00252DA0" w:rsidP="00ED338E"/>
          <w:p w14:paraId="07107F53" w14:textId="576C6F48" w:rsidR="00252DA0" w:rsidRDefault="00252DA0" w:rsidP="00ED338E">
            <w:r>
              <w:t xml:space="preserve">With that said, we should be specifying here exactly what words are </w:t>
            </w:r>
            <w:r w:rsidR="00A864FF">
              <w:t xml:space="preserve">in the practice list, either we start with an empty list and add the words in this test, or if a previous test has added words we start with this list and use this or possibly add new words to it in this test </w:t>
            </w:r>
            <w:r>
              <w:t xml:space="preserve">– specify each word and the </w:t>
            </w:r>
            <w:r w:rsidR="00A864FF">
              <w:t xml:space="preserve">total </w:t>
            </w:r>
            <w:r>
              <w:t xml:space="preserve">number of words e.g. ‘Box’, </w:t>
            </w:r>
            <w:r>
              <w:lastRenderedPageBreak/>
              <w:t>‘Phone’, 2 words total</w:t>
            </w:r>
            <w:r w:rsidR="00A864FF">
              <w:t xml:space="preserve"> are added. Make sure to do this in the ‘Input’ column.</w:t>
            </w:r>
          </w:p>
          <w:p w14:paraId="267A9F54" w14:textId="77777777" w:rsidR="00A864FF" w:rsidRDefault="00A864FF" w:rsidP="00ED338E"/>
          <w:p w14:paraId="24B952B7" w14:textId="2CEF1B8F" w:rsidR="00A864FF" w:rsidRDefault="00A864FF" w:rsidP="00ED338E">
            <w:r>
              <w:t>Note: it is not necessary to do this for SE-F-16 as although it is a very similar test, the full list of words implicitly contains all of the words read in from the dictionary.json file.</w:t>
            </w:r>
          </w:p>
        </w:tc>
      </w:tr>
      <w:tr w:rsidR="00A864FF" w14:paraId="0C8709CC" w14:textId="77777777" w:rsidTr="004873F6">
        <w:trPr>
          <w:trHeight w:val="247"/>
        </w:trPr>
        <w:tc>
          <w:tcPr>
            <w:tcW w:w="1061" w:type="dxa"/>
            <w:shd w:val="clear" w:color="auto" w:fill="DEEAF6" w:themeFill="accent5" w:themeFillTint="33"/>
          </w:tcPr>
          <w:p w14:paraId="77D8FF4E" w14:textId="28833FE5" w:rsidR="00A864FF" w:rsidRDefault="00A864FF" w:rsidP="00ED338E">
            <w:r>
              <w:lastRenderedPageBreak/>
              <w:t>SE-F-18</w:t>
            </w:r>
          </w:p>
        </w:tc>
        <w:tc>
          <w:tcPr>
            <w:tcW w:w="1695" w:type="dxa"/>
            <w:shd w:val="clear" w:color="auto" w:fill="DEEAF6" w:themeFill="accent5" w:themeFillTint="33"/>
          </w:tcPr>
          <w:p w14:paraId="5AC73C89" w14:textId="549AAC6C" w:rsidR="00A864FF" w:rsidRDefault="009E4365" w:rsidP="00ED338E">
            <w:r>
              <w:t>#25</w:t>
            </w:r>
          </w:p>
        </w:tc>
        <w:tc>
          <w:tcPr>
            <w:tcW w:w="6311" w:type="dxa"/>
            <w:shd w:val="clear" w:color="auto" w:fill="DEEAF6" w:themeFill="accent5" w:themeFillTint="33"/>
          </w:tcPr>
          <w:p w14:paraId="286A2E82" w14:textId="17267BE1" w:rsidR="004873F6" w:rsidRDefault="004873F6" w:rsidP="00ED338E">
            <w:r>
              <w:t>As we know what words are in the practice list, we know what words should appear on the flashcards, as they use the entire practice list. Please specify what should be shown on the flashcards (make sure to specify that it is random whether the word displayed is the English or Welsh translation).</w:t>
            </w:r>
          </w:p>
        </w:tc>
      </w:tr>
      <w:tr w:rsidR="00ED338E" w14:paraId="03E03FF4" w14:textId="77777777" w:rsidTr="004873F6">
        <w:trPr>
          <w:trHeight w:val="247"/>
        </w:trPr>
        <w:tc>
          <w:tcPr>
            <w:tcW w:w="1061" w:type="dxa"/>
            <w:shd w:val="clear" w:color="auto" w:fill="DEEAF6" w:themeFill="accent5" w:themeFillTint="33"/>
          </w:tcPr>
          <w:p w14:paraId="79ABB350" w14:textId="4F59A672" w:rsidR="00ED338E" w:rsidRDefault="00ED338E" w:rsidP="00ED338E">
            <w:r>
              <w:t>SE-F-19</w:t>
            </w:r>
          </w:p>
        </w:tc>
        <w:tc>
          <w:tcPr>
            <w:tcW w:w="1695" w:type="dxa"/>
            <w:shd w:val="clear" w:color="auto" w:fill="DEEAF6" w:themeFill="accent5" w:themeFillTint="33"/>
          </w:tcPr>
          <w:p w14:paraId="4B0B05C3" w14:textId="223907A7" w:rsidR="00ED338E" w:rsidRDefault="009E4365" w:rsidP="00ED338E">
            <w:r>
              <w:t>#26</w:t>
            </w:r>
          </w:p>
        </w:tc>
        <w:tc>
          <w:tcPr>
            <w:tcW w:w="6311" w:type="dxa"/>
            <w:shd w:val="clear" w:color="auto" w:fill="DEEAF6" w:themeFill="accent5" w:themeFillTint="33"/>
          </w:tcPr>
          <w:p w14:paraId="6ADF3C0A" w14:textId="77777777" w:rsidR="00ED338E" w:rsidRDefault="00A864FF" w:rsidP="00ED338E">
            <w:r>
              <w:t xml:space="preserve">Too vague, issues with repeatability. Please be specific with the number of times the random test section should be run, give an exact number (not 2-3). </w:t>
            </w:r>
          </w:p>
          <w:p w14:paraId="1272C75A" w14:textId="77777777" w:rsidR="00A864FF" w:rsidRDefault="00A864FF" w:rsidP="00ED338E"/>
          <w:p w14:paraId="0527E821" w14:textId="77777777" w:rsidR="00A864FF" w:rsidRDefault="00A864FF" w:rsidP="00ED338E">
            <w:r>
              <w:t>‘Output’ column – how many tests? Is there a set number or does the user specify how many they want? Please specify.</w:t>
            </w:r>
          </w:p>
          <w:p w14:paraId="2C771F50" w14:textId="77777777" w:rsidR="00A864FF" w:rsidRDefault="00A864FF" w:rsidP="00ED338E"/>
          <w:p w14:paraId="00E8F3DE" w14:textId="6E897DA5" w:rsidR="00A864FF" w:rsidRDefault="00A864FF" w:rsidP="00ED338E">
            <w:r>
              <w:t>‘Pass criteria’ column – specify that this is for each of the times the random test section is run.</w:t>
            </w:r>
          </w:p>
        </w:tc>
      </w:tr>
      <w:tr w:rsidR="00ED338E" w14:paraId="46BC88A0" w14:textId="77777777" w:rsidTr="004873F6">
        <w:trPr>
          <w:trHeight w:val="247"/>
        </w:trPr>
        <w:tc>
          <w:tcPr>
            <w:tcW w:w="1061" w:type="dxa"/>
            <w:shd w:val="clear" w:color="auto" w:fill="DEEAF6" w:themeFill="accent5" w:themeFillTint="33"/>
          </w:tcPr>
          <w:p w14:paraId="2F10F77A" w14:textId="420E16C3" w:rsidR="00ED338E" w:rsidRDefault="00ED338E" w:rsidP="00ED338E">
            <w:r>
              <w:t>SE-F-25</w:t>
            </w:r>
          </w:p>
        </w:tc>
        <w:tc>
          <w:tcPr>
            <w:tcW w:w="1695" w:type="dxa"/>
            <w:shd w:val="clear" w:color="auto" w:fill="DEEAF6" w:themeFill="accent5" w:themeFillTint="33"/>
          </w:tcPr>
          <w:p w14:paraId="38F2BC91" w14:textId="43E1AA30" w:rsidR="00ED338E" w:rsidRDefault="009E4365" w:rsidP="00ED338E">
            <w:r>
              <w:t>#27</w:t>
            </w:r>
          </w:p>
        </w:tc>
        <w:tc>
          <w:tcPr>
            <w:tcW w:w="6311" w:type="dxa"/>
            <w:shd w:val="clear" w:color="auto" w:fill="DEEAF6" w:themeFill="accent5" w:themeFillTint="33"/>
          </w:tcPr>
          <w:p w14:paraId="79A726D4" w14:textId="77777777" w:rsidR="00ED338E" w:rsidRDefault="004873F6" w:rsidP="00ED338E">
            <w:r>
              <w:t>Multiple options again – this test should be split to have one test for ‘if there are enough words in the practice list’ another for ‘if there are not enough’ and a third for if there are ‘some words’.</w:t>
            </w:r>
          </w:p>
          <w:p w14:paraId="622FBC21" w14:textId="77777777" w:rsidR="004873F6" w:rsidRDefault="004873F6" w:rsidP="00ED338E"/>
          <w:p w14:paraId="5338D7D3" w14:textId="07B0FAB7" w:rsidR="004873F6" w:rsidRDefault="004873F6" w:rsidP="00ED338E">
            <w:r>
              <w:t>Also please be specific here. Specify exactly what ‘enough words’ and ‘some words’ mean. Give exact numbers to avoid issues with repeatability.</w:t>
            </w:r>
            <w:bookmarkStart w:id="0" w:name="_GoBack"/>
            <w:bookmarkEnd w:id="0"/>
          </w:p>
        </w:tc>
      </w:tr>
    </w:tbl>
    <w:p w14:paraId="3CEB8196" w14:textId="77777777" w:rsidR="008D31A2" w:rsidRPr="008D31A2" w:rsidRDefault="008D31A2" w:rsidP="008D31A2"/>
    <w:sectPr w:rsidR="008D31A2" w:rsidRPr="008D31A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CC723" w14:textId="77777777" w:rsidR="00980767" w:rsidRDefault="00980767" w:rsidP="008D31A2">
      <w:pPr>
        <w:spacing w:after="0" w:line="240" w:lineRule="auto"/>
      </w:pPr>
      <w:r>
        <w:separator/>
      </w:r>
    </w:p>
  </w:endnote>
  <w:endnote w:type="continuationSeparator" w:id="0">
    <w:p w14:paraId="6B0F2C14" w14:textId="77777777" w:rsidR="00980767" w:rsidRDefault="00980767" w:rsidP="008D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218777"/>
      <w:docPartObj>
        <w:docPartGallery w:val="Page Numbers (Bottom of Page)"/>
        <w:docPartUnique/>
      </w:docPartObj>
    </w:sdtPr>
    <w:sdtEndPr/>
    <w:sdtContent>
      <w:sdt>
        <w:sdtPr>
          <w:id w:val="-1769616900"/>
          <w:docPartObj>
            <w:docPartGallery w:val="Page Numbers (Top of Page)"/>
            <w:docPartUnique/>
          </w:docPartObj>
        </w:sdtPr>
        <w:sdtEndPr/>
        <w:sdtContent>
          <w:p w14:paraId="711BE2EF" w14:textId="3C496BFB" w:rsidR="008D31A2" w:rsidRDefault="008D31A2">
            <w:pPr>
              <w:pStyle w:val="Footer"/>
              <w:jc w:val="right"/>
            </w:pPr>
            <w:r w:rsidRPr="008D31A2">
              <w:t xml:space="preserve">Page </w:t>
            </w:r>
            <w:r w:rsidRPr="008D31A2">
              <w:rPr>
                <w:sz w:val="24"/>
                <w:szCs w:val="24"/>
              </w:rPr>
              <w:fldChar w:fldCharType="begin"/>
            </w:r>
            <w:r w:rsidRPr="008D31A2">
              <w:instrText xml:space="preserve"> PAGE </w:instrText>
            </w:r>
            <w:r w:rsidRPr="008D31A2">
              <w:rPr>
                <w:sz w:val="24"/>
                <w:szCs w:val="24"/>
              </w:rPr>
              <w:fldChar w:fldCharType="separate"/>
            </w:r>
            <w:r w:rsidRPr="008D31A2">
              <w:rPr>
                <w:noProof/>
              </w:rPr>
              <w:t>2</w:t>
            </w:r>
            <w:r w:rsidRPr="008D31A2">
              <w:rPr>
                <w:sz w:val="24"/>
                <w:szCs w:val="24"/>
              </w:rPr>
              <w:fldChar w:fldCharType="end"/>
            </w:r>
            <w:r w:rsidRPr="008D31A2">
              <w:t xml:space="preserve"> of </w:t>
            </w:r>
            <w:r w:rsidR="00980767">
              <w:fldChar w:fldCharType="begin"/>
            </w:r>
            <w:r w:rsidR="00980767">
              <w:instrText xml:space="preserve"> NUMPAGES  </w:instrText>
            </w:r>
            <w:r w:rsidR="00980767">
              <w:fldChar w:fldCharType="separate"/>
            </w:r>
            <w:r w:rsidRPr="008D31A2">
              <w:rPr>
                <w:noProof/>
              </w:rPr>
              <w:t>2</w:t>
            </w:r>
            <w:r w:rsidR="00980767">
              <w:rPr>
                <w:noProof/>
              </w:rPr>
              <w:fldChar w:fldCharType="end"/>
            </w:r>
          </w:p>
        </w:sdtContent>
      </w:sdt>
    </w:sdtContent>
  </w:sdt>
  <w:p w14:paraId="66EEEB77" w14:textId="77777777" w:rsidR="008D31A2" w:rsidRDefault="008D3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51981" w14:textId="77777777" w:rsidR="00980767" w:rsidRDefault="00980767" w:rsidP="008D31A2">
      <w:pPr>
        <w:spacing w:after="0" w:line="240" w:lineRule="auto"/>
      </w:pPr>
      <w:r>
        <w:separator/>
      </w:r>
    </w:p>
  </w:footnote>
  <w:footnote w:type="continuationSeparator" w:id="0">
    <w:p w14:paraId="02B0F98C" w14:textId="77777777" w:rsidR="00980767" w:rsidRDefault="00980767" w:rsidP="008D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56CEF" w14:textId="4C3E133F" w:rsidR="008D31A2" w:rsidRDefault="008D31A2">
    <w:pPr>
      <w:pStyle w:val="Header"/>
    </w:pPr>
    <w:r>
      <w:t>09/04/2020                                                                                                                         Joshua Rogers (jor69)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08"/>
    <w:rsid w:val="000C2417"/>
    <w:rsid w:val="00252DA0"/>
    <w:rsid w:val="00367EB7"/>
    <w:rsid w:val="004873F6"/>
    <w:rsid w:val="005116AD"/>
    <w:rsid w:val="00811308"/>
    <w:rsid w:val="008D31A2"/>
    <w:rsid w:val="00980767"/>
    <w:rsid w:val="009E4365"/>
    <w:rsid w:val="00A864FF"/>
    <w:rsid w:val="00D2144A"/>
    <w:rsid w:val="00DC6FA5"/>
    <w:rsid w:val="00ED3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5958"/>
  <w15:chartTrackingRefBased/>
  <w15:docId w15:val="{A40424FF-8E12-4DA3-A0CD-F48EC1DF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1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3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1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3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1A2"/>
  </w:style>
  <w:style w:type="paragraph" w:styleId="Footer">
    <w:name w:val="footer"/>
    <w:basedOn w:val="Normal"/>
    <w:link w:val="FooterChar"/>
    <w:uiPriority w:val="99"/>
    <w:unhideWhenUsed/>
    <w:rsid w:val="008D3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1A2"/>
  </w:style>
  <w:style w:type="table" w:styleId="TableGrid">
    <w:name w:val="Table Grid"/>
    <w:basedOn w:val="TableNormal"/>
    <w:uiPriority w:val="39"/>
    <w:rsid w:val="008D3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Rogers</dc:creator>
  <cp:keywords/>
  <dc:description/>
  <cp:lastModifiedBy>Josh Rogers</cp:lastModifiedBy>
  <cp:revision>3</cp:revision>
  <dcterms:created xsi:type="dcterms:W3CDTF">2020-04-09T17:47:00Z</dcterms:created>
  <dcterms:modified xsi:type="dcterms:W3CDTF">2020-04-09T19:06:00Z</dcterms:modified>
</cp:coreProperties>
</file>