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AE0" w:rsidRDefault="00E27E5D" w:rsidP="00E27E5D">
      <w:pPr>
        <w:rPr>
          <w:sz w:val="64"/>
          <w:szCs w:val="64"/>
        </w:rPr>
      </w:pPr>
      <w:r>
        <w:rPr>
          <w:sz w:val="64"/>
          <w:szCs w:val="64"/>
        </w:rPr>
        <w:t xml:space="preserve"> </w:t>
      </w:r>
      <w:r w:rsidRPr="00E27E5D">
        <w:rPr>
          <w:sz w:val="64"/>
          <w:szCs w:val="64"/>
        </w:rPr>
        <w:t>YEAR 1 MINI-PROJECT OVERVIEW</w:t>
      </w:r>
    </w:p>
    <w:p w:rsidR="00E27E5D" w:rsidRDefault="00E27E5D" w:rsidP="00E27E5D">
      <w:pPr>
        <w:rPr>
          <w:sz w:val="32"/>
          <w:szCs w:val="32"/>
        </w:rPr>
      </w:pPr>
      <w:proofErr w:type="gramStart"/>
      <w:r w:rsidRPr="00E27E5D">
        <w:rPr>
          <w:sz w:val="32"/>
          <w:szCs w:val="32"/>
        </w:rPr>
        <w:t>*</w:t>
      </w:r>
      <w:r>
        <w:rPr>
          <w:sz w:val="32"/>
          <w:szCs w:val="32"/>
        </w:rPr>
        <w:t xml:space="preserve">  </w:t>
      </w:r>
      <w:r w:rsidRPr="00E27E5D">
        <w:rPr>
          <w:b/>
          <w:sz w:val="32"/>
          <w:szCs w:val="32"/>
        </w:rPr>
        <w:t>Simple</w:t>
      </w:r>
      <w:proofErr w:type="gramEnd"/>
      <w:r w:rsidRPr="00E27E5D">
        <w:rPr>
          <w:b/>
          <w:sz w:val="32"/>
          <w:szCs w:val="32"/>
        </w:rPr>
        <w:t xml:space="preserve"> Travel Helper</w:t>
      </w:r>
      <w:r>
        <w:rPr>
          <w:sz w:val="32"/>
          <w:szCs w:val="32"/>
        </w:rPr>
        <w:t xml:space="preserve"> is a </w:t>
      </w:r>
      <w:r w:rsidRPr="00E27E5D">
        <w:rPr>
          <w:b/>
          <w:sz w:val="32"/>
          <w:szCs w:val="32"/>
        </w:rPr>
        <w:t>web application</w:t>
      </w:r>
      <w:r>
        <w:rPr>
          <w:sz w:val="32"/>
          <w:szCs w:val="32"/>
        </w:rPr>
        <w:t xml:space="preserve"> aimed to </w:t>
      </w:r>
      <w:r w:rsidRPr="00E27E5D">
        <w:rPr>
          <w:b/>
          <w:sz w:val="32"/>
          <w:szCs w:val="32"/>
        </w:rPr>
        <w:t>help</w:t>
      </w:r>
      <w:r>
        <w:rPr>
          <w:sz w:val="32"/>
          <w:szCs w:val="32"/>
        </w:rPr>
        <w:t xml:space="preserve"> any travellers </w:t>
      </w:r>
      <w:r w:rsidRPr="00E27E5D">
        <w:rPr>
          <w:b/>
          <w:sz w:val="32"/>
          <w:szCs w:val="32"/>
        </w:rPr>
        <w:t>with</w:t>
      </w:r>
      <w:r>
        <w:rPr>
          <w:sz w:val="32"/>
          <w:szCs w:val="32"/>
        </w:rPr>
        <w:t xml:space="preserve"> </w:t>
      </w:r>
      <w:r w:rsidRPr="00E27E5D">
        <w:rPr>
          <w:b/>
          <w:sz w:val="32"/>
          <w:szCs w:val="32"/>
        </w:rPr>
        <w:t xml:space="preserve">currency conversion </w:t>
      </w:r>
      <w:r w:rsidRPr="00E27E5D">
        <w:rPr>
          <w:sz w:val="32"/>
          <w:szCs w:val="32"/>
        </w:rPr>
        <w:t>and</w:t>
      </w:r>
      <w:r w:rsidRPr="00E27E5D">
        <w:rPr>
          <w:b/>
          <w:sz w:val="32"/>
          <w:szCs w:val="32"/>
        </w:rPr>
        <w:t xml:space="preserve"> itinerary management.</w:t>
      </w:r>
      <w:r>
        <w:rPr>
          <w:sz w:val="32"/>
          <w:szCs w:val="32"/>
        </w:rPr>
        <w:t xml:space="preserve"> The goal is to ensure it is simple enough; any child and elders can use it.</w:t>
      </w:r>
    </w:p>
    <w:p w:rsidR="00E27E5D" w:rsidRDefault="00E27E5D" w:rsidP="00E27E5D">
      <w:pPr>
        <w:rPr>
          <w:sz w:val="32"/>
          <w:szCs w:val="32"/>
        </w:rPr>
      </w:pPr>
    </w:p>
    <w:p w:rsidR="00E27E5D" w:rsidRPr="00B35789" w:rsidRDefault="00E27E5D" w:rsidP="00E27E5D">
      <w:pPr>
        <w:ind w:firstLine="720"/>
        <w:rPr>
          <w:b/>
          <w:sz w:val="32"/>
          <w:szCs w:val="48"/>
        </w:rPr>
      </w:pPr>
      <w:r w:rsidRPr="00B35789">
        <w:rPr>
          <w:b/>
          <w:sz w:val="32"/>
          <w:szCs w:val="48"/>
        </w:rPr>
        <w:t>Currency Converter</w:t>
      </w:r>
    </w:p>
    <w:p w:rsidR="00E27E5D" w:rsidRPr="00B35789" w:rsidRDefault="00E27E5D" w:rsidP="00E27E5D">
      <w:pPr>
        <w:pStyle w:val="ListParagraph"/>
        <w:numPr>
          <w:ilvl w:val="0"/>
          <w:numId w:val="6"/>
        </w:numPr>
        <w:rPr>
          <w:sz w:val="32"/>
          <w:szCs w:val="48"/>
        </w:rPr>
      </w:pPr>
      <w:r w:rsidRPr="00B35789">
        <w:rPr>
          <w:sz w:val="32"/>
          <w:szCs w:val="48"/>
        </w:rPr>
        <w:t>Real-time exchange rates using the API</w:t>
      </w:r>
      <w:r w:rsidR="00B35789">
        <w:rPr>
          <w:sz w:val="32"/>
          <w:szCs w:val="48"/>
        </w:rPr>
        <w:t>.</w:t>
      </w:r>
    </w:p>
    <w:p w:rsidR="00E27E5D" w:rsidRPr="00B35789" w:rsidRDefault="00E27E5D" w:rsidP="00E27E5D">
      <w:pPr>
        <w:pStyle w:val="ListParagraph"/>
        <w:numPr>
          <w:ilvl w:val="0"/>
          <w:numId w:val="6"/>
        </w:numPr>
        <w:rPr>
          <w:sz w:val="32"/>
          <w:szCs w:val="48"/>
        </w:rPr>
      </w:pPr>
      <w:r w:rsidRPr="00B35789">
        <w:rPr>
          <w:sz w:val="32"/>
          <w:szCs w:val="48"/>
        </w:rPr>
        <w:t>Supporting many global currencies</w:t>
      </w:r>
      <w:r w:rsidR="00B35789">
        <w:rPr>
          <w:sz w:val="32"/>
          <w:szCs w:val="48"/>
        </w:rPr>
        <w:t>.</w:t>
      </w:r>
    </w:p>
    <w:p w:rsidR="00E27E5D" w:rsidRPr="00B35789" w:rsidRDefault="00E27E5D" w:rsidP="00E27E5D">
      <w:pPr>
        <w:pStyle w:val="ListParagraph"/>
        <w:numPr>
          <w:ilvl w:val="0"/>
          <w:numId w:val="6"/>
        </w:numPr>
        <w:rPr>
          <w:sz w:val="32"/>
          <w:szCs w:val="48"/>
        </w:rPr>
      </w:pPr>
      <w:r w:rsidRPr="00B35789">
        <w:rPr>
          <w:sz w:val="32"/>
          <w:szCs w:val="48"/>
        </w:rPr>
        <w:t>Exchange rate trend charts within 7 days</w:t>
      </w:r>
      <w:r w:rsidR="00B35789">
        <w:rPr>
          <w:sz w:val="32"/>
          <w:szCs w:val="48"/>
        </w:rPr>
        <w:t>.</w:t>
      </w:r>
    </w:p>
    <w:p w:rsidR="00E27E5D" w:rsidRPr="00B35789" w:rsidRDefault="00E27E5D" w:rsidP="00E27E5D">
      <w:pPr>
        <w:pStyle w:val="ListParagraph"/>
        <w:numPr>
          <w:ilvl w:val="0"/>
          <w:numId w:val="6"/>
        </w:numPr>
        <w:rPr>
          <w:sz w:val="32"/>
          <w:szCs w:val="48"/>
        </w:rPr>
      </w:pPr>
      <w:r w:rsidRPr="00B35789">
        <w:rPr>
          <w:sz w:val="32"/>
          <w:szCs w:val="48"/>
        </w:rPr>
        <w:t>Offline demo mode when API is unavailable.</w:t>
      </w:r>
    </w:p>
    <w:p w:rsidR="00E27E5D" w:rsidRPr="00B35789" w:rsidRDefault="00E27E5D" w:rsidP="00E27E5D">
      <w:pPr>
        <w:ind w:firstLine="720"/>
        <w:rPr>
          <w:b/>
          <w:sz w:val="32"/>
          <w:szCs w:val="48"/>
        </w:rPr>
      </w:pPr>
      <w:r w:rsidRPr="00B35789">
        <w:rPr>
          <w:b/>
          <w:sz w:val="32"/>
          <w:szCs w:val="48"/>
        </w:rPr>
        <w:t>Travel Itinerary Manager</w:t>
      </w:r>
    </w:p>
    <w:p w:rsidR="00E27E5D" w:rsidRPr="00B35789" w:rsidRDefault="00E27E5D" w:rsidP="00E27E5D">
      <w:pPr>
        <w:pStyle w:val="ListParagraph"/>
        <w:numPr>
          <w:ilvl w:val="0"/>
          <w:numId w:val="6"/>
        </w:numPr>
        <w:rPr>
          <w:sz w:val="32"/>
          <w:szCs w:val="48"/>
        </w:rPr>
      </w:pPr>
      <w:r w:rsidRPr="00B35789">
        <w:rPr>
          <w:sz w:val="32"/>
          <w:szCs w:val="48"/>
        </w:rPr>
        <w:t xml:space="preserve">Full </w:t>
      </w:r>
      <w:r w:rsidR="00B35789" w:rsidRPr="00B35789">
        <w:rPr>
          <w:sz w:val="32"/>
          <w:szCs w:val="48"/>
        </w:rPr>
        <w:t>CRUD operations for itineraries</w:t>
      </w:r>
      <w:r w:rsidR="00B35789">
        <w:rPr>
          <w:sz w:val="32"/>
          <w:szCs w:val="48"/>
        </w:rPr>
        <w:t>.</w:t>
      </w:r>
    </w:p>
    <w:p w:rsidR="00E27E5D" w:rsidRPr="00B35789" w:rsidRDefault="00B35789" w:rsidP="00E27E5D">
      <w:pPr>
        <w:pStyle w:val="ListParagraph"/>
        <w:numPr>
          <w:ilvl w:val="0"/>
          <w:numId w:val="6"/>
        </w:numPr>
        <w:rPr>
          <w:sz w:val="32"/>
          <w:szCs w:val="48"/>
        </w:rPr>
      </w:pPr>
      <w:r w:rsidRPr="00B35789">
        <w:rPr>
          <w:sz w:val="32"/>
          <w:szCs w:val="48"/>
        </w:rPr>
        <w:t>Itinerary’s cover image can be uploaded and previewed</w:t>
      </w:r>
      <w:r>
        <w:rPr>
          <w:sz w:val="32"/>
          <w:szCs w:val="48"/>
        </w:rPr>
        <w:t>.</w:t>
      </w:r>
    </w:p>
    <w:p w:rsidR="00E27E5D" w:rsidRPr="00B35789" w:rsidRDefault="00B35789" w:rsidP="00E27E5D">
      <w:pPr>
        <w:pStyle w:val="ListParagraph"/>
        <w:numPr>
          <w:ilvl w:val="0"/>
          <w:numId w:val="6"/>
        </w:numPr>
        <w:rPr>
          <w:sz w:val="32"/>
          <w:szCs w:val="48"/>
        </w:rPr>
      </w:pPr>
      <w:r w:rsidRPr="00B35789">
        <w:rPr>
          <w:sz w:val="32"/>
          <w:szCs w:val="48"/>
        </w:rPr>
        <w:t>Specific to each user’s itinerary storage.</w:t>
      </w:r>
    </w:p>
    <w:p w:rsidR="00E27E5D" w:rsidRPr="00B35789" w:rsidRDefault="00E27E5D" w:rsidP="00E27E5D">
      <w:pPr>
        <w:ind w:firstLine="720"/>
        <w:rPr>
          <w:b/>
          <w:sz w:val="32"/>
          <w:szCs w:val="48"/>
        </w:rPr>
      </w:pPr>
      <w:r w:rsidRPr="00B35789">
        <w:rPr>
          <w:b/>
          <w:sz w:val="32"/>
          <w:szCs w:val="48"/>
        </w:rPr>
        <w:t>User Authentication</w:t>
      </w:r>
    </w:p>
    <w:p w:rsidR="00B35789" w:rsidRDefault="00B35789" w:rsidP="00B35789">
      <w:pPr>
        <w:pStyle w:val="ListParagraph"/>
        <w:numPr>
          <w:ilvl w:val="0"/>
          <w:numId w:val="6"/>
        </w:numPr>
        <w:rPr>
          <w:sz w:val="32"/>
          <w:szCs w:val="48"/>
        </w:rPr>
      </w:pPr>
      <w:r>
        <w:rPr>
          <w:sz w:val="32"/>
          <w:szCs w:val="48"/>
        </w:rPr>
        <w:t>Quick and easy login and registration system.</w:t>
      </w:r>
    </w:p>
    <w:p w:rsidR="00B35789" w:rsidRDefault="00B35789" w:rsidP="00B35789">
      <w:pPr>
        <w:pStyle w:val="ListParagraph"/>
        <w:numPr>
          <w:ilvl w:val="0"/>
          <w:numId w:val="6"/>
        </w:numPr>
        <w:rPr>
          <w:sz w:val="32"/>
          <w:szCs w:val="48"/>
        </w:rPr>
      </w:pPr>
      <w:r>
        <w:rPr>
          <w:sz w:val="32"/>
          <w:szCs w:val="48"/>
        </w:rPr>
        <w:t>Demo accounts (demo/demo123).</w:t>
      </w:r>
    </w:p>
    <w:p w:rsidR="00B35789" w:rsidRPr="00B35789" w:rsidRDefault="00B35789" w:rsidP="00B35789">
      <w:pPr>
        <w:pStyle w:val="ListParagraph"/>
        <w:numPr>
          <w:ilvl w:val="0"/>
          <w:numId w:val="6"/>
        </w:numPr>
        <w:rPr>
          <w:sz w:val="32"/>
          <w:szCs w:val="48"/>
        </w:rPr>
      </w:pPr>
      <w:r>
        <w:rPr>
          <w:sz w:val="32"/>
          <w:szCs w:val="48"/>
        </w:rPr>
        <w:t>User-specific data storage.</w:t>
      </w:r>
    </w:p>
    <w:p w:rsidR="00E27E5D" w:rsidRDefault="00E27E5D" w:rsidP="00E27E5D">
      <w:pPr>
        <w:ind w:firstLine="720"/>
        <w:rPr>
          <w:b/>
          <w:sz w:val="32"/>
          <w:szCs w:val="48"/>
        </w:rPr>
      </w:pPr>
      <w:r w:rsidRPr="00B35789">
        <w:rPr>
          <w:b/>
          <w:sz w:val="32"/>
          <w:szCs w:val="48"/>
        </w:rPr>
        <w:t>UI/UX Features</w:t>
      </w:r>
    </w:p>
    <w:p w:rsidR="00B35789" w:rsidRDefault="00B35789" w:rsidP="00B35789">
      <w:pPr>
        <w:pStyle w:val="ListParagraph"/>
        <w:numPr>
          <w:ilvl w:val="0"/>
          <w:numId w:val="6"/>
        </w:numPr>
        <w:rPr>
          <w:sz w:val="32"/>
          <w:szCs w:val="48"/>
        </w:rPr>
      </w:pPr>
      <w:r>
        <w:rPr>
          <w:sz w:val="32"/>
          <w:szCs w:val="48"/>
        </w:rPr>
        <w:t>Dynamic background cycling.</w:t>
      </w:r>
    </w:p>
    <w:p w:rsidR="00B35789" w:rsidRDefault="00B35789" w:rsidP="00B35789">
      <w:pPr>
        <w:pStyle w:val="ListParagraph"/>
        <w:numPr>
          <w:ilvl w:val="0"/>
          <w:numId w:val="6"/>
        </w:numPr>
        <w:rPr>
          <w:sz w:val="32"/>
          <w:szCs w:val="48"/>
        </w:rPr>
      </w:pPr>
      <w:r>
        <w:rPr>
          <w:sz w:val="32"/>
          <w:szCs w:val="48"/>
        </w:rPr>
        <w:t>Encouraging or inspirational subtitles.</w:t>
      </w:r>
    </w:p>
    <w:p w:rsidR="00B35789" w:rsidRDefault="00B35789" w:rsidP="00B35789">
      <w:pPr>
        <w:pStyle w:val="ListParagraph"/>
        <w:numPr>
          <w:ilvl w:val="0"/>
          <w:numId w:val="6"/>
        </w:numPr>
        <w:rPr>
          <w:sz w:val="32"/>
          <w:szCs w:val="48"/>
        </w:rPr>
      </w:pPr>
      <w:r>
        <w:rPr>
          <w:sz w:val="32"/>
          <w:szCs w:val="48"/>
        </w:rPr>
        <w:t>Smooth animations and transitions.</w:t>
      </w:r>
    </w:p>
    <w:p w:rsidR="00B35789" w:rsidRPr="00B35789" w:rsidRDefault="00B35789" w:rsidP="00B35789">
      <w:pPr>
        <w:pStyle w:val="ListParagraph"/>
        <w:numPr>
          <w:ilvl w:val="0"/>
          <w:numId w:val="6"/>
        </w:numPr>
        <w:rPr>
          <w:sz w:val="32"/>
          <w:szCs w:val="48"/>
        </w:rPr>
      </w:pPr>
      <w:r>
        <w:rPr>
          <w:sz w:val="32"/>
          <w:szCs w:val="48"/>
        </w:rPr>
        <w:t>Simple and easy form interactions.</w:t>
      </w:r>
    </w:p>
    <w:p w:rsidR="00B35789" w:rsidRPr="00B35789" w:rsidRDefault="00B35789" w:rsidP="00E27E5D">
      <w:pPr>
        <w:ind w:firstLine="720"/>
        <w:rPr>
          <w:b/>
          <w:sz w:val="32"/>
          <w:szCs w:val="48"/>
        </w:rPr>
      </w:pPr>
    </w:p>
    <w:p w:rsidR="00E27E5D" w:rsidRDefault="00E27E5D" w:rsidP="00E27E5D">
      <w:pPr>
        <w:rPr>
          <w:sz w:val="48"/>
          <w:szCs w:val="48"/>
        </w:rPr>
      </w:pPr>
    </w:p>
    <w:p w:rsidR="00B35789" w:rsidRPr="00E27E5D" w:rsidRDefault="00B35789" w:rsidP="00E27E5D">
      <w:pPr>
        <w:rPr>
          <w:sz w:val="48"/>
          <w:szCs w:val="48"/>
        </w:rPr>
      </w:pPr>
    </w:p>
    <w:p w:rsidR="000B10D4" w:rsidRPr="00B35789" w:rsidRDefault="000B10D4" w:rsidP="000B10D4">
      <w:pPr>
        <w:rPr>
          <w:b/>
          <w:sz w:val="32"/>
          <w:szCs w:val="48"/>
        </w:rPr>
      </w:pPr>
      <w:r>
        <w:rPr>
          <w:b/>
          <w:sz w:val="32"/>
          <w:szCs w:val="48"/>
        </w:rPr>
        <w:t>How to Use the “Simple Travel Helper”?</w:t>
      </w:r>
    </w:p>
    <w:p w:rsidR="00E27E5D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Open index.html in any modern web browser.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Log in as [user: demo, password: demo123] or register a new account.</w:t>
      </w:r>
    </w:p>
    <w:p w:rsidR="000B10D4" w:rsidRPr="00B35789" w:rsidRDefault="000B10D4" w:rsidP="000B10D4">
      <w:pPr>
        <w:rPr>
          <w:b/>
          <w:sz w:val="32"/>
          <w:szCs w:val="48"/>
        </w:rPr>
      </w:pPr>
      <w:r>
        <w:rPr>
          <w:b/>
          <w:sz w:val="32"/>
          <w:szCs w:val="48"/>
        </w:rPr>
        <w:t>How to Use the “Currency Converter”?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Enter an amount in the “Amount” field.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Select the first dropdown as the source currency.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Select the second dropdown as the target currency.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Click “Convert” to see the exchange rate.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Do the same for the chart to see the trend within 7 days.</w:t>
      </w:r>
    </w:p>
    <w:p w:rsidR="000B10D4" w:rsidRPr="00B35789" w:rsidRDefault="000B10D4" w:rsidP="000B10D4">
      <w:pPr>
        <w:rPr>
          <w:b/>
          <w:sz w:val="32"/>
          <w:szCs w:val="48"/>
        </w:rPr>
      </w:pPr>
      <w:r>
        <w:rPr>
          <w:b/>
          <w:sz w:val="32"/>
          <w:szCs w:val="48"/>
        </w:rPr>
        <w:t>How to Use the “Itinerary Management”?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Log in to access the features.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Upload a trip’s cover image (optional).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Insert a title and description.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Click “Add Itinerary” to save.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Click “Edit” to change if you like, then press “Update” to save.</w:t>
      </w:r>
    </w:p>
    <w:p w:rsidR="000B10D4" w:rsidRDefault="000B10D4" w:rsidP="000B10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Click “Delete” to remove that itinerary.</w:t>
      </w:r>
    </w:p>
    <w:p w:rsidR="000B10D4" w:rsidRPr="00B35789" w:rsidRDefault="000B10D4" w:rsidP="000B10D4">
      <w:pPr>
        <w:rPr>
          <w:b/>
          <w:sz w:val="32"/>
          <w:szCs w:val="48"/>
        </w:rPr>
      </w:pPr>
      <w:r>
        <w:rPr>
          <w:b/>
          <w:sz w:val="32"/>
          <w:szCs w:val="48"/>
        </w:rPr>
        <w:t>How to Use the “UI Customization”?</w:t>
      </w:r>
    </w:p>
    <w:p w:rsidR="000B10D4" w:rsidRPr="00FE2D80" w:rsidRDefault="000B10D4" w:rsidP="00FE2D8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Click “Background” to cycle through themes.</w:t>
      </w:r>
    </w:p>
    <w:p w:rsidR="000B10D4" w:rsidRDefault="000B10D4" w:rsidP="000B10D4">
      <w:pPr>
        <w:rPr>
          <w:sz w:val="32"/>
          <w:szCs w:val="32"/>
        </w:rPr>
      </w:pPr>
    </w:p>
    <w:p w:rsidR="00FE2D80" w:rsidRDefault="00FE2D80" w:rsidP="00FE2D80">
      <w:pPr>
        <w:rPr>
          <w:sz w:val="28"/>
          <w:szCs w:val="28"/>
        </w:rPr>
      </w:pPr>
    </w:p>
    <w:p w:rsidR="00FE2D80" w:rsidRPr="00FE2D80" w:rsidRDefault="00FE2D80" w:rsidP="00FE2D80">
      <w:pPr>
        <w:rPr>
          <w:sz w:val="32"/>
          <w:szCs w:val="32"/>
        </w:rPr>
      </w:pPr>
      <w:r w:rsidRPr="00FE2D80">
        <w:rPr>
          <w:sz w:val="32"/>
          <w:szCs w:val="32"/>
        </w:rPr>
        <w:t>Thank you for reading, and thank you for this opportunity.</w:t>
      </w:r>
    </w:p>
    <w:p w:rsidR="00FE2D80" w:rsidRPr="00FE2D80" w:rsidRDefault="00FE2D80" w:rsidP="00FE2D80">
      <w:pPr>
        <w:rPr>
          <w:sz w:val="32"/>
          <w:szCs w:val="32"/>
        </w:rPr>
      </w:pPr>
      <w:r w:rsidRPr="00FE2D80">
        <w:rPr>
          <w:sz w:val="32"/>
          <w:szCs w:val="32"/>
        </w:rPr>
        <w:t>Written and documented by, with sincerity and gratitude,</w:t>
      </w:r>
    </w:p>
    <w:p w:rsidR="00FE2D80" w:rsidRPr="00FE2D80" w:rsidRDefault="00FE2D80" w:rsidP="00FE2D80">
      <w:pPr>
        <w:rPr>
          <w:sz w:val="32"/>
          <w:szCs w:val="32"/>
        </w:rPr>
      </w:pPr>
      <w:r w:rsidRPr="00FE2D80">
        <w:rPr>
          <w:sz w:val="32"/>
          <w:szCs w:val="32"/>
        </w:rPr>
        <w:t xml:space="preserve">Espiritu, Ezell Matt </w:t>
      </w:r>
      <w:proofErr w:type="spellStart"/>
      <w:r w:rsidRPr="00FE2D80">
        <w:rPr>
          <w:sz w:val="32"/>
          <w:szCs w:val="32"/>
        </w:rPr>
        <w:t>Adarlo</w:t>
      </w:r>
      <w:proofErr w:type="spellEnd"/>
      <w:r w:rsidRPr="00FE2D80">
        <w:rPr>
          <w:sz w:val="32"/>
          <w:szCs w:val="32"/>
        </w:rPr>
        <w:t xml:space="preserve">. </w:t>
      </w:r>
    </w:p>
    <w:p w:rsidR="000B10D4" w:rsidRPr="00FE2D80" w:rsidRDefault="00FE2D80" w:rsidP="000B10D4">
      <w:pPr>
        <w:rPr>
          <w:sz w:val="32"/>
          <w:szCs w:val="32"/>
        </w:rPr>
      </w:pPr>
      <w:r w:rsidRPr="00FE2D80">
        <w:rPr>
          <w:sz w:val="32"/>
          <w:szCs w:val="32"/>
        </w:rPr>
        <w:t>P2506103</w:t>
      </w:r>
    </w:p>
    <w:sectPr w:rsidR="000B10D4" w:rsidRPr="00FE2D80" w:rsidSect="00DF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04AEF"/>
    <w:multiLevelType w:val="hybridMultilevel"/>
    <w:tmpl w:val="9B021BF6"/>
    <w:lvl w:ilvl="0" w:tplc="9148EB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493B6F"/>
    <w:multiLevelType w:val="hybridMultilevel"/>
    <w:tmpl w:val="B9BC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5665C4"/>
    <w:multiLevelType w:val="hybridMultilevel"/>
    <w:tmpl w:val="F6385BD4"/>
    <w:lvl w:ilvl="0" w:tplc="54B65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240343"/>
    <w:multiLevelType w:val="hybridMultilevel"/>
    <w:tmpl w:val="2F149BA4"/>
    <w:lvl w:ilvl="0" w:tplc="5484C4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5431B3"/>
    <w:multiLevelType w:val="hybridMultilevel"/>
    <w:tmpl w:val="C6A6526C"/>
    <w:lvl w:ilvl="0" w:tplc="A10CE58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32575BE"/>
    <w:multiLevelType w:val="hybridMultilevel"/>
    <w:tmpl w:val="B82AA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1F2AB5"/>
    <w:multiLevelType w:val="hybridMultilevel"/>
    <w:tmpl w:val="21EE2870"/>
    <w:lvl w:ilvl="0" w:tplc="5484C4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645953"/>
    <w:multiLevelType w:val="hybridMultilevel"/>
    <w:tmpl w:val="0C7C4652"/>
    <w:lvl w:ilvl="0" w:tplc="5484C4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7E5D"/>
    <w:rsid w:val="000B10D4"/>
    <w:rsid w:val="000B58BC"/>
    <w:rsid w:val="00605234"/>
    <w:rsid w:val="00716658"/>
    <w:rsid w:val="00733941"/>
    <w:rsid w:val="008A2F35"/>
    <w:rsid w:val="00B35789"/>
    <w:rsid w:val="00B77AE0"/>
    <w:rsid w:val="00DF4E74"/>
    <w:rsid w:val="00E27E5D"/>
    <w:rsid w:val="00FE2D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D80"/>
  </w:style>
  <w:style w:type="paragraph" w:styleId="Heading1">
    <w:name w:val="heading 1"/>
    <w:basedOn w:val="Normal"/>
    <w:next w:val="Normal"/>
    <w:link w:val="Heading1Char"/>
    <w:uiPriority w:val="9"/>
    <w:qFormat/>
    <w:rsid w:val="00E27E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5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27E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2026-01-08T13:26:00Z</dcterms:created>
  <dcterms:modified xsi:type="dcterms:W3CDTF">2026-01-08T14:00:00Z</dcterms:modified>
</cp:coreProperties>
</file>