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105C0" w14:textId="77777777" w:rsidR="00B11BE7" w:rsidRPr="00C2271D" w:rsidRDefault="00951ADE" w:rsidP="00C2271D">
      <w:pPr>
        <w:ind w:firstLine="0"/>
        <w:jc w:val="center"/>
        <w:rPr>
          <w:sz w:val="28"/>
          <w:szCs w:val="24"/>
        </w:rPr>
      </w:pPr>
      <w:r w:rsidRPr="00C2271D">
        <w:rPr>
          <w:sz w:val="28"/>
          <w:szCs w:val="24"/>
        </w:rPr>
        <w:t>Saint Petersburg National Research University of Information Technologies, Mechanics and Optics (ITMO University)</w:t>
      </w:r>
    </w:p>
    <w:p w14:paraId="3E668F29" w14:textId="3EFB40E4" w:rsidR="00951ADE" w:rsidRPr="00C2271D" w:rsidRDefault="00951ADE" w:rsidP="00C2271D">
      <w:pPr>
        <w:ind w:firstLine="0"/>
        <w:jc w:val="center"/>
        <w:rPr>
          <w:sz w:val="28"/>
          <w:szCs w:val="24"/>
        </w:rPr>
      </w:pPr>
      <w:r w:rsidRPr="00C2271D">
        <w:rPr>
          <w:sz w:val="28"/>
          <w:szCs w:val="24"/>
        </w:rPr>
        <w:t>Faculty of Informational Technologies and Programming</w:t>
      </w:r>
    </w:p>
    <w:p w14:paraId="7F8EEDC2" w14:textId="77777777" w:rsidR="00951ADE" w:rsidRPr="00C2271D" w:rsidRDefault="00951ADE" w:rsidP="00C2271D">
      <w:pPr>
        <w:ind w:firstLine="0"/>
        <w:jc w:val="center"/>
        <w:rPr>
          <w:sz w:val="28"/>
          <w:szCs w:val="24"/>
        </w:rPr>
      </w:pPr>
    </w:p>
    <w:p w14:paraId="294431D3" w14:textId="77777777" w:rsidR="00B11BE7" w:rsidRPr="00C2271D" w:rsidRDefault="00B11BE7" w:rsidP="00C2271D">
      <w:pPr>
        <w:ind w:firstLine="0"/>
        <w:jc w:val="center"/>
        <w:rPr>
          <w:sz w:val="28"/>
          <w:szCs w:val="24"/>
        </w:rPr>
      </w:pPr>
    </w:p>
    <w:p w14:paraId="3838395B" w14:textId="77777777" w:rsidR="00B11BE7" w:rsidRPr="00951ADE" w:rsidRDefault="00B11BE7" w:rsidP="00C2271D">
      <w:pPr>
        <w:ind w:firstLine="0"/>
        <w:jc w:val="center"/>
      </w:pPr>
    </w:p>
    <w:p w14:paraId="5FFD1965" w14:textId="77777777" w:rsidR="00B11BE7" w:rsidRPr="00951ADE" w:rsidRDefault="00B11BE7" w:rsidP="00C2271D">
      <w:pPr>
        <w:ind w:firstLine="0"/>
        <w:jc w:val="center"/>
      </w:pPr>
    </w:p>
    <w:p w14:paraId="0BC42085" w14:textId="77777777" w:rsidR="00B11BE7" w:rsidRPr="00951ADE" w:rsidRDefault="00B11BE7" w:rsidP="00C2271D">
      <w:pPr>
        <w:ind w:firstLine="0"/>
        <w:jc w:val="center"/>
      </w:pPr>
    </w:p>
    <w:p w14:paraId="7E204636" w14:textId="77777777" w:rsidR="00B11BE7" w:rsidRPr="00951ADE" w:rsidRDefault="00B11BE7" w:rsidP="00C2271D">
      <w:pPr>
        <w:ind w:firstLine="0"/>
        <w:jc w:val="center"/>
      </w:pPr>
    </w:p>
    <w:p w14:paraId="373272CA" w14:textId="77777777" w:rsidR="00B11BE7" w:rsidRPr="00951ADE" w:rsidRDefault="00B11BE7" w:rsidP="00C2271D">
      <w:pPr>
        <w:ind w:firstLine="0"/>
        <w:jc w:val="center"/>
      </w:pPr>
    </w:p>
    <w:p w14:paraId="256A7BE3" w14:textId="77777777" w:rsidR="00B11BE7" w:rsidRPr="00951ADE" w:rsidRDefault="00B11BE7" w:rsidP="00C2271D">
      <w:pPr>
        <w:ind w:firstLine="0"/>
        <w:jc w:val="center"/>
      </w:pPr>
    </w:p>
    <w:p w14:paraId="011F7867" w14:textId="77777777" w:rsidR="00B11BE7" w:rsidRPr="00951ADE" w:rsidRDefault="00B11BE7" w:rsidP="00C2271D">
      <w:pPr>
        <w:ind w:firstLine="0"/>
        <w:jc w:val="center"/>
      </w:pPr>
    </w:p>
    <w:p w14:paraId="2F5ABF17" w14:textId="77777777" w:rsidR="00B11BE7" w:rsidRPr="00C2271D" w:rsidRDefault="00951ADE" w:rsidP="00C2271D">
      <w:pPr>
        <w:ind w:firstLine="0"/>
        <w:jc w:val="center"/>
        <w:rPr>
          <w:b/>
          <w:bCs/>
          <w:sz w:val="32"/>
          <w:szCs w:val="28"/>
        </w:rPr>
      </w:pPr>
      <w:r w:rsidRPr="00C2271D">
        <w:rPr>
          <w:b/>
          <w:bCs/>
          <w:sz w:val="32"/>
          <w:szCs w:val="28"/>
        </w:rPr>
        <w:t>Report</w:t>
      </w:r>
    </w:p>
    <w:p w14:paraId="4761AD9F" w14:textId="77777777" w:rsidR="00B11BE7" w:rsidRPr="00951ADE" w:rsidRDefault="00B11BE7" w:rsidP="00C2271D">
      <w:pPr>
        <w:ind w:firstLine="0"/>
        <w:jc w:val="center"/>
      </w:pPr>
    </w:p>
    <w:p w14:paraId="094E910F" w14:textId="19506C04" w:rsidR="006F6B18" w:rsidRPr="007A0324" w:rsidRDefault="00951ADE" w:rsidP="00C2271D">
      <w:pPr>
        <w:pStyle w:val="BodyText"/>
        <w:ind w:firstLine="0"/>
        <w:jc w:val="center"/>
        <w:rPr>
          <w:lang w:val="en-US"/>
        </w:rPr>
      </w:pPr>
      <w:r>
        <w:t xml:space="preserve">about laboratory work </w:t>
      </w:r>
      <w:r w:rsidR="006F6B18">
        <w:t>№</w:t>
      </w:r>
      <w:r w:rsidR="00091A92">
        <w:t xml:space="preserve"> </w:t>
      </w:r>
      <w:r w:rsidR="007A0324">
        <w:rPr>
          <w:lang w:val="en-US"/>
        </w:rPr>
        <w:t>2</w:t>
      </w:r>
    </w:p>
    <w:p w14:paraId="261F919E" w14:textId="72663383" w:rsidR="006F6B18" w:rsidRPr="00951ADE" w:rsidRDefault="00091A92" w:rsidP="00C2271D">
      <w:pPr>
        <w:ind w:firstLine="0"/>
        <w:jc w:val="center"/>
      </w:pPr>
      <w:r w:rsidRPr="00951ADE">
        <w:t>«</w:t>
      </w:r>
      <w:r w:rsidR="009E6694" w:rsidRPr="009E6694">
        <w:t>Matrix multiplication</w:t>
      </w:r>
      <w:r w:rsidRPr="00951ADE">
        <w:t>»</w:t>
      </w:r>
    </w:p>
    <w:p w14:paraId="24221179" w14:textId="77777777" w:rsidR="006F6B18" w:rsidRPr="00951ADE" w:rsidRDefault="006F6B18" w:rsidP="00C2271D">
      <w:pPr>
        <w:ind w:firstLine="0"/>
        <w:jc w:val="center"/>
      </w:pPr>
    </w:p>
    <w:p w14:paraId="4A0515D7" w14:textId="31B0D749" w:rsidR="006F6B18" w:rsidRDefault="006F6B18" w:rsidP="00C2271D">
      <w:pPr>
        <w:ind w:firstLine="0"/>
        <w:jc w:val="center"/>
      </w:pPr>
    </w:p>
    <w:p w14:paraId="683FC895" w14:textId="71FEFDC1" w:rsidR="00C2271D" w:rsidRDefault="00C2271D" w:rsidP="00C2271D">
      <w:pPr>
        <w:ind w:firstLine="0"/>
        <w:jc w:val="center"/>
      </w:pPr>
    </w:p>
    <w:p w14:paraId="5E59B818" w14:textId="32F8489C" w:rsidR="00C2271D" w:rsidRDefault="00C2271D" w:rsidP="00C2271D">
      <w:pPr>
        <w:ind w:firstLine="0"/>
        <w:jc w:val="center"/>
      </w:pPr>
    </w:p>
    <w:p w14:paraId="7A0664FB" w14:textId="625CE8FE" w:rsidR="00C2271D" w:rsidRDefault="00C2271D" w:rsidP="00C2271D">
      <w:pPr>
        <w:ind w:firstLine="0"/>
        <w:jc w:val="center"/>
      </w:pPr>
    </w:p>
    <w:p w14:paraId="21634333" w14:textId="7815B6B8" w:rsidR="00C2271D" w:rsidRDefault="00C2271D" w:rsidP="00C2271D">
      <w:pPr>
        <w:ind w:firstLine="0"/>
        <w:jc w:val="center"/>
      </w:pPr>
    </w:p>
    <w:p w14:paraId="740F9DB6" w14:textId="16224C7A" w:rsidR="00C2271D" w:rsidRDefault="00C2271D" w:rsidP="00C2271D">
      <w:pPr>
        <w:ind w:firstLine="0"/>
        <w:jc w:val="center"/>
      </w:pPr>
    </w:p>
    <w:p w14:paraId="3CDC9373" w14:textId="75118647" w:rsidR="00C2271D" w:rsidRDefault="00C2271D" w:rsidP="00C2271D">
      <w:pPr>
        <w:ind w:firstLine="0"/>
        <w:jc w:val="center"/>
      </w:pPr>
    </w:p>
    <w:p w14:paraId="3C595A63" w14:textId="4AED66E6" w:rsidR="00C2271D" w:rsidRDefault="00C2271D" w:rsidP="00C2271D">
      <w:pPr>
        <w:ind w:firstLine="0"/>
        <w:jc w:val="center"/>
      </w:pPr>
    </w:p>
    <w:p w14:paraId="109164B8" w14:textId="34D18E2F" w:rsidR="00C2271D" w:rsidRDefault="00C2271D" w:rsidP="00C2271D">
      <w:pPr>
        <w:ind w:firstLine="0"/>
        <w:jc w:val="center"/>
      </w:pPr>
    </w:p>
    <w:p w14:paraId="66486269" w14:textId="01F43EF9" w:rsidR="00C2271D" w:rsidRDefault="00C2271D" w:rsidP="00C2271D">
      <w:pPr>
        <w:ind w:firstLine="0"/>
        <w:jc w:val="center"/>
      </w:pPr>
    </w:p>
    <w:p w14:paraId="12208E5B" w14:textId="0601FFDF" w:rsidR="00C2271D" w:rsidRDefault="00C2271D" w:rsidP="00C2271D">
      <w:pPr>
        <w:ind w:firstLine="0"/>
        <w:jc w:val="center"/>
      </w:pPr>
    </w:p>
    <w:p w14:paraId="15C1CB15" w14:textId="46989987" w:rsidR="00C2271D" w:rsidRDefault="00C2271D" w:rsidP="00C2271D">
      <w:pPr>
        <w:ind w:firstLine="0"/>
        <w:jc w:val="center"/>
      </w:pPr>
    </w:p>
    <w:p w14:paraId="6746B305" w14:textId="1E4EC4FF" w:rsidR="00C2271D" w:rsidRDefault="00C2271D" w:rsidP="00C2271D">
      <w:pPr>
        <w:ind w:firstLine="0"/>
        <w:jc w:val="center"/>
      </w:pPr>
    </w:p>
    <w:p w14:paraId="65459139" w14:textId="77777777" w:rsidR="00C2271D" w:rsidRPr="00951ADE" w:rsidRDefault="00C2271D" w:rsidP="00C2271D">
      <w:pPr>
        <w:ind w:firstLine="0"/>
        <w:jc w:val="center"/>
      </w:pPr>
    </w:p>
    <w:p w14:paraId="4023AC80" w14:textId="2DE12763" w:rsidR="00951ADE" w:rsidRDefault="00951ADE" w:rsidP="00C2271D">
      <w:pPr>
        <w:pStyle w:val="BodyText"/>
        <w:ind w:firstLine="0"/>
        <w:jc w:val="right"/>
      </w:pPr>
      <w:r w:rsidRPr="00D8047E">
        <w:t>Student</w:t>
      </w:r>
      <w:r w:rsidR="00C2271D">
        <w:tab/>
      </w:r>
      <w:r w:rsidR="00C2271D">
        <w:tab/>
      </w:r>
      <w:r w:rsidR="00C2271D">
        <w:tab/>
      </w:r>
    </w:p>
    <w:p w14:paraId="339D8AB6" w14:textId="26808F7F" w:rsidR="00951ADE" w:rsidRPr="00C2271D" w:rsidRDefault="00264573" w:rsidP="00C2271D">
      <w:pPr>
        <w:pStyle w:val="BodyText"/>
        <w:ind w:firstLine="0"/>
        <w:jc w:val="right"/>
        <w:rPr>
          <w:b/>
          <w:i/>
          <w:u w:val="single"/>
        </w:rPr>
      </w:pPr>
      <w:r w:rsidRPr="00C2271D">
        <w:rPr>
          <w:u w:val="single"/>
        </w:rPr>
        <w:t xml:space="preserve">Voronin Victor       </w:t>
      </w:r>
      <w:r w:rsidRPr="00C2271D">
        <w:rPr>
          <w:b/>
          <w:u w:val="single"/>
        </w:rPr>
        <w:t xml:space="preserve">    </w:t>
      </w:r>
      <w:r w:rsidRPr="00C2271D">
        <w:rPr>
          <w:bCs/>
          <w:u w:val="single"/>
        </w:rPr>
        <w:t xml:space="preserve">   J4132c    </w:t>
      </w:r>
      <w:r w:rsidRPr="00C2271D">
        <w:rPr>
          <w:bCs/>
          <w:color w:val="FFFFFF" w:themeColor="background1"/>
          <w:u w:val="single"/>
        </w:rPr>
        <w:t>c</w:t>
      </w:r>
    </w:p>
    <w:p w14:paraId="3DDF2449" w14:textId="293596D2" w:rsidR="00951ADE" w:rsidRPr="00C2271D" w:rsidRDefault="00C2271D" w:rsidP="00C2271D">
      <w:pPr>
        <w:pStyle w:val="BodyText"/>
        <w:ind w:firstLine="0"/>
        <w:jc w:val="right"/>
        <w:rPr>
          <w:i/>
          <w:sz w:val="20"/>
          <w:szCs w:val="18"/>
          <w:lang w:val="en-US"/>
        </w:rPr>
      </w:pPr>
      <w:r>
        <w:rPr>
          <w:sz w:val="20"/>
          <w:szCs w:val="18"/>
          <w:lang w:val="en-US"/>
        </w:rPr>
        <w:t xml:space="preserve">     </w:t>
      </w:r>
      <w:r w:rsidR="00951ADE" w:rsidRPr="00C2271D">
        <w:rPr>
          <w:sz w:val="20"/>
          <w:szCs w:val="18"/>
        </w:rPr>
        <w:t>(Surname, initials)                  Group</w:t>
      </w:r>
      <w:r>
        <w:rPr>
          <w:sz w:val="20"/>
          <w:szCs w:val="18"/>
          <w:lang w:val="en-US"/>
        </w:rPr>
        <w:tab/>
      </w:r>
    </w:p>
    <w:p w14:paraId="347FD8E4" w14:textId="77777777" w:rsidR="00951ADE" w:rsidRPr="00D8047E" w:rsidRDefault="00951ADE" w:rsidP="00C2271D">
      <w:pPr>
        <w:pStyle w:val="BodyText"/>
        <w:ind w:firstLine="0"/>
        <w:jc w:val="center"/>
      </w:pPr>
    </w:p>
    <w:p w14:paraId="27B06A89" w14:textId="77777777" w:rsidR="00951ADE" w:rsidRPr="00D8047E" w:rsidRDefault="00951ADE" w:rsidP="00C2271D">
      <w:pPr>
        <w:pStyle w:val="BodyText"/>
        <w:ind w:firstLine="0"/>
        <w:jc w:val="center"/>
      </w:pPr>
    </w:p>
    <w:p w14:paraId="35F3DD17" w14:textId="0FF312A2" w:rsidR="00951ADE" w:rsidRPr="00EA4151" w:rsidRDefault="00951ADE" w:rsidP="00C2271D">
      <w:pPr>
        <w:pStyle w:val="BodyText"/>
        <w:ind w:firstLine="0"/>
        <w:jc w:val="center"/>
        <w:rPr>
          <w:i/>
        </w:rPr>
      </w:pPr>
    </w:p>
    <w:p w14:paraId="67759498" w14:textId="77777777" w:rsidR="00951ADE" w:rsidRPr="00EA4151" w:rsidRDefault="00951ADE" w:rsidP="00C2271D">
      <w:pPr>
        <w:pStyle w:val="BodyText"/>
        <w:ind w:firstLine="0"/>
        <w:jc w:val="center"/>
      </w:pPr>
    </w:p>
    <w:p w14:paraId="24D271DF" w14:textId="77777777" w:rsidR="006F6B18" w:rsidRPr="00951ADE" w:rsidRDefault="006F6B18" w:rsidP="00C2271D">
      <w:pPr>
        <w:ind w:firstLine="0"/>
        <w:jc w:val="center"/>
      </w:pPr>
    </w:p>
    <w:p w14:paraId="38674C02" w14:textId="77777777" w:rsidR="006F6B18" w:rsidRPr="00951ADE" w:rsidRDefault="006F6B18" w:rsidP="00C2271D">
      <w:pPr>
        <w:ind w:firstLine="0"/>
        <w:jc w:val="center"/>
      </w:pPr>
    </w:p>
    <w:p w14:paraId="6DDBB3F4" w14:textId="77777777" w:rsidR="00B11BE7" w:rsidRPr="00951ADE" w:rsidRDefault="00B11BE7" w:rsidP="00C2271D">
      <w:pPr>
        <w:ind w:firstLine="0"/>
        <w:jc w:val="center"/>
      </w:pPr>
    </w:p>
    <w:p w14:paraId="20937F92" w14:textId="77777777" w:rsidR="006F6B18" w:rsidRPr="00951ADE" w:rsidRDefault="006F6B18" w:rsidP="00C2271D">
      <w:pPr>
        <w:ind w:firstLine="0"/>
        <w:jc w:val="center"/>
      </w:pPr>
    </w:p>
    <w:p w14:paraId="51DE18C3" w14:textId="77777777" w:rsidR="006F6B18" w:rsidRPr="00951ADE" w:rsidRDefault="006F6B18" w:rsidP="00C2271D">
      <w:pPr>
        <w:ind w:firstLine="0"/>
        <w:jc w:val="center"/>
      </w:pPr>
    </w:p>
    <w:p w14:paraId="5068DB03" w14:textId="77777777" w:rsidR="006F6B18" w:rsidRPr="00951ADE" w:rsidRDefault="006F6B18" w:rsidP="00C2271D">
      <w:pPr>
        <w:ind w:firstLine="0"/>
        <w:jc w:val="center"/>
      </w:pPr>
    </w:p>
    <w:p w14:paraId="61A6EAB0" w14:textId="77777777" w:rsidR="006F6B18" w:rsidRPr="00951ADE" w:rsidRDefault="006F6B18" w:rsidP="00C2271D">
      <w:pPr>
        <w:ind w:firstLine="0"/>
        <w:jc w:val="center"/>
      </w:pPr>
    </w:p>
    <w:p w14:paraId="5B8651A7" w14:textId="77777777" w:rsidR="006F6B18" w:rsidRPr="00951ADE" w:rsidRDefault="006F6B18" w:rsidP="00C2271D">
      <w:pPr>
        <w:ind w:firstLine="0"/>
        <w:jc w:val="center"/>
      </w:pPr>
    </w:p>
    <w:p w14:paraId="4AF76D34" w14:textId="77777777" w:rsidR="006F6B18" w:rsidRPr="00F14851" w:rsidRDefault="00F80688" w:rsidP="00C2271D">
      <w:pPr>
        <w:ind w:firstLine="0"/>
        <w:jc w:val="center"/>
      </w:pPr>
      <w:r>
        <w:t>Saint-Petersburg</w:t>
      </w:r>
      <w:r w:rsidR="009E11FF">
        <w:t>, 20</w:t>
      </w:r>
      <w:r w:rsidR="00F14851">
        <w:t>20</w:t>
      </w:r>
    </w:p>
    <w:p w14:paraId="11252F32" w14:textId="77777777" w:rsidR="006A4388" w:rsidRPr="00B066F4" w:rsidRDefault="006A4388" w:rsidP="00A815ED">
      <w:pPr>
        <w:sectPr w:rsidR="006A4388" w:rsidRPr="00B066F4" w:rsidSect="00F00676">
          <w:headerReference w:type="default" r:id="rId8"/>
          <w:footerReference w:type="even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6DC0EA" w14:textId="012FF2CD" w:rsidR="008169CA" w:rsidRDefault="00F80688" w:rsidP="00A815ED">
      <w:pPr>
        <w:pStyle w:val="a"/>
      </w:pPr>
      <w:r w:rsidRPr="00341CCD">
        <w:lastRenderedPageBreak/>
        <w:t>goal of laboratory work</w:t>
      </w:r>
    </w:p>
    <w:p w14:paraId="27824192" w14:textId="7112727C" w:rsidR="00A006C2" w:rsidRDefault="00A006C2" w:rsidP="00A006C2">
      <w:r>
        <w:t>Calculate multiply of two matrixes like follow:</w:t>
      </w:r>
    </w:p>
    <w:p w14:paraId="6BBEFEF2" w14:textId="185163C3" w:rsidR="00A006C2" w:rsidRPr="00A006C2" w:rsidRDefault="00C34E1C" w:rsidP="00A006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</w:rPr>
            <m:t>, 0≤i≤m, 0≤j≤l</m:t>
          </m:r>
        </m:oMath>
      </m:oMathPara>
    </w:p>
    <w:p w14:paraId="056CE99D" w14:textId="0C60CD1F" w:rsidR="00A006C2" w:rsidRPr="00341CCD" w:rsidRDefault="00A006C2" w:rsidP="00A006C2">
      <w:r>
        <w:t xml:space="preserve">where m and l are some integer numbers. </w:t>
      </w:r>
    </w:p>
    <w:p w14:paraId="24C65E02" w14:textId="77777777" w:rsidR="00A006C2" w:rsidRDefault="00F80688" w:rsidP="00A815ED">
      <w:pPr>
        <w:pStyle w:val="a"/>
      </w:pPr>
      <w:r w:rsidRPr="00AE03B2">
        <w:t>Task Definition</w:t>
      </w:r>
    </w:p>
    <w:p w14:paraId="43E4D450" w14:textId="09FA6FEB" w:rsidR="00A006C2" w:rsidRDefault="00A006C2" w:rsidP="00A006C2">
      <w:pPr>
        <w:pStyle w:val="ListParagraph"/>
        <w:numPr>
          <w:ilvl w:val="0"/>
          <w:numId w:val="23"/>
        </w:numPr>
      </w:pPr>
      <w:r>
        <w:t xml:space="preserve">Implement serial version of the matrix </w:t>
      </w:r>
      <w:proofErr w:type="gramStart"/>
      <w:r>
        <w:t>multiplication;</w:t>
      </w:r>
      <w:proofErr w:type="gramEnd"/>
    </w:p>
    <w:p w14:paraId="07BE1DE3" w14:textId="42A33379" w:rsidR="00A006C2" w:rsidRDefault="00A006C2" w:rsidP="00A006C2">
      <w:pPr>
        <w:pStyle w:val="ListParagraph"/>
        <w:numPr>
          <w:ilvl w:val="0"/>
          <w:numId w:val="23"/>
        </w:numPr>
      </w:pPr>
      <w:r>
        <w:t xml:space="preserve">Implement the parallel algorithm#1 of matrix </w:t>
      </w:r>
      <w:proofErr w:type="gramStart"/>
      <w:r>
        <w:t>multiplication;</w:t>
      </w:r>
      <w:proofErr w:type="gramEnd"/>
    </w:p>
    <w:p w14:paraId="64A26611" w14:textId="57390C8C" w:rsidR="00A006C2" w:rsidRDefault="00A006C2" w:rsidP="00A006C2">
      <w:pPr>
        <w:pStyle w:val="ListParagraph"/>
        <w:numPr>
          <w:ilvl w:val="0"/>
          <w:numId w:val="23"/>
        </w:numPr>
      </w:pPr>
      <w:r>
        <w:t xml:space="preserve">Implement the parallel algorithm#2 of matrix multiplication using MPI Derived Data Types (define and use </w:t>
      </w:r>
      <w:proofErr w:type="gramStart"/>
      <w:r>
        <w:t>columns;</w:t>
      </w:r>
      <w:proofErr w:type="gramEnd"/>
    </w:p>
    <w:p w14:paraId="551FD62D" w14:textId="67A43E5F" w:rsidR="00A006C2" w:rsidRPr="00AE03B2" w:rsidRDefault="00A006C2" w:rsidP="00A006C2">
      <w:pPr>
        <w:pStyle w:val="ListParagraph"/>
        <w:numPr>
          <w:ilvl w:val="0"/>
          <w:numId w:val="23"/>
        </w:numPr>
      </w:pPr>
      <w:r>
        <w:t xml:space="preserve">Define </w:t>
      </w:r>
      <w:proofErr w:type="gramStart"/>
      <w:r>
        <w:t>speedup;</w:t>
      </w:r>
      <w:proofErr w:type="gramEnd"/>
    </w:p>
    <w:p w14:paraId="0796EEC8" w14:textId="0BFFFD78" w:rsidR="00216AE8" w:rsidRPr="00216AE8" w:rsidRDefault="00F80688" w:rsidP="00A815ED">
      <w:pPr>
        <w:pStyle w:val="a"/>
      </w:pPr>
      <w:r>
        <w:t>Brief Theory</w:t>
      </w:r>
    </w:p>
    <w:p w14:paraId="2C7BD587" w14:textId="6F2CADD9" w:rsidR="00EA4525" w:rsidRDefault="0090693B" w:rsidP="00A815ED">
      <w:r>
        <w:t xml:space="preserve">To solve this </w:t>
      </w:r>
      <w:proofErr w:type="gramStart"/>
      <w:r>
        <w:t>problem</w:t>
      </w:r>
      <w:proofErr w:type="gramEnd"/>
      <w:r>
        <w:t xml:space="preserve"> it is used serial </w:t>
      </w:r>
      <w:r w:rsidR="00943567">
        <w:t xml:space="preserve">and parallel implementations with </w:t>
      </w:r>
      <w:r w:rsidR="00CE2E34">
        <w:t>OpenMP</w:t>
      </w:r>
      <w:r w:rsidR="006F5BED">
        <w:t xml:space="preserve"> and MPI (</w:t>
      </w:r>
      <w:r w:rsidR="006F5BED" w:rsidRPr="006F5BED">
        <w:t>Message Passing Interface</w:t>
      </w:r>
      <w:r w:rsidR="006F5BED">
        <w:t>)</w:t>
      </w:r>
      <w:r w:rsidR="00CE2E34">
        <w:t>.</w:t>
      </w:r>
    </w:p>
    <w:p w14:paraId="1E2EC0CA" w14:textId="6D8B0C59" w:rsidR="00E772E5" w:rsidRDefault="00CE2E34" w:rsidP="00A815ED">
      <w:r>
        <w:t xml:space="preserve">Time of execution is measured </w:t>
      </w:r>
      <w:r w:rsidR="004C7CF5">
        <w:t xml:space="preserve">five time </w:t>
      </w:r>
      <w:r>
        <w:t xml:space="preserve">with </w:t>
      </w:r>
      <w:proofErr w:type="gramStart"/>
      <w:r w:rsidR="00D7370A" w:rsidRPr="00D7370A">
        <w:t>std::</w:t>
      </w:r>
      <w:proofErr w:type="gramEnd"/>
      <w:r w:rsidR="00D7370A" w:rsidRPr="00D7370A">
        <w:t>chrono::high_resolution_clock</w:t>
      </w:r>
      <w:r w:rsidR="004C7CF5">
        <w:t xml:space="preserve"> from l</w:t>
      </w:r>
      <w:r w:rsidR="00E772E5">
        <w:t xml:space="preserve">ibrary </w:t>
      </w:r>
      <w:r w:rsidR="00E772E5" w:rsidRPr="00E772E5">
        <w:t>&lt;chrono&gt;</w:t>
      </w:r>
      <w:r w:rsidR="004C7CF5">
        <w:t xml:space="preserve"> to get average time spent for 5 attempts. </w:t>
      </w:r>
    </w:p>
    <w:p w14:paraId="0D605082" w14:textId="3A97461B" w:rsidR="00A67891" w:rsidRDefault="00A006C2" w:rsidP="00404ECB">
      <w:r>
        <w:t xml:space="preserve">Formula </w:t>
      </w:r>
      <w:r w:rsidR="00CE2E34">
        <w:t xml:space="preserve">showed above was realized </w:t>
      </w:r>
      <w:r>
        <w:t>in as parallel so serial versions programs</w:t>
      </w:r>
      <w:r w:rsidR="00CE2E34">
        <w:t>.</w:t>
      </w:r>
      <w:r w:rsidR="00A67891">
        <w:t xml:space="preserve"> </w:t>
      </w:r>
    </w:p>
    <w:p w14:paraId="58694FC0" w14:textId="50347C58" w:rsidR="00D7370A" w:rsidRDefault="00D7370A" w:rsidP="00404ECB">
      <w:r>
        <w:t xml:space="preserve">Serial version of program was enacted applying </w:t>
      </w:r>
      <w:r w:rsidR="004C7CF5">
        <w:t>hush from third loop “for”. Code’s details are presents in appendix 1.</w:t>
      </w:r>
    </w:p>
    <w:p w14:paraId="202EEF01" w14:textId="0E4FC1D4" w:rsidR="008E4421" w:rsidRPr="00F572AC" w:rsidRDefault="0089020F" w:rsidP="00404ECB">
      <w:r>
        <w:tab/>
        <w:t xml:space="preserve">To calculate with several threads, </w:t>
      </w:r>
      <w:r w:rsidR="008E4421">
        <w:t xml:space="preserve">it uses MPI library. With that, it </w:t>
      </w:r>
      <w:r>
        <w:t>divide</w:t>
      </w:r>
      <w:r w:rsidR="008E4421">
        <w:t>s</w:t>
      </w:r>
      <w:r>
        <w:t xml:space="preserve"> the first matrix into separate rows </w:t>
      </w:r>
      <w:r w:rsidR="008E4421">
        <w:t>‒</w:t>
      </w:r>
      <w:r w:rsidR="008E4421" w:rsidRPr="008E4421">
        <w:t xml:space="preserve"> evenly between </w:t>
      </w:r>
      <w:r w:rsidR="008E4421">
        <w:t xml:space="preserve">worker </w:t>
      </w:r>
      <w:r>
        <w:t>and it will send to each</w:t>
      </w:r>
      <w:r w:rsidR="00F572AC">
        <w:t xml:space="preserve"> worker</w:t>
      </w:r>
      <w:r>
        <w:t xml:space="preserve"> </w:t>
      </w:r>
      <w:r w:rsidR="00F572AC">
        <w:t>from the</w:t>
      </w:r>
      <w:r>
        <w:t xml:space="preserve"> root equal part of the first matrix. The second matrix is </w:t>
      </w:r>
      <w:proofErr w:type="gramStart"/>
      <w:r>
        <w:t>send</w:t>
      </w:r>
      <w:proofErr w:type="gramEnd"/>
      <w:r>
        <w:t xml:space="preserve"> entire. </w:t>
      </w:r>
      <w:r w:rsidR="00F572AC">
        <w:t>T</w:t>
      </w:r>
      <w:r w:rsidR="00F572AC" w:rsidRPr="00F572AC">
        <w:t>he variable "</w:t>
      </w:r>
      <w:r w:rsidR="00F572AC">
        <w:t>offset</w:t>
      </w:r>
      <w:r w:rsidR="00F572AC" w:rsidRPr="00F572AC">
        <w:t>" is used to indicate the beginning of each transmitted part</w:t>
      </w:r>
      <w:r w:rsidR="00F572AC">
        <w:t>.</w:t>
      </w:r>
    </w:p>
    <w:p w14:paraId="089309F9" w14:textId="59DE1147" w:rsidR="0089020F" w:rsidRDefault="0089020F" w:rsidP="00404ECB">
      <w:r>
        <w:t>Each process make calculation on its part of the matrix</w:t>
      </w:r>
      <w:r w:rsidR="00F572AC">
        <w:t xml:space="preserve"> and as fast as it can sent back piece of result matrix to the root. </w:t>
      </w:r>
      <w:proofErr w:type="gramStart"/>
      <w:r w:rsidR="00F572AC">
        <w:t>These piece</w:t>
      </w:r>
      <w:proofErr w:type="gramEnd"/>
      <w:r w:rsidR="00F572AC">
        <w:t xml:space="preserve"> is joined according to value of variable “offset”. To reason, each worker can calculate not only one row of the first matrix, when forming the result </w:t>
      </w:r>
      <w:proofErr w:type="gramStart"/>
      <w:r w:rsidR="00F572AC">
        <w:t>matrix</w:t>
      </w:r>
      <w:proofErr w:type="gramEnd"/>
      <w:r w:rsidR="00F572AC">
        <w:t xml:space="preserve"> </w:t>
      </w:r>
      <w:r w:rsidR="002A2FCB">
        <w:t xml:space="preserve">the variable “rows” is used also. </w:t>
      </w:r>
      <w:r>
        <w:t xml:space="preserve">Code is presented in appendix </w:t>
      </w:r>
      <w:r w:rsidR="008E4421">
        <w:t xml:space="preserve">2. </w:t>
      </w:r>
    </w:p>
    <w:p w14:paraId="3749C083" w14:textId="4E47D7F2" w:rsidR="002A2FCB" w:rsidRDefault="002A2FCB" w:rsidP="00404ECB">
      <w:proofErr w:type="gramStart"/>
      <w:r>
        <w:t>Additional</w:t>
      </w:r>
      <w:proofErr w:type="gramEnd"/>
      <w:r>
        <w:t xml:space="preserve">, it can use </w:t>
      </w:r>
      <w:r w:rsidRPr="002A2FCB">
        <w:t>MPI Derived Data Types</w:t>
      </w:r>
      <w:r>
        <w:t xml:space="preserve">. Determine vector MPI Data type with following parameter: count ‒ N that is equal to number of columns of the first matrix; blockleight ‒ N that is equal to number of rows of the first matrix; 0 ‒ strida. </w:t>
      </w:r>
    </w:p>
    <w:p w14:paraId="353434B5" w14:textId="35D1C777" w:rsidR="002A2FCB" w:rsidRPr="0089020F" w:rsidRDefault="002A2FCB" w:rsidP="00404ECB">
      <w:r>
        <w:t xml:space="preserve">After </w:t>
      </w:r>
      <w:proofErr w:type="gramStart"/>
      <w:r>
        <w:t>perform</w:t>
      </w:r>
      <w:proofErr w:type="gramEnd"/>
      <w:r>
        <w:t xml:space="preserve"> a few corrections of code from appendix 2, it get version program with using Derived Data Types. Its code can be following in appendix 3. </w:t>
      </w:r>
    </w:p>
    <w:p w14:paraId="0DD32AAD" w14:textId="50673B81" w:rsidR="00B36CFE" w:rsidRDefault="00F80688" w:rsidP="00A815ED">
      <w:pPr>
        <w:pStyle w:val="a"/>
      </w:pPr>
      <w:r>
        <w:t>Result And Experiments</w:t>
      </w:r>
    </w:p>
    <w:p w14:paraId="2C2D72E7" w14:textId="2ED5A754" w:rsidR="00252215" w:rsidRDefault="00A67891" w:rsidP="00A815ED">
      <w:pPr>
        <w:spacing w:before="120"/>
      </w:pPr>
      <w:r>
        <w:t>T</w:t>
      </w:r>
      <w:r w:rsidRPr="00A67891">
        <w:t xml:space="preserve">he use of </w:t>
      </w:r>
      <w:proofErr w:type="gramStart"/>
      <w:r w:rsidRPr="00A67891">
        <w:t>all of</w:t>
      </w:r>
      <w:proofErr w:type="gramEnd"/>
      <w:r w:rsidRPr="00A67891">
        <w:t xml:space="preserve"> the above methods has been summarized </w:t>
      </w:r>
      <w:r w:rsidR="00C054F9">
        <w:t>in f</w:t>
      </w:r>
      <w:r>
        <w:t>ollowing table</w:t>
      </w:r>
      <w:r w:rsidR="00C054F9">
        <w:t xml:space="preserve"> </w:t>
      </w:r>
      <w:r>
        <w:t>(see table 1</w:t>
      </w:r>
      <w:r w:rsidR="007F6EA1">
        <w:t>-4</w:t>
      </w:r>
      <w:r>
        <w:t>)</w:t>
      </w:r>
      <w:r w:rsidR="00252215">
        <w:t>.</w:t>
      </w:r>
    </w:p>
    <w:p w14:paraId="10D85750" w14:textId="46D4100D" w:rsidR="00D47669" w:rsidRDefault="00663CB9" w:rsidP="00D47669">
      <w:pPr>
        <w:spacing w:before="120" w:after="120"/>
      </w:pPr>
      <w:r>
        <w:t xml:space="preserve">Table 1 ‒ </w:t>
      </w:r>
      <w:r w:rsidR="00C054F9">
        <w:t>Time measurement for every versions of program</w:t>
      </w:r>
      <w:r w:rsidR="007F6EA1">
        <w:t xml:space="preserve"> (2 threads)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083"/>
        <w:gridCol w:w="1440"/>
        <w:gridCol w:w="1820"/>
        <w:gridCol w:w="1526"/>
        <w:gridCol w:w="1966"/>
        <w:gridCol w:w="1510"/>
      </w:tblGrid>
      <w:tr w:rsidR="0089020F" w:rsidRPr="007F6EA1" w14:paraId="51926B92" w14:textId="77777777" w:rsidTr="007F6EA1">
        <w:trPr>
          <w:trHeight w:val="428"/>
        </w:trPr>
        <w:tc>
          <w:tcPr>
            <w:tcW w:w="1083" w:type="dxa"/>
            <w:vMerge w:val="restart"/>
          </w:tcPr>
          <w:p w14:paraId="74432F66" w14:textId="34940E4F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Order of matrix</w:t>
            </w:r>
          </w:p>
        </w:tc>
        <w:tc>
          <w:tcPr>
            <w:tcW w:w="1440" w:type="dxa"/>
            <w:vMerge w:val="restart"/>
            <w:hideMark/>
          </w:tcPr>
          <w:p w14:paraId="372F291B" w14:textId="5FC70DC1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Avr time spent for Serial version</w:t>
            </w:r>
            <w:r>
              <w:rPr>
                <w:rFonts w:eastAsia="Times New Roman"/>
                <w:color w:val="000000"/>
                <w:szCs w:val="24"/>
              </w:rPr>
              <w:t xml:space="preserve">, </w:t>
            </w:r>
            <w:r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  <w:tc>
          <w:tcPr>
            <w:tcW w:w="3346" w:type="dxa"/>
            <w:gridSpan w:val="2"/>
            <w:hideMark/>
          </w:tcPr>
          <w:p w14:paraId="2748CBC6" w14:textId="06FCCE23" w:rsidR="0089020F" w:rsidRPr="007F6EA1" w:rsidRDefault="0089020F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MPI</w:t>
            </w:r>
          </w:p>
        </w:tc>
        <w:tc>
          <w:tcPr>
            <w:tcW w:w="3476" w:type="dxa"/>
            <w:gridSpan w:val="2"/>
            <w:hideMark/>
          </w:tcPr>
          <w:p w14:paraId="2EBE320A" w14:textId="6C161D1C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MPI with Derived data types</w:t>
            </w:r>
          </w:p>
        </w:tc>
      </w:tr>
      <w:tr w:rsidR="0089020F" w:rsidRPr="007F6EA1" w14:paraId="0F8E5E46" w14:textId="77777777" w:rsidTr="007F6EA1">
        <w:trPr>
          <w:trHeight w:val="437"/>
        </w:trPr>
        <w:tc>
          <w:tcPr>
            <w:tcW w:w="1083" w:type="dxa"/>
            <w:vMerge/>
          </w:tcPr>
          <w:p w14:paraId="173C490B" w14:textId="77777777" w:rsidR="0089020F" w:rsidRPr="007F6EA1" w:rsidRDefault="0089020F" w:rsidP="0089020F">
            <w:pPr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440" w:type="dxa"/>
            <w:vMerge/>
            <w:hideMark/>
          </w:tcPr>
          <w:p w14:paraId="793593E1" w14:textId="507E457A" w:rsidR="0089020F" w:rsidRPr="007F6EA1" w:rsidRDefault="0089020F" w:rsidP="0089020F">
            <w:pPr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820" w:type="dxa"/>
            <w:hideMark/>
          </w:tcPr>
          <w:p w14:paraId="177728C2" w14:textId="4F923A62" w:rsidR="0089020F" w:rsidRPr="007F6EA1" w:rsidRDefault="0089020F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 xml:space="preserve">Avr time, </w:t>
            </w:r>
            <w:r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  <w:tc>
          <w:tcPr>
            <w:tcW w:w="1526" w:type="dxa"/>
            <w:hideMark/>
          </w:tcPr>
          <w:p w14:paraId="5163646E" w14:textId="3F862AAE" w:rsidR="0089020F" w:rsidRPr="007F6EA1" w:rsidRDefault="0089020F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Speedpup</w:t>
            </w:r>
          </w:p>
        </w:tc>
        <w:tc>
          <w:tcPr>
            <w:tcW w:w="1966" w:type="dxa"/>
            <w:hideMark/>
          </w:tcPr>
          <w:p w14:paraId="6D10B483" w14:textId="77777777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Avr time, ms</w:t>
            </w:r>
          </w:p>
        </w:tc>
        <w:tc>
          <w:tcPr>
            <w:tcW w:w="1510" w:type="dxa"/>
            <w:hideMark/>
          </w:tcPr>
          <w:p w14:paraId="34E9FCA7" w14:textId="0191C4B8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 xml:space="preserve">Avr time, </w:t>
            </w:r>
            <w:r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</w:tr>
      <w:tr w:rsidR="007F6EA1" w:rsidRPr="007F6EA1" w14:paraId="070B8378" w14:textId="77777777" w:rsidTr="007F6EA1">
        <w:trPr>
          <w:trHeight w:val="240"/>
        </w:trPr>
        <w:tc>
          <w:tcPr>
            <w:tcW w:w="1083" w:type="dxa"/>
          </w:tcPr>
          <w:p w14:paraId="46C5C524" w14:textId="5D52E06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</w:t>
            </w:r>
          </w:p>
        </w:tc>
        <w:tc>
          <w:tcPr>
            <w:tcW w:w="1440" w:type="dxa"/>
            <w:hideMark/>
          </w:tcPr>
          <w:p w14:paraId="63C36178" w14:textId="7ECAD7C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200.12</w:t>
            </w:r>
          </w:p>
        </w:tc>
        <w:tc>
          <w:tcPr>
            <w:tcW w:w="1820" w:type="dxa"/>
            <w:hideMark/>
          </w:tcPr>
          <w:p w14:paraId="597F21B8" w14:textId="0FFF61E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345</w:t>
            </w:r>
          </w:p>
        </w:tc>
        <w:tc>
          <w:tcPr>
            <w:tcW w:w="1526" w:type="dxa"/>
            <w:hideMark/>
          </w:tcPr>
          <w:p w14:paraId="7D3D639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0.58</w:t>
            </w:r>
          </w:p>
        </w:tc>
        <w:tc>
          <w:tcPr>
            <w:tcW w:w="1966" w:type="dxa"/>
            <w:hideMark/>
          </w:tcPr>
          <w:p w14:paraId="37235AB9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690.3</w:t>
            </w:r>
          </w:p>
        </w:tc>
        <w:tc>
          <w:tcPr>
            <w:tcW w:w="1510" w:type="dxa"/>
            <w:hideMark/>
          </w:tcPr>
          <w:p w14:paraId="625C3935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0.50</w:t>
            </w:r>
          </w:p>
        </w:tc>
      </w:tr>
      <w:tr w:rsidR="007F6EA1" w:rsidRPr="007F6EA1" w14:paraId="0323D19E" w14:textId="77777777" w:rsidTr="007F6EA1">
        <w:trPr>
          <w:trHeight w:val="223"/>
        </w:trPr>
        <w:tc>
          <w:tcPr>
            <w:tcW w:w="1083" w:type="dxa"/>
          </w:tcPr>
          <w:p w14:paraId="322819CA" w14:textId="481356F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60</w:t>
            </w:r>
          </w:p>
        </w:tc>
        <w:tc>
          <w:tcPr>
            <w:tcW w:w="1440" w:type="dxa"/>
            <w:hideMark/>
          </w:tcPr>
          <w:p w14:paraId="5FBF4492" w14:textId="2C28BEA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799.82</w:t>
            </w:r>
          </w:p>
        </w:tc>
        <w:tc>
          <w:tcPr>
            <w:tcW w:w="1820" w:type="dxa"/>
            <w:hideMark/>
          </w:tcPr>
          <w:p w14:paraId="47B674C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1621.6</w:t>
            </w:r>
          </w:p>
        </w:tc>
        <w:tc>
          <w:tcPr>
            <w:tcW w:w="1526" w:type="dxa"/>
            <w:hideMark/>
          </w:tcPr>
          <w:p w14:paraId="3DAB9532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0.49</w:t>
            </w:r>
          </w:p>
        </w:tc>
        <w:tc>
          <w:tcPr>
            <w:tcW w:w="1966" w:type="dxa"/>
            <w:hideMark/>
          </w:tcPr>
          <w:p w14:paraId="7A8765E5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3830.0</w:t>
            </w:r>
          </w:p>
        </w:tc>
        <w:tc>
          <w:tcPr>
            <w:tcW w:w="1510" w:type="dxa"/>
            <w:hideMark/>
          </w:tcPr>
          <w:p w14:paraId="375CEE0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0.42</w:t>
            </w:r>
          </w:p>
        </w:tc>
      </w:tr>
      <w:tr w:rsidR="007F6EA1" w:rsidRPr="007F6EA1" w14:paraId="26BFBE03" w14:textId="77777777" w:rsidTr="007F6EA1">
        <w:trPr>
          <w:trHeight w:val="223"/>
        </w:trPr>
        <w:tc>
          <w:tcPr>
            <w:tcW w:w="1083" w:type="dxa"/>
          </w:tcPr>
          <w:p w14:paraId="0189D48F" w14:textId="7AF7793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110</w:t>
            </w:r>
          </w:p>
        </w:tc>
        <w:tc>
          <w:tcPr>
            <w:tcW w:w="1440" w:type="dxa"/>
            <w:hideMark/>
          </w:tcPr>
          <w:p w14:paraId="102D5CCA" w14:textId="4772288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4600.26</w:t>
            </w:r>
          </w:p>
        </w:tc>
        <w:tc>
          <w:tcPr>
            <w:tcW w:w="1820" w:type="dxa"/>
            <w:hideMark/>
          </w:tcPr>
          <w:p w14:paraId="374D6250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6787.4</w:t>
            </w:r>
          </w:p>
        </w:tc>
        <w:tc>
          <w:tcPr>
            <w:tcW w:w="1526" w:type="dxa"/>
            <w:hideMark/>
          </w:tcPr>
          <w:p w14:paraId="2EC178F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0.68</w:t>
            </w:r>
          </w:p>
        </w:tc>
        <w:tc>
          <w:tcPr>
            <w:tcW w:w="1966" w:type="dxa"/>
            <w:hideMark/>
          </w:tcPr>
          <w:p w14:paraId="4F4B919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8636.6</w:t>
            </w:r>
          </w:p>
        </w:tc>
        <w:tc>
          <w:tcPr>
            <w:tcW w:w="1510" w:type="dxa"/>
            <w:hideMark/>
          </w:tcPr>
          <w:p w14:paraId="211E6970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0.79</w:t>
            </w:r>
          </w:p>
        </w:tc>
      </w:tr>
      <w:tr w:rsidR="007F6EA1" w:rsidRPr="007F6EA1" w14:paraId="7482E0E3" w14:textId="77777777" w:rsidTr="007F6EA1">
        <w:trPr>
          <w:trHeight w:val="223"/>
        </w:trPr>
        <w:tc>
          <w:tcPr>
            <w:tcW w:w="1083" w:type="dxa"/>
          </w:tcPr>
          <w:p w14:paraId="28AEE916" w14:textId="7B52118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160</w:t>
            </w:r>
          </w:p>
        </w:tc>
        <w:tc>
          <w:tcPr>
            <w:tcW w:w="1440" w:type="dxa"/>
            <w:hideMark/>
          </w:tcPr>
          <w:p w14:paraId="24E94824" w14:textId="1FAC1BB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14000.8</w:t>
            </w:r>
          </w:p>
        </w:tc>
        <w:tc>
          <w:tcPr>
            <w:tcW w:w="1820" w:type="dxa"/>
            <w:hideMark/>
          </w:tcPr>
          <w:p w14:paraId="248158C2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16794.0</w:t>
            </w:r>
          </w:p>
        </w:tc>
        <w:tc>
          <w:tcPr>
            <w:tcW w:w="1526" w:type="dxa"/>
            <w:hideMark/>
          </w:tcPr>
          <w:p w14:paraId="1136CF7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0.83</w:t>
            </w:r>
          </w:p>
        </w:tc>
        <w:tc>
          <w:tcPr>
            <w:tcW w:w="1966" w:type="dxa"/>
            <w:hideMark/>
          </w:tcPr>
          <w:p w14:paraId="7EC2AD0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22210.5</w:t>
            </w:r>
          </w:p>
        </w:tc>
        <w:tc>
          <w:tcPr>
            <w:tcW w:w="1510" w:type="dxa"/>
            <w:hideMark/>
          </w:tcPr>
          <w:p w14:paraId="0D759FD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0.76</w:t>
            </w:r>
          </w:p>
        </w:tc>
      </w:tr>
      <w:tr w:rsidR="007F6EA1" w:rsidRPr="007F6EA1" w14:paraId="5A602AD3" w14:textId="77777777" w:rsidTr="007F6EA1">
        <w:trPr>
          <w:trHeight w:val="223"/>
        </w:trPr>
        <w:tc>
          <w:tcPr>
            <w:tcW w:w="1083" w:type="dxa"/>
          </w:tcPr>
          <w:p w14:paraId="3B96A085" w14:textId="09B80C8E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210</w:t>
            </w:r>
          </w:p>
        </w:tc>
        <w:tc>
          <w:tcPr>
            <w:tcW w:w="1440" w:type="dxa"/>
            <w:hideMark/>
          </w:tcPr>
          <w:p w14:paraId="5BFA4B1E" w14:textId="5930AE2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28399.3</w:t>
            </w:r>
          </w:p>
        </w:tc>
        <w:tc>
          <w:tcPr>
            <w:tcW w:w="1820" w:type="dxa"/>
            <w:hideMark/>
          </w:tcPr>
          <w:p w14:paraId="2C20920B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39960.6</w:t>
            </w:r>
          </w:p>
        </w:tc>
        <w:tc>
          <w:tcPr>
            <w:tcW w:w="1526" w:type="dxa"/>
            <w:hideMark/>
          </w:tcPr>
          <w:p w14:paraId="788F892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0.71</w:t>
            </w:r>
          </w:p>
        </w:tc>
        <w:tc>
          <w:tcPr>
            <w:tcW w:w="1966" w:type="dxa"/>
            <w:hideMark/>
          </w:tcPr>
          <w:p w14:paraId="358DC99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46920.7</w:t>
            </w:r>
          </w:p>
        </w:tc>
        <w:tc>
          <w:tcPr>
            <w:tcW w:w="1510" w:type="dxa"/>
            <w:hideMark/>
          </w:tcPr>
          <w:p w14:paraId="1B7B0AF5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0.85</w:t>
            </w:r>
          </w:p>
        </w:tc>
      </w:tr>
      <w:tr w:rsidR="007F6EA1" w:rsidRPr="007F6EA1" w14:paraId="41132ED0" w14:textId="77777777" w:rsidTr="007F6EA1">
        <w:trPr>
          <w:trHeight w:val="223"/>
        </w:trPr>
        <w:tc>
          <w:tcPr>
            <w:tcW w:w="1083" w:type="dxa"/>
          </w:tcPr>
          <w:p w14:paraId="2E9F5445" w14:textId="48794D8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3657C7FB" w14:textId="1C98D7E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63956.8</w:t>
            </w:r>
          </w:p>
        </w:tc>
        <w:tc>
          <w:tcPr>
            <w:tcW w:w="1820" w:type="dxa"/>
            <w:hideMark/>
          </w:tcPr>
          <w:p w14:paraId="609FAE2A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67975.8</w:t>
            </w:r>
          </w:p>
        </w:tc>
        <w:tc>
          <w:tcPr>
            <w:tcW w:w="1526" w:type="dxa"/>
            <w:hideMark/>
          </w:tcPr>
          <w:p w14:paraId="68E9741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0.94</w:t>
            </w:r>
          </w:p>
        </w:tc>
        <w:tc>
          <w:tcPr>
            <w:tcW w:w="1966" w:type="dxa"/>
            <w:hideMark/>
          </w:tcPr>
          <w:p w14:paraId="5F18B48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88264.4</w:t>
            </w:r>
          </w:p>
        </w:tc>
        <w:tc>
          <w:tcPr>
            <w:tcW w:w="1510" w:type="dxa"/>
            <w:hideMark/>
          </w:tcPr>
          <w:p w14:paraId="51D3AFF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0.77</w:t>
            </w:r>
          </w:p>
        </w:tc>
      </w:tr>
      <w:tr w:rsidR="007F6EA1" w:rsidRPr="007F6EA1" w14:paraId="0CBE6EC0" w14:textId="77777777" w:rsidTr="007F6EA1">
        <w:trPr>
          <w:trHeight w:val="223"/>
        </w:trPr>
        <w:tc>
          <w:tcPr>
            <w:tcW w:w="1083" w:type="dxa"/>
          </w:tcPr>
          <w:p w14:paraId="47D10862" w14:textId="3DD8AAA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310</w:t>
            </w:r>
          </w:p>
        </w:tc>
        <w:tc>
          <w:tcPr>
            <w:tcW w:w="1440" w:type="dxa"/>
            <w:hideMark/>
          </w:tcPr>
          <w:p w14:paraId="17F7BA5B" w14:textId="31709A0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100882</w:t>
            </w:r>
          </w:p>
        </w:tc>
        <w:tc>
          <w:tcPr>
            <w:tcW w:w="1820" w:type="dxa"/>
            <w:hideMark/>
          </w:tcPr>
          <w:p w14:paraId="15B4F1E7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114468.6</w:t>
            </w:r>
          </w:p>
        </w:tc>
        <w:tc>
          <w:tcPr>
            <w:tcW w:w="1526" w:type="dxa"/>
            <w:hideMark/>
          </w:tcPr>
          <w:p w14:paraId="59B0F146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0.88</w:t>
            </w:r>
          </w:p>
        </w:tc>
        <w:tc>
          <w:tcPr>
            <w:tcW w:w="1966" w:type="dxa"/>
            <w:hideMark/>
          </w:tcPr>
          <w:p w14:paraId="7424F9C5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152472.7</w:t>
            </w:r>
          </w:p>
        </w:tc>
        <w:tc>
          <w:tcPr>
            <w:tcW w:w="1510" w:type="dxa"/>
            <w:hideMark/>
          </w:tcPr>
          <w:p w14:paraId="498EF79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0.75</w:t>
            </w:r>
          </w:p>
        </w:tc>
      </w:tr>
      <w:tr w:rsidR="007F6EA1" w:rsidRPr="007F6EA1" w14:paraId="0425353A" w14:textId="77777777" w:rsidTr="007F6EA1">
        <w:trPr>
          <w:trHeight w:val="223"/>
        </w:trPr>
        <w:tc>
          <w:tcPr>
            <w:tcW w:w="1083" w:type="dxa"/>
          </w:tcPr>
          <w:p w14:paraId="35E98B57" w14:textId="39A37DF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lastRenderedPageBreak/>
              <w:t>360</w:t>
            </w:r>
          </w:p>
        </w:tc>
        <w:tc>
          <w:tcPr>
            <w:tcW w:w="1440" w:type="dxa"/>
            <w:hideMark/>
          </w:tcPr>
          <w:p w14:paraId="00AB6304" w14:textId="393B604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159680</w:t>
            </w:r>
          </w:p>
        </w:tc>
        <w:tc>
          <w:tcPr>
            <w:tcW w:w="1820" w:type="dxa"/>
            <w:hideMark/>
          </w:tcPr>
          <w:p w14:paraId="4A024AD2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169976.0</w:t>
            </w:r>
          </w:p>
        </w:tc>
        <w:tc>
          <w:tcPr>
            <w:tcW w:w="1526" w:type="dxa"/>
            <w:hideMark/>
          </w:tcPr>
          <w:p w14:paraId="54FD473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0.94</w:t>
            </w:r>
          </w:p>
        </w:tc>
        <w:tc>
          <w:tcPr>
            <w:tcW w:w="1966" w:type="dxa"/>
            <w:hideMark/>
          </w:tcPr>
          <w:p w14:paraId="13A2B226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233516.0</w:t>
            </w:r>
          </w:p>
        </w:tc>
        <w:tc>
          <w:tcPr>
            <w:tcW w:w="1510" w:type="dxa"/>
            <w:hideMark/>
          </w:tcPr>
          <w:p w14:paraId="63991E1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0.73</w:t>
            </w:r>
          </w:p>
        </w:tc>
      </w:tr>
      <w:tr w:rsidR="007F6EA1" w:rsidRPr="007F6EA1" w14:paraId="7B556515" w14:textId="77777777" w:rsidTr="007F6EA1">
        <w:trPr>
          <w:trHeight w:val="223"/>
        </w:trPr>
        <w:tc>
          <w:tcPr>
            <w:tcW w:w="1083" w:type="dxa"/>
          </w:tcPr>
          <w:p w14:paraId="3DD5FC60" w14:textId="533554F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410</w:t>
            </w:r>
          </w:p>
        </w:tc>
        <w:tc>
          <w:tcPr>
            <w:tcW w:w="1440" w:type="dxa"/>
            <w:hideMark/>
          </w:tcPr>
          <w:p w14:paraId="22779AC2" w14:textId="5B9352A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232900</w:t>
            </w:r>
          </w:p>
        </w:tc>
        <w:tc>
          <w:tcPr>
            <w:tcW w:w="1820" w:type="dxa"/>
            <w:hideMark/>
          </w:tcPr>
          <w:p w14:paraId="6178D027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261506.4</w:t>
            </w:r>
          </w:p>
        </w:tc>
        <w:tc>
          <w:tcPr>
            <w:tcW w:w="1526" w:type="dxa"/>
            <w:hideMark/>
          </w:tcPr>
          <w:p w14:paraId="72D6538A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0.89</w:t>
            </w:r>
          </w:p>
        </w:tc>
        <w:tc>
          <w:tcPr>
            <w:tcW w:w="1966" w:type="dxa"/>
            <w:hideMark/>
          </w:tcPr>
          <w:p w14:paraId="234FBA23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451602.3</w:t>
            </w:r>
          </w:p>
        </w:tc>
        <w:tc>
          <w:tcPr>
            <w:tcW w:w="1510" w:type="dxa"/>
            <w:hideMark/>
          </w:tcPr>
          <w:p w14:paraId="44A4A4D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0.58</w:t>
            </w:r>
          </w:p>
        </w:tc>
      </w:tr>
      <w:tr w:rsidR="007F6EA1" w:rsidRPr="007F6EA1" w14:paraId="0F0D7E45" w14:textId="77777777" w:rsidTr="007F6EA1">
        <w:trPr>
          <w:trHeight w:val="223"/>
        </w:trPr>
        <w:tc>
          <w:tcPr>
            <w:tcW w:w="1083" w:type="dxa"/>
          </w:tcPr>
          <w:p w14:paraId="09071D0C" w14:textId="122C384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500</w:t>
            </w:r>
          </w:p>
        </w:tc>
        <w:tc>
          <w:tcPr>
            <w:tcW w:w="1440" w:type="dxa"/>
            <w:hideMark/>
          </w:tcPr>
          <w:p w14:paraId="1613DCAE" w14:textId="553FBB7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473432</w:t>
            </w:r>
          </w:p>
        </w:tc>
        <w:tc>
          <w:tcPr>
            <w:tcW w:w="1820" w:type="dxa"/>
            <w:noWrap/>
            <w:hideMark/>
          </w:tcPr>
          <w:p w14:paraId="1305B10B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440790.8</w:t>
            </w:r>
          </w:p>
        </w:tc>
        <w:tc>
          <w:tcPr>
            <w:tcW w:w="1526" w:type="dxa"/>
            <w:hideMark/>
          </w:tcPr>
          <w:p w14:paraId="5C659E7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1.07</w:t>
            </w:r>
          </w:p>
        </w:tc>
        <w:tc>
          <w:tcPr>
            <w:tcW w:w="1966" w:type="dxa"/>
            <w:noWrap/>
            <w:hideMark/>
          </w:tcPr>
          <w:p w14:paraId="417CAF7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821194.0</w:t>
            </w:r>
          </w:p>
        </w:tc>
        <w:tc>
          <w:tcPr>
            <w:tcW w:w="1510" w:type="dxa"/>
            <w:hideMark/>
          </w:tcPr>
          <w:p w14:paraId="67645493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#REF!</w:t>
            </w:r>
          </w:p>
        </w:tc>
      </w:tr>
      <w:tr w:rsidR="007F6EA1" w:rsidRPr="007F6EA1" w14:paraId="1CACFEE4" w14:textId="77777777" w:rsidTr="007F6EA1">
        <w:trPr>
          <w:trHeight w:val="223"/>
        </w:trPr>
        <w:tc>
          <w:tcPr>
            <w:tcW w:w="1083" w:type="dxa"/>
          </w:tcPr>
          <w:p w14:paraId="104CAB4A" w14:textId="4CCD3AB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600</w:t>
            </w:r>
          </w:p>
        </w:tc>
        <w:tc>
          <w:tcPr>
            <w:tcW w:w="1440" w:type="dxa"/>
            <w:hideMark/>
          </w:tcPr>
          <w:p w14:paraId="13B1E201" w14:textId="70F208E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815721</w:t>
            </w:r>
          </w:p>
        </w:tc>
        <w:tc>
          <w:tcPr>
            <w:tcW w:w="1820" w:type="dxa"/>
            <w:noWrap/>
            <w:hideMark/>
          </w:tcPr>
          <w:p w14:paraId="2A37F809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837323.7</w:t>
            </w:r>
          </w:p>
        </w:tc>
        <w:tc>
          <w:tcPr>
            <w:tcW w:w="1526" w:type="dxa"/>
            <w:hideMark/>
          </w:tcPr>
          <w:p w14:paraId="40334989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0.97</w:t>
            </w:r>
          </w:p>
        </w:tc>
        <w:tc>
          <w:tcPr>
            <w:tcW w:w="1966" w:type="dxa"/>
            <w:noWrap/>
            <w:hideMark/>
          </w:tcPr>
          <w:p w14:paraId="0A98E590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1320426.7</w:t>
            </w:r>
          </w:p>
        </w:tc>
        <w:tc>
          <w:tcPr>
            <w:tcW w:w="1510" w:type="dxa"/>
            <w:hideMark/>
          </w:tcPr>
          <w:p w14:paraId="26AB822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1.02</w:t>
            </w:r>
          </w:p>
        </w:tc>
      </w:tr>
      <w:tr w:rsidR="007F6EA1" w:rsidRPr="007F6EA1" w14:paraId="55EEDB5D" w14:textId="77777777" w:rsidTr="007F6EA1">
        <w:trPr>
          <w:trHeight w:val="223"/>
        </w:trPr>
        <w:tc>
          <w:tcPr>
            <w:tcW w:w="1083" w:type="dxa"/>
          </w:tcPr>
          <w:p w14:paraId="757FC7DA" w14:textId="0F1DC0B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700</w:t>
            </w:r>
          </w:p>
        </w:tc>
        <w:tc>
          <w:tcPr>
            <w:tcW w:w="1440" w:type="dxa"/>
            <w:hideMark/>
          </w:tcPr>
          <w:p w14:paraId="33BB39CF" w14:textId="6853E4D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1343760</w:t>
            </w:r>
          </w:p>
        </w:tc>
        <w:tc>
          <w:tcPr>
            <w:tcW w:w="1820" w:type="dxa"/>
            <w:noWrap/>
            <w:hideMark/>
          </w:tcPr>
          <w:p w14:paraId="30A590E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1295580.0</w:t>
            </w:r>
          </w:p>
        </w:tc>
        <w:tc>
          <w:tcPr>
            <w:tcW w:w="1526" w:type="dxa"/>
            <w:hideMark/>
          </w:tcPr>
          <w:p w14:paraId="5AB45AB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1.04</w:t>
            </w:r>
          </w:p>
        </w:tc>
        <w:tc>
          <w:tcPr>
            <w:tcW w:w="1966" w:type="dxa"/>
            <w:noWrap/>
            <w:hideMark/>
          </w:tcPr>
          <w:p w14:paraId="5409CB51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2127990.0</w:t>
            </w:r>
          </w:p>
        </w:tc>
        <w:tc>
          <w:tcPr>
            <w:tcW w:w="1510" w:type="dxa"/>
            <w:hideMark/>
          </w:tcPr>
          <w:p w14:paraId="16C9C74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0.98</w:t>
            </w:r>
          </w:p>
        </w:tc>
      </w:tr>
      <w:tr w:rsidR="007F6EA1" w:rsidRPr="007F6EA1" w14:paraId="1995E6AF" w14:textId="77777777" w:rsidTr="007F6EA1">
        <w:trPr>
          <w:trHeight w:val="223"/>
        </w:trPr>
        <w:tc>
          <w:tcPr>
            <w:tcW w:w="1083" w:type="dxa"/>
          </w:tcPr>
          <w:p w14:paraId="4F11DE4E" w14:textId="7036DF9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800</w:t>
            </w:r>
          </w:p>
        </w:tc>
        <w:tc>
          <w:tcPr>
            <w:tcW w:w="1440" w:type="dxa"/>
            <w:hideMark/>
          </w:tcPr>
          <w:p w14:paraId="47626031" w14:textId="4222E0A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2376680</w:t>
            </w:r>
          </w:p>
        </w:tc>
        <w:tc>
          <w:tcPr>
            <w:tcW w:w="1820" w:type="dxa"/>
            <w:noWrap/>
            <w:hideMark/>
          </w:tcPr>
          <w:p w14:paraId="241116B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1921893.3</w:t>
            </w:r>
          </w:p>
        </w:tc>
        <w:tc>
          <w:tcPr>
            <w:tcW w:w="1526" w:type="dxa"/>
            <w:hideMark/>
          </w:tcPr>
          <w:p w14:paraId="3EA20975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1.24</w:t>
            </w:r>
          </w:p>
        </w:tc>
        <w:tc>
          <w:tcPr>
            <w:tcW w:w="1966" w:type="dxa"/>
            <w:noWrap/>
            <w:hideMark/>
          </w:tcPr>
          <w:p w14:paraId="69519B3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3050973.3</w:t>
            </w:r>
          </w:p>
        </w:tc>
        <w:tc>
          <w:tcPr>
            <w:tcW w:w="1510" w:type="dxa"/>
            <w:hideMark/>
          </w:tcPr>
          <w:p w14:paraId="7ABC0197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0.90</w:t>
            </w:r>
          </w:p>
        </w:tc>
      </w:tr>
      <w:tr w:rsidR="007F6EA1" w:rsidRPr="007F6EA1" w14:paraId="42CC1A80" w14:textId="77777777" w:rsidTr="007F6EA1">
        <w:trPr>
          <w:trHeight w:val="223"/>
        </w:trPr>
        <w:tc>
          <w:tcPr>
            <w:tcW w:w="1083" w:type="dxa"/>
          </w:tcPr>
          <w:p w14:paraId="01414AAF" w14:textId="74B97DF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900</w:t>
            </w:r>
          </w:p>
        </w:tc>
        <w:tc>
          <w:tcPr>
            <w:tcW w:w="1440" w:type="dxa"/>
            <w:hideMark/>
          </w:tcPr>
          <w:p w14:paraId="26BF7F8C" w14:textId="7B8A3C8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3580550</w:t>
            </w:r>
          </w:p>
        </w:tc>
        <w:tc>
          <w:tcPr>
            <w:tcW w:w="1820" w:type="dxa"/>
            <w:noWrap/>
            <w:hideMark/>
          </w:tcPr>
          <w:p w14:paraId="1B8CEBA3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2770576.7</w:t>
            </w:r>
          </w:p>
        </w:tc>
        <w:tc>
          <w:tcPr>
            <w:tcW w:w="1526" w:type="dxa"/>
            <w:hideMark/>
          </w:tcPr>
          <w:p w14:paraId="08389486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1.29</w:t>
            </w:r>
          </w:p>
        </w:tc>
        <w:tc>
          <w:tcPr>
            <w:tcW w:w="1966" w:type="dxa"/>
            <w:noWrap/>
            <w:hideMark/>
          </w:tcPr>
          <w:p w14:paraId="7DA6970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4436093.3</w:t>
            </w:r>
          </w:p>
        </w:tc>
        <w:tc>
          <w:tcPr>
            <w:tcW w:w="1510" w:type="dxa"/>
            <w:hideMark/>
          </w:tcPr>
          <w:p w14:paraId="7AFC7973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0.91</w:t>
            </w:r>
          </w:p>
        </w:tc>
      </w:tr>
      <w:tr w:rsidR="007F6EA1" w:rsidRPr="007F6EA1" w14:paraId="1C0BD554" w14:textId="77777777" w:rsidTr="007F6EA1">
        <w:trPr>
          <w:trHeight w:val="223"/>
        </w:trPr>
        <w:tc>
          <w:tcPr>
            <w:tcW w:w="1083" w:type="dxa"/>
          </w:tcPr>
          <w:p w14:paraId="26CCE5CF" w14:textId="72C0253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1000</w:t>
            </w:r>
          </w:p>
        </w:tc>
        <w:tc>
          <w:tcPr>
            <w:tcW w:w="1440" w:type="dxa"/>
            <w:hideMark/>
          </w:tcPr>
          <w:p w14:paraId="2B2185BB" w14:textId="40DAD93E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5374280</w:t>
            </w:r>
          </w:p>
        </w:tc>
        <w:tc>
          <w:tcPr>
            <w:tcW w:w="1820" w:type="dxa"/>
            <w:noWrap/>
            <w:hideMark/>
          </w:tcPr>
          <w:p w14:paraId="4014199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3690210.0</w:t>
            </w:r>
          </w:p>
        </w:tc>
        <w:tc>
          <w:tcPr>
            <w:tcW w:w="1526" w:type="dxa"/>
            <w:hideMark/>
          </w:tcPr>
          <w:p w14:paraId="5E27B590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1.46</w:t>
            </w:r>
          </w:p>
        </w:tc>
        <w:tc>
          <w:tcPr>
            <w:tcW w:w="1966" w:type="dxa"/>
            <w:noWrap/>
            <w:hideMark/>
          </w:tcPr>
          <w:p w14:paraId="346D361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6310460.0</w:t>
            </w:r>
          </w:p>
        </w:tc>
        <w:tc>
          <w:tcPr>
            <w:tcW w:w="1510" w:type="dxa"/>
            <w:hideMark/>
          </w:tcPr>
          <w:p w14:paraId="5CC210D0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0.58</w:t>
            </w:r>
          </w:p>
        </w:tc>
      </w:tr>
    </w:tbl>
    <w:p w14:paraId="34125833" w14:textId="5D7192A4" w:rsidR="007F6EA1" w:rsidRDefault="007F6EA1" w:rsidP="007F6EA1">
      <w:pPr>
        <w:spacing w:before="120" w:after="120"/>
      </w:pPr>
      <w:r>
        <w:t>Table 2 ‒ Time measurement for every versions of program (4 threads)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083"/>
        <w:gridCol w:w="1440"/>
        <w:gridCol w:w="1820"/>
        <w:gridCol w:w="1526"/>
        <w:gridCol w:w="1966"/>
        <w:gridCol w:w="1510"/>
      </w:tblGrid>
      <w:tr w:rsidR="0089020F" w:rsidRPr="007F6EA1" w14:paraId="4762CB6B" w14:textId="77777777" w:rsidTr="0089020F">
        <w:trPr>
          <w:trHeight w:val="428"/>
        </w:trPr>
        <w:tc>
          <w:tcPr>
            <w:tcW w:w="1083" w:type="dxa"/>
            <w:vMerge w:val="restart"/>
          </w:tcPr>
          <w:p w14:paraId="3ECE7385" w14:textId="77777777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Order of matrix</w:t>
            </w:r>
          </w:p>
        </w:tc>
        <w:tc>
          <w:tcPr>
            <w:tcW w:w="1440" w:type="dxa"/>
            <w:vMerge w:val="restart"/>
            <w:hideMark/>
          </w:tcPr>
          <w:p w14:paraId="11328ABD" w14:textId="03E77BE6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Avr time spent for Serial version</w:t>
            </w:r>
            <w:r>
              <w:rPr>
                <w:rFonts w:eastAsia="Times New Roman"/>
                <w:color w:val="000000"/>
                <w:szCs w:val="24"/>
              </w:rPr>
              <w:t xml:space="preserve">, </w:t>
            </w:r>
            <w:r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  <w:tc>
          <w:tcPr>
            <w:tcW w:w="3346" w:type="dxa"/>
            <w:gridSpan w:val="2"/>
            <w:hideMark/>
          </w:tcPr>
          <w:p w14:paraId="5B012AD5" w14:textId="345B3686" w:rsidR="0089020F" w:rsidRPr="007F6EA1" w:rsidRDefault="0089020F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MPI</w:t>
            </w:r>
          </w:p>
        </w:tc>
        <w:tc>
          <w:tcPr>
            <w:tcW w:w="3476" w:type="dxa"/>
            <w:gridSpan w:val="2"/>
            <w:hideMark/>
          </w:tcPr>
          <w:p w14:paraId="56D513BB" w14:textId="13265BAD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MPI with Derived data types</w:t>
            </w:r>
          </w:p>
        </w:tc>
      </w:tr>
      <w:tr w:rsidR="0089020F" w:rsidRPr="007F6EA1" w14:paraId="772D76E1" w14:textId="77777777" w:rsidTr="0089020F">
        <w:trPr>
          <w:trHeight w:val="437"/>
        </w:trPr>
        <w:tc>
          <w:tcPr>
            <w:tcW w:w="1083" w:type="dxa"/>
            <w:vMerge/>
          </w:tcPr>
          <w:p w14:paraId="3422A396" w14:textId="77777777" w:rsidR="0089020F" w:rsidRPr="007F6EA1" w:rsidRDefault="0089020F" w:rsidP="0089020F">
            <w:pPr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440" w:type="dxa"/>
            <w:vMerge/>
            <w:hideMark/>
          </w:tcPr>
          <w:p w14:paraId="2FEA718F" w14:textId="77777777" w:rsidR="0089020F" w:rsidRPr="007F6EA1" w:rsidRDefault="0089020F" w:rsidP="0089020F">
            <w:pPr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820" w:type="dxa"/>
            <w:hideMark/>
          </w:tcPr>
          <w:p w14:paraId="50133A0A" w14:textId="74F12084" w:rsidR="0089020F" w:rsidRPr="007F6EA1" w:rsidRDefault="0089020F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 xml:space="preserve">Avr time, </w:t>
            </w:r>
            <w:r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  <w:tc>
          <w:tcPr>
            <w:tcW w:w="1526" w:type="dxa"/>
            <w:hideMark/>
          </w:tcPr>
          <w:p w14:paraId="0CA6693A" w14:textId="0A52B036" w:rsidR="0089020F" w:rsidRPr="007F6EA1" w:rsidRDefault="0089020F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Speedpup</w:t>
            </w:r>
          </w:p>
        </w:tc>
        <w:tc>
          <w:tcPr>
            <w:tcW w:w="1966" w:type="dxa"/>
            <w:hideMark/>
          </w:tcPr>
          <w:p w14:paraId="671F9682" w14:textId="77777777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Avr time, ms</w:t>
            </w:r>
          </w:p>
        </w:tc>
        <w:tc>
          <w:tcPr>
            <w:tcW w:w="1510" w:type="dxa"/>
            <w:hideMark/>
          </w:tcPr>
          <w:p w14:paraId="41DDDB28" w14:textId="7C3814EF" w:rsidR="0089020F" w:rsidRPr="007F6EA1" w:rsidRDefault="0089020F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 xml:space="preserve">Avr time, </w:t>
            </w:r>
            <w:r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</w:tr>
      <w:tr w:rsidR="007F6EA1" w:rsidRPr="007F6EA1" w14:paraId="726C5905" w14:textId="77777777" w:rsidTr="0089020F">
        <w:trPr>
          <w:trHeight w:val="240"/>
        </w:trPr>
        <w:tc>
          <w:tcPr>
            <w:tcW w:w="1083" w:type="dxa"/>
          </w:tcPr>
          <w:p w14:paraId="26367E6A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</w:t>
            </w:r>
          </w:p>
        </w:tc>
        <w:tc>
          <w:tcPr>
            <w:tcW w:w="1440" w:type="dxa"/>
            <w:hideMark/>
          </w:tcPr>
          <w:p w14:paraId="139C78E9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200.12</w:t>
            </w:r>
          </w:p>
        </w:tc>
        <w:tc>
          <w:tcPr>
            <w:tcW w:w="1820" w:type="dxa"/>
            <w:vAlign w:val="center"/>
            <w:hideMark/>
          </w:tcPr>
          <w:p w14:paraId="74D7324C" w14:textId="15E30BF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200.12</w:t>
            </w:r>
          </w:p>
        </w:tc>
        <w:tc>
          <w:tcPr>
            <w:tcW w:w="1526" w:type="dxa"/>
            <w:vAlign w:val="bottom"/>
            <w:hideMark/>
          </w:tcPr>
          <w:p w14:paraId="7EB17B87" w14:textId="523A06F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948.7</w:t>
            </w:r>
          </w:p>
        </w:tc>
        <w:tc>
          <w:tcPr>
            <w:tcW w:w="1966" w:type="dxa"/>
            <w:vAlign w:val="center"/>
            <w:hideMark/>
          </w:tcPr>
          <w:p w14:paraId="79DCD5DD" w14:textId="65E9067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0.33</w:t>
            </w:r>
          </w:p>
        </w:tc>
        <w:tc>
          <w:tcPr>
            <w:tcW w:w="1510" w:type="dxa"/>
            <w:vAlign w:val="center"/>
            <w:hideMark/>
          </w:tcPr>
          <w:p w14:paraId="280567D0" w14:textId="301F1CB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614.0</w:t>
            </w:r>
          </w:p>
        </w:tc>
      </w:tr>
      <w:tr w:rsidR="007F6EA1" w:rsidRPr="007F6EA1" w14:paraId="7BB6F4A8" w14:textId="77777777" w:rsidTr="0089020F">
        <w:trPr>
          <w:trHeight w:val="223"/>
        </w:trPr>
        <w:tc>
          <w:tcPr>
            <w:tcW w:w="1083" w:type="dxa"/>
          </w:tcPr>
          <w:p w14:paraId="41A01971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60</w:t>
            </w:r>
          </w:p>
        </w:tc>
        <w:tc>
          <w:tcPr>
            <w:tcW w:w="1440" w:type="dxa"/>
            <w:hideMark/>
          </w:tcPr>
          <w:p w14:paraId="35FCCB02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799.82</w:t>
            </w:r>
          </w:p>
        </w:tc>
        <w:tc>
          <w:tcPr>
            <w:tcW w:w="1820" w:type="dxa"/>
            <w:vAlign w:val="center"/>
            <w:hideMark/>
          </w:tcPr>
          <w:p w14:paraId="3E04E617" w14:textId="43E2430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799.82</w:t>
            </w:r>
          </w:p>
        </w:tc>
        <w:tc>
          <w:tcPr>
            <w:tcW w:w="1526" w:type="dxa"/>
            <w:vAlign w:val="bottom"/>
            <w:hideMark/>
          </w:tcPr>
          <w:p w14:paraId="5CFBDC71" w14:textId="1F80EB0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2384.0</w:t>
            </w:r>
          </w:p>
        </w:tc>
        <w:tc>
          <w:tcPr>
            <w:tcW w:w="1966" w:type="dxa"/>
            <w:vAlign w:val="center"/>
            <w:hideMark/>
          </w:tcPr>
          <w:p w14:paraId="4544BDF5" w14:textId="3DDAACBE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0.19</w:t>
            </w:r>
          </w:p>
        </w:tc>
        <w:tc>
          <w:tcPr>
            <w:tcW w:w="1510" w:type="dxa"/>
            <w:vAlign w:val="center"/>
            <w:hideMark/>
          </w:tcPr>
          <w:p w14:paraId="793830D9" w14:textId="6DB6EC3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4182.7</w:t>
            </w:r>
          </w:p>
        </w:tc>
      </w:tr>
      <w:tr w:rsidR="007F6EA1" w:rsidRPr="007F6EA1" w14:paraId="325170BF" w14:textId="77777777" w:rsidTr="0089020F">
        <w:trPr>
          <w:trHeight w:val="223"/>
        </w:trPr>
        <w:tc>
          <w:tcPr>
            <w:tcW w:w="1083" w:type="dxa"/>
          </w:tcPr>
          <w:p w14:paraId="34D4CCB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110</w:t>
            </w:r>
          </w:p>
        </w:tc>
        <w:tc>
          <w:tcPr>
            <w:tcW w:w="1440" w:type="dxa"/>
            <w:hideMark/>
          </w:tcPr>
          <w:p w14:paraId="62BF444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4600.26</w:t>
            </w:r>
          </w:p>
        </w:tc>
        <w:tc>
          <w:tcPr>
            <w:tcW w:w="1820" w:type="dxa"/>
            <w:vAlign w:val="center"/>
            <w:hideMark/>
          </w:tcPr>
          <w:p w14:paraId="5EAC2F6A" w14:textId="795D31F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4600.26</w:t>
            </w:r>
          </w:p>
        </w:tc>
        <w:tc>
          <w:tcPr>
            <w:tcW w:w="1526" w:type="dxa"/>
            <w:vAlign w:val="center"/>
            <w:hideMark/>
          </w:tcPr>
          <w:p w14:paraId="0EA3CF80" w14:textId="14D1D13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5822.0</w:t>
            </w:r>
          </w:p>
        </w:tc>
        <w:tc>
          <w:tcPr>
            <w:tcW w:w="1966" w:type="dxa"/>
            <w:vAlign w:val="center"/>
            <w:hideMark/>
          </w:tcPr>
          <w:p w14:paraId="3D5C1ABF" w14:textId="188D3EA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0.79</w:t>
            </w:r>
          </w:p>
        </w:tc>
        <w:tc>
          <w:tcPr>
            <w:tcW w:w="1510" w:type="dxa"/>
            <w:vAlign w:val="center"/>
            <w:hideMark/>
          </w:tcPr>
          <w:p w14:paraId="117AE28A" w14:textId="79A2E20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9139.3</w:t>
            </w:r>
          </w:p>
        </w:tc>
      </w:tr>
      <w:tr w:rsidR="007F6EA1" w:rsidRPr="007F6EA1" w14:paraId="65E3835A" w14:textId="77777777" w:rsidTr="0089020F">
        <w:trPr>
          <w:trHeight w:val="223"/>
        </w:trPr>
        <w:tc>
          <w:tcPr>
            <w:tcW w:w="1083" w:type="dxa"/>
          </w:tcPr>
          <w:p w14:paraId="795F141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160</w:t>
            </w:r>
          </w:p>
        </w:tc>
        <w:tc>
          <w:tcPr>
            <w:tcW w:w="1440" w:type="dxa"/>
            <w:hideMark/>
          </w:tcPr>
          <w:p w14:paraId="4F92CC36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14000.8</w:t>
            </w:r>
          </w:p>
        </w:tc>
        <w:tc>
          <w:tcPr>
            <w:tcW w:w="1820" w:type="dxa"/>
            <w:vAlign w:val="center"/>
            <w:hideMark/>
          </w:tcPr>
          <w:p w14:paraId="4DB1183F" w14:textId="52A4102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14000.8</w:t>
            </w:r>
          </w:p>
        </w:tc>
        <w:tc>
          <w:tcPr>
            <w:tcW w:w="1526" w:type="dxa"/>
            <w:vAlign w:val="center"/>
            <w:hideMark/>
          </w:tcPr>
          <w:p w14:paraId="1DFC008E" w14:textId="004D376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17420.0</w:t>
            </w:r>
          </w:p>
        </w:tc>
        <w:tc>
          <w:tcPr>
            <w:tcW w:w="1966" w:type="dxa"/>
            <w:vAlign w:val="center"/>
            <w:hideMark/>
          </w:tcPr>
          <w:p w14:paraId="67AE0EFE" w14:textId="0A80A65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0.80</w:t>
            </w:r>
          </w:p>
        </w:tc>
        <w:tc>
          <w:tcPr>
            <w:tcW w:w="1510" w:type="dxa"/>
            <w:vAlign w:val="center"/>
            <w:hideMark/>
          </w:tcPr>
          <w:p w14:paraId="1B820416" w14:textId="57EE42F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31650.3</w:t>
            </w:r>
          </w:p>
        </w:tc>
      </w:tr>
      <w:tr w:rsidR="007F6EA1" w:rsidRPr="007F6EA1" w14:paraId="0335E1F4" w14:textId="77777777" w:rsidTr="0089020F">
        <w:trPr>
          <w:trHeight w:val="223"/>
        </w:trPr>
        <w:tc>
          <w:tcPr>
            <w:tcW w:w="1083" w:type="dxa"/>
          </w:tcPr>
          <w:p w14:paraId="6432F8D9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210</w:t>
            </w:r>
          </w:p>
        </w:tc>
        <w:tc>
          <w:tcPr>
            <w:tcW w:w="1440" w:type="dxa"/>
            <w:hideMark/>
          </w:tcPr>
          <w:p w14:paraId="12817EEB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28399.3</w:t>
            </w:r>
          </w:p>
        </w:tc>
        <w:tc>
          <w:tcPr>
            <w:tcW w:w="1820" w:type="dxa"/>
            <w:vAlign w:val="center"/>
            <w:hideMark/>
          </w:tcPr>
          <w:p w14:paraId="0CEEA7EF" w14:textId="2050272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28399.3</w:t>
            </w:r>
          </w:p>
        </w:tc>
        <w:tc>
          <w:tcPr>
            <w:tcW w:w="1526" w:type="dxa"/>
            <w:vAlign w:val="center"/>
            <w:hideMark/>
          </w:tcPr>
          <w:p w14:paraId="3AAD35E5" w14:textId="489C069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37287.0</w:t>
            </w:r>
          </w:p>
        </w:tc>
        <w:tc>
          <w:tcPr>
            <w:tcW w:w="1966" w:type="dxa"/>
            <w:vAlign w:val="center"/>
            <w:hideMark/>
          </w:tcPr>
          <w:p w14:paraId="21F96344" w14:textId="0CDE5EA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0.76</w:t>
            </w:r>
          </w:p>
        </w:tc>
        <w:tc>
          <w:tcPr>
            <w:tcW w:w="1510" w:type="dxa"/>
            <w:vAlign w:val="center"/>
            <w:hideMark/>
          </w:tcPr>
          <w:p w14:paraId="7761EFB5" w14:textId="10CCEF5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65200.7</w:t>
            </w:r>
          </w:p>
        </w:tc>
      </w:tr>
      <w:tr w:rsidR="007F6EA1" w:rsidRPr="007F6EA1" w14:paraId="5ED2A73D" w14:textId="77777777" w:rsidTr="0089020F">
        <w:trPr>
          <w:trHeight w:val="223"/>
        </w:trPr>
        <w:tc>
          <w:tcPr>
            <w:tcW w:w="1083" w:type="dxa"/>
          </w:tcPr>
          <w:p w14:paraId="4529F00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260</w:t>
            </w:r>
          </w:p>
        </w:tc>
        <w:tc>
          <w:tcPr>
            <w:tcW w:w="1440" w:type="dxa"/>
            <w:hideMark/>
          </w:tcPr>
          <w:p w14:paraId="74EA4B0E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63956.8</w:t>
            </w:r>
          </w:p>
        </w:tc>
        <w:tc>
          <w:tcPr>
            <w:tcW w:w="1820" w:type="dxa"/>
            <w:vAlign w:val="center"/>
            <w:hideMark/>
          </w:tcPr>
          <w:p w14:paraId="5B4E5B5C" w14:textId="19080B4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63956.8</w:t>
            </w:r>
          </w:p>
        </w:tc>
        <w:tc>
          <w:tcPr>
            <w:tcW w:w="1526" w:type="dxa"/>
            <w:vAlign w:val="center"/>
            <w:hideMark/>
          </w:tcPr>
          <w:p w14:paraId="6813BB40" w14:textId="537ED21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58205.7</w:t>
            </w:r>
          </w:p>
        </w:tc>
        <w:tc>
          <w:tcPr>
            <w:tcW w:w="1966" w:type="dxa"/>
            <w:vAlign w:val="center"/>
            <w:hideMark/>
          </w:tcPr>
          <w:p w14:paraId="5803767E" w14:textId="3EDE090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1.10</w:t>
            </w:r>
          </w:p>
        </w:tc>
        <w:tc>
          <w:tcPr>
            <w:tcW w:w="1510" w:type="dxa"/>
            <w:vAlign w:val="center"/>
            <w:hideMark/>
          </w:tcPr>
          <w:p w14:paraId="17E59D5D" w14:textId="09D9E67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97917.3</w:t>
            </w:r>
          </w:p>
        </w:tc>
      </w:tr>
      <w:tr w:rsidR="007F6EA1" w:rsidRPr="007F6EA1" w14:paraId="5BC6BA0E" w14:textId="77777777" w:rsidTr="0089020F">
        <w:trPr>
          <w:trHeight w:val="223"/>
        </w:trPr>
        <w:tc>
          <w:tcPr>
            <w:tcW w:w="1083" w:type="dxa"/>
          </w:tcPr>
          <w:p w14:paraId="5266C0A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310</w:t>
            </w:r>
          </w:p>
        </w:tc>
        <w:tc>
          <w:tcPr>
            <w:tcW w:w="1440" w:type="dxa"/>
            <w:hideMark/>
          </w:tcPr>
          <w:p w14:paraId="4AFA8DCE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100882</w:t>
            </w:r>
          </w:p>
        </w:tc>
        <w:tc>
          <w:tcPr>
            <w:tcW w:w="1820" w:type="dxa"/>
            <w:vAlign w:val="center"/>
            <w:hideMark/>
          </w:tcPr>
          <w:p w14:paraId="091EF354" w14:textId="1FE8C38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100882</w:t>
            </w:r>
          </w:p>
        </w:tc>
        <w:tc>
          <w:tcPr>
            <w:tcW w:w="1526" w:type="dxa"/>
            <w:vAlign w:val="center"/>
            <w:hideMark/>
          </w:tcPr>
          <w:p w14:paraId="036988AE" w14:textId="374F489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96505.0</w:t>
            </w:r>
          </w:p>
        </w:tc>
        <w:tc>
          <w:tcPr>
            <w:tcW w:w="1966" w:type="dxa"/>
            <w:vAlign w:val="center"/>
            <w:hideMark/>
          </w:tcPr>
          <w:p w14:paraId="02AD204E" w14:textId="7516480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1.05</w:t>
            </w:r>
          </w:p>
        </w:tc>
        <w:tc>
          <w:tcPr>
            <w:tcW w:w="1510" w:type="dxa"/>
            <w:vAlign w:val="center"/>
            <w:hideMark/>
          </w:tcPr>
          <w:p w14:paraId="46BD0071" w14:textId="7CD4DB2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135771.7</w:t>
            </w:r>
          </w:p>
        </w:tc>
      </w:tr>
      <w:tr w:rsidR="007F6EA1" w:rsidRPr="007F6EA1" w14:paraId="4841637E" w14:textId="77777777" w:rsidTr="0089020F">
        <w:trPr>
          <w:trHeight w:val="223"/>
        </w:trPr>
        <w:tc>
          <w:tcPr>
            <w:tcW w:w="1083" w:type="dxa"/>
          </w:tcPr>
          <w:p w14:paraId="71DC951B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360</w:t>
            </w:r>
          </w:p>
        </w:tc>
        <w:tc>
          <w:tcPr>
            <w:tcW w:w="1440" w:type="dxa"/>
            <w:hideMark/>
          </w:tcPr>
          <w:p w14:paraId="36512DD6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159680</w:t>
            </w:r>
          </w:p>
        </w:tc>
        <w:tc>
          <w:tcPr>
            <w:tcW w:w="1820" w:type="dxa"/>
            <w:vAlign w:val="center"/>
            <w:hideMark/>
          </w:tcPr>
          <w:p w14:paraId="63583C7D" w14:textId="6E36E19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159680</w:t>
            </w:r>
          </w:p>
        </w:tc>
        <w:tc>
          <w:tcPr>
            <w:tcW w:w="1526" w:type="dxa"/>
            <w:vAlign w:val="center"/>
            <w:hideMark/>
          </w:tcPr>
          <w:p w14:paraId="4B1567C5" w14:textId="58A8619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113010.5</w:t>
            </w:r>
          </w:p>
        </w:tc>
        <w:tc>
          <w:tcPr>
            <w:tcW w:w="1966" w:type="dxa"/>
            <w:vAlign w:val="center"/>
            <w:hideMark/>
          </w:tcPr>
          <w:p w14:paraId="0F3ABAAC" w14:textId="2C44E03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1.41</w:t>
            </w:r>
          </w:p>
        </w:tc>
        <w:tc>
          <w:tcPr>
            <w:tcW w:w="1510" w:type="dxa"/>
            <w:vAlign w:val="center"/>
            <w:hideMark/>
          </w:tcPr>
          <w:p w14:paraId="5B18249C" w14:textId="40BE85B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200059.3</w:t>
            </w:r>
          </w:p>
        </w:tc>
      </w:tr>
      <w:tr w:rsidR="007F6EA1" w:rsidRPr="007F6EA1" w14:paraId="4430ED5D" w14:textId="77777777" w:rsidTr="0089020F">
        <w:trPr>
          <w:trHeight w:val="223"/>
        </w:trPr>
        <w:tc>
          <w:tcPr>
            <w:tcW w:w="1083" w:type="dxa"/>
          </w:tcPr>
          <w:p w14:paraId="0F92A50E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410</w:t>
            </w:r>
          </w:p>
        </w:tc>
        <w:tc>
          <w:tcPr>
            <w:tcW w:w="1440" w:type="dxa"/>
            <w:hideMark/>
          </w:tcPr>
          <w:p w14:paraId="07D2BA1E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232900</w:t>
            </w:r>
          </w:p>
        </w:tc>
        <w:tc>
          <w:tcPr>
            <w:tcW w:w="1820" w:type="dxa"/>
            <w:vAlign w:val="center"/>
            <w:hideMark/>
          </w:tcPr>
          <w:p w14:paraId="3A3AD4EF" w14:textId="291A36A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232900</w:t>
            </w:r>
          </w:p>
        </w:tc>
        <w:tc>
          <w:tcPr>
            <w:tcW w:w="1526" w:type="dxa"/>
            <w:vAlign w:val="center"/>
            <w:hideMark/>
          </w:tcPr>
          <w:p w14:paraId="7E07ABF6" w14:textId="10503DB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187841.3</w:t>
            </w:r>
          </w:p>
        </w:tc>
        <w:tc>
          <w:tcPr>
            <w:tcW w:w="1966" w:type="dxa"/>
            <w:vAlign w:val="center"/>
            <w:hideMark/>
          </w:tcPr>
          <w:p w14:paraId="075D0617" w14:textId="7F3C101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1.24</w:t>
            </w:r>
          </w:p>
        </w:tc>
        <w:tc>
          <w:tcPr>
            <w:tcW w:w="1510" w:type="dxa"/>
            <w:vAlign w:val="center"/>
            <w:hideMark/>
          </w:tcPr>
          <w:p w14:paraId="16BF4E70" w14:textId="030DC34E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288276.8</w:t>
            </w:r>
          </w:p>
        </w:tc>
      </w:tr>
      <w:tr w:rsidR="007F6EA1" w:rsidRPr="007F6EA1" w14:paraId="410693F0" w14:textId="77777777" w:rsidTr="0089020F">
        <w:trPr>
          <w:trHeight w:val="223"/>
        </w:trPr>
        <w:tc>
          <w:tcPr>
            <w:tcW w:w="1083" w:type="dxa"/>
          </w:tcPr>
          <w:p w14:paraId="240ED7F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500</w:t>
            </w:r>
          </w:p>
        </w:tc>
        <w:tc>
          <w:tcPr>
            <w:tcW w:w="1440" w:type="dxa"/>
            <w:hideMark/>
          </w:tcPr>
          <w:p w14:paraId="6880B829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473432</w:t>
            </w:r>
          </w:p>
        </w:tc>
        <w:tc>
          <w:tcPr>
            <w:tcW w:w="1820" w:type="dxa"/>
            <w:noWrap/>
            <w:vAlign w:val="center"/>
            <w:hideMark/>
          </w:tcPr>
          <w:p w14:paraId="2D25E007" w14:textId="1A6E528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473432</w:t>
            </w:r>
          </w:p>
        </w:tc>
        <w:tc>
          <w:tcPr>
            <w:tcW w:w="1526" w:type="dxa"/>
            <w:vAlign w:val="bottom"/>
            <w:hideMark/>
          </w:tcPr>
          <w:p w14:paraId="21102BEF" w14:textId="56D3D29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309460.7</w:t>
            </w:r>
          </w:p>
        </w:tc>
        <w:tc>
          <w:tcPr>
            <w:tcW w:w="1966" w:type="dxa"/>
            <w:noWrap/>
            <w:vAlign w:val="center"/>
            <w:hideMark/>
          </w:tcPr>
          <w:p w14:paraId="04723CEE" w14:textId="0CDBFC5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1.53</w:t>
            </w:r>
          </w:p>
        </w:tc>
        <w:tc>
          <w:tcPr>
            <w:tcW w:w="1510" w:type="dxa"/>
            <w:vAlign w:val="bottom"/>
            <w:hideMark/>
          </w:tcPr>
          <w:p w14:paraId="2D98266B" w14:textId="6BD804B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470503.0</w:t>
            </w:r>
          </w:p>
        </w:tc>
      </w:tr>
      <w:tr w:rsidR="007F6EA1" w:rsidRPr="007F6EA1" w14:paraId="2987339B" w14:textId="77777777" w:rsidTr="0089020F">
        <w:trPr>
          <w:trHeight w:val="223"/>
        </w:trPr>
        <w:tc>
          <w:tcPr>
            <w:tcW w:w="1083" w:type="dxa"/>
          </w:tcPr>
          <w:p w14:paraId="3466397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600</w:t>
            </w:r>
          </w:p>
        </w:tc>
        <w:tc>
          <w:tcPr>
            <w:tcW w:w="1440" w:type="dxa"/>
            <w:hideMark/>
          </w:tcPr>
          <w:p w14:paraId="50B6D3C2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815721</w:t>
            </w:r>
          </w:p>
        </w:tc>
        <w:tc>
          <w:tcPr>
            <w:tcW w:w="1820" w:type="dxa"/>
            <w:noWrap/>
            <w:vAlign w:val="center"/>
            <w:hideMark/>
          </w:tcPr>
          <w:p w14:paraId="10E6914C" w14:textId="39659DA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815721</w:t>
            </w:r>
          </w:p>
        </w:tc>
        <w:tc>
          <w:tcPr>
            <w:tcW w:w="1526" w:type="dxa"/>
            <w:vAlign w:val="bottom"/>
            <w:hideMark/>
          </w:tcPr>
          <w:p w14:paraId="7860BF96" w14:textId="5B730C0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491318.7</w:t>
            </w:r>
          </w:p>
        </w:tc>
        <w:tc>
          <w:tcPr>
            <w:tcW w:w="1966" w:type="dxa"/>
            <w:noWrap/>
            <w:vAlign w:val="center"/>
            <w:hideMark/>
          </w:tcPr>
          <w:p w14:paraId="32A2D96D" w14:textId="4C1E9D0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1.66</w:t>
            </w:r>
          </w:p>
        </w:tc>
        <w:tc>
          <w:tcPr>
            <w:tcW w:w="1510" w:type="dxa"/>
            <w:vAlign w:val="bottom"/>
            <w:hideMark/>
          </w:tcPr>
          <w:p w14:paraId="2C7BEEDC" w14:textId="5B951A8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725338.3</w:t>
            </w:r>
          </w:p>
        </w:tc>
      </w:tr>
      <w:tr w:rsidR="007F6EA1" w:rsidRPr="007F6EA1" w14:paraId="3E358916" w14:textId="77777777" w:rsidTr="0089020F">
        <w:trPr>
          <w:trHeight w:val="223"/>
        </w:trPr>
        <w:tc>
          <w:tcPr>
            <w:tcW w:w="1083" w:type="dxa"/>
          </w:tcPr>
          <w:p w14:paraId="42D3984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700</w:t>
            </w:r>
          </w:p>
        </w:tc>
        <w:tc>
          <w:tcPr>
            <w:tcW w:w="1440" w:type="dxa"/>
            <w:hideMark/>
          </w:tcPr>
          <w:p w14:paraId="4A869764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1343760</w:t>
            </w:r>
          </w:p>
        </w:tc>
        <w:tc>
          <w:tcPr>
            <w:tcW w:w="1820" w:type="dxa"/>
            <w:noWrap/>
            <w:vAlign w:val="center"/>
            <w:hideMark/>
          </w:tcPr>
          <w:p w14:paraId="286AB3DE" w14:textId="3A13927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1343760</w:t>
            </w:r>
          </w:p>
        </w:tc>
        <w:tc>
          <w:tcPr>
            <w:tcW w:w="1526" w:type="dxa"/>
            <w:vAlign w:val="bottom"/>
            <w:hideMark/>
          </w:tcPr>
          <w:p w14:paraId="20830BA4" w14:textId="1658503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754386.7</w:t>
            </w:r>
          </w:p>
        </w:tc>
        <w:tc>
          <w:tcPr>
            <w:tcW w:w="1966" w:type="dxa"/>
            <w:noWrap/>
            <w:vAlign w:val="center"/>
            <w:hideMark/>
          </w:tcPr>
          <w:p w14:paraId="5E624AB3" w14:textId="736998F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1.78</w:t>
            </w:r>
          </w:p>
        </w:tc>
        <w:tc>
          <w:tcPr>
            <w:tcW w:w="1510" w:type="dxa"/>
            <w:vAlign w:val="bottom"/>
            <w:hideMark/>
          </w:tcPr>
          <w:p w14:paraId="7BD890BC" w14:textId="4294D1A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1230380.0</w:t>
            </w:r>
          </w:p>
        </w:tc>
      </w:tr>
      <w:tr w:rsidR="007F6EA1" w:rsidRPr="007F6EA1" w14:paraId="76696F57" w14:textId="77777777" w:rsidTr="0089020F">
        <w:trPr>
          <w:trHeight w:val="223"/>
        </w:trPr>
        <w:tc>
          <w:tcPr>
            <w:tcW w:w="1083" w:type="dxa"/>
          </w:tcPr>
          <w:p w14:paraId="26D8F686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800</w:t>
            </w:r>
          </w:p>
        </w:tc>
        <w:tc>
          <w:tcPr>
            <w:tcW w:w="1440" w:type="dxa"/>
            <w:hideMark/>
          </w:tcPr>
          <w:p w14:paraId="6C762AE0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2376680</w:t>
            </w:r>
          </w:p>
        </w:tc>
        <w:tc>
          <w:tcPr>
            <w:tcW w:w="1820" w:type="dxa"/>
            <w:noWrap/>
            <w:vAlign w:val="center"/>
            <w:hideMark/>
          </w:tcPr>
          <w:p w14:paraId="0C57B60F" w14:textId="43800EF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2376680</w:t>
            </w:r>
          </w:p>
        </w:tc>
        <w:tc>
          <w:tcPr>
            <w:tcW w:w="1526" w:type="dxa"/>
            <w:vAlign w:val="bottom"/>
            <w:hideMark/>
          </w:tcPr>
          <w:p w14:paraId="1BF01978" w14:textId="3E0B948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1039985.3</w:t>
            </w:r>
          </w:p>
        </w:tc>
        <w:tc>
          <w:tcPr>
            <w:tcW w:w="1966" w:type="dxa"/>
            <w:noWrap/>
            <w:vAlign w:val="center"/>
            <w:hideMark/>
          </w:tcPr>
          <w:p w14:paraId="650DD706" w14:textId="6FA26B8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2.29</w:t>
            </w:r>
          </w:p>
        </w:tc>
        <w:tc>
          <w:tcPr>
            <w:tcW w:w="1510" w:type="dxa"/>
            <w:vAlign w:val="bottom"/>
            <w:hideMark/>
          </w:tcPr>
          <w:p w14:paraId="5EFEF77D" w14:textId="63572A5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1693763.3</w:t>
            </w:r>
          </w:p>
        </w:tc>
      </w:tr>
      <w:tr w:rsidR="007F6EA1" w:rsidRPr="007F6EA1" w14:paraId="67272426" w14:textId="77777777" w:rsidTr="0089020F">
        <w:trPr>
          <w:trHeight w:val="223"/>
        </w:trPr>
        <w:tc>
          <w:tcPr>
            <w:tcW w:w="1083" w:type="dxa"/>
          </w:tcPr>
          <w:p w14:paraId="45E16340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900</w:t>
            </w:r>
          </w:p>
        </w:tc>
        <w:tc>
          <w:tcPr>
            <w:tcW w:w="1440" w:type="dxa"/>
            <w:hideMark/>
          </w:tcPr>
          <w:p w14:paraId="72A977D2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3580550</w:t>
            </w:r>
          </w:p>
        </w:tc>
        <w:tc>
          <w:tcPr>
            <w:tcW w:w="1820" w:type="dxa"/>
            <w:noWrap/>
            <w:vAlign w:val="center"/>
            <w:hideMark/>
          </w:tcPr>
          <w:p w14:paraId="6A66B0DE" w14:textId="0EF38E6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3580550</w:t>
            </w:r>
          </w:p>
        </w:tc>
        <w:tc>
          <w:tcPr>
            <w:tcW w:w="1526" w:type="dxa"/>
            <w:vAlign w:val="bottom"/>
            <w:hideMark/>
          </w:tcPr>
          <w:p w14:paraId="009C1EFA" w14:textId="1A0F253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1466810.0</w:t>
            </w:r>
          </w:p>
        </w:tc>
        <w:tc>
          <w:tcPr>
            <w:tcW w:w="1966" w:type="dxa"/>
            <w:noWrap/>
            <w:vAlign w:val="center"/>
            <w:hideMark/>
          </w:tcPr>
          <w:p w14:paraId="005D06A2" w14:textId="624C9B7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2.44</w:t>
            </w:r>
          </w:p>
        </w:tc>
        <w:tc>
          <w:tcPr>
            <w:tcW w:w="1510" w:type="dxa"/>
            <w:vAlign w:val="bottom"/>
            <w:hideMark/>
          </w:tcPr>
          <w:p w14:paraId="0BD435F8" w14:textId="7E2705C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2393613.3</w:t>
            </w:r>
          </w:p>
        </w:tc>
      </w:tr>
      <w:tr w:rsidR="007F6EA1" w:rsidRPr="007F6EA1" w14:paraId="101A42D5" w14:textId="77777777" w:rsidTr="0089020F">
        <w:trPr>
          <w:trHeight w:val="223"/>
        </w:trPr>
        <w:tc>
          <w:tcPr>
            <w:tcW w:w="1083" w:type="dxa"/>
          </w:tcPr>
          <w:p w14:paraId="63A2AAF5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1000</w:t>
            </w:r>
          </w:p>
        </w:tc>
        <w:tc>
          <w:tcPr>
            <w:tcW w:w="1440" w:type="dxa"/>
            <w:hideMark/>
          </w:tcPr>
          <w:p w14:paraId="72855B15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5374280</w:t>
            </w:r>
          </w:p>
        </w:tc>
        <w:tc>
          <w:tcPr>
            <w:tcW w:w="1820" w:type="dxa"/>
            <w:noWrap/>
            <w:vAlign w:val="center"/>
            <w:hideMark/>
          </w:tcPr>
          <w:p w14:paraId="01042BEB" w14:textId="0E4A9C8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5374280</w:t>
            </w:r>
          </w:p>
        </w:tc>
        <w:tc>
          <w:tcPr>
            <w:tcW w:w="1526" w:type="dxa"/>
            <w:vAlign w:val="bottom"/>
            <w:hideMark/>
          </w:tcPr>
          <w:p w14:paraId="18159071" w14:textId="3BB622E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2025920.0</w:t>
            </w:r>
          </w:p>
        </w:tc>
        <w:tc>
          <w:tcPr>
            <w:tcW w:w="1966" w:type="dxa"/>
            <w:noWrap/>
            <w:vAlign w:val="center"/>
            <w:hideMark/>
          </w:tcPr>
          <w:p w14:paraId="0E531021" w14:textId="4D2484C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2.65</w:t>
            </w:r>
          </w:p>
        </w:tc>
        <w:tc>
          <w:tcPr>
            <w:tcW w:w="1510" w:type="dxa"/>
            <w:vAlign w:val="bottom"/>
            <w:hideMark/>
          </w:tcPr>
          <w:p w14:paraId="239E6F22" w14:textId="344D82AE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3218690.0</w:t>
            </w:r>
          </w:p>
        </w:tc>
      </w:tr>
    </w:tbl>
    <w:p w14:paraId="2A2BDF46" w14:textId="66C6B759" w:rsidR="007F6EA1" w:rsidRDefault="007F6EA1" w:rsidP="007F6EA1">
      <w:pPr>
        <w:spacing w:before="120" w:after="120"/>
      </w:pPr>
      <w:r>
        <w:t>Table 3 ‒ Time measurement for every versions of program (8 threads)</w:t>
      </w:r>
    </w:p>
    <w:tbl>
      <w:tblPr>
        <w:tblStyle w:val="TableGrid"/>
        <w:tblW w:w="9345" w:type="dxa"/>
        <w:tblLook w:val="04A0" w:firstRow="1" w:lastRow="0" w:firstColumn="1" w:lastColumn="0" w:noHBand="0" w:noVBand="1"/>
      </w:tblPr>
      <w:tblGrid>
        <w:gridCol w:w="1083"/>
        <w:gridCol w:w="1440"/>
        <w:gridCol w:w="1820"/>
        <w:gridCol w:w="1526"/>
        <w:gridCol w:w="1966"/>
        <w:gridCol w:w="1510"/>
      </w:tblGrid>
      <w:tr w:rsidR="007F6EA1" w:rsidRPr="007F6EA1" w14:paraId="6F8CBB11" w14:textId="77777777" w:rsidTr="0089020F">
        <w:trPr>
          <w:trHeight w:val="428"/>
        </w:trPr>
        <w:tc>
          <w:tcPr>
            <w:tcW w:w="1083" w:type="dxa"/>
            <w:vMerge w:val="restart"/>
          </w:tcPr>
          <w:p w14:paraId="70214A3B" w14:textId="77777777" w:rsidR="007F6EA1" w:rsidRPr="007F6EA1" w:rsidRDefault="007F6EA1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Order of matrix</w:t>
            </w:r>
          </w:p>
        </w:tc>
        <w:tc>
          <w:tcPr>
            <w:tcW w:w="1440" w:type="dxa"/>
            <w:vMerge w:val="restart"/>
            <w:hideMark/>
          </w:tcPr>
          <w:p w14:paraId="4829B66A" w14:textId="244B85A6" w:rsidR="007F6EA1" w:rsidRPr="007F6EA1" w:rsidRDefault="007F6EA1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Avr time spent for Serial version</w:t>
            </w:r>
            <w:r w:rsidR="0089020F">
              <w:rPr>
                <w:rFonts w:eastAsia="Times New Roman"/>
                <w:color w:val="000000"/>
                <w:szCs w:val="24"/>
              </w:rPr>
              <w:t xml:space="preserve">, </w:t>
            </w:r>
            <w:r w:rsidR="0089020F"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  <w:tc>
          <w:tcPr>
            <w:tcW w:w="3346" w:type="dxa"/>
            <w:gridSpan w:val="2"/>
            <w:hideMark/>
          </w:tcPr>
          <w:p w14:paraId="0347D974" w14:textId="77777777" w:rsidR="007F6EA1" w:rsidRPr="007F6EA1" w:rsidRDefault="007F6EA1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MPI</w:t>
            </w:r>
          </w:p>
        </w:tc>
        <w:tc>
          <w:tcPr>
            <w:tcW w:w="3476" w:type="dxa"/>
            <w:gridSpan w:val="2"/>
            <w:hideMark/>
          </w:tcPr>
          <w:p w14:paraId="766DDB8E" w14:textId="77777777" w:rsidR="007F6EA1" w:rsidRPr="007F6EA1" w:rsidRDefault="007F6EA1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MPI with Derived data types</w:t>
            </w:r>
          </w:p>
        </w:tc>
      </w:tr>
      <w:tr w:rsidR="007F6EA1" w:rsidRPr="007F6EA1" w14:paraId="1B66E6C1" w14:textId="77777777" w:rsidTr="0089020F">
        <w:trPr>
          <w:trHeight w:val="437"/>
        </w:trPr>
        <w:tc>
          <w:tcPr>
            <w:tcW w:w="1083" w:type="dxa"/>
            <w:vMerge/>
          </w:tcPr>
          <w:p w14:paraId="04F15BEA" w14:textId="77777777" w:rsidR="007F6EA1" w:rsidRPr="007F6EA1" w:rsidRDefault="007F6EA1" w:rsidP="0089020F">
            <w:pPr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440" w:type="dxa"/>
            <w:vMerge/>
            <w:hideMark/>
          </w:tcPr>
          <w:p w14:paraId="3A5FC04D" w14:textId="77777777" w:rsidR="007F6EA1" w:rsidRPr="007F6EA1" w:rsidRDefault="007F6EA1" w:rsidP="0089020F">
            <w:pPr>
              <w:ind w:firstLine="0"/>
              <w:jc w:val="lef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1820" w:type="dxa"/>
            <w:hideMark/>
          </w:tcPr>
          <w:p w14:paraId="06612ED4" w14:textId="193A4F3E" w:rsidR="007F6EA1" w:rsidRPr="007F6EA1" w:rsidRDefault="007F6EA1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 xml:space="preserve">Avr time, </w:t>
            </w:r>
            <w:r w:rsidR="0089020F"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  <w:tc>
          <w:tcPr>
            <w:tcW w:w="1526" w:type="dxa"/>
            <w:hideMark/>
          </w:tcPr>
          <w:p w14:paraId="594E4139" w14:textId="77777777" w:rsidR="007F6EA1" w:rsidRPr="007F6EA1" w:rsidRDefault="007F6EA1" w:rsidP="0089020F">
            <w:pPr>
              <w:ind w:firstLine="0"/>
              <w:jc w:val="center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Speedpup</w:t>
            </w:r>
          </w:p>
        </w:tc>
        <w:tc>
          <w:tcPr>
            <w:tcW w:w="1966" w:type="dxa"/>
            <w:hideMark/>
          </w:tcPr>
          <w:p w14:paraId="2A29091E" w14:textId="3D302663" w:rsidR="007F6EA1" w:rsidRPr="007F6EA1" w:rsidRDefault="007F6EA1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 xml:space="preserve">Avr time, </w:t>
            </w:r>
            <w:r w:rsidR="0089020F" w:rsidRPr="0089020F">
              <w:rPr>
                <w:rFonts w:eastAsia="Times New Roman"/>
                <w:color w:val="000000"/>
                <w:szCs w:val="24"/>
              </w:rPr>
              <w:t>µs</w:t>
            </w:r>
          </w:p>
        </w:tc>
        <w:tc>
          <w:tcPr>
            <w:tcW w:w="1510" w:type="dxa"/>
            <w:hideMark/>
          </w:tcPr>
          <w:p w14:paraId="034F7C79" w14:textId="77777777" w:rsidR="007F6EA1" w:rsidRPr="007F6EA1" w:rsidRDefault="007F6EA1" w:rsidP="0089020F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Speedpup</w:t>
            </w:r>
          </w:p>
        </w:tc>
      </w:tr>
      <w:tr w:rsidR="007F6EA1" w:rsidRPr="007F6EA1" w14:paraId="7B6D1E53" w14:textId="77777777" w:rsidTr="0089020F">
        <w:trPr>
          <w:trHeight w:val="240"/>
        </w:trPr>
        <w:tc>
          <w:tcPr>
            <w:tcW w:w="1083" w:type="dxa"/>
          </w:tcPr>
          <w:p w14:paraId="55AF47D1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</w:t>
            </w:r>
          </w:p>
        </w:tc>
        <w:tc>
          <w:tcPr>
            <w:tcW w:w="1440" w:type="dxa"/>
            <w:vAlign w:val="center"/>
            <w:hideMark/>
          </w:tcPr>
          <w:p w14:paraId="4062F544" w14:textId="459E963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200.12</w:t>
            </w:r>
          </w:p>
        </w:tc>
        <w:tc>
          <w:tcPr>
            <w:tcW w:w="1820" w:type="dxa"/>
            <w:vAlign w:val="bottom"/>
            <w:hideMark/>
          </w:tcPr>
          <w:p w14:paraId="2F681176" w14:textId="6EA25AD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1095.3</w:t>
            </w:r>
          </w:p>
        </w:tc>
        <w:tc>
          <w:tcPr>
            <w:tcW w:w="1526" w:type="dxa"/>
            <w:vAlign w:val="center"/>
            <w:hideMark/>
          </w:tcPr>
          <w:p w14:paraId="4672BAF3" w14:textId="5E444E1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0.18</w:t>
            </w:r>
          </w:p>
        </w:tc>
        <w:tc>
          <w:tcPr>
            <w:tcW w:w="1966" w:type="dxa"/>
            <w:vAlign w:val="center"/>
            <w:hideMark/>
          </w:tcPr>
          <w:p w14:paraId="3A7AE960" w14:textId="6EC11F2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1109.0</w:t>
            </w:r>
          </w:p>
        </w:tc>
        <w:tc>
          <w:tcPr>
            <w:tcW w:w="1510" w:type="dxa"/>
            <w:vAlign w:val="center"/>
            <w:hideMark/>
          </w:tcPr>
          <w:p w14:paraId="1857CD56" w14:textId="5F723A5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0.18</w:t>
            </w:r>
          </w:p>
        </w:tc>
      </w:tr>
      <w:tr w:rsidR="007F6EA1" w:rsidRPr="007F6EA1" w14:paraId="6B133A69" w14:textId="77777777" w:rsidTr="0089020F">
        <w:trPr>
          <w:trHeight w:val="223"/>
        </w:trPr>
        <w:tc>
          <w:tcPr>
            <w:tcW w:w="1083" w:type="dxa"/>
          </w:tcPr>
          <w:p w14:paraId="24315E4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60</w:t>
            </w:r>
          </w:p>
        </w:tc>
        <w:tc>
          <w:tcPr>
            <w:tcW w:w="1440" w:type="dxa"/>
            <w:vAlign w:val="center"/>
            <w:hideMark/>
          </w:tcPr>
          <w:p w14:paraId="14FB651A" w14:textId="07AAEB5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799.82</w:t>
            </w:r>
          </w:p>
        </w:tc>
        <w:tc>
          <w:tcPr>
            <w:tcW w:w="1820" w:type="dxa"/>
            <w:vAlign w:val="bottom"/>
            <w:hideMark/>
          </w:tcPr>
          <w:p w14:paraId="0B62419C" w14:textId="6EC7B71E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2615</w:t>
            </w:r>
          </w:p>
        </w:tc>
        <w:tc>
          <w:tcPr>
            <w:tcW w:w="1526" w:type="dxa"/>
            <w:vAlign w:val="center"/>
            <w:hideMark/>
          </w:tcPr>
          <w:p w14:paraId="537BA2C3" w14:textId="7C3E6B1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0.31</w:t>
            </w:r>
          </w:p>
        </w:tc>
        <w:tc>
          <w:tcPr>
            <w:tcW w:w="1966" w:type="dxa"/>
            <w:vAlign w:val="center"/>
            <w:hideMark/>
          </w:tcPr>
          <w:p w14:paraId="491FE94F" w14:textId="3D1BA2D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3275.7</w:t>
            </w:r>
          </w:p>
        </w:tc>
        <w:tc>
          <w:tcPr>
            <w:tcW w:w="1510" w:type="dxa"/>
            <w:vAlign w:val="center"/>
            <w:hideMark/>
          </w:tcPr>
          <w:p w14:paraId="684646B3" w14:textId="4C4DBA8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0.24</w:t>
            </w:r>
          </w:p>
        </w:tc>
      </w:tr>
      <w:tr w:rsidR="007F6EA1" w:rsidRPr="007F6EA1" w14:paraId="3DF98726" w14:textId="77777777" w:rsidTr="0089020F">
        <w:trPr>
          <w:trHeight w:val="223"/>
        </w:trPr>
        <w:tc>
          <w:tcPr>
            <w:tcW w:w="1083" w:type="dxa"/>
          </w:tcPr>
          <w:p w14:paraId="5BB4B1D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110</w:t>
            </w:r>
          </w:p>
        </w:tc>
        <w:tc>
          <w:tcPr>
            <w:tcW w:w="1440" w:type="dxa"/>
            <w:vAlign w:val="center"/>
            <w:hideMark/>
          </w:tcPr>
          <w:p w14:paraId="3E18AF39" w14:textId="5CC0E16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4600.26</w:t>
            </w:r>
          </w:p>
        </w:tc>
        <w:tc>
          <w:tcPr>
            <w:tcW w:w="1820" w:type="dxa"/>
            <w:vAlign w:val="center"/>
            <w:hideMark/>
          </w:tcPr>
          <w:p w14:paraId="5406F72C" w14:textId="290CA92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4981.3</w:t>
            </w:r>
          </w:p>
        </w:tc>
        <w:tc>
          <w:tcPr>
            <w:tcW w:w="1526" w:type="dxa"/>
            <w:vAlign w:val="center"/>
            <w:hideMark/>
          </w:tcPr>
          <w:p w14:paraId="2A45282E" w14:textId="579970E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0.92</w:t>
            </w:r>
          </w:p>
        </w:tc>
        <w:tc>
          <w:tcPr>
            <w:tcW w:w="1966" w:type="dxa"/>
            <w:vAlign w:val="center"/>
            <w:hideMark/>
          </w:tcPr>
          <w:p w14:paraId="3A233458" w14:textId="1C25C34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8861.7</w:t>
            </w:r>
          </w:p>
        </w:tc>
        <w:tc>
          <w:tcPr>
            <w:tcW w:w="1510" w:type="dxa"/>
            <w:vAlign w:val="center"/>
            <w:hideMark/>
          </w:tcPr>
          <w:p w14:paraId="739BE051" w14:textId="6F333C4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0.52</w:t>
            </w:r>
          </w:p>
        </w:tc>
      </w:tr>
      <w:tr w:rsidR="007F6EA1" w:rsidRPr="007F6EA1" w14:paraId="4690E84F" w14:textId="77777777" w:rsidTr="0089020F">
        <w:trPr>
          <w:trHeight w:val="223"/>
        </w:trPr>
        <w:tc>
          <w:tcPr>
            <w:tcW w:w="1083" w:type="dxa"/>
          </w:tcPr>
          <w:p w14:paraId="28C2A33C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160</w:t>
            </w:r>
          </w:p>
        </w:tc>
        <w:tc>
          <w:tcPr>
            <w:tcW w:w="1440" w:type="dxa"/>
            <w:vAlign w:val="center"/>
            <w:hideMark/>
          </w:tcPr>
          <w:p w14:paraId="4DFCF3E3" w14:textId="7E67496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14000.8</w:t>
            </w:r>
          </w:p>
        </w:tc>
        <w:tc>
          <w:tcPr>
            <w:tcW w:w="1820" w:type="dxa"/>
            <w:vAlign w:val="center"/>
            <w:hideMark/>
          </w:tcPr>
          <w:p w14:paraId="7C25230D" w14:textId="53ABC3D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10780.3</w:t>
            </w:r>
          </w:p>
        </w:tc>
        <w:tc>
          <w:tcPr>
            <w:tcW w:w="1526" w:type="dxa"/>
            <w:vAlign w:val="center"/>
            <w:hideMark/>
          </w:tcPr>
          <w:p w14:paraId="37BEB6E3" w14:textId="0A72DC7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1.30</w:t>
            </w:r>
          </w:p>
        </w:tc>
        <w:tc>
          <w:tcPr>
            <w:tcW w:w="1966" w:type="dxa"/>
            <w:vAlign w:val="center"/>
            <w:hideMark/>
          </w:tcPr>
          <w:p w14:paraId="2A7B0466" w14:textId="0D7DC21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15579.3</w:t>
            </w:r>
          </w:p>
        </w:tc>
        <w:tc>
          <w:tcPr>
            <w:tcW w:w="1510" w:type="dxa"/>
            <w:vAlign w:val="center"/>
            <w:hideMark/>
          </w:tcPr>
          <w:p w14:paraId="4C64800A" w14:textId="0C86981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0.90</w:t>
            </w:r>
          </w:p>
        </w:tc>
      </w:tr>
      <w:tr w:rsidR="007F6EA1" w:rsidRPr="007F6EA1" w14:paraId="028E1A1C" w14:textId="77777777" w:rsidTr="0089020F">
        <w:trPr>
          <w:trHeight w:val="223"/>
        </w:trPr>
        <w:tc>
          <w:tcPr>
            <w:tcW w:w="1083" w:type="dxa"/>
          </w:tcPr>
          <w:p w14:paraId="402CEF06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210</w:t>
            </w:r>
          </w:p>
        </w:tc>
        <w:tc>
          <w:tcPr>
            <w:tcW w:w="1440" w:type="dxa"/>
            <w:vAlign w:val="center"/>
            <w:hideMark/>
          </w:tcPr>
          <w:p w14:paraId="16DA883B" w14:textId="5E00A5C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28399.3</w:t>
            </w:r>
          </w:p>
        </w:tc>
        <w:tc>
          <w:tcPr>
            <w:tcW w:w="1820" w:type="dxa"/>
            <w:vAlign w:val="center"/>
            <w:hideMark/>
          </w:tcPr>
          <w:p w14:paraId="58A90B1C" w14:textId="3CEF79F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23238.3</w:t>
            </w:r>
          </w:p>
        </w:tc>
        <w:tc>
          <w:tcPr>
            <w:tcW w:w="1526" w:type="dxa"/>
            <w:vAlign w:val="center"/>
            <w:hideMark/>
          </w:tcPr>
          <w:p w14:paraId="681C1C8B" w14:textId="5C721B0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1.22</w:t>
            </w:r>
          </w:p>
        </w:tc>
        <w:tc>
          <w:tcPr>
            <w:tcW w:w="1966" w:type="dxa"/>
            <w:vAlign w:val="center"/>
            <w:hideMark/>
          </w:tcPr>
          <w:p w14:paraId="197FE581" w14:textId="1E6705E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28910.0</w:t>
            </w:r>
          </w:p>
        </w:tc>
        <w:tc>
          <w:tcPr>
            <w:tcW w:w="1510" w:type="dxa"/>
            <w:vAlign w:val="center"/>
            <w:hideMark/>
          </w:tcPr>
          <w:p w14:paraId="5A9433A5" w14:textId="3A7ECF3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0.98</w:t>
            </w:r>
          </w:p>
        </w:tc>
      </w:tr>
      <w:tr w:rsidR="007F6EA1" w:rsidRPr="007F6EA1" w14:paraId="253149CA" w14:textId="77777777" w:rsidTr="0089020F">
        <w:trPr>
          <w:trHeight w:val="223"/>
        </w:trPr>
        <w:tc>
          <w:tcPr>
            <w:tcW w:w="1083" w:type="dxa"/>
          </w:tcPr>
          <w:p w14:paraId="208C5D7F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260</w:t>
            </w:r>
          </w:p>
        </w:tc>
        <w:tc>
          <w:tcPr>
            <w:tcW w:w="1440" w:type="dxa"/>
            <w:vAlign w:val="center"/>
            <w:hideMark/>
          </w:tcPr>
          <w:p w14:paraId="43EB82E4" w14:textId="17A4DB4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63956.8</w:t>
            </w:r>
          </w:p>
        </w:tc>
        <w:tc>
          <w:tcPr>
            <w:tcW w:w="1820" w:type="dxa"/>
            <w:vAlign w:val="center"/>
            <w:hideMark/>
          </w:tcPr>
          <w:p w14:paraId="3D0946AF" w14:textId="031C403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39177.0</w:t>
            </w:r>
          </w:p>
        </w:tc>
        <w:tc>
          <w:tcPr>
            <w:tcW w:w="1526" w:type="dxa"/>
            <w:vAlign w:val="center"/>
            <w:hideMark/>
          </w:tcPr>
          <w:p w14:paraId="27E989F5" w14:textId="32F2870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1.63</w:t>
            </w:r>
          </w:p>
        </w:tc>
        <w:tc>
          <w:tcPr>
            <w:tcW w:w="1966" w:type="dxa"/>
            <w:vAlign w:val="center"/>
            <w:hideMark/>
          </w:tcPr>
          <w:p w14:paraId="455E4270" w14:textId="5917F6D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49241.7</w:t>
            </w:r>
          </w:p>
        </w:tc>
        <w:tc>
          <w:tcPr>
            <w:tcW w:w="1510" w:type="dxa"/>
            <w:vAlign w:val="center"/>
            <w:hideMark/>
          </w:tcPr>
          <w:p w14:paraId="4C2792A3" w14:textId="3728745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1.30</w:t>
            </w:r>
          </w:p>
        </w:tc>
      </w:tr>
      <w:tr w:rsidR="007F6EA1" w:rsidRPr="007F6EA1" w14:paraId="730EA003" w14:textId="77777777" w:rsidTr="0089020F">
        <w:trPr>
          <w:trHeight w:val="223"/>
        </w:trPr>
        <w:tc>
          <w:tcPr>
            <w:tcW w:w="1083" w:type="dxa"/>
          </w:tcPr>
          <w:p w14:paraId="6EE8844D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310</w:t>
            </w:r>
          </w:p>
        </w:tc>
        <w:tc>
          <w:tcPr>
            <w:tcW w:w="1440" w:type="dxa"/>
            <w:vAlign w:val="center"/>
            <w:hideMark/>
          </w:tcPr>
          <w:p w14:paraId="69286778" w14:textId="6AE4CED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100882</w:t>
            </w:r>
          </w:p>
        </w:tc>
        <w:tc>
          <w:tcPr>
            <w:tcW w:w="1820" w:type="dxa"/>
            <w:vAlign w:val="center"/>
            <w:hideMark/>
          </w:tcPr>
          <w:p w14:paraId="4E165D34" w14:textId="569E926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36176.7</w:t>
            </w:r>
          </w:p>
        </w:tc>
        <w:tc>
          <w:tcPr>
            <w:tcW w:w="1526" w:type="dxa"/>
            <w:vAlign w:val="center"/>
            <w:hideMark/>
          </w:tcPr>
          <w:p w14:paraId="4B028256" w14:textId="34B57B7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2.79</w:t>
            </w:r>
          </w:p>
        </w:tc>
        <w:tc>
          <w:tcPr>
            <w:tcW w:w="1966" w:type="dxa"/>
            <w:vAlign w:val="center"/>
            <w:hideMark/>
          </w:tcPr>
          <w:p w14:paraId="3A4EED0B" w14:textId="135C667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76774.3</w:t>
            </w:r>
          </w:p>
        </w:tc>
        <w:tc>
          <w:tcPr>
            <w:tcW w:w="1510" w:type="dxa"/>
            <w:vAlign w:val="center"/>
            <w:hideMark/>
          </w:tcPr>
          <w:p w14:paraId="00E883A2" w14:textId="765F98A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1.31</w:t>
            </w:r>
          </w:p>
        </w:tc>
      </w:tr>
      <w:tr w:rsidR="007F6EA1" w:rsidRPr="007F6EA1" w14:paraId="73184A38" w14:textId="77777777" w:rsidTr="0089020F">
        <w:trPr>
          <w:trHeight w:val="223"/>
        </w:trPr>
        <w:tc>
          <w:tcPr>
            <w:tcW w:w="1083" w:type="dxa"/>
          </w:tcPr>
          <w:p w14:paraId="131D7BD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360</w:t>
            </w:r>
          </w:p>
        </w:tc>
        <w:tc>
          <w:tcPr>
            <w:tcW w:w="1440" w:type="dxa"/>
            <w:vAlign w:val="center"/>
            <w:hideMark/>
          </w:tcPr>
          <w:p w14:paraId="6D24C9EF" w14:textId="71F32DF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159680</w:t>
            </w:r>
          </w:p>
        </w:tc>
        <w:tc>
          <w:tcPr>
            <w:tcW w:w="1820" w:type="dxa"/>
            <w:vAlign w:val="center"/>
            <w:hideMark/>
          </w:tcPr>
          <w:p w14:paraId="3763C611" w14:textId="2A1E1AFD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55731.0</w:t>
            </w:r>
          </w:p>
        </w:tc>
        <w:tc>
          <w:tcPr>
            <w:tcW w:w="1526" w:type="dxa"/>
            <w:vAlign w:val="center"/>
            <w:hideMark/>
          </w:tcPr>
          <w:p w14:paraId="09B257EA" w14:textId="34E289A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2.87</w:t>
            </w:r>
          </w:p>
        </w:tc>
        <w:tc>
          <w:tcPr>
            <w:tcW w:w="1966" w:type="dxa"/>
            <w:vAlign w:val="center"/>
            <w:hideMark/>
          </w:tcPr>
          <w:p w14:paraId="19E36867" w14:textId="66BC9D6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106250.7</w:t>
            </w:r>
          </w:p>
        </w:tc>
        <w:tc>
          <w:tcPr>
            <w:tcW w:w="1510" w:type="dxa"/>
            <w:vAlign w:val="center"/>
            <w:hideMark/>
          </w:tcPr>
          <w:p w14:paraId="4428FA54" w14:textId="168ED51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1.50</w:t>
            </w:r>
          </w:p>
        </w:tc>
      </w:tr>
      <w:tr w:rsidR="007F6EA1" w:rsidRPr="007F6EA1" w14:paraId="19BBEF35" w14:textId="77777777" w:rsidTr="0089020F">
        <w:trPr>
          <w:trHeight w:val="223"/>
        </w:trPr>
        <w:tc>
          <w:tcPr>
            <w:tcW w:w="1083" w:type="dxa"/>
          </w:tcPr>
          <w:p w14:paraId="05E4412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410</w:t>
            </w:r>
          </w:p>
        </w:tc>
        <w:tc>
          <w:tcPr>
            <w:tcW w:w="1440" w:type="dxa"/>
            <w:vAlign w:val="center"/>
            <w:hideMark/>
          </w:tcPr>
          <w:p w14:paraId="20A443EB" w14:textId="508E0F5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232900</w:t>
            </w:r>
          </w:p>
        </w:tc>
        <w:tc>
          <w:tcPr>
            <w:tcW w:w="1820" w:type="dxa"/>
            <w:vAlign w:val="center"/>
            <w:hideMark/>
          </w:tcPr>
          <w:p w14:paraId="58CE648A" w14:textId="0A3646F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77129.3</w:t>
            </w:r>
          </w:p>
        </w:tc>
        <w:tc>
          <w:tcPr>
            <w:tcW w:w="1526" w:type="dxa"/>
            <w:vAlign w:val="center"/>
            <w:hideMark/>
          </w:tcPr>
          <w:p w14:paraId="00F3D7A1" w14:textId="3E31B4C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3.02</w:t>
            </w:r>
          </w:p>
        </w:tc>
        <w:tc>
          <w:tcPr>
            <w:tcW w:w="1966" w:type="dxa"/>
            <w:vAlign w:val="center"/>
            <w:hideMark/>
          </w:tcPr>
          <w:p w14:paraId="25A3F8A2" w14:textId="2906695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161603.0</w:t>
            </w:r>
          </w:p>
        </w:tc>
        <w:tc>
          <w:tcPr>
            <w:tcW w:w="1510" w:type="dxa"/>
            <w:vAlign w:val="center"/>
            <w:hideMark/>
          </w:tcPr>
          <w:p w14:paraId="1E861AB9" w14:textId="7C869AC9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1.44</w:t>
            </w:r>
          </w:p>
        </w:tc>
      </w:tr>
      <w:tr w:rsidR="007F6EA1" w:rsidRPr="007F6EA1" w14:paraId="2087E284" w14:textId="77777777" w:rsidTr="0089020F">
        <w:trPr>
          <w:trHeight w:val="223"/>
        </w:trPr>
        <w:tc>
          <w:tcPr>
            <w:tcW w:w="1083" w:type="dxa"/>
          </w:tcPr>
          <w:p w14:paraId="59D484BA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500</w:t>
            </w:r>
          </w:p>
        </w:tc>
        <w:tc>
          <w:tcPr>
            <w:tcW w:w="1440" w:type="dxa"/>
            <w:vAlign w:val="center"/>
            <w:hideMark/>
          </w:tcPr>
          <w:p w14:paraId="48F4CC2B" w14:textId="6DBFF22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473432</w:t>
            </w:r>
          </w:p>
        </w:tc>
        <w:tc>
          <w:tcPr>
            <w:tcW w:w="1820" w:type="dxa"/>
            <w:noWrap/>
            <w:vAlign w:val="bottom"/>
            <w:hideMark/>
          </w:tcPr>
          <w:p w14:paraId="724961B0" w14:textId="482CE84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135742.7</w:t>
            </w:r>
          </w:p>
        </w:tc>
        <w:tc>
          <w:tcPr>
            <w:tcW w:w="1526" w:type="dxa"/>
            <w:vAlign w:val="center"/>
            <w:hideMark/>
          </w:tcPr>
          <w:p w14:paraId="04359580" w14:textId="345058F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3.49</w:t>
            </w:r>
          </w:p>
        </w:tc>
        <w:tc>
          <w:tcPr>
            <w:tcW w:w="1966" w:type="dxa"/>
            <w:noWrap/>
            <w:vAlign w:val="bottom"/>
            <w:hideMark/>
          </w:tcPr>
          <w:p w14:paraId="16B50D05" w14:textId="5FE14313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267039.7</w:t>
            </w:r>
          </w:p>
        </w:tc>
        <w:tc>
          <w:tcPr>
            <w:tcW w:w="1510" w:type="dxa"/>
            <w:vAlign w:val="center"/>
            <w:hideMark/>
          </w:tcPr>
          <w:p w14:paraId="3AC1312A" w14:textId="5B5DA48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1.77</w:t>
            </w:r>
          </w:p>
        </w:tc>
      </w:tr>
      <w:tr w:rsidR="007F6EA1" w:rsidRPr="007F6EA1" w14:paraId="09904074" w14:textId="77777777" w:rsidTr="0089020F">
        <w:trPr>
          <w:trHeight w:val="223"/>
        </w:trPr>
        <w:tc>
          <w:tcPr>
            <w:tcW w:w="1083" w:type="dxa"/>
          </w:tcPr>
          <w:p w14:paraId="180995A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600</w:t>
            </w:r>
          </w:p>
        </w:tc>
        <w:tc>
          <w:tcPr>
            <w:tcW w:w="1440" w:type="dxa"/>
            <w:vAlign w:val="center"/>
            <w:hideMark/>
          </w:tcPr>
          <w:p w14:paraId="42BF0E3F" w14:textId="7227800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815721</w:t>
            </w:r>
          </w:p>
        </w:tc>
        <w:tc>
          <w:tcPr>
            <w:tcW w:w="1820" w:type="dxa"/>
            <w:noWrap/>
            <w:vAlign w:val="bottom"/>
            <w:hideMark/>
          </w:tcPr>
          <w:p w14:paraId="369253EA" w14:textId="5526CCBA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236288.3</w:t>
            </w:r>
          </w:p>
        </w:tc>
        <w:tc>
          <w:tcPr>
            <w:tcW w:w="1526" w:type="dxa"/>
            <w:vAlign w:val="center"/>
            <w:hideMark/>
          </w:tcPr>
          <w:p w14:paraId="26AA075C" w14:textId="3C52821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3.45</w:t>
            </w:r>
          </w:p>
        </w:tc>
        <w:tc>
          <w:tcPr>
            <w:tcW w:w="1966" w:type="dxa"/>
            <w:noWrap/>
            <w:vAlign w:val="bottom"/>
            <w:hideMark/>
          </w:tcPr>
          <w:p w14:paraId="63E9159C" w14:textId="0242D4D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463486.0</w:t>
            </w:r>
          </w:p>
        </w:tc>
        <w:tc>
          <w:tcPr>
            <w:tcW w:w="1510" w:type="dxa"/>
            <w:vAlign w:val="center"/>
            <w:hideMark/>
          </w:tcPr>
          <w:p w14:paraId="7FEEDC8E" w14:textId="455710D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1.76</w:t>
            </w:r>
          </w:p>
        </w:tc>
      </w:tr>
      <w:tr w:rsidR="007F6EA1" w:rsidRPr="007F6EA1" w14:paraId="7FCD1203" w14:textId="77777777" w:rsidTr="0089020F">
        <w:trPr>
          <w:trHeight w:val="223"/>
        </w:trPr>
        <w:tc>
          <w:tcPr>
            <w:tcW w:w="1083" w:type="dxa"/>
          </w:tcPr>
          <w:p w14:paraId="7E056832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700</w:t>
            </w:r>
          </w:p>
        </w:tc>
        <w:tc>
          <w:tcPr>
            <w:tcW w:w="1440" w:type="dxa"/>
            <w:vAlign w:val="center"/>
            <w:hideMark/>
          </w:tcPr>
          <w:p w14:paraId="307B4000" w14:textId="572745B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1343760</w:t>
            </w:r>
          </w:p>
        </w:tc>
        <w:tc>
          <w:tcPr>
            <w:tcW w:w="1820" w:type="dxa"/>
            <w:noWrap/>
            <w:vAlign w:val="bottom"/>
            <w:hideMark/>
          </w:tcPr>
          <w:p w14:paraId="035300F8" w14:textId="527E6BB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368063.3</w:t>
            </w:r>
          </w:p>
        </w:tc>
        <w:tc>
          <w:tcPr>
            <w:tcW w:w="1526" w:type="dxa"/>
            <w:vAlign w:val="center"/>
            <w:hideMark/>
          </w:tcPr>
          <w:p w14:paraId="2258C9B7" w14:textId="38DC8A9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3.65</w:t>
            </w:r>
          </w:p>
        </w:tc>
        <w:tc>
          <w:tcPr>
            <w:tcW w:w="1966" w:type="dxa"/>
            <w:noWrap/>
            <w:vAlign w:val="bottom"/>
            <w:hideMark/>
          </w:tcPr>
          <w:p w14:paraId="433F3DFC" w14:textId="17ACC89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716954.7</w:t>
            </w:r>
          </w:p>
        </w:tc>
        <w:tc>
          <w:tcPr>
            <w:tcW w:w="1510" w:type="dxa"/>
            <w:vAlign w:val="center"/>
            <w:hideMark/>
          </w:tcPr>
          <w:p w14:paraId="6C39C87B" w14:textId="028460A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1.87</w:t>
            </w:r>
          </w:p>
        </w:tc>
      </w:tr>
      <w:tr w:rsidR="007F6EA1" w:rsidRPr="007F6EA1" w14:paraId="2288CD9D" w14:textId="77777777" w:rsidTr="0089020F">
        <w:trPr>
          <w:trHeight w:val="223"/>
        </w:trPr>
        <w:tc>
          <w:tcPr>
            <w:tcW w:w="1083" w:type="dxa"/>
          </w:tcPr>
          <w:p w14:paraId="7938FCB1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800</w:t>
            </w:r>
          </w:p>
        </w:tc>
        <w:tc>
          <w:tcPr>
            <w:tcW w:w="1440" w:type="dxa"/>
            <w:vAlign w:val="center"/>
            <w:hideMark/>
          </w:tcPr>
          <w:p w14:paraId="1A42F908" w14:textId="11A69AA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2376680</w:t>
            </w:r>
          </w:p>
        </w:tc>
        <w:tc>
          <w:tcPr>
            <w:tcW w:w="1820" w:type="dxa"/>
            <w:noWrap/>
            <w:vAlign w:val="bottom"/>
            <w:hideMark/>
          </w:tcPr>
          <w:p w14:paraId="16585C95" w14:textId="2F9F0F54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580893.0</w:t>
            </w:r>
          </w:p>
        </w:tc>
        <w:tc>
          <w:tcPr>
            <w:tcW w:w="1526" w:type="dxa"/>
            <w:vAlign w:val="center"/>
            <w:hideMark/>
          </w:tcPr>
          <w:p w14:paraId="56E48E34" w14:textId="397B736F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4.09</w:t>
            </w:r>
          </w:p>
        </w:tc>
        <w:tc>
          <w:tcPr>
            <w:tcW w:w="1966" w:type="dxa"/>
            <w:noWrap/>
            <w:vAlign w:val="bottom"/>
            <w:hideMark/>
          </w:tcPr>
          <w:p w14:paraId="19304513" w14:textId="67D49620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1054696.7</w:t>
            </w:r>
          </w:p>
        </w:tc>
        <w:tc>
          <w:tcPr>
            <w:tcW w:w="1510" w:type="dxa"/>
            <w:vAlign w:val="center"/>
            <w:hideMark/>
          </w:tcPr>
          <w:p w14:paraId="6BD697C2" w14:textId="765C07F8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2.25</w:t>
            </w:r>
          </w:p>
        </w:tc>
      </w:tr>
      <w:tr w:rsidR="007F6EA1" w:rsidRPr="007F6EA1" w14:paraId="0C32866B" w14:textId="77777777" w:rsidTr="0089020F">
        <w:trPr>
          <w:trHeight w:val="223"/>
        </w:trPr>
        <w:tc>
          <w:tcPr>
            <w:tcW w:w="1083" w:type="dxa"/>
          </w:tcPr>
          <w:p w14:paraId="7544B54E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900</w:t>
            </w:r>
          </w:p>
        </w:tc>
        <w:tc>
          <w:tcPr>
            <w:tcW w:w="1440" w:type="dxa"/>
            <w:vAlign w:val="center"/>
            <w:hideMark/>
          </w:tcPr>
          <w:p w14:paraId="67EC7728" w14:textId="081689A2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3580550</w:t>
            </w:r>
          </w:p>
        </w:tc>
        <w:tc>
          <w:tcPr>
            <w:tcW w:w="1820" w:type="dxa"/>
            <w:noWrap/>
            <w:vAlign w:val="bottom"/>
            <w:hideMark/>
          </w:tcPr>
          <w:p w14:paraId="75A42341" w14:textId="26D9FDF1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847220.0</w:t>
            </w:r>
          </w:p>
        </w:tc>
        <w:tc>
          <w:tcPr>
            <w:tcW w:w="1526" w:type="dxa"/>
            <w:vAlign w:val="center"/>
            <w:hideMark/>
          </w:tcPr>
          <w:p w14:paraId="34E959C4" w14:textId="71FF2AD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4.23</w:t>
            </w:r>
          </w:p>
        </w:tc>
        <w:tc>
          <w:tcPr>
            <w:tcW w:w="1966" w:type="dxa"/>
            <w:noWrap/>
            <w:vAlign w:val="bottom"/>
            <w:hideMark/>
          </w:tcPr>
          <w:p w14:paraId="7725966E" w14:textId="641CE07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1518450.0</w:t>
            </w:r>
          </w:p>
        </w:tc>
        <w:tc>
          <w:tcPr>
            <w:tcW w:w="1510" w:type="dxa"/>
            <w:vAlign w:val="center"/>
            <w:hideMark/>
          </w:tcPr>
          <w:p w14:paraId="7808FF2E" w14:textId="2EA8AD3B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2.36</w:t>
            </w:r>
          </w:p>
        </w:tc>
      </w:tr>
      <w:tr w:rsidR="007F6EA1" w:rsidRPr="007F6EA1" w14:paraId="7EE1C771" w14:textId="77777777" w:rsidTr="0089020F">
        <w:trPr>
          <w:trHeight w:val="223"/>
        </w:trPr>
        <w:tc>
          <w:tcPr>
            <w:tcW w:w="1083" w:type="dxa"/>
          </w:tcPr>
          <w:p w14:paraId="095B7058" w14:textId="77777777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rFonts w:eastAsia="Times New Roman"/>
                <w:color w:val="000000"/>
                <w:szCs w:val="24"/>
              </w:rPr>
              <w:t>1000</w:t>
            </w:r>
          </w:p>
        </w:tc>
        <w:tc>
          <w:tcPr>
            <w:tcW w:w="1440" w:type="dxa"/>
            <w:vAlign w:val="center"/>
            <w:hideMark/>
          </w:tcPr>
          <w:p w14:paraId="13F19FA9" w14:textId="63767E7E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5374280</w:t>
            </w:r>
          </w:p>
        </w:tc>
        <w:tc>
          <w:tcPr>
            <w:tcW w:w="1820" w:type="dxa"/>
            <w:noWrap/>
            <w:vAlign w:val="bottom"/>
            <w:hideMark/>
          </w:tcPr>
          <w:p w14:paraId="3786D902" w14:textId="4478A7C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1174010.0</w:t>
            </w:r>
          </w:p>
        </w:tc>
        <w:tc>
          <w:tcPr>
            <w:tcW w:w="1526" w:type="dxa"/>
            <w:vAlign w:val="center"/>
            <w:hideMark/>
          </w:tcPr>
          <w:p w14:paraId="4B3FE78F" w14:textId="5A07A3A6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4.58</w:t>
            </w:r>
          </w:p>
        </w:tc>
        <w:tc>
          <w:tcPr>
            <w:tcW w:w="1966" w:type="dxa"/>
            <w:noWrap/>
            <w:vAlign w:val="bottom"/>
            <w:hideMark/>
          </w:tcPr>
          <w:p w14:paraId="6DA33DE0" w14:textId="01FB0725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1957230.0</w:t>
            </w:r>
          </w:p>
        </w:tc>
        <w:tc>
          <w:tcPr>
            <w:tcW w:w="1510" w:type="dxa"/>
            <w:vAlign w:val="center"/>
            <w:hideMark/>
          </w:tcPr>
          <w:p w14:paraId="2A89ADEB" w14:textId="3E84EDDC" w:rsidR="007F6EA1" w:rsidRPr="007F6EA1" w:rsidRDefault="007F6EA1" w:rsidP="007F6EA1">
            <w:pPr>
              <w:ind w:firstLine="0"/>
              <w:jc w:val="right"/>
              <w:rPr>
                <w:rFonts w:eastAsia="Times New Roman"/>
                <w:color w:val="000000"/>
                <w:szCs w:val="24"/>
              </w:rPr>
            </w:pPr>
            <w:r w:rsidRPr="007F6EA1">
              <w:rPr>
                <w:color w:val="000000"/>
                <w:szCs w:val="24"/>
              </w:rPr>
              <w:t>2.75</w:t>
            </w:r>
          </w:p>
        </w:tc>
      </w:tr>
    </w:tbl>
    <w:p w14:paraId="464E9D8D" w14:textId="77777777" w:rsidR="00B108E7" w:rsidRDefault="0089020F" w:rsidP="00B108E7">
      <w:pPr>
        <w:keepNext/>
        <w:spacing w:before="120" w:after="120"/>
        <w:ind w:firstLine="0"/>
      </w:pPr>
      <w:r w:rsidRPr="0089020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05BEB8B" wp14:editId="2B104C62">
            <wp:extent cx="5940425" cy="4311015"/>
            <wp:effectExtent l="0" t="0" r="3175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2212F5-4849-492E-A8BB-8C7FCB57C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946E92" w14:textId="7FD15EAC" w:rsidR="004C7CF5" w:rsidRPr="00B108E7" w:rsidRDefault="00B108E7" w:rsidP="00B108E7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B108E7">
        <w:rPr>
          <w:i w:val="0"/>
          <w:iCs w:val="0"/>
          <w:color w:val="auto"/>
          <w:sz w:val="24"/>
          <w:szCs w:val="24"/>
        </w:rPr>
        <w:t xml:space="preserve">Figure </w:t>
      </w:r>
      <w:r w:rsidRPr="00B108E7">
        <w:rPr>
          <w:i w:val="0"/>
          <w:iCs w:val="0"/>
          <w:color w:val="auto"/>
          <w:sz w:val="24"/>
          <w:szCs w:val="24"/>
        </w:rPr>
        <w:fldChar w:fldCharType="begin"/>
      </w:r>
      <w:r w:rsidRPr="00B108E7">
        <w:rPr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108E7">
        <w:rPr>
          <w:i w:val="0"/>
          <w:iCs w:val="0"/>
          <w:color w:val="auto"/>
          <w:sz w:val="24"/>
          <w:szCs w:val="24"/>
        </w:rPr>
        <w:fldChar w:fldCharType="separate"/>
      </w:r>
      <w:r w:rsidR="00ED0963">
        <w:rPr>
          <w:i w:val="0"/>
          <w:iCs w:val="0"/>
          <w:noProof/>
          <w:color w:val="auto"/>
          <w:sz w:val="24"/>
          <w:szCs w:val="24"/>
        </w:rPr>
        <w:t>1</w:t>
      </w:r>
      <w:r w:rsidRPr="00B108E7">
        <w:rPr>
          <w:i w:val="0"/>
          <w:iCs w:val="0"/>
          <w:color w:val="auto"/>
          <w:sz w:val="24"/>
          <w:szCs w:val="24"/>
        </w:rPr>
        <w:fldChar w:fldCharType="end"/>
      </w:r>
      <w:r w:rsidRPr="00B108E7">
        <w:rPr>
          <w:i w:val="0"/>
          <w:iCs w:val="0"/>
          <w:color w:val="auto"/>
          <w:sz w:val="24"/>
          <w:szCs w:val="24"/>
        </w:rPr>
        <w:t xml:space="preserve"> Distribution of time spent</w:t>
      </w:r>
    </w:p>
    <w:p w14:paraId="60BBF2F6" w14:textId="589A3A4A" w:rsidR="005E1B28" w:rsidRDefault="00AF1A0B" w:rsidP="00AF1A0B">
      <w:r>
        <w:t>A</w:t>
      </w:r>
      <w:r w:rsidRPr="00AF1A0B">
        <w:t>s seen from figure 1,</w:t>
      </w:r>
      <w:r w:rsidR="005E1B28">
        <w:t xml:space="preserve"> </w:t>
      </w:r>
      <w:r w:rsidR="005E1B28" w:rsidRPr="005E1B28">
        <w:t xml:space="preserve">performance </w:t>
      </w:r>
      <w:r w:rsidR="005E1B28">
        <w:t xml:space="preserve">from using parallel implementations </w:t>
      </w:r>
      <w:r w:rsidR="005E1B28" w:rsidRPr="005E1B28">
        <w:t xml:space="preserve">gains do not start to appear immediately. For a long time, the </w:t>
      </w:r>
      <w:r w:rsidR="005E1B28">
        <w:t xml:space="preserve">serial </w:t>
      </w:r>
      <w:r w:rsidR="005E1B28" w:rsidRPr="005E1B28">
        <w:t>version of the program spends about</w:t>
      </w:r>
      <w:r w:rsidR="005E1B28">
        <w:t xml:space="preserve"> the same time as parallel versions</w:t>
      </w:r>
      <w:r w:rsidR="00BB7BC0" w:rsidRPr="00BB7BC0">
        <w:t xml:space="preserve">. </w:t>
      </w:r>
      <w:r w:rsidR="005E1B28">
        <w:t xml:space="preserve">It </w:t>
      </w:r>
      <w:r w:rsidR="005E1B28" w:rsidRPr="00505EDD">
        <w:t xml:space="preserve">may be explained with fact that create threads also requires time and if </w:t>
      </w:r>
      <w:r w:rsidR="005E1B28">
        <w:t xml:space="preserve">matrix </w:t>
      </w:r>
      <w:r w:rsidR="005E1B28" w:rsidRPr="00505EDD">
        <w:t>ha</w:t>
      </w:r>
      <w:r w:rsidR="005E1B28">
        <w:t>s</w:t>
      </w:r>
      <w:r w:rsidR="005E1B28" w:rsidRPr="00505EDD">
        <w:t xml:space="preserve"> not </w:t>
      </w:r>
      <w:r w:rsidR="005E1B28">
        <w:t xml:space="preserve">high order </w:t>
      </w:r>
      <w:r w:rsidR="005E1B28" w:rsidRPr="00505EDD">
        <w:t>speedup may be not arise because increase overhead cost for create of threads.</w:t>
      </w:r>
      <w:r w:rsidR="005E1B28">
        <w:t xml:space="preserve"> Number of threads affect very much. </w:t>
      </w:r>
      <w:r w:rsidR="005E1B28" w:rsidRPr="005E1B28">
        <w:t xml:space="preserve">Increase number of threads from 2 to 8 cuts time spent almost in four time under order of matrix is equal to 1000. </w:t>
      </w:r>
    </w:p>
    <w:p w14:paraId="2FBB0353" w14:textId="59BA5E66" w:rsidR="00C34E1C" w:rsidRDefault="00D116C0" w:rsidP="00AF1A0B">
      <w:r>
        <w:t>U</w:t>
      </w:r>
      <w:r w:rsidRPr="00D116C0">
        <w:t xml:space="preserve">sing MPI data type theoretically </w:t>
      </w:r>
      <w:proofErr w:type="gramStart"/>
      <w:r w:rsidRPr="00D116C0">
        <w:t>doesn't</w:t>
      </w:r>
      <w:proofErr w:type="gramEnd"/>
      <w:r w:rsidRPr="00D116C0">
        <w:t xml:space="preserve"> </w:t>
      </w:r>
      <w:r w:rsidRPr="00D116C0">
        <w:t>supposed to</w:t>
      </w:r>
      <w:r w:rsidRPr="00D116C0">
        <w:t xml:space="preserve"> gain any performance, because in fact, it </w:t>
      </w:r>
      <w:r w:rsidRPr="00D116C0">
        <w:t>transits</w:t>
      </w:r>
      <w:r w:rsidRPr="00D116C0">
        <w:t xml:space="preserve"> the same volume of memory just with using </w:t>
      </w:r>
      <w:r w:rsidRPr="00D116C0">
        <w:t>useful</w:t>
      </w:r>
      <w:r w:rsidRPr="00D116C0">
        <w:t xml:space="preserve"> wrapper. Result obtained even shows some slow-up</w:t>
      </w:r>
      <w:r>
        <w:t>.</w:t>
      </w:r>
    </w:p>
    <w:p w14:paraId="7918F8CC" w14:textId="62A51A89" w:rsidR="00B36CFE" w:rsidRDefault="00F80688" w:rsidP="00A815ED">
      <w:pPr>
        <w:pStyle w:val="a"/>
      </w:pPr>
      <w:r>
        <w:t>Conclusion</w:t>
      </w:r>
    </w:p>
    <w:p w14:paraId="6310A87E" w14:textId="330D6876" w:rsidR="00747EA9" w:rsidRDefault="00747EA9" w:rsidP="00A815ED">
      <w:r w:rsidRPr="00747EA9">
        <w:t>During the execution of the task,</w:t>
      </w:r>
      <w:r w:rsidR="00CB165F">
        <w:t xml:space="preserve"> message passing interface (MPI) was used</w:t>
      </w:r>
      <w:r w:rsidRPr="00747EA9">
        <w:t xml:space="preserve"> to </w:t>
      </w:r>
      <w:r>
        <w:t>calculate</w:t>
      </w:r>
      <w:r w:rsidR="00A92892">
        <w:t xml:space="preserve"> multiply of two matrixes </w:t>
      </w:r>
      <w:r w:rsidRPr="00747EA9">
        <w:t xml:space="preserve">. </w:t>
      </w:r>
      <w:r w:rsidR="004376FE" w:rsidRPr="004376FE">
        <w:t xml:space="preserve">The </w:t>
      </w:r>
      <w:r w:rsidR="004376FE">
        <w:t>speed up</w:t>
      </w:r>
      <w:r w:rsidR="004376FE" w:rsidRPr="004376FE">
        <w:t xml:space="preserve"> obtained from the use of</w:t>
      </w:r>
      <w:r w:rsidR="004376FE">
        <w:t xml:space="preserve"> concurrency</w:t>
      </w:r>
      <w:r w:rsidR="004376FE" w:rsidRPr="004376FE">
        <w:t xml:space="preserve"> is determined</w:t>
      </w:r>
      <w:r w:rsidRPr="00747EA9">
        <w:t>.</w:t>
      </w:r>
      <w:r w:rsidR="004376FE">
        <w:t xml:space="preserve"> The results obtained were analyzed.</w:t>
      </w:r>
    </w:p>
    <w:p w14:paraId="65998C81" w14:textId="77777777" w:rsidR="00E772E5" w:rsidRDefault="00E772E5" w:rsidP="00A815ED"/>
    <w:p w14:paraId="28DFF420" w14:textId="43EFE7B9" w:rsidR="00CE2E34" w:rsidRPr="00E772E5" w:rsidRDefault="00CE2E34" w:rsidP="00A815ED">
      <w:pPr>
        <w:pStyle w:val="Title"/>
      </w:pPr>
      <w:r w:rsidRPr="00E772E5">
        <w:t>Appendix 1</w:t>
      </w:r>
    </w:p>
    <w:p w14:paraId="494000C2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D7370A">
        <w:rPr>
          <w:rFonts w:ascii="Consolas" w:eastAsia="Times New Roman" w:hAnsi="Consolas"/>
          <w:color w:val="A31515"/>
          <w:sz w:val="21"/>
          <w:szCs w:val="21"/>
        </w:rPr>
        <w:t>&lt;iostream&gt;</w:t>
      </w:r>
    </w:p>
    <w:p w14:paraId="3769F276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D7370A">
        <w:rPr>
          <w:rFonts w:ascii="Consolas" w:eastAsia="Times New Roman" w:hAnsi="Consolas"/>
          <w:color w:val="A31515"/>
          <w:sz w:val="21"/>
          <w:szCs w:val="21"/>
        </w:rPr>
        <w:t>&lt;stdlib.h&gt;</w:t>
      </w:r>
    </w:p>
    <w:p w14:paraId="768771F4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D7370A">
        <w:rPr>
          <w:rFonts w:ascii="Consolas" w:eastAsia="Times New Roman" w:hAnsi="Consolas"/>
          <w:color w:val="A31515"/>
          <w:sz w:val="21"/>
          <w:szCs w:val="21"/>
        </w:rPr>
        <w:t>&lt;time.h&gt;</w:t>
      </w:r>
    </w:p>
    <w:p w14:paraId="452B9CB8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A31515"/>
          <w:sz w:val="21"/>
          <w:szCs w:val="21"/>
        </w:rPr>
        <w:t>&lt;chrono&gt;</w:t>
      </w:r>
    </w:p>
    <w:p w14:paraId="35281B15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AF00DB"/>
          <w:sz w:val="21"/>
          <w:szCs w:val="21"/>
        </w:rPr>
        <w:t>#include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A31515"/>
          <w:sz w:val="21"/>
          <w:szCs w:val="21"/>
        </w:rPr>
        <w:t>&lt;stdio.h&gt;</w:t>
      </w:r>
    </w:p>
    <w:p w14:paraId="5EA3BF1B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AF00DB"/>
          <w:sz w:val="21"/>
          <w:szCs w:val="21"/>
        </w:rPr>
        <w:t>using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namespace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proofErr w:type="gramStart"/>
      <w:r w:rsidRPr="00D7370A">
        <w:rPr>
          <w:rFonts w:ascii="Consolas" w:eastAsia="Times New Roman" w:hAnsi="Consolas"/>
          <w:color w:val="267F99"/>
          <w:sz w:val="21"/>
          <w:szCs w:val="21"/>
        </w:rPr>
        <w:t>std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AE75DC7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FF"/>
          <w:sz w:val="21"/>
          <w:szCs w:val="21"/>
        </w:rPr>
        <w:t>static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D7370A">
        <w:rPr>
          <w:rFonts w:ascii="Consolas" w:eastAsia="Times New Roman" w:hAnsi="Consolas"/>
          <w:color w:val="098658"/>
          <w:sz w:val="21"/>
          <w:szCs w:val="21"/>
        </w:rPr>
        <w:t>415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9057582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</w:p>
    <w:p w14:paraId="5179CA60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FF"/>
          <w:sz w:val="21"/>
          <w:szCs w:val="21"/>
        </w:rPr>
        <w:lastRenderedPageBreak/>
        <w:t>int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main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argc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**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argv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855B006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64DD24D" w14:textId="43C64010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srand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time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));</w:t>
      </w:r>
      <w:r w:rsidRPr="00D7370A">
        <w:rPr>
          <w:rFonts w:ascii="Consolas" w:eastAsia="Times New Roman" w:hAnsi="Consolas"/>
          <w:color w:val="008000"/>
          <w:sz w:val="21"/>
          <w:szCs w:val="21"/>
        </w:rPr>
        <w:t> //set state of generate depends on current time</w:t>
      </w:r>
    </w:p>
    <w:p w14:paraId="0289AC04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firstMatrix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],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secondMatrix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],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mult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proofErr w:type="gramStart"/>
      <w:r w:rsidRPr="00D7370A">
        <w:rPr>
          <w:rFonts w:ascii="Consolas" w:eastAsia="Times New Roman" w:hAnsi="Consolas"/>
          <w:color w:val="000000"/>
          <w:sz w:val="21"/>
          <w:szCs w:val="21"/>
        </w:rPr>
        <w:t>];</w:t>
      </w:r>
      <w:proofErr w:type="gramEnd"/>
    </w:p>
    <w:p w14:paraId="7698D956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proofErr w:type="gramStart"/>
      <w:r w:rsidRPr="00D7370A">
        <w:rPr>
          <w:rFonts w:ascii="Consolas" w:eastAsia="Times New Roman" w:hAnsi="Consolas"/>
          <w:color w:val="001080"/>
          <w:sz w:val="21"/>
          <w:szCs w:val="21"/>
        </w:rPr>
        <w:t>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0D6A7D0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25F0B2CD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gramStart"/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</w:p>
    <w:p w14:paraId="1E082CF4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gramStart"/>
      <w:r w:rsidRPr="00D7370A">
        <w:rPr>
          <w:rFonts w:ascii="Consolas" w:eastAsia="Times New Roman" w:hAnsi="Consolas"/>
          <w:color w:val="001080"/>
          <w:sz w:val="21"/>
          <w:szCs w:val="21"/>
        </w:rPr>
        <w:t>c1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52B3A6CF" w14:textId="25CCFB02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D7370A">
        <w:rPr>
          <w:rFonts w:ascii="Consolas" w:eastAsia="Times New Roman" w:hAnsi="Consolas"/>
          <w:color w:val="001080"/>
          <w:sz w:val="21"/>
          <w:szCs w:val="21"/>
        </w:rPr>
        <w:t>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511323AC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8000"/>
          <w:sz w:val="21"/>
          <w:szCs w:val="21"/>
        </w:rPr>
        <w:t>    // Storing elements of first matrix.</w:t>
      </w:r>
    </w:p>
    <w:p w14:paraId="664C5A78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1A379765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61B7C373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{</w:t>
      </w:r>
    </w:p>
    <w:p w14:paraId="61D1F0BC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firstMatrix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 =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rand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() %</w:t>
      </w:r>
      <w:proofErr w:type="gramStart"/>
      <w:r w:rsidRPr="00D7370A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4E0D53F5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}</w:t>
      </w:r>
    </w:p>
    <w:p w14:paraId="63C185D6" w14:textId="279472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}</w:t>
      </w:r>
    </w:p>
    <w:p w14:paraId="12385310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8000"/>
          <w:sz w:val="21"/>
          <w:szCs w:val="21"/>
        </w:rPr>
        <w:t>    // Storing elements of second matrix.</w:t>
      </w:r>
    </w:p>
    <w:p w14:paraId="15D74B02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7F65360F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68D7CF57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{</w:t>
      </w:r>
    </w:p>
    <w:p w14:paraId="3A3A1A0B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secondMatrix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 =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rand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() %</w:t>
      </w:r>
      <w:proofErr w:type="gramStart"/>
      <w:r w:rsidRPr="00D7370A">
        <w:rPr>
          <w:rFonts w:ascii="Consolas" w:eastAsia="Times New Roman" w:hAnsi="Consolas"/>
          <w:color w:val="098658"/>
          <w:sz w:val="21"/>
          <w:szCs w:val="21"/>
        </w:rPr>
        <w:t>10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205DEE0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}</w:t>
      </w:r>
    </w:p>
    <w:p w14:paraId="16443123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}</w:t>
      </w:r>
    </w:p>
    <w:p w14:paraId="511DC58F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8000"/>
          <w:sz w:val="21"/>
          <w:szCs w:val="21"/>
        </w:rPr>
        <w:t>    // Initializing elements of matrix mult to 0.</w:t>
      </w:r>
    </w:p>
    <w:p w14:paraId="7E30E17A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447000E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2D9E0F2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{</w:t>
      </w:r>
    </w:p>
    <w:p w14:paraId="1B975ECF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mult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]=</w:t>
      </w:r>
      <w:proofErr w:type="gramStart"/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19BF2CDF" w14:textId="73C4F9B8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}</w:t>
      </w:r>
    </w:p>
    <w:p w14:paraId="0496204E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double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cntIteration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gramStart"/>
      <w:r w:rsidRPr="00D7370A">
        <w:rPr>
          <w:rFonts w:ascii="Consolas" w:eastAsia="Times New Roman" w:hAnsi="Consolas"/>
          <w:color w:val="098658"/>
          <w:sz w:val="21"/>
          <w:szCs w:val="21"/>
        </w:rPr>
        <w:t>5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0E621400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double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totalTime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gramStart"/>
      <w:r w:rsidRPr="00D7370A">
        <w:rPr>
          <w:rFonts w:ascii="Consolas" w:eastAsia="Times New Roman" w:hAnsi="Consolas"/>
          <w:color w:val="098658"/>
          <w:sz w:val="21"/>
          <w:szCs w:val="21"/>
        </w:rPr>
        <w:t>0.0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3A5F84C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(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q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=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q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&lt;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cntIteration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q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71337391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{</w:t>
      </w:r>
    </w:p>
    <w:p w14:paraId="5DE57A75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auto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gramStart"/>
      <w:r w:rsidRPr="00D7370A">
        <w:rPr>
          <w:rFonts w:ascii="Consolas" w:eastAsia="Times New Roman" w:hAnsi="Consolas"/>
          <w:color w:val="267F99"/>
          <w:sz w:val="21"/>
          <w:szCs w:val="21"/>
        </w:rPr>
        <w:t>std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proofErr w:type="gramEnd"/>
      <w:r w:rsidRPr="00D7370A">
        <w:rPr>
          <w:rFonts w:ascii="Consolas" w:eastAsia="Times New Roman" w:hAnsi="Consolas"/>
          <w:color w:val="267F99"/>
          <w:sz w:val="21"/>
          <w:szCs w:val="21"/>
        </w:rPr>
        <w:t>chrono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r w:rsidRPr="00D7370A">
        <w:rPr>
          <w:rFonts w:ascii="Consolas" w:eastAsia="Times New Roman" w:hAnsi="Consolas"/>
          <w:color w:val="267F99"/>
          <w:sz w:val="21"/>
          <w:szCs w:val="21"/>
        </w:rPr>
        <w:t>high_resolution_clock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now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4797D337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r1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68EB05C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B1088EC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for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&lt;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 ++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546194DC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    {</w:t>
      </w:r>
    </w:p>
    <w:p w14:paraId="3E988E91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    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mult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 +=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firstMatrix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i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 *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secondMatrix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j</w:t>
      </w:r>
      <w:proofErr w:type="gramStart"/>
      <w:r w:rsidRPr="00D7370A">
        <w:rPr>
          <w:rFonts w:ascii="Consolas" w:eastAsia="Times New Roman" w:hAnsi="Consolas"/>
          <w:color w:val="000000"/>
          <w:sz w:val="21"/>
          <w:szCs w:val="21"/>
        </w:rPr>
        <w:t>];</w:t>
      </w:r>
      <w:proofErr w:type="gramEnd"/>
    </w:p>
    <w:p w14:paraId="7DA237EC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    }</w:t>
      </w:r>
    </w:p>
    <w:p w14:paraId="5348647A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auto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proofErr w:type="gramStart"/>
      <w:r w:rsidRPr="00D7370A">
        <w:rPr>
          <w:rFonts w:ascii="Consolas" w:eastAsia="Times New Roman" w:hAnsi="Consolas"/>
          <w:color w:val="267F99"/>
          <w:sz w:val="21"/>
          <w:szCs w:val="21"/>
        </w:rPr>
        <w:t>std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proofErr w:type="gramEnd"/>
      <w:r w:rsidRPr="00D7370A">
        <w:rPr>
          <w:rFonts w:ascii="Consolas" w:eastAsia="Times New Roman" w:hAnsi="Consolas"/>
          <w:color w:val="267F99"/>
          <w:sz w:val="21"/>
          <w:szCs w:val="21"/>
        </w:rPr>
        <w:t>chrono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r w:rsidRPr="00D7370A">
        <w:rPr>
          <w:rFonts w:ascii="Consolas" w:eastAsia="Times New Roman" w:hAnsi="Consolas"/>
          <w:color w:val="267F99"/>
          <w:sz w:val="21"/>
          <w:szCs w:val="21"/>
        </w:rPr>
        <w:t>high_resolution_clock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now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();</w:t>
      </w:r>
    </w:p>
    <w:p w14:paraId="1B436D05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proofErr w:type="gramStart"/>
      <w:r w:rsidRPr="00D7370A">
        <w:rPr>
          <w:rFonts w:ascii="Consolas" w:eastAsia="Times New Roman" w:hAnsi="Consolas"/>
          <w:color w:val="267F99"/>
          <w:sz w:val="21"/>
          <w:szCs w:val="21"/>
        </w:rPr>
        <w:t>std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proofErr w:type="gramEnd"/>
      <w:r w:rsidRPr="00D7370A">
        <w:rPr>
          <w:rFonts w:ascii="Consolas" w:eastAsia="Times New Roman" w:hAnsi="Consolas"/>
          <w:color w:val="267F99"/>
          <w:sz w:val="21"/>
          <w:szCs w:val="21"/>
        </w:rPr>
        <w:t>chrono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r w:rsidRPr="00D7370A">
        <w:rPr>
          <w:rFonts w:ascii="Consolas" w:eastAsia="Times New Roman" w:hAnsi="Consolas"/>
          <w:color w:val="267F99"/>
          <w:sz w:val="21"/>
          <w:szCs w:val="21"/>
        </w:rPr>
        <w:t>duration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&lt;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double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, </w:t>
      </w:r>
      <w:r w:rsidRPr="00D7370A">
        <w:rPr>
          <w:rFonts w:ascii="Consolas" w:eastAsia="Times New Roman" w:hAnsi="Consolas"/>
          <w:color w:val="267F99"/>
          <w:sz w:val="21"/>
          <w:szCs w:val="21"/>
        </w:rPr>
        <w:t>std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::</w:t>
      </w:r>
      <w:r w:rsidRPr="00D7370A">
        <w:rPr>
          <w:rFonts w:ascii="Consolas" w:eastAsia="Times New Roman" w:hAnsi="Consolas"/>
          <w:color w:val="267F99"/>
          <w:sz w:val="21"/>
          <w:szCs w:val="21"/>
        </w:rPr>
        <w:t>micro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&gt;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fp_ms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t2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-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t1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4BA2459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totalTime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+=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fp_ms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.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count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D7370A">
        <w:rPr>
          <w:rFonts w:ascii="Consolas" w:eastAsia="Times New Roman" w:hAnsi="Consolas"/>
          <w:color w:val="000000"/>
          <w:sz w:val="21"/>
          <w:szCs w:val="21"/>
        </w:rPr>
        <w:t>);</w:t>
      </w:r>
      <w:proofErr w:type="gramEnd"/>
    </w:p>
    <w:p w14:paraId="74112167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}</w:t>
      </w:r>
    </w:p>
    <w:p w14:paraId="0FEBA24E" w14:textId="2473319E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00FF"/>
          <w:sz w:val="21"/>
          <w:szCs w:val="21"/>
        </w:rPr>
        <w:t>double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timeSpentSerial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=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totalTime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/</w:t>
      </w:r>
      <w:proofErr w:type="gramStart"/>
      <w:r w:rsidRPr="00D7370A">
        <w:rPr>
          <w:rFonts w:ascii="Consolas" w:eastAsia="Times New Roman" w:hAnsi="Consolas"/>
          <w:color w:val="001080"/>
          <w:sz w:val="21"/>
          <w:szCs w:val="21"/>
        </w:rPr>
        <w:t>cntIteration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</w:p>
    <w:p w14:paraId="3F9526D0" w14:textId="779DE79C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001080"/>
          <w:sz w:val="21"/>
          <w:szCs w:val="21"/>
        </w:rPr>
        <w:t>cout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&lt;&lt;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endl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&lt;&lt;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A31515"/>
          <w:sz w:val="21"/>
          <w:szCs w:val="21"/>
        </w:rPr>
        <w:t>"timeSpentSerial: "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r w:rsidRPr="00D7370A">
        <w:rPr>
          <w:rFonts w:ascii="Consolas" w:eastAsia="Times New Roman" w:hAnsi="Consolas"/>
          <w:color w:val="795E26"/>
          <w:sz w:val="21"/>
          <w:szCs w:val="21"/>
        </w:rPr>
        <w:t>&lt;&lt;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proofErr w:type="gramStart"/>
      <w:r w:rsidRPr="00D7370A">
        <w:rPr>
          <w:rFonts w:ascii="Consolas" w:eastAsia="Times New Roman" w:hAnsi="Consolas"/>
          <w:color w:val="001080"/>
          <w:sz w:val="21"/>
          <w:szCs w:val="21"/>
        </w:rPr>
        <w:t>timeSpentSerial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57FED3A0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    </w:t>
      </w:r>
      <w:r w:rsidRPr="00D7370A">
        <w:rPr>
          <w:rFonts w:ascii="Consolas" w:eastAsia="Times New Roman" w:hAnsi="Consolas"/>
          <w:color w:val="AF00DB"/>
          <w:sz w:val="21"/>
          <w:szCs w:val="21"/>
        </w:rPr>
        <w:t>return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 </w:t>
      </w:r>
      <w:proofErr w:type="gramStart"/>
      <w:r w:rsidRPr="00D7370A">
        <w:rPr>
          <w:rFonts w:ascii="Consolas" w:eastAsia="Times New Roman" w:hAnsi="Consolas"/>
          <w:color w:val="098658"/>
          <w:sz w:val="21"/>
          <w:szCs w:val="21"/>
        </w:rPr>
        <w:t>0</w:t>
      </w:r>
      <w:r w:rsidRPr="00D7370A">
        <w:rPr>
          <w:rFonts w:ascii="Consolas" w:eastAsia="Times New Roman" w:hAnsi="Consolas"/>
          <w:color w:val="000000"/>
          <w:sz w:val="21"/>
          <w:szCs w:val="21"/>
        </w:rPr>
        <w:t>;</w:t>
      </w:r>
      <w:proofErr w:type="gramEnd"/>
    </w:p>
    <w:p w14:paraId="660987B3" w14:textId="77777777" w:rsidR="00D7370A" w:rsidRPr="00D7370A" w:rsidRDefault="00D7370A" w:rsidP="00D7370A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D7370A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47BB35D" w14:textId="59382486" w:rsidR="002A2FCB" w:rsidRPr="002A2FCB" w:rsidRDefault="002A2FCB" w:rsidP="002A2FCB">
      <w:pPr>
        <w:rPr>
          <w:b/>
          <w:bCs/>
          <w:caps/>
          <w:szCs w:val="24"/>
          <w:lang w:val="x-none" w:eastAsia="x-none"/>
        </w:rPr>
      </w:pPr>
      <w:r w:rsidRPr="002A2FCB">
        <w:rPr>
          <w:b/>
          <w:bCs/>
          <w:caps/>
          <w:szCs w:val="24"/>
          <w:lang w:val="x-none" w:eastAsia="x-none"/>
        </w:rPr>
        <w:t>Appendix 2</w:t>
      </w:r>
    </w:p>
    <w:p w14:paraId="689CB35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986E5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CEBF41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E8BCF71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64A2100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384E68B6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3313EB7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"mpi.h"</w:t>
      </w:r>
    </w:p>
    <w:p w14:paraId="1E3D8D9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A6DFE1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900;</w:t>
      </w:r>
      <w:proofErr w:type="gramEnd"/>
    </w:p>
    <w:p w14:paraId="28B9E4E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E8FCB0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MPI_Status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status;</w:t>
      </w:r>
      <w:proofErr w:type="gramEnd"/>
    </w:p>
    <w:p w14:paraId="6D6DE76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4068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firstMatrix[N][N], secondMatrix[N][N], resultMatrix[N][N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E8A6ED6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CAD7C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C453B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D7C2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5F22011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90F6B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countThreads, rank, countWorker, source, targetWorker, rows, offset, i,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7256CEF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74F6BF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MPI_Init(&amp;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EDDB7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MPI_Comm_rank(MPI_COMM_WORLD, &amp;rank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08496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MPI_Comm_size(MPI_COMM_WORLD, &amp;countThreads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F5D07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4B0DF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countWorker = countThreads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B649BE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BE6DA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 master ----------------------------*/</w:t>
      </w:r>
    </w:p>
    <w:p w14:paraId="7D80522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 == root) {</w:t>
      </w:r>
    </w:p>
    <w:p w14:paraId="3EDBFFB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srand(time(0)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ED60F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5AD2BD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//root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generate two matrixes</w:t>
      </w:r>
    </w:p>
    <w:p w14:paraId="3F77774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14:paraId="6526A92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 {</w:t>
      </w:r>
    </w:p>
    <w:p w14:paraId="1734A51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firstMatrix[i][j] = rand()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9AD843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secondMatrix[i][j] = rand()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0B5582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033F1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7F8F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36408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6056EC2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AECED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send matrix data to the worker tasks */</w:t>
      </w:r>
    </w:p>
    <w:p w14:paraId="2A40ED5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N / countWorker; </w:t>
      </w:r>
      <w:r>
        <w:rPr>
          <w:rFonts w:ascii="Consolas" w:hAnsi="Consolas" w:cs="Consolas"/>
          <w:color w:val="008000"/>
          <w:sz w:val="19"/>
          <w:szCs w:val="19"/>
        </w:rPr>
        <w:t>// how many rows will be processed by the one worker</w:t>
      </w:r>
    </w:p>
    <w:p w14:paraId="17DCD13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offset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51CE9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70555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(targetWorker = 1; targetWorker &lt;= countWorker; targetWorker++)</w:t>
      </w:r>
    </w:p>
    <w:p w14:paraId="6E87EC6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855C3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MPI_Send(&amp;offset, 1, MPI_INT, targetWorker, 1, 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30D08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MPI_Send(&amp;rows, 1, MPI_INT, targetWorker, 1, 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BBA2D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MPI_Send(&amp;firstMatrix[offset][0], rows * N, MPI_DOUBLE, targetWorker, 1, 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62812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MPI_Send(&amp;secondMatrix, N * N, MPI_DOUBLE, targetWorker, 1, 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024D0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offset = offset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rows;</w:t>
      </w:r>
      <w:proofErr w:type="gramEnd"/>
    </w:p>
    <w:p w14:paraId="7B51C96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A94A2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8F18E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wait for results from all worker tasks */</w:t>
      </w:r>
    </w:p>
    <w:p w14:paraId="24BC3CF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(source = 1; source &lt;= countWorker; source++)</w:t>
      </w:r>
    </w:p>
    <w:p w14:paraId="647C067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11775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MPI_Recv(&amp;offset, 1, MPI_INT, source, 2, MPI_COMM_WORLD,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1C62E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MPI_Recv(&amp;rows, 1, MPI_INT, source, 2, MPI_COMM_WORLD,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0C16E1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MPI_Recv(&amp;resultMatrix[offset][0], rows * N, MPI_DOUBLE, source, 2, MPI_COMM_WORLD,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D6AE7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EF3D3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0CD6E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6E9D26E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micro</w:t>
      </w:r>
      <w:r>
        <w:rPr>
          <w:rFonts w:ascii="Consolas" w:hAnsi="Consolas" w:cs="Consolas"/>
          <w:color w:val="000000"/>
          <w:sz w:val="19"/>
          <w:szCs w:val="19"/>
        </w:rPr>
        <w:t xml:space="preserve">&gt; fp_ms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1DEAFEC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totalTime = fp_ms.count(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3C15D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DD8775" w14:textId="3847BF62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FA29E46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"Time spent for order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9EA631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5A799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F6B2B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 worker----------------------------*/</w:t>
      </w:r>
    </w:p>
    <w:p w14:paraId="4D33577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 &gt; 0) {</w:t>
      </w:r>
    </w:p>
    <w:p w14:paraId="45B0796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MPI_Recv(&amp;offset, 1, MPI_INT, root, 1, MPI_COMM_WORLD,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2D71B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MPI_Recv(&amp;rows, 1, MPI_INT, root, 1, MPI_COMM_WORLD,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6FDCB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MPI_Recv(&amp;firstMatrix, rows * N, MPI_DOUBLE, root, 1, MPI_COMM_WORLD,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2EF2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MPI_Recv(&amp;secondMatrix, N * N, MPI_DOUBLE, root, 1, MPI_COMM_WORLD,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4EB956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28FB5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Matrix multiplication */</w:t>
      </w:r>
    </w:p>
    <w:p w14:paraId="4440514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N; k++)</w:t>
      </w:r>
    </w:p>
    <w:p w14:paraId="727A6AC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rows; i++) {</w:t>
      </w:r>
    </w:p>
    <w:p w14:paraId="5D60372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resultMatrix[i][k]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4F30B69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14:paraId="1AD9E6D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resultMatrix[i][k] = resultMatrix[i][k] + firstMatrix[i][j] * secondMatrix[j][k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479CF7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184698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590A8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F70BE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MPI_Send(&amp;offset, 1, MPI_INT, root, 2, 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8FA15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MPI_Send(&amp;rows, 1, MPI_INT, root, 2, 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2E3278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MPI_Send(&amp;resultMatrix, rows * N, MPI_DOUBLE, root, 2, 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52FCB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B69BA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7E29F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MPI_Finalize(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87E347" w14:textId="4BDDF187" w:rsidR="002A2FCB" w:rsidRDefault="002A2FCB" w:rsidP="002A2FCB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87A4F5" w14:textId="309B2506" w:rsidR="002A2FCB" w:rsidRPr="002A2FCB" w:rsidRDefault="002A2FCB" w:rsidP="002A2FCB">
      <w:pPr>
        <w:spacing w:before="120" w:after="120"/>
        <w:rPr>
          <w:b/>
          <w:bCs/>
          <w:caps/>
          <w:szCs w:val="24"/>
          <w:lang w:val="x-none" w:eastAsia="x-none"/>
        </w:rPr>
      </w:pPr>
      <w:r w:rsidRPr="002A2FCB">
        <w:rPr>
          <w:b/>
          <w:bCs/>
          <w:caps/>
          <w:szCs w:val="24"/>
          <w:lang w:val="x-none" w:eastAsia="x-none"/>
        </w:rPr>
        <w:t>Appendix 3</w:t>
      </w:r>
    </w:p>
    <w:p w14:paraId="4FF85BD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5E93AE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5F856EE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1CFD977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47A7DB56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0D9653C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"mpi.h"</w:t>
      </w:r>
    </w:p>
    <w:p w14:paraId="5B19A5F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201651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1000;</w:t>
      </w:r>
      <w:proofErr w:type="gramEnd"/>
    </w:p>
    <w:p w14:paraId="0A9064E6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07B85D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MPI_Status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status;</w:t>
      </w:r>
      <w:proofErr w:type="gramEnd"/>
    </w:p>
    <w:p w14:paraId="7DCAD2C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MPI_Datatype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coltype;</w:t>
      </w:r>
      <w:proofErr w:type="gramEnd"/>
    </w:p>
    <w:p w14:paraId="6905F27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MPI_Datatype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rowtype;</w:t>
      </w:r>
      <w:proofErr w:type="gramEnd"/>
    </w:p>
    <w:p w14:paraId="24349488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32E73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firstMatrix[N][N], secondMatrix[N][N], resultMatrix[N][N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906B17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1DEB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5AFCA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039CA15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E733E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countThreads, rank, countWorker, source, targetWorker, rows, offset, i,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02BE9A2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52BB7D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MPI_Init(&amp;</w:t>
      </w:r>
      <w:r>
        <w:rPr>
          <w:rFonts w:ascii="Consolas" w:hAnsi="Consolas" w:cs="Consolas"/>
          <w:color w:val="808080"/>
          <w:sz w:val="19"/>
          <w:szCs w:val="19"/>
        </w:rPr>
        <w:t>argc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384A0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MPI_Comm_rank(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&amp;rank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7D1C1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AAF8D1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create new type data</w:t>
      </w:r>
    </w:p>
    <w:p w14:paraId="031843B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MPI_Type_vector(N, N, 0,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>, &amp;rowtype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E9A801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MPI_Type_commit(&amp;rowtype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DF0BE1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D7753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MPI_Comm_size(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&amp;countThreads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B91EA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D95AF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countWorker = countThreads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E84547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A9D1D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 master ----------------------------*/</w:t>
      </w:r>
    </w:p>
    <w:p w14:paraId="5EE4192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 == root) {</w:t>
      </w:r>
    </w:p>
    <w:p w14:paraId="6FA66E5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srand(time(0)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E3289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B99ED5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//root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generate two matrixes</w:t>
      </w:r>
    </w:p>
    <w:p w14:paraId="6B34234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 {</w:t>
      </w:r>
    </w:p>
    <w:p w14:paraId="4A3A963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 {</w:t>
      </w:r>
    </w:p>
    <w:p w14:paraId="44A0943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firstMatrix[i][j] = rand()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5F62E79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secondMatrix[i][j] = rand()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705B24A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A1F9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BAC6A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6517E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43526A7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CAE22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send matrix data to the worker tasks */</w:t>
      </w:r>
    </w:p>
    <w:p w14:paraId="4153796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rows = N / countWorker; </w:t>
      </w:r>
      <w:r>
        <w:rPr>
          <w:rFonts w:ascii="Consolas" w:hAnsi="Consolas" w:cs="Consolas"/>
          <w:color w:val="008000"/>
          <w:sz w:val="19"/>
          <w:szCs w:val="19"/>
        </w:rPr>
        <w:t>// how many rows will be processed by the one worker</w:t>
      </w:r>
    </w:p>
    <w:p w14:paraId="486B5B70" w14:textId="3879EB61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offset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99FBCD7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(targetWorker = 1; targetWorker &lt;= countWorker; targetWorker++)</w:t>
      </w:r>
    </w:p>
    <w:p w14:paraId="601C662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9105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MPI_Send(&amp;offset,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targetWorker,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4579D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MPI_Send(&amp;rows,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targetWorker,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6097A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MPI_Send(&amp;firstMatrix[offset][0], rows, rowtype, targetWorker,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A5EA0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MPI_Send(&amp;secondMatrix, N * N,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targetWorker,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B83819" w14:textId="00C59F39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offset = offset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rows;</w:t>
      </w:r>
      <w:proofErr w:type="gramEnd"/>
    </w:p>
    <w:p w14:paraId="024CFE7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(source = 1; source &lt;= countWorker; source++)</w:t>
      </w:r>
    </w:p>
    <w:p w14:paraId="5ECBA7F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F8D06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MPI_Recv(&amp;offset,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source,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5F1BE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MPI_Recv(&amp;rows,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source,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BEB17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MPI_Recv(&amp;resultMatrix[offset][0], rows * N,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source,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E5395F" w14:textId="3BB125A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D6B80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315E6EB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micro</w:t>
      </w:r>
      <w:r>
        <w:rPr>
          <w:rFonts w:ascii="Consolas" w:hAnsi="Consolas" w:cs="Consolas"/>
          <w:color w:val="000000"/>
          <w:sz w:val="19"/>
          <w:szCs w:val="19"/>
        </w:rPr>
        <w:t xml:space="preserve">&gt; fp_ms = 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t1;</w:t>
      </w:r>
    </w:p>
    <w:p w14:paraId="0ECAF0C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totalTime = fp_ms.count(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736D2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"Time spent for order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ms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2FD18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85156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9324E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/*---------------------------- worker----------------------------*/</w:t>
      </w:r>
    </w:p>
    <w:p w14:paraId="01FC7264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(rank &gt; 0) {</w:t>
      </w:r>
    </w:p>
    <w:p w14:paraId="4CBD151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MPI_Recv(&amp;offset,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root,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DEADA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MPI_Recv(&amp;rows,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root,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B8ED8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MPI_Recv(&amp;firstMatrix, rows, rowtype, root,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7C6826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MPI_Recv(&amp;secondMatrix, N * N,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root, 1,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r>
        <w:rPr>
          <w:rFonts w:ascii="Consolas" w:hAnsi="Consolas" w:cs="Consolas"/>
          <w:color w:val="000000"/>
          <w:sz w:val="19"/>
          <w:szCs w:val="19"/>
        </w:rPr>
        <w:t>, &amp;status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9B43E1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BDD7DC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/* Matrix multiplication */</w:t>
      </w:r>
    </w:p>
    <w:p w14:paraId="080EE9EB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N; k++)</w:t>
      </w:r>
    </w:p>
    <w:p w14:paraId="3F308B6D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rows; i++) {</w:t>
      </w:r>
    </w:p>
    <w:p w14:paraId="4461B122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resultMatrix[i][k]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0.0;</w:t>
      </w:r>
      <w:proofErr w:type="gramEnd"/>
    </w:p>
    <w:p w14:paraId="72D54BB3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</w:p>
    <w:p w14:paraId="7BC616DF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resultMatrix[i][k] = resultMatrix[i][k] + firstMatrix[i][j] * secondMatrix[j][k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9686B2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E3F15E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AF652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C8B0B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MPI_Send(&amp;offset,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root,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2FEF4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MPI_Send(&amp;rows, 1, </w:t>
      </w:r>
      <w:r>
        <w:rPr>
          <w:rFonts w:ascii="Consolas" w:hAnsi="Consolas" w:cs="Consolas"/>
          <w:color w:val="6F008A"/>
          <w:sz w:val="19"/>
          <w:szCs w:val="19"/>
        </w:rPr>
        <w:t>MPI_INT</w:t>
      </w:r>
      <w:r>
        <w:rPr>
          <w:rFonts w:ascii="Consolas" w:hAnsi="Consolas" w:cs="Consolas"/>
          <w:color w:val="000000"/>
          <w:sz w:val="19"/>
          <w:szCs w:val="19"/>
        </w:rPr>
        <w:t xml:space="preserve">, root,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FBB410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MPI_Send(&amp;resultMatrix, rows * N, </w:t>
      </w:r>
      <w:r>
        <w:rPr>
          <w:rFonts w:ascii="Consolas" w:hAnsi="Consolas" w:cs="Consolas"/>
          <w:color w:val="6F008A"/>
          <w:sz w:val="19"/>
          <w:szCs w:val="19"/>
        </w:rPr>
        <w:t>MPI_DOUBLE</w:t>
      </w:r>
      <w:r>
        <w:rPr>
          <w:rFonts w:ascii="Consolas" w:hAnsi="Consolas" w:cs="Consolas"/>
          <w:color w:val="000000"/>
          <w:sz w:val="19"/>
          <w:szCs w:val="19"/>
        </w:rPr>
        <w:t xml:space="preserve">, root, 2, </w:t>
      </w:r>
      <w:r>
        <w:rPr>
          <w:rFonts w:ascii="Consolas" w:hAnsi="Consolas" w:cs="Consolas"/>
          <w:color w:val="6F008A"/>
          <w:sz w:val="19"/>
          <w:szCs w:val="19"/>
        </w:rPr>
        <w:t>MPI_COMM_WORLD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379CE9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8B5AFA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2E1BD5" w14:textId="77777777" w:rsidR="002A2FCB" w:rsidRDefault="002A2FCB" w:rsidP="002A2FC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MPI_Finalize(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E82A33" w14:textId="29EEB39D" w:rsidR="002A2FCB" w:rsidRPr="002A2FCB" w:rsidRDefault="002A2FCB" w:rsidP="002A2FCB">
      <w:pPr>
        <w:ind w:firstLine="0"/>
        <w:rPr>
          <w:b/>
          <w:bCs/>
          <w:caps/>
          <w:szCs w:val="24"/>
          <w:lang w:val="x-none" w:eastAsia="x-non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A2FCB" w:rsidRPr="002A2FCB" w:rsidSect="001706A6">
      <w:head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40CA4" w14:textId="77777777" w:rsidR="006C1D40" w:rsidRDefault="006C1D40" w:rsidP="00A815ED">
      <w:r>
        <w:separator/>
      </w:r>
    </w:p>
    <w:p w14:paraId="5795B88F" w14:textId="77777777" w:rsidR="006C1D40" w:rsidRDefault="006C1D40" w:rsidP="00A815ED"/>
  </w:endnote>
  <w:endnote w:type="continuationSeparator" w:id="0">
    <w:p w14:paraId="22159F7D" w14:textId="77777777" w:rsidR="006C1D40" w:rsidRDefault="006C1D40" w:rsidP="00A815ED">
      <w:r>
        <w:continuationSeparator/>
      </w:r>
    </w:p>
    <w:p w14:paraId="32944512" w14:textId="77777777" w:rsidR="006C1D40" w:rsidRDefault="006C1D40" w:rsidP="00A815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2B8EC" w14:textId="77777777" w:rsidR="00C34E1C" w:rsidRDefault="00C34E1C" w:rsidP="00A815ED">
    <w:r>
      <w:fldChar w:fldCharType="begin"/>
    </w:r>
    <w:r>
      <w:instrText xml:space="preserve">PAGE  </w:instrText>
    </w:r>
    <w:r>
      <w:fldChar w:fldCharType="end"/>
    </w:r>
  </w:p>
  <w:p w14:paraId="340D1AE3" w14:textId="77777777" w:rsidR="00C34E1C" w:rsidRDefault="00C34E1C" w:rsidP="00A815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F5D03" w14:textId="77777777" w:rsidR="006C1D40" w:rsidRDefault="006C1D40" w:rsidP="00A815ED">
      <w:r>
        <w:separator/>
      </w:r>
    </w:p>
    <w:p w14:paraId="39002B6F" w14:textId="77777777" w:rsidR="006C1D40" w:rsidRDefault="006C1D40" w:rsidP="00A815ED"/>
  </w:footnote>
  <w:footnote w:type="continuationSeparator" w:id="0">
    <w:p w14:paraId="4A99315C" w14:textId="77777777" w:rsidR="006C1D40" w:rsidRDefault="006C1D40" w:rsidP="00A815ED">
      <w:r>
        <w:continuationSeparator/>
      </w:r>
    </w:p>
    <w:p w14:paraId="72078371" w14:textId="77777777" w:rsidR="006C1D40" w:rsidRDefault="006C1D40" w:rsidP="00A815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FAE77" w14:textId="77777777" w:rsidR="00C34E1C" w:rsidRDefault="00C34E1C" w:rsidP="00A815ED">
    <w:pPr>
      <w:pStyle w:val="Header"/>
    </w:pPr>
  </w:p>
  <w:p w14:paraId="17F4F901" w14:textId="77777777" w:rsidR="00C34E1C" w:rsidRDefault="00C34E1C" w:rsidP="00A81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26920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2794F2" w14:textId="26B4579C" w:rsidR="00C34E1C" w:rsidRDefault="00C34E1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1336D" w14:textId="7F966861" w:rsidR="00C34E1C" w:rsidRDefault="00C34E1C" w:rsidP="00A815E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0E9247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5001D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708A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CD4232"/>
    <w:multiLevelType w:val="hybridMultilevel"/>
    <w:tmpl w:val="58B6CFF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7A4F42"/>
    <w:multiLevelType w:val="multilevel"/>
    <w:tmpl w:val="C4880B30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2190E2A"/>
    <w:multiLevelType w:val="multilevel"/>
    <w:tmpl w:val="0F8A8824"/>
    <w:lvl w:ilvl="0"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3A5A22"/>
    <w:multiLevelType w:val="hybridMultilevel"/>
    <w:tmpl w:val="41FA9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6345D0"/>
    <w:multiLevelType w:val="multilevel"/>
    <w:tmpl w:val="06AC7868"/>
    <w:styleLink w:val="Heading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14D305DD"/>
    <w:multiLevelType w:val="hybridMultilevel"/>
    <w:tmpl w:val="2506E4CA"/>
    <w:lvl w:ilvl="0" w:tplc="04190001">
      <w:start w:val="1"/>
      <w:numFmt w:val="bullet"/>
      <w:pStyle w:val="ListBullet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663493"/>
    <w:multiLevelType w:val="hybridMultilevel"/>
    <w:tmpl w:val="58E239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9B3BEA"/>
    <w:multiLevelType w:val="multilevel"/>
    <w:tmpl w:val="5AF01CE4"/>
    <w:lvl w:ilvl="0"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2175401"/>
    <w:multiLevelType w:val="hybridMultilevel"/>
    <w:tmpl w:val="C1D6C6D2"/>
    <w:lvl w:ilvl="0" w:tplc="01487BC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372704B1"/>
    <w:multiLevelType w:val="hybridMultilevel"/>
    <w:tmpl w:val="4BFEC6DA"/>
    <w:lvl w:ilvl="0" w:tplc="4496AA38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82673"/>
    <w:multiLevelType w:val="multilevel"/>
    <w:tmpl w:val="06AC7868"/>
    <w:numStyleLink w:val="HeadingStyle"/>
  </w:abstractNum>
  <w:abstractNum w:abstractNumId="14" w15:restartNumberingAfterBreak="0">
    <w:nsid w:val="46753F0A"/>
    <w:multiLevelType w:val="hybridMultilevel"/>
    <w:tmpl w:val="2152A4C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AC5D7A"/>
    <w:multiLevelType w:val="hybridMultilevel"/>
    <w:tmpl w:val="CDF0ECDE"/>
    <w:lvl w:ilvl="0" w:tplc="04190001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465438"/>
    <w:multiLevelType w:val="hybridMultilevel"/>
    <w:tmpl w:val="F4CA896E"/>
    <w:lvl w:ilvl="0" w:tplc="D8F48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E5090"/>
    <w:multiLevelType w:val="hybridMultilevel"/>
    <w:tmpl w:val="6E18194A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62EA1"/>
    <w:multiLevelType w:val="hybridMultilevel"/>
    <w:tmpl w:val="A392B25E"/>
    <w:lvl w:ilvl="0" w:tplc="B484D87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A6D53"/>
    <w:multiLevelType w:val="hybridMultilevel"/>
    <w:tmpl w:val="C470753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4A1411"/>
    <w:multiLevelType w:val="hybridMultilevel"/>
    <w:tmpl w:val="7398F2A0"/>
    <w:lvl w:ilvl="0" w:tplc="04190001">
      <w:start w:val="1"/>
      <w:numFmt w:val="bullet"/>
      <w:pStyle w:val="218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E247DB6"/>
    <w:multiLevelType w:val="hybridMultilevel"/>
    <w:tmpl w:val="FE140EC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 w15:restartNumberingAfterBreak="0">
    <w:nsid w:val="7E8911F1"/>
    <w:multiLevelType w:val="hybridMultilevel"/>
    <w:tmpl w:val="11B0E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20"/>
  </w:num>
  <w:num w:numId="6">
    <w:abstractNumId w:val="12"/>
  </w:num>
  <w:num w:numId="7">
    <w:abstractNumId w:val="15"/>
  </w:num>
  <w:num w:numId="8">
    <w:abstractNumId w:val="22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6"/>
  </w:num>
  <w:num w:numId="13">
    <w:abstractNumId w:val="14"/>
  </w:num>
  <w:num w:numId="14">
    <w:abstractNumId w:val="19"/>
  </w:num>
  <w:num w:numId="15">
    <w:abstractNumId w:val="16"/>
  </w:num>
  <w:num w:numId="16">
    <w:abstractNumId w:val="13"/>
  </w:num>
  <w:num w:numId="17">
    <w:abstractNumId w:val="7"/>
  </w:num>
  <w:num w:numId="18">
    <w:abstractNumId w:val="4"/>
  </w:num>
  <w:num w:numId="19">
    <w:abstractNumId w:val="18"/>
  </w:num>
  <w:num w:numId="20">
    <w:abstractNumId w:val="11"/>
  </w:num>
  <w:num w:numId="21">
    <w:abstractNumId w:val="10"/>
  </w:num>
  <w:num w:numId="22">
    <w:abstractNumId w:val="5"/>
  </w:num>
  <w:num w:numId="23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GrammaticalErrors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B6"/>
    <w:rsid w:val="0000310B"/>
    <w:rsid w:val="00010679"/>
    <w:rsid w:val="00033648"/>
    <w:rsid w:val="00035B9D"/>
    <w:rsid w:val="00044256"/>
    <w:rsid w:val="000534D8"/>
    <w:rsid w:val="00071348"/>
    <w:rsid w:val="000906BE"/>
    <w:rsid w:val="00091A92"/>
    <w:rsid w:val="000A0C0F"/>
    <w:rsid w:val="000A154D"/>
    <w:rsid w:val="000C638A"/>
    <w:rsid w:val="000D5EFE"/>
    <w:rsid w:val="000E1C5D"/>
    <w:rsid w:val="000E7D9D"/>
    <w:rsid w:val="000F21EB"/>
    <w:rsid w:val="000F49D7"/>
    <w:rsid w:val="000F4AA1"/>
    <w:rsid w:val="000F7191"/>
    <w:rsid w:val="00101AF6"/>
    <w:rsid w:val="001044B6"/>
    <w:rsid w:val="00104B88"/>
    <w:rsid w:val="00116875"/>
    <w:rsid w:val="00117246"/>
    <w:rsid w:val="00117CFB"/>
    <w:rsid w:val="00124CB6"/>
    <w:rsid w:val="0014657E"/>
    <w:rsid w:val="001503DC"/>
    <w:rsid w:val="001706A6"/>
    <w:rsid w:val="001740A1"/>
    <w:rsid w:val="001772DD"/>
    <w:rsid w:val="00177C65"/>
    <w:rsid w:val="001A6998"/>
    <w:rsid w:val="001B051E"/>
    <w:rsid w:val="001C385C"/>
    <w:rsid w:val="001E48EA"/>
    <w:rsid w:val="0020344C"/>
    <w:rsid w:val="00205518"/>
    <w:rsid w:val="00205D71"/>
    <w:rsid w:val="00216AE8"/>
    <w:rsid w:val="00221409"/>
    <w:rsid w:val="00222035"/>
    <w:rsid w:val="00233B56"/>
    <w:rsid w:val="002356E2"/>
    <w:rsid w:val="00242240"/>
    <w:rsid w:val="002457AF"/>
    <w:rsid w:val="002461B8"/>
    <w:rsid w:val="002518E5"/>
    <w:rsid w:val="00252215"/>
    <w:rsid w:val="0025775A"/>
    <w:rsid w:val="002609CD"/>
    <w:rsid w:val="00261758"/>
    <w:rsid w:val="00264573"/>
    <w:rsid w:val="002A12A9"/>
    <w:rsid w:val="002A2076"/>
    <w:rsid w:val="002A2FCB"/>
    <w:rsid w:val="002B3CFA"/>
    <w:rsid w:val="002D0E71"/>
    <w:rsid w:val="002D18DD"/>
    <w:rsid w:val="002D214A"/>
    <w:rsid w:val="002E0B27"/>
    <w:rsid w:val="002E5D54"/>
    <w:rsid w:val="002F1F50"/>
    <w:rsid w:val="002F3810"/>
    <w:rsid w:val="00300AD0"/>
    <w:rsid w:val="003062EC"/>
    <w:rsid w:val="00312DEC"/>
    <w:rsid w:val="003255B4"/>
    <w:rsid w:val="00335D44"/>
    <w:rsid w:val="00341CCD"/>
    <w:rsid w:val="00345410"/>
    <w:rsid w:val="00350DB6"/>
    <w:rsid w:val="00352844"/>
    <w:rsid w:val="00382DFF"/>
    <w:rsid w:val="00386081"/>
    <w:rsid w:val="00396E65"/>
    <w:rsid w:val="003A7A4A"/>
    <w:rsid w:val="003C51C3"/>
    <w:rsid w:val="003D169E"/>
    <w:rsid w:val="003F39E3"/>
    <w:rsid w:val="00404B33"/>
    <w:rsid w:val="00404ECB"/>
    <w:rsid w:val="00422EE1"/>
    <w:rsid w:val="004235A3"/>
    <w:rsid w:val="0043595E"/>
    <w:rsid w:val="00436A3F"/>
    <w:rsid w:val="004376FE"/>
    <w:rsid w:val="004469C7"/>
    <w:rsid w:val="00447FF5"/>
    <w:rsid w:val="0049655A"/>
    <w:rsid w:val="004B0389"/>
    <w:rsid w:val="004B0A6F"/>
    <w:rsid w:val="004C3E95"/>
    <w:rsid w:val="004C7369"/>
    <w:rsid w:val="004C7CF5"/>
    <w:rsid w:val="004D701B"/>
    <w:rsid w:val="004E1500"/>
    <w:rsid w:val="004E1707"/>
    <w:rsid w:val="004E5F42"/>
    <w:rsid w:val="004F528C"/>
    <w:rsid w:val="0050228B"/>
    <w:rsid w:val="00504499"/>
    <w:rsid w:val="00505212"/>
    <w:rsid w:val="00505EDD"/>
    <w:rsid w:val="00520ECF"/>
    <w:rsid w:val="00525414"/>
    <w:rsid w:val="0053506B"/>
    <w:rsid w:val="00546FD5"/>
    <w:rsid w:val="005574CD"/>
    <w:rsid w:val="00560AF3"/>
    <w:rsid w:val="00562383"/>
    <w:rsid w:val="00571DA7"/>
    <w:rsid w:val="005727D5"/>
    <w:rsid w:val="005842F7"/>
    <w:rsid w:val="005845B2"/>
    <w:rsid w:val="005A0310"/>
    <w:rsid w:val="005A25B0"/>
    <w:rsid w:val="005B3290"/>
    <w:rsid w:val="005C7666"/>
    <w:rsid w:val="005D05F8"/>
    <w:rsid w:val="005E1B28"/>
    <w:rsid w:val="005E3C54"/>
    <w:rsid w:val="005E52FA"/>
    <w:rsid w:val="005F3479"/>
    <w:rsid w:val="005F4E80"/>
    <w:rsid w:val="005F68AA"/>
    <w:rsid w:val="006021CA"/>
    <w:rsid w:val="00611A4C"/>
    <w:rsid w:val="00662FCF"/>
    <w:rsid w:val="00663CB9"/>
    <w:rsid w:val="00666E91"/>
    <w:rsid w:val="0068505F"/>
    <w:rsid w:val="00687491"/>
    <w:rsid w:val="006903E4"/>
    <w:rsid w:val="006952C5"/>
    <w:rsid w:val="00697A09"/>
    <w:rsid w:val="006A070B"/>
    <w:rsid w:val="006A310E"/>
    <w:rsid w:val="006A3DC3"/>
    <w:rsid w:val="006A4388"/>
    <w:rsid w:val="006C0671"/>
    <w:rsid w:val="006C1D40"/>
    <w:rsid w:val="006E13E6"/>
    <w:rsid w:val="006E1DE0"/>
    <w:rsid w:val="006E6516"/>
    <w:rsid w:val="006F5BED"/>
    <w:rsid w:val="006F6B18"/>
    <w:rsid w:val="00706F0A"/>
    <w:rsid w:val="00713946"/>
    <w:rsid w:val="00716CCF"/>
    <w:rsid w:val="007272D6"/>
    <w:rsid w:val="0074215E"/>
    <w:rsid w:val="0074353E"/>
    <w:rsid w:val="00747EA9"/>
    <w:rsid w:val="00755382"/>
    <w:rsid w:val="00765C1C"/>
    <w:rsid w:val="007738EA"/>
    <w:rsid w:val="007857FE"/>
    <w:rsid w:val="007A0324"/>
    <w:rsid w:val="007A14DB"/>
    <w:rsid w:val="007A1C9B"/>
    <w:rsid w:val="007D33A2"/>
    <w:rsid w:val="007D38BE"/>
    <w:rsid w:val="007E0920"/>
    <w:rsid w:val="007F6EA1"/>
    <w:rsid w:val="008119ED"/>
    <w:rsid w:val="00812A75"/>
    <w:rsid w:val="00813097"/>
    <w:rsid w:val="0081455A"/>
    <w:rsid w:val="008169CA"/>
    <w:rsid w:val="008210CC"/>
    <w:rsid w:val="0083139F"/>
    <w:rsid w:val="00831F13"/>
    <w:rsid w:val="00846B4A"/>
    <w:rsid w:val="00854B7D"/>
    <w:rsid w:val="00870CD3"/>
    <w:rsid w:val="00872B83"/>
    <w:rsid w:val="0089020F"/>
    <w:rsid w:val="00892D4A"/>
    <w:rsid w:val="008A55A3"/>
    <w:rsid w:val="008A7D6F"/>
    <w:rsid w:val="008B39C2"/>
    <w:rsid w:val="008B7E40"/>
    <w:rsid w:val="008C0133"/>
    <w:rsid w:val="008C613E"/>
    <w:rsid w:val="008E4421"/>
    <w:rsid w:val="008E7B33"/>
    <w:rsid w:val="0090599B"/>
    <w:rsid w:val="0090693B"/>
    <w:rsid w:val="00911808"/>
    <w:rsid w:val="00911C66"/>
    <w:rsid w:val="00920794"/>
    <w:rsid w:val="00922021"/>
    <w:rsid w:val="00943567"/>
    <w:rsid w:val="00951ADE"/>
    <w:rsid w:val="00967636"/>
    <w:rsid w:val="00977638"/>
    <w:rsid w:val="00983BD6"/>
    <w:rsid w:val="00995628"/>
    <w:rsid w:val="009A065A"/>
    <w:rsid w:val="009C1131"/>
    <w:rsid w:val="009C5E54"/>
    <w:rsid w:val="009D78FC"/>
    <w:rsid w:val="009E11FF"/>
    <w:rsid w:val="009E46F2"/>
    <w:rsid w:val="009E6694"/>
    <w:rsid w:val="009F2CDA"/>
    <w:rsid w:val="009F591A"/>
    <w:rsid w:val="00A006C2"/>
    <w:rsid w:val="00A01F3B"/>
    <w:rsid w:val="00A0280E"/>
    <w:rsid w:val="00A03B9F"/>
    <w:rsid w:val="00A0429F"/>
    <w:rsid w:val="00A05F7F"/>
    <w:rsid w:val="00A14F05"/>
    <w:rsid w:val="00A22F55"/>
    <w:rsid w:val="00A244EF"/>
    <w:rsid w:val="00A339A8"/>
    <w:rsid w:val="00A41382"/>
    <w:rsid w:val="00A620FC"/>
    <w:rsid w:val="00A6620F"/>
    <w:rsid w:val="00A67891"/>
    <w:rsid w:val="00A73CA5"/>
    <w:rsid w:val="00A815ED"/>
    <w:rsid w:val="00A83DBB"/>
    <w:rsid w:val="00A90E1B"/>
    <w:rsid w:val="00A92892"/>
    <w:rsid w:val="00A97E3C"/>
    <w:rsid w:val="00AA3E61"/>
    <w:rsid w:val="00AA7515"/>
    <w:rsid w:val="00AB1A90"/>
    <w:rsid w:val="00AC04E8"/>
    <w:rsid w:val="00AD0385"/>
    <w:rsid w:val="00AE03B2"/>
    <w:rsid w:val="00AE37E4"/>
    <w:rsid w:val="00AE5934"/>
    <w:rsid w:val="00AF1A0B"/>
    <w:rsid w:val="00AF4BC9"/>
    <w:rsid w:val="00B021C4"/>
    <w:rsid w:val="00B02E4B"/>
    <w:rsid w:val="00B066F4"/>
    <w:rsid w:val="00B108E7"/>
    <w:rsid w:val="00B11BE7"/>
    <w:rsid w:val="00B126C4"/>
    <w:rsid w:val="00B36CFE"/>
    <w:rsid w:val="00B47652"/>
    <w:rsid w:val="00B47952"/>
    <w:rsid w:val="00B5219D"/>
    <w:rsid w:val="00B6480A"/>
    <w:rsid w:val="00B7574F"/>
    <w:rsid w:val="00B75F9E"/>
    <w:rsid w:val="00B90271"/>
    <w:rsid w:val="00B923D9"/>
    <w:rsid w:val="00B93645"/>
    <w:rsid w:val="00BA230A"/>
    <w:rsid w:val="00BA7FDD"/>
    <w:rsid w:val="00BB0562"/>
    <w:rsid w:val="00BB29E7"/>
    <w:rsid w:val="00BB5FDF"/>
    <w:rsid w:val="00BB7457"/>
    <w:rsid w:val="00BB7BC0"/>
    <w:rsid w:val="00BF570A"/>
    <w:rsid w:val="00C031F1"/>
    <w:rsid w:val="00C054F9"/>
    <w:rsid w:val="00C1424F"/>
    <w:rsid w:val="00C2271D"/>
    <w:rsid w:val="00C22C2D"/>
    <w:rsid w:val="00C3002B"/>
    <w:rsid w:val="00C3230C"/>
    <w:rsid w:val="00C341A3"/>
    <w:rsid w:val="00C34E1C"/>
    <w:rsid w:val="00C41ADD"/>
    <w:rsid w:val="00C43B5E"/>
    <w:rsid w:val="00C54782"/>
    <w:rsid w:val="00C60A86"/>
    <w:rsid w:val="00C67A73"/>
    <w:rsid w:val="00C70EDE"/>
    <w:rsid w:val="00C710E2"/>
    <w:rsid w:val="00C752C7"/>
    <w:rsid w:val="00CA06C6"/>
    <w:rsid w:val="00CA2C78"/>
    <w:rsid w:val="00CB165F"/>
    <w:rsid w:val="00CB45D9"/>
    <w:rsid w:val="00CC24BB"/>
    <w:rsid w:val="00CD49C9"/>
    <w:rsid w:val="00CD6171"/>
    <w:rsid w:val="00CE2E34"/>
    <w:rsid w:val="00CF0360"/>
    <w:rsid w:val="00CF3011"/>
    <w:rsid w:val="00CF3E31"/>
    <w:rsid w:val="00CF6452"/>
    <w:rsid w:val="00CF75E7"/>
    <w:rsid w:val="00D03788"/>
    <w:rsid w:val="00D116C0"/>
    <w:rsid w:val="00D14C9A"/>
    <w:rsid w:val="00D2577C"/>
    <w:rsid w:val="00D47669"/>
    <w:rsid w:val="00D7370A"/>
    <w:rsid w:val="00D8558F"/>
    <w:rsid w:val="00DA5BFA"/>
    <w:rsid w:val="00DB69A8"/>
    <w:rsid w:val="00DC03F9"/>
    <w:rsid w:val="00DC04D1"/>
    <w:rsid w:val="00DC4E03"/>
    <w:rsid w:val="00DD517D"/>
    <w:rsid w:val="00DF2B13"/>
    <w:rsid w:val="00E05069"/>
    <w:rsid w:val="00E061CF"/>
    <w:rsid w:val="00E11835"/>
    <w:rsid w:val="00E3664C"/>
    <w:rsid w:val="00E627E8"/>
    <w:rsid w:val="00E6282C"/>
    <w:rsid w:val="00E772E5"/>
    <w:rsid w:val="00E95995"/>
    <w:rsid w:val="00E97E98"/>
    <w:rsid w:val="00EA1C45"/>
    <w:rsid w:val="00EA4525"/>
    <w:rsid w:val="00EA5137"/>
    <w:rsid w:val="00EB0636"/>
    <w:rsid w:val="00EB2C75"/>
    <w:rsid w:val="00EC2BD1"/>
    <w:rsid w:val="00ED0963"/>
    <w:rsid w:val="00ED3BE2"/>
    <w:rsid w:val="00ED5E41"/>
    <w:rsid w:val="00EE4BF3"/>
    <w:rsid w:val="00EE61C8"/>
    <w:rsid w:val="00EE7908"/>
    <w:rsid w:val="00EE7AD0"/>
    <w:rsid w:val="00F00676"/>
    <w:rsid w:val="00F02227"/>
    <w:rsid w:val="00F072B4"/>
    <w:rsid w:val="00F14851"/>
    <w:rsid w:val="00F41F2D"/>
    <w:rsid w:val="00F47A32"/>
    <w:rsid w:val="00F51576"/>
    <w:rsid w:val="00F572AC"/>
    <w:rsid w:val="00F57FBF"/>
    <w:rsid w:val="00F61062"/>
    <w:rsid w:val="00F7034C"/>
    <w:rsid w:val="00F76A98"/>
    <w:rsid w:val="00F80688"/>
    <w:rsid w:val="00F80FD1"/>
    <w:rsid w:val="00F915E0"/>
    <w:rsid w:val="00F94646"/>
    <w:rsid w:val="00F974EF"/>
    <w:rsid w:val="00FA2FF9"/>
    <w:rsid w:val="00FB2F20"/>
    <w:rsid w:val="00FB6DAF"/>
    <w:rsid w:val="00FD6EC9"/>
    <w:rsid w:val="00FE6670"/>
    <w:rsid w:val="00FE7C03"/>
    <w:rsid w:val="00FF0B76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2358"/>
  <w15:chartTrackingRefBased/>
  <w15:docId w15:val="{7D355908-02C9-4E89-B0E9-EA9A24CA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5ED"/>
    <w:pPr>
      <w:ind w:firstLine="706"/>
      <w:jc w:val="both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95E"/>
    <w:pPr>
      <w:keepNext/>
      <w:spacing w:before="480" w:after="240"/>
      <w:ind w:firstLine="0"/>
      <w:jc w:val="center"/>
      <w:outlineLvl w:val="0"/>
    </w:pPr>
    <w:rPr>
      <w:rFonts w:eastAsia="Times New Roman"/>
      <w:b/>
      <w:bCs/>
      <w:caps/>
      <w:kern w:val="32"/>
      <w:sz w:val="28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261758"/>
    <w:pPr>
      <w:keepNext/>
      <w:spacing w:before="240" w:after="240"/>
      <w:ind w:firstLine="0"/>
      <w:outlineLvl w:val="1"/>
    </w:pPr>
    <w:rPr>
      <w:rFonts w:eastAsia="Times New Roman"/>
      <w:b/>
      <w:bCs/>
      <w:iCs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43595E"/>
    <w:pPr>
      <w:keepNext/>
      <w:spacing w:before="240" w:after="240"/>
      <w:ind w:firstLine="0"/>
      <w:outlineLvl w:val="2"/>
    </w:pPr>
    <w:rPr>
      <w:rFonts w:eastAsia="Times New Roman"/>
      <w:b/>
      <w:bCs/>
      <w:i/>
      <w:szCs w:val="26"/>
      <w:lang w:val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3595E"/>
    <w:pPr>
      <w:keepNext/>
      <w:spacing w:before="240" w:after="60"/>
      <w:ind w:firstLine="0"/>
      <w:outlineLvl w:val="3"/>
    </w:pPr>
    <w:rPr>
      <w:rFonts w:eastAsia="Times New Roman"/>
      <w:bCs/>
      <w:szCs w:val="28"/>
      <w:u w:val="single"/>
      <w:lang w:val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070B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7A73"/>
    <w:pPr>
      <w:spacing w:before="240" w:after="60"/>
      <w:ind w:firstLine="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7A73"/>
    <w:pPr>
      <w:spacing w:before="240" w:after="60"/>
      <w:ind w:firstLine="0"/>
      <w:outlineLvl w:val="6"/>
    </w:pPr>
    <w:rPr>
      <w:rFonts w:ascii="Calibri" w:eastAsia="Times New Roman" w:hAnsi="Calibri"/>
      <w:sz w:val="20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7A73"/>
    <w:pPr>
      <w:spacing w:before="240" w:after="60"/>
      <w:ind w:firstLine="0"/>
      <w:outlineLvl w:val="7"/>
    </w:pPr>
    <w:rPr>
      <w:rFonts w:ascii="Calibri" w:eastAsia="Times New Roman" w:hAnsi="Calibri"/>
      <w:i/>
      <w:iCs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7A73"/>
    <w:pPr>
      <w:spacing w:before="240" w:after="60"/>
      <w:ind w:firstLine="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11">
    <w:name w:val="Цветной список - Акцент 11"/>
    <w:basedOn w:val="Normal"/>
    <w:uiPriority w:val="34"/>
    <w:qFormat/>
    <w:rsid w:val="00C67A73"/>
    <w:pPr>
      <w:ind w:firstLine="0"/>
    </w:pPr>
  </w:style>
  <w:style w:type="character" w:customStyle="1" w:styleId="Heading1Char">
    <w:name w:val="Heading 1 Char"/>
    <w:link w:val="Heading1"/>
    <w:uiPriority w:val="9"/>
    <w:rsid w:val="000F49D7"/>
    <w:rPr>
      <w:rFonts w:eastAsia="Times New Roman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261758"/>
    <w:rPr>
      <w:rFonts w:eastAsia="Times New Roman"/>
      <w:b/>
      <w:bCs/>
      <w:iCs/>
      <w:sz w:val="24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rsid w:val="00B6480A"/>
    <w:rPr>
      <w:rFonts w:eastAsia="Times New Roman"/>
      <w:b/>
      <w:bCs/>
      <w:i/>
      <w:sz w:val="24"/>
      <w:szCs w:val="26"/>
      <w:lang w:eastAsia="en-US"/>
    </w:rPr>
  </w:style>
  <w:style w:type="paragraph" w:customStyle="1" w:styleId="a0">
    <w:name w:val="Код"/>
    <w:basedOn w:val="Normal"/>
    <w:link w:val="a1"/>
    <w:qFormat/>
    <w:rsid w:val="00C67A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/>
      <w:ind w:firstLine="0"/>
      <w:jc w:val="left"/>
    </w:pPr>
    <w:rPr>
      <w:rFonts w:ascii="Lucida Console" w:hAnsi="Lucida Console"/>
      <w:sz w:val="18"/>
      <w:lang w:val="x-none"/>
    </w:rPr>
  </w:style>
  <w:style w:type="paragraph" w:customStyle="1" w:styleId="a2">
    <w:name w:val="Рисунок"/>
    <w:basedOn w:val="Normal"/>
    <w:next w:val="Normal"/>
    <w:qFormat/>
    <w:rsid w:val="00C67A73"/>
    <w:pPr>
      <w:spacing w:before="120" w:after="120"/>
      <w:ind w:firstLine="0"/>
      <w:jc w:val="center"/>
    </w:pPr>
  </w:style>
  <w:style w:type="paragraph" w:customStyle="1" w:styleId="a3">
    <w:name w:val="Подрис"/>
    <w:basedOn w:val="a2"/>
    <w:next w:val="Normal"/>
    <w:qFormat/>
    <w:rsid w:val="00C67A73"/>
    <w:pPr>
      <w:spacing w:before="0" w:after="240"/>
    </w:pPr>
  </w:style>
  <w:style w:type="paragraph" w:styleId="Header">
    <w:name w:val="header"/>
    <w:basedOn w:val="Normal"/>
    <w:link w:val="HeaderChar"/>
    <w:uiPriority w:val="99"/>
    <w:unhideWhenUsed/>
    <w:rsid w:val="00F00676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F00676"/>
    <w:rPr>
      <w:rFonts w:ascii="Times New Roman" w:hAnsi="Times New Roman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00676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F00676"/>
    <w:rPr>
      <w:rFonts w:ascii="Times New Roman" w:hAnsi="Times New Roman"/>
      <w:sz w:val="24"/>
      <w:szCs w:val="22"/>
      <w:lang w:eastAsia="en-US"/>
    </w:rPr>
  </w:style>
  <w:style w:type="character" w:customStyle="1" w:styleId="Heading4Char">
    <w:name w:val="Heading 4 Char"/>
    <w:link w:val="Heading4"/>
    <w:uiPriority w:val="9"/>
    <w:rsid w:val="00B6480A"/>
    <w:rPr>
      <w:rFonts w:eastAsia="Times New Roman"/>
      <w:bCs/>
      <w:sz w:val="24"/>
      <w:szCs w:val="28"/>
      <w:u w:val="single"/>
      <w:lang w:eastAsia="en-US"/>
    </w:rPr>
  </w:style>
  <w:style w:type="character" w:customStyle="1" w:styleId="Heading5Char">
    <w:name w:val="Heading 5 Char"/>
    <w:link w:val="Heading5"/>
    <w:uiPriority w:val="9"/>
    <w:semiHidden/>
    <w:rsid w:val="006A070B"/>
    <w:rPr>
      <w:rFonts w:ascii="Cambria" w:eastAsia="Times New Roman" w:hAnsi="Cambria" w:cs="Times New Roman"/>
      <w:color w:val="243F60"/>
      <w:sz w:val="24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C67A73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C67A73"/>
    <w:rPr>
      <w:rFonts w:ascii="Calibri" w:eastAsia="Times New Roman" w:hAnsi="Calibri" w:cs="Times New Roman"/>
      <w:lang w:eastAsia="en-US"/>
    </w:rPr>
  </w:style>
  <w:style w:type="character" w:customStyle="1" w:styleId="Heading8Char">
    <w:name w:val="Heading 8 Char"/>
    <w:link w:val="Heading8"/>
    <w:uiPriority w:val="9"/>
    <w:semiHidden/>
    <w:rsid w:val="00C67A73"/>
    <w:rPr>
      <w:rFonts w:ascii="Calibri" w:eastAsia="Times New Roman" w:hAnsi="Calibri" w:cs="Times New Roman"/>
      <w:i/>
      <w:iCs/>
      <w:lang w:eastAsia="en-US"/>
    </w:rPr>
  </w:style>
  <w:style w:type="character" w:customStyle="1" w:styleId="Heading9Char">
    <w:name w:val="Heading 9 Char"/>
    <w:link w:val="Heading9"/>
    <w:uiPriority w:val="9"/>
    <w:semiHidden/>
    <w:rsid w:val="00C67A73"/>
    <w:rPr>
      <w:rFonts w:ascii="Cambria" w:eastAsia="Times New Roman" w:hAnsi="Cambria" w:cs="Times New Roman"/>
      <w:sz w:val="22"/>
      <w:szCs w:val="22"/>
      <w:lang w:eastAsia="en-US"/>
    </w:rPr>
  </w:style>
  <w:style w:type="character" w:styleId="Hyperlink">
    <w:name w:val="Hyperlink"/>
    <w:uiPriority w:val="99"/>
    <w:unhideWhenUsed/>
    <w:rsid w:val="00812A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12A75"/>
    <w:pPr>
      <w:ind w:firstLine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12A75"/>
    <w:pPr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812A75"/>
    <w:pPr>
      <w:ind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12A75"/>
    <w:pPr>
      <w:ind w:left="720"/>
    </w:pPr>
  </w:style>
  <w:style w:type="paragraph" w:styleId="TOCHeading">
    <w:name w:val="TOC Heading"/>
    <w:basedOn w:val="Heading1"/>
    <w:next w:val="Normal"/>
    <w:uiPriority w:val="39"/>
    <w:qFormat/>
    <w:rsid w:val="00C67A73"/>
    <w:pPr>
      <w:keepLines/>
      <w:spacing w:after="0" w:line="276" w:lineRule="auto"/>
      <w:jc w:val="left"/>
      <w:outlineLvl w:val="9"/>
    </w:pPr>
    <w:rPr>
      <w:rFonts w:ascii="Cambria" w:hAnsi="Cambria"/>
      <w:caps w:val="0"/>
      <w:color w:val="365F91"/>
      <w:kern w:val="0"/>
      <w:szCs w:val="28"/>
    </w:rPr>
  </w:style>
  <w:style w:type="paragraph" w:customStyle="1" w:styleId="10">
    <w:name w:val="Заголовок 1 без номера"/>
    <w:basedOn w:val="Heading1"/>
    <w:next w:val="Normal"/>
    <w:qFormat/>
    <w:rsid w:val="00E627E8"/>
    <w:pPr>
      <w:outlineLvl w:val="9"/>
    </w:pPr>
  </w:style>
  <w:style w:type="paragraph" w:customStyle="1" w:styleId="a4">
    <w:name w:val="Индекс таблицы"/>
    <w:basedOn w:val="Normal"/>
    <w:qFormat/>
    <w:rsid w:val="00C67A73"/>
    <w:pPr>
      <w:spacing w:before="120"/>
      <w:ind w:firstLine="0"/>
      <w:jc w:val="right"/>
    </w:pPr>
    <w:rPr>
      <w:b/>
      <w:color w:val="000000"/>
    </w:rPr>
  </w:style>
  <w:style w:type="paragraph" w:customStyle="1" w:styleId="a5">
    <w:name w:val="Заголовок таблицы"/>
    <w:basedOn w:val="Normal"/>
    <w:qFormat/>
    <w:rsid w:val="00C67A73"/>
    <w:pPr>
      <w:spacing w:after="120"/>
      <w:ind w:firstLine="0"/>
      <w:jc w:val="center"/>
    </w:pPr>
    <w:rPr>
      <w:b/>
      <w:color w:val="000000"/>
    </w:rPr>
  </w:style>
  <w:style w:type="table" w:styleId="TableGrid">
    <w:name w:val="Table Grid"/>
    <w:basedOn w:val="TableNormal"/>
    <w:uiPriority w:val="59"/>
    <w:rsid w:val="00101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name w:val="Таблица"/>
    <w:basedOn w:val="TableGrid"/>
    <w:uiPriority w:val="99"/>
    <w:qFormat/>
    <w:rsid w:val="000F7191"/>
    <w:pPr>
      <w:contextualSpacing/>
    </w:pPr>
    <w:rPr>
      <w:sz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none" w:sz="0" w:space="0" w:color="auto"/>
        <w:insideV w:val="none" w:sz="0" w:space="0" w:color="auto"/>
      </w:tblBorders>
      <w:tblCellMar>
        <w:top w:w="85" w:type="dxa"/>
        <w:bottom w:w="85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9"/>
      </w:pPr>
      <w:rPr>
        <w:b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11">
    <w:name w:val="Светлый список1"/>
    <w:basedOn w:val="TableNormal"/>
    <w:uiPriority w:val="61"/>
    <w:rsid w:val="00101AF6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7">
    <w:name w:val="Текст таблицы"/>
    <w:basedOn w:val="Normal"/>
    <w:qFormat/>
    <w:rsid w:val="0025775A"/>
    <w:pPr>
      <w:ind w:firstLine="0"/>
      <w:jc w:val="left"/>
    </w:pPr>
    <w:rPr>
      <w:rFonts w:cs="Arial"/>
      <w:color w:val="000000"/>
      <w:szCs w:val="20"/>
    </w:rPr>
  </w:style>
  <w:style w:type="paragraph" w:styleId="BodyText">
    <w:name w:val="Body Text"/>
    <w:basedOn w:val="Normal"/>
    <w:link w:val="BodyTextChar"/>
    <w:semiHidden/>
    <w:rsid w:val="001772DD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semiHidden/>
    <w:rsid w:val="001772DD"/>
    <w:rPr>
      <w:sz w:val="24"/>
      <w:szCs w:val="22"/>
      <w:lang w:eastAsia="en-US"/>
    </w:rPr>
  </w:style>
  <w:style w:type="paragraph" w:styleId="Title">
    <w:name w:val="Title"/>
    <w:basedOn w:val="Normal"/>
    <w:link w:val="TitleChar"/>
    <w:qFormat/>
    <w:rsid w:val="00E772E5"/>
    <w:pPr>
      <w:autoSpaceDE w:val="0"/>
      <w:autoSpaceDN w:val="0"/>
      <w:ind w:firstLine="0"/>
      <w:jc w:val="left"/>
    </w:pPr>
    <w:rPr>
      <w:b/>
      <w:bCs/>
      <w:caps/>
      <w:szCs w:val="24"/>
      <w:lang w:val="x-none" w:eastAsia="x-none"/>
    </w:rPr>
  </w:style>
  <w:style w:type="character" w:customStyle="1" w:styleId="TitleChar">
    <w:name w:val="Title Char"/>
    <w:link w:val="Title"/>
    <w:rsid w:val="00E772E5"/>
    <w:rPr>
      <w:b/>
      <w:bCs/>
      <w:caps/>
      <w:sz w:val="24"/>
      <w:szCs w:val="24"/>
      <w:lang w:val="x-none" w:eastAsia="x-none"/>
    </w:rPr>
  </w:style>
  <w:style w:type="paragraph" w:customStyle="1" w:styleId="table">
    <w:name w:val="table"/>
    <w:basedOn w:val="Normal"/>
    <w:semiHidden/>
    <w:rsid w:val="001772DD"/>
    <w:pPr>
      <w:ind w:firstLine="0"/>
    </w:pPr>
    <w:rPr>
      <w:rFonts w:eastAsia="Times New Roman"/>
      <w:szCs w:val="24"/>
      <w:lang w:eastAsia="ru-RU"/>
    </w:rPr>
  </w:style>
  <w:style w:type="paragraph" w:customStyle="1" w:styleId="a8">
    <w:name w:val="Заголовок приложения"/>
    <w:basedOn w:val="Heading1"/>
    <w:next w:val="Normal"/>
    <w:qFormat/>
    <w:rsid w:val="00CC24BB"/>
    <w:pPr>
      <w:jc w:val="right"/>
    </w:pPr>
  </w:style>
  <w:style w:type="paragraph" w:customStyle="1" w:styleId="Title1">
    <w:name w:val="Title_1"/>
    <w:basedOn w:val="Normal"/>
    <w:semiHidden/>
    <w:rsid w:val="00EC2BD1"/>
    <w:pPr>
      <w:autoSpaceDE w:val="0"/>
      <w:autoSpaceDN w:val="0"/>
      <w:ind w:firstLine="0"/>
      <w:jc w:val="center"/>
    </w:pPr>
    <w:rPr>
      <w:rFonts w:eastAsia="Times New Roman"/>
      <w:b/>
      <w:bCs/>
      <w:szCs w:val="24"/>
      <w:lang w:eastAsia="ru-RU"/>
    </w:rPr>
  </w:style>
  <w:style w:type="paragraph" w:customStyle="1" w:styleId="table1">
    <w:name w:val="table_1"/>
    <w:basedOn w:val="Normal"/>
    <w:semiHidden/>
    <w:rsid w:val="001772DD"/>
    <w:pPr>
      <w:autoSpaceDE w:val="0"/>
      <w:autoSpaceDN w:val="0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9">
    <w:name w:val="Подпись под рисунком"/>
    <w:basedOn w:val="Normal"/>
    <w:qFormat/>
    <w:rsid w:val="00854B7D"/>
    <w:pPr>
      <w:spacing w:after="120"/>
      <w:jc w:val="center"/>
    </w:pPr>
  </w:style>
  <w:style w:type="paragraph" w:customStyle="1" w:styleId="a">
    <w:name w:val="Большое название"/>
    <w:basedOn w:val="Heading1"/>
    <w:link w:val="aa"/>
    <w:qFormat/>
    <w:rsid w:val="00AE03B2"/>
    <w:pPr>
      <w:numPr>
        <w:numId w:val="19"/>
      </w:numPr>
      <w:spacing w:before="120" w:after="0"/>
    </w:pPr>
    <w:rPr>
      <w:lang w:val="en-US"/>
    </w:rPr>
  </w:style>
  <w:style w:type="character" w:customStyle="1" w:styleId="aa">
    <w:name w:val="Большое название Знак"/>
    <w:link w:val="a"/>
    <w:rsid w:val="00AE03B2"/>
    <w:rPr>
      <w:rFonts w:eastAsia="Times New Roman"/>
      <w:b/>
      <w:bCs/>
      <w:caps/>
      <w:kern w:val="32"/>
      <w:sz w:val="28"/>
      <w:szCs w:val="32"/>
    </w:rPr>
  </w:style>
  <w:style w:type="paragraph" w:customStyle="1" w:styleId="218">
    <w:name w:val="218_маркированный"/>
    <w:basedOn w:val="ListBullet"/>
    <w:rsid w:val="00854B7D"/>
    <w:pPr>
      <w:numPr>
        <w:numId w:val="5"/>
      </w:numPr>
      <w:tabs>
        <w:tab w:val="num" w:pos="567"/>
      </w:tabs>
      <w:ind w:left="567" w:hanging="567"/>
    </w:pPr>
  </w:style>
  <w:style w:type="paragraph" w:customStyle="1" w:styleId="ab">
    <w:name w:val="Таблица (лист регистрации изменений)"/>
    <w:basedOn w:val="Normal"/>
    <w:rsid w:val="00D03788"/>
    <w:pPr>
      <w:ind w:firstLine="0"/>
      <w:jc w:val="center"/>
    </w:pPr>
    <w:rPr>
      <w:rFonts w:eastAsia="Times New Roman"/>
      <w:b/>
      <w:bCs/>
      <w:sz w:val="20"/>
      <w:szCs w:val="20"/>
      <w:lang w:eastAsia="ru-RU"/>
    </w:rPr>
  </w:style>
  <w:style w:type="paragraph" w:styleId="ListBullet">
    <w:name w:val="List Bullet"/>
    <w:basedOn w:val="Normal"/>
    <w:uiPriority w:val="99"/>
    <w:unhideWhenUsed/>
    <w:rsid w:val="00854B7D"/>
    <w:pPr>
      <w:numPr>
        <w:numId w:val="2"/>
      </w:numPr>
    </w:pPr>
  </w:style>
  <w:style w:type="paragraph" w:customStyle="1" w:styleId="ListContinue1">
    <w:name w:val="List Continue 1"/>
    <w:basedOn w:val="Normal"/>
    <w:next w:val="ListContinue2"/>
    <w:uiPriority w:val="99"/>
    <w:rsid w:val="003C51C3"/>
    <w:pPr>
      <w:autoSpaceDE w:val="0"/>
      <w:autoSpaceDN w:val="0"/>
      <w:spacing w:before="30" w:after="60"/>
      <w:ind w:left="360" w:firstLine="0"/>
    </w:pPr>
    <w:rPr>
      <w:rFonts w:eastAsia="Times New Roman"/>
      <w:sz w:val="20"/>
      <w:szCs w:val="20"/>
      <w:lang w:eastAsia="ru-RU"/>
    </w:rPr>
  </w:style>
  <w:style w:type="paragraph" w:customStyle="1" w:styleId="ListBullet0">
    <w:name w:val="List Bullet 0"/>
    <w:basedOn w:val="Normal"/>
    <w:next w:val="Normal"/>
    <w:autoRedefine/>
    <w:uiPriority w:val="99"/>
    <w:rsid w:val="003C51C3"/>
    <w:pPr>
      <w:numPr>
        <w:numId w:val="1"/>
      </w:numPr>
      <w:autoSpaceDE w:val="0"/>
      <w:autoSpaceDN w:val="0"/>
      <w:jc w:val="left"/>
    </w:pPr>
    <w:rPr>
      <w:rFonts w:eastAsia="Times New Roman"/>
      <w:sz w:val="20"/>
      <w:szCs w:val="20"/>
      <w:lang w:eastAsia="ru-RU"/>
    </w:rPr>
  </w:style>
  <w:style w:type="paragraph" w:styleId="ListBullet2">
    <w:name w:val="List Bullet 2"/>
    <w:basedOn w:val="Normal"/>
    <w:next w:val="ListBullet3"/>
    <w:autoRedefine/>
    <w:uiPriority w:val="99"/>
    <w:rsid w:val="003C51C3"/>
    <w:pPr>
      <w:tabs>
        <w:tab w:val="num" w:pos="1080"/>
      </w:tabs>
      <w:autoSpaceDE w:val="0"/>
      <w:autoSpaceDN w:val="0"/>
      <w:ind w:left="1080" w:hanging="360"/>
      <w:jc w:val="left"/>
    </w:pPr>
    <w:rPr>
      <w:rFonts w:eastAsia="Times New Roman"/>
      <w:sz w:val="20"/>
      <w:szCs w:val="20"/>
      <w:lang w:eastAsia="ru-RU"/>
    </w:rPr>
  </w:style>
  <w:style w:type="paragraph" w:styleId="ListBullet4">
    <w:name w:val="List Bullet 4"/>
    <w:basedOn w:val="Normal"/>
    <w:next w:val="ListBullet5"/>
    <w:autoRedefine/>
    <w:uiPriority w:val="99"/>
    <w:rsid w:val="003C51C3"/>
    <w:pPr>
      <w:tabs>
        <w:tab w:val="num" w:pos="1800"/>
      </w:tabs>
      <w:autoSpaceDE w:val="0"/>
      <w:autoSpaceDN w:val="0"/>
      <w:ind w:left="1800" w:hanging="360"/>
      <w:jc w:val="left"/>
    </w:pPr>
    <w:rPr>
      <w:rFonts w:eastAsia="Times New Roman"/>
      <w:sz w:val="20"/>
      <w:szCs w:val="20"/>
      <w:lang w:eastAsia="ru-RU"/>
    </w:rPr>
  </w:style>
  <w:style w:type="paragraph" w:styleId="ListContinue2">
    <w:name w:val="List Continue 2"/>
    <w:basedOn w:val="Normal"/>
    <w:uiPriority w:val="99"/>
    <w:semiHidden/>
    <w:unhideWhenUsed/>
    <w:rsid w:val="003C51C3"/>
    <w:pPr>
      <w:spacing w:after="120"/>
      <w:ind w:left="566"/>
    </w:pPr>
  </w:style>
  <w:style w:type="paragraph" w:styleId="ListBullet3">
    <w:name w:val="List Bullet 3"/>
    <w:basedOn w:val="Normal"/>
    <w:uiPriority w:val="99"/>
    <w:semiHidden/>
    <w:unhideWhenUsed/>
    <w:rsid w:val="003C51C3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unhideWhenUsed/>
    <w:rsid w:val="003C51C3"/>
    <w:pPr>
      <w:numPr>
        <w:numId w:val="4"/>
      </w:numPr>
    </w:pPr>
  </w:style>
  <w:style w:type="character" w:customStyle="1" w:styleId="a1">
    <w:name w:val="Код Знак"/>
    <w:link w:val="a0"/>
    <w:rsid w:val="005A25B0"/>
    <w:rPr>
      <w:rFonts w:ascii="Lucida Console" w:hAnsi="Lucida Console"/>
      <w:sz w:val="18"/>
      <w:szCs w:val="22"/>
      <w:shd w:val="clear" w:color="auto" w:fill="F2F2F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5B0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5A25B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5A25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25B0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rsid w:val="005A25B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5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5B0"/>
    <w:rPr>
      <w:b/>
      <w:bCs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C613E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8C613E"/>
    <w:rPr>
      <w:rFonts w:ascii="Tahoma" w:hAnsi="Tahoma" w:cs="Tahoma"/>
      <w:sz w:val="16"/>
      <w:szCs w:val="16"/>
      <w:lang w:eastAsia="en-US"/>
    </w:rPr>
  </w:style>
  <w:style w:type="paragraph" w:customStyle="1" w:styleId="2180">
    <w:name w:val="218_нумерованный"/>
    <w:basedOn w:val="ListNumber"/>
    <w:rsid w:val="00716CCF"/>
    <w:rPr>
      <w:szCs w:val="24"/>
    </w:rPr>
  </w:style>
  <w:style w:type="paragraph" w:styleId="ListNumber">
    <w:name w:val="List Number"/>
    <w:basedOn w:val="Normal"/>
    <w:uiPriority w:val="99"/>
    <w:unhideWhenUsed/>
    <w:rsid w:val="00716CCF"/>
    <w:pPr>
      <w:numPr>
        <w:numId w:val="7"/>
      </w:numPr>
    </w:pPr>
  </w:style>
  <w:style w:type="paragraph" w:styleId="HTMLPreformatted">
    <w:name w:val="HTML Preformatted"/>
    <w:basedOn w:val="Normal"/>
    <w:link w:val="HTMLPreformattedChar"/>
    <w:uiPriority w:val="99"/>
    <w:rsid w:val="0071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SimSun" w:hAnsi="Courier New"/>
      <w:sz w:val="20"/>
      <w:szCs w:val="20"/>
      <w:lang w:val="x-none" w:eastAsia="zh-CN"/>
    </w:rPr>
  </w:style>
  <w:style w:type="character" w:customStyle="1" w:styleId="HTMLPreformattedChar">
    <w:name w:val="HTML Preformatted Char"/>
    <w:link w:val="HTMLPreformatted"/>
    <w:uiPriority w:val="99"/>
    <w:rsid w:val="00716CCF"/>
    <w:rPr>
      <w:rFonts w:ascii="Courier New" w:eastAsia="SimSun" w:hAnsi="Courier New" w:cs="Courier New"/>
      <w:lang w:eastAsia="zh-CN"/>
    </w:rPr>
  </w:style>
  <w:style w:type="character" w:customStyle="1" w:styleId="s1">
    <w:name w:val="s1"/>
    <w:basedOn w:val="DefaultParagraphFont"/>
    <w:rsid w:val="00716CCF"/>
  </w:style>
  <w:style w:type="paragraph" w:customStyle="1" w:styleId="2183">
    <w:name w:val="218_Заголовок_3"/>
    <w:basedOn w:val="Normal"/>
    <w:next w:val="Normal"/>
    <w:rsid w:val="000906BE"/>
    <w:pPr>
      <w:spacing w:before="240" w:after="240"/>
      <w:outlineLvl w:val="2"/>
    </w:pPr>
    <w:rPr>
      <w:rFonts w:eastAsia="Times New Roman"/>
      <w:b/>
      <w:i/>
      <w:szCs w:val="24"/>
      <w:lang w:eastAsia="ru-RU"/>
    </w:rPr>
  </w:style>
  <w:style w:type="paragraph" w:customStyle="1" w:styleId="2182">
    <w:name w:val="218_Заголовок_2"/>
    <w:basedOn w:val="Normal"/>
    <w:next w:val="Normal"/>
    <w:rsid w:val="00687491"/>
    <w:pPr>
      <w:spacing w:before="240" w:after="240"/>
      <w:outlineLvl w:val="1"/>
    </w:pPr>
    <w:rPr>
      <w:rFonts w:eastAsia="Times New Roman"/>
      <w:b/>
      <w:szCs w:val="24"/>
      <w:lang w:eastAsia="ru-RU"/>
    </w:rPr>
  </w:style>
  <w:style w:type="paragraph" w:customStyle="1" w:styleId="2181">
    <w:name w:val="218_Код"/>
    <w:basedOn w:val="Normal"/>
    <w:rsid w:val="006874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DefaultParagraphFont"/>
    <w:rsid w:val="00687491"/>
  </w:style>
  <w:style w:type="character" w:customStyle="1" w:styleId="s11">
    <w:name w:val="s11"/>
    <w:rsid w:val="00687491"/>
    <w:rPr>
      <w:b/>
      <w:bCs/>
      <w:color w:val="008000"/>
    </w:rPr>
  </w:style>
  <w:style w:type="character" w:customStyle="1" w:styleId="s21">
    <w:name w:val="s21"/>
    <w:rsid w:val="00687491"/>
    <w:rPr>
      <w:i/>
      <w:iCs/>
      <w:color w:val="808080"/>
    </w:rPr>
  </w:style>
  <w:style w:type="character" w:customStyle="1" w:styleId="s31">
    <w:name w:val="s31"/>
    <w:rsid w:val="00687491"/>
    <w:rPr>
      <w:b/>
      <w:bCs/>
      <w:color w:val="000080"/>
    </w:rPr>
  </w:style>
  <w:style w:type="character" w:customStyle="1" w:styleId="s41">
    <w:name w:val="s41"/>
    <w:rsid w:val="00687491"/>
    <w:rPr>
      <w:b/>
      <w:bCs/>
      <w:i/>
      <w:iCs/>
      <w:color w:val="808080"/>
    </w:rPr>
  </w:style>
  <w:style w:type="paragraph" w:customStyle="1" w:styleId="070Body">
    <w:name w:val="070 Body"/>
    <w:rsid w:val="00C3230C"/>
    <w:pPr>
      <w:autoSpaceDE w:val="0"/>
      <w:autoSpaceDN w:val="0"/>
      <w:adjustRightInd w:val="0"/>
      <w:spacing w:line="240" w:lineRule="atLeast"/>
      <w:ind w:firstLine="360"/>
      <w:jc w:val="both"/>
    </w:pPr>
    <w:rPr>
      <w:rFonts w:eastAsia="Times New Roman"/>
      <w:lang w:val="ru-RU" w:eastAsia="ru-RU"/>
    </w:rPr>
  </w:style>
  <w:style w:type="paragraph" w:customStyle="1" w:styleId="1">
    <w:name w:val="Маркированный список1"/>
    <w:basedOn w:val="Normal"/>
    <w:link w:val="Char"/>
    <w:qFormat/>
    <w:rsid w:val="005C7666"/>
    <w:pPr>
      <w:numPr>
        <w:numId w:val="6"/>
      </w:numPr>
      <w:ind w:left="709" w:hanging="709"/>
    </w:pPr>
    <w:rPr>
      <w:lang w:val="x-none"/>
    </w:rPr>
  </w:style>
  <w:style w:type="numbering" w:customStyle="1" w:styleId="HeadingStyle">
    <w:name w:val="Heading Style"/>
    <w:uiPriority w:val="99"/>
    <w:rsid w:val="00CF0360"/>
    <w:pPr>
      <w:numPr>
        <w:numId w:val="17"/>
      </w:numPr>
    </w:pPr>
  </w:style>
  <w:style w:type="character" w:customStyle="1" w:styleId="Char">
    <w:name w:val="Маркированный список Char"/>
    <w:link w:val="1"/>
    <w:rsid w:val="005C7666"/>
    <w:rPr>
      <w:sz w:val="24"/>
      <w:szCs w:val="22"/>
      <w:lang w:eastAsia="en-US"/>
    </w:rPr>
  </w:style>
  <w:style w:type="numbering" w:customStyle="1" w:styleId="Style1">
    <w:name w:val="Style1"/>
    <w:uiPriority w:val="99"/>
    <w:rsid w:val="006E1DE0"/>
    <w:pPr>
      <w:numPr>
        <w:numId w:val="18"/>
      </w:numPr>
    </w:pPr>
  </w:style>
  <w:style w:type="character" w:styleId="PlaceholderText">
    <w:name w:val="Placeholder Text"/>
    <w:basedOn w:val="DefaultParagraphFont"/>
    <w:uiPriority w:val="99"/>
    <w:semiHidden/>
    <w:rsid w:val="00AE03B2"/>
    <w:rPr>
      <w:color w:val="808080"/>
    </w:rPr>
  </w:style>
  <w:style w:type="paragraph" w:styleId="ListParagraph">
    <w:name w:val="List Paragraph"/>
    <w:basedOn w:val="Normal"/>
    <w:uiPriority w:val="34"/>
    <w:qFormat/>
    <w:rsid w:val="00F915E0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63CB9"/>
    <w:pPr>
      <w:spacing w:before="100" w:beforeAutospacing="1" w:after="100" w:afterAutospacing="1"/>
      <w:ind w:firstLine="0"/>
      <w:jc w:val="left"/>
    </w:pPr>
    <w:rPr>
      <w:rFonts w:eastAsia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02E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844">
          <w:blockQuote w:val="1"/>
          <w:marLeft w:val="136"/>
          <w:marRight w:val="136"/>
          <w:marTop w:val="136"/>
          <w:marBottom w:val="136"/>
          <w:divBdr>
            <w:top w:val="none" w:sz="0" w:space="0" w:color="auto"/>
            <w:left w:val="single" w:sz="6" w:space="7" w:color="0857A6"/>
            <w:bottom w:val="none" w:sz="0" w:space="0" w:color="auto"/>
            <w:right w:val="none" w:sz="0" w:space="0" w:color="auto"/>
          </w:divBdr>
          <w:divsChild>
            <w:div w:id="1923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2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0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4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76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54;&#1090;&#1095;&#1077;&#1090;&#1099;\218%2011J\II%20&#1090;&#1086;&#1084;\templates\&#1054;&#1087;&#1080;&#1089;&#1072;&#1085;&#1080;&#1077;%20&#1087;&#1088;&#1086;&#1075;&#1088;&#1072;&#1084;&#1084;&#1099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tor\Desktop\lab_2_Tas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'threads 2'!$B$1:$B$2</c:f>
              <c:strCache>
                <c:ptCount val="2"/>
                <c:pt idx="0">
                  <c:v>Serial version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'threads 2'!$A$3:$A$17</c:f>
              <c:numCache>
                <c:formatCode>General</c:formatCode>
                <c:ptCount val="15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cat>
          <c:val>
            <c:numRef>
              <c:f>'threads 2'!$B$3:$B$17</c:f>
              <c:numCache>
                <c:formatCode>General</c:formatCode>
                <c:ptCount val="15"/>
                <c:pt idx="0">
                  <c:v>200.12</c:v>
                </c:pt>
                <c:pt idx="1">
                  <c:v>799.82</c:v>
                </c:pt>
                <c:pt idx="2">
                  <c:v>4600.26</c:v>
                </c:pt>
                <c:pt idx="3">
                  <c:v>14000.8</c:v>
                </c:pt>
                <c:pt idx="4">
                  <c:v>28399.3</c:v>
                </c:pt>
                <c:pt idx="5">
                  <c:v>63956.800000000003</c:v>
                </c:pt>
                <c:pt idx="6">
                  <c:v>100882</c:v>
                </c:pt>
                <c:pt idx="7">
                  <c:v>159680</c:v>
                </c:pt>
                <c:pt idx="8">
                  <c:v>232900</c:v>
                </c:pt>
                <c:pt idx="9">
                  <c:v>473432</c:v>
                </c:pt>
                <c:pt idx="10">
                  <c:v>815721</c:v>
                </c:pt>
                <c:pt idx="11">
                  <c:v>1343760</c:v>
                </c:pt>
                <c:pt idx="12">
                  <c:v>2376680</c:v>
                </c:pt>
                <c:pt idx="13">
                  <c:v>3580550</c:v>
                </c:pt>
                <c:pt idx="14">
                  <c:v>5374280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9A-4070-AD16-1374708DD554}"/>
            </c:ext>
          </c:extLst>
        </c:ser>
        <c:ser>
          <c:idx val="1"/>
          <c:order val="1"/>
          <c:tx>
            <c:strRef>
              <c:f>'threads 2'!$C$1:$D$1</c:f>
              <c:strCache>
                <c:ptCount val="1"/>
                <c:pt idx="0">
                  <c:v>MPI (2 threads)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'threads 2'!$C$3:$C$17</c:f>
              <c:numCache>
                <c:formatCode>0.0</c:formatCode>
                <c:ptCount val="15"/>
                <c:pt idx="0">
                  <c:v>345</c:v>
                </c:pt>
                <c:pt idx="1">
                  <c:v>1621.6</c:v>
                </c:pt>
                <c:pt idx="2">
                  <c:v>6787.4</c:v>
                </c:pt>
                <c:pt idx="3">
                  <c:v>16794</c:v>
                </c:pt>
                <c:pt idx="4">
                  <c:v>39960.6</c:v>
                </c:pt>
                <c:pt idx="5">
                  <c:v>67975.8</c:v>
                </c:pt>
                <c:pt idx="6">
                  <c:v>114468.6</c:v>
                </c:pt>
                <c:pt idx="7">
                  <c:v>169976</c:v>
                </c:pt>
                <c:pt idx="8">
                  <c:v>261506.4</c:v>
                </c:pt>
                <c:pt idx="9">
                  <c:v>440790.8</c:v>
                </c:pt>
                <c:pt idx="10">
                  <c:v>837323.66666666663</c:v>
                </c:pt>
                <c:pt idx="11">
                  <c:v>1295580</c:v>
                </c:pt>
                <c:pt idx="12">
                  <c:v>1921893.3333333333</c:v>
                </c:pt>
                <c:pt idx="13">
                  <c:v>2770576.6666666665</c:v>
                </c:pt>
                <c:pt idx="14">
                  <c:v>3690210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9A-4070-AD16-1374708DD554}"/>
            </c:ext>
          </c:extLst>
        </c:ser>
        <c:ser>
          <c:idx val="2"/>
          <c:order val="2"/>
          <c:tx>
            <c:strRef>
              <c:f>'threads 2'!$E$1:$F$1</c:f>
              <c:strCache>
                <c:ptCount val="1"/>
                <c:pt idx="0">
                  <c:v>MPI with Derived data types (2 threads)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val>
            <c:numRef>
              <c:f>'threads 2'!$E$3:$E$17</c:f>
              <c:numCache>
                <c:formatCode>0.0</c:formatCode>
                <c:ptCount val="15"/>
                <c:pt idx="0">
                  <c:v>690.33333333333337</c:v>
                </c:pt>
                <c:pt idx="1">
                  <c:v>3830</c:v>
                </c:pt>
                <c:pt idx="2">
                  <c:v>8636.6</c:v>
                </c:pt>
                <c:pt idx="3">
                  <c:v>22210.5</c:v>
                </c:pt>
                <c:pt idx="4">
                  <c:v>46920.666666666664</c:v>
                </c:pt>
                <c:pt idx="5">
                  <c:v>88264.4</c:v>
                </c:pt>
                <c:pt idx="6">
                  <c:v>152472.66666666666</c:v>
                </c:pt>
                <c:pt idx="7">
                  <c:v>233516</c:v>
                </c:pt>
                <c:pt idx="8">
                  <c:v>451602.33333333331</c:v>
                </c:pt>
                <c:pt idx="9">
                  <c:v>821194</c:v>
                </c:pt>
                <c:pt idx="10">
                  <c:v>1320426.6666666667</c:v>
                </c:pt>
                <c:pt idx="11">
                  <c:v>2127990</c:v>
                </c:pt>
                <c:pt idx="12">
                  <c:v>3050973.3333333335</c:v>
                </c:pt>
                <c:pt idx="13">
                  <c:v>4436093.333333333</c:v>
                </c:pt>
                <c:pt idx="14">
                  <c:v>6310460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9A-4070-AD16-1374708DD554}"/>
            </c:ext>
          </c:extLst>
        </c:ser>
        <c:ser>
          <c:idx val="3"/>
          <c:order val="3"/>
          <c:tx>
            <c:strRef>
              <c:f>'threads 4'!$C$1:$D$1</c:f>
              <c:strCache>
                <c:ptCount val="1"/>
                <c:pt idx="0">
                  <c:v>MPI (4 threads)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'threads 4'!$C$3:$C$17</c:f>
              <c:numCache>
                <c:formatCode>General</c:formatCode>
                <c:ptCount val="15"/>
                <c:pt idx="0">
                  <c:v>948.66666666666663</c:v>
                </c:pt>
                <c:pt idx="1">
                  <c:v>2384</c:v>
                </c:pt>
                <c:pt idx="2" formatCode="0.0">
                  <c:v>5822</c:v>
                </c:pt>
                <c:pt idx="3" formatCode="0.0">
                  <c:v>17420</c:v>
                </c:pt>
                <c:pt idx="4" formatCode="0.0">
                  <c:v>37287</c:v>
                </c:pt>
                <c:pt idx="5" formatCode="0.0">
                  <c:v>58205.666666666664</c:v>
                </c:pt>
                <c:pt idx="6" formatCode="0.0">
                  <c:v>96505</c:v>
                </c:pt>
                <c:pt idx="7" formatCode="0.0">
                  <c:v>113010.5</c:v>
                </c:pt>
                <c:pt idx="8" formatCode="0.0">
                  <c:v>187841.33333333334</c:v>
                </c:pt>
                <c:pt idx="9" formatCode="0.0">
                  <c:v>309460.66666666669</c:v>
                </c:pt>
                <c:pt idx="10" formatCode="0.0">
                  <c:v>491318.66666666669</c:v>
                </c:pt>
                <c:pt idx="11" formatCode="0.0">
                  <c:v>754386.66666666663</c:v>
                </c:pt>
                <c:pt idx="12" formatCode="0.0">
                  <c:v>1039985.3333333334</c:v>
                </c:pt>
                <c:pt idx="13" formatCode="0.0">
                  <c:v>1466810</c:v>
                </c:pt>
                <c:pt idx="14" formatCode="0.0">
                  <c:v>2025920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9A-4070-AD16-1374708DD554}"/>
            </c:ext>
          </c:extLst>
        </c:ser>
        <c:ser>
          <c:idx val="4"/>
          <c:order val="4"/>
          <c:tx>
            <c:strRef>
              <c:f>'threads 4'!$E$1:$F$1</c:f>
              <c:strCache>
                <c:ptCount val="1"/>
                <c:pt idx="0">
                  <c:v>MPI with Derived data types (4 threads)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val>
            <c:numRef>
              <c:f>'threads 4'!$E$3:$E$17</c:f>
              <c:numCache>
                <c:formatCode>0.0</c:formatCode>
                <c:ptCount val="15"/>
                <c:pt idx="0">
                  <c:v>614</c:v>
                </c:pt>
                <c:pt idx="1">
                  <c:v>4182.666666666667</c:v>
                </c:pt>
                <c:pt idx="2">
                  <c:v>9139.3333333333339</c:v>
                </c:pt>
                <c:pt idx="3">
                  <c:v>31650.333333333332</c:v>
                </c:pt>
                <c:pt idx="4">
                  <c:v>65200.666666666664</c:v>
                </c:pt>
                <c:pt idx="5">
                  <c:v>97917.333333333328</c:v>
                </c:pt>
                <c:pt idx="6">
                  <c:v>135771.66666666666</c:v>
                </c:pt>
                <c:pt idx="7">
                  <c:v>200059.33333333334</c:v>
                </c:pt>
                <c:pt idx="8">
                  <c:v>288276.75</c:v>
                </c:pt>
                <c:pt idx="9">
                  <c:v>470503</c:v>
                </c:pt>
                <c:pt idx="10">
                  <c:v>725338.33333333337</c:v>
                </c:pt>
                <c:pt idx="11">
                  <c:v>1230380</c:v>
                </c:pt>
                <c:pt idx="12">
                  <c:v>1693763.3333333333</c:v>
                </c:pt>
                <c:pt idx="13">
                  <c:v>2393613.3333333335</c:v>
                </c:pt>
                <c:pt idx="14">
                  <c:v>3218690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F9A-4070-AD16-1374708DD554}"/>
            </c:ext>
          </c:extLst>
        </c:ser>
        <c:ser>
          <c:idx val="5"/>
          <c:order val="5"/>
          <c:tx>
            <c:strRef>
              <c:f>'threads 8'!$C$1:$D$1</c:f>
              <c:strCache>
                <c:ptCount val="1"/>
                <c:pt idx="0">
                  <c:v>MPI (8 threads)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val>
            <c:numRef>
              <c:f>'threads 8'!$C$3:$C$17</c:f>
              <c:numCache>
                <c:formatCode>General</c:formatCode>
                <c:ptCount val="15"/>
                <c:pt idx="0">
                  <c:v>1095.3333333333333</c:v>
                </c:pt>
                <c:pt idx="1">
                  <c:v>2615</c:v>
                </c:pt>
                <c:pt idx="2" formatCode="0.0">
                  <c:v>4981.333333333333</c:v>
                </c:pt>
                <c:pt idx="3" formatCode="0.0">
                  <c:v>10780.333333333334</c:v>
                </c:pt>
                <c:pt idx="4" formatCode="0.0">
                  <c:v>23238.333333333332</c:v>
                </c:pt>
                <c:pt idx="5" formatCode="0.0">
                  <c:v>39177</c:v>
                </c:pt>
                <c:pt idx="6" formatCode="0.0">
                  <c:v>36176.666666666664</c:v>
                </c:pt>
                <c:pt idx="7" formatCode="0.0">
                  <c:v>55731</c:v>
                </c:pt>
                <c:pt idx="8" formatCode="0.0">
                  <c:v>77129.333333333328</c:v>
                </c:pt>
                <c:pt idx="9" formatCode="0.0">
                  <c:v>135742.66666666666</c:v>
                </c:pt>
                <c:pt idx="10" formatCode="0.0">
                  <c:v>236288.33333333334</c:v>
                </c:pt>
                <c:pt idx="11" formatCode="0.0">
                  <c:v>368063.33333333331</c:v>
                </c:pt>
                <c:pt idx="12" formatCode="0.0">
                  <c:v>580893</c:v>
                </c:pt>
                <c:pt idx="13" formatCode="0.0">
                  <c:v>847220</c:v>
                </c:pt>
                <c:pt idx="14" formatCode="0.0">
                  <c:v>1174010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F9A-4070-AD16-1374708DD554}"/>
            </c:ext>
          </c:extLst>
        </c:ser>
        <c:ser>
          <c:idx val="6"/>
          <c:order val="6"/>
          <c:tx>
            <c:strRef>
              <c:f>'threads 8'!$E$1:$F$1</c:f>
              <c:strCache>
                <c:ptCount val="1"/>
                <c:pt idx="0">
                  <c:v>MPI with Derived data types (8 threads)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val>
            <c:numRef>
              <c:f>'threads 8'!$E$3:$E$17</c:f>
              <c:numCache>
                <c:formatCode>0.0</c:formatCode>
                <c:ptCount val="15"/>
                <c:pt idx="0">
                  <c:v>1109</c:v>
                </c:pt>
                <c:pt idx="1">
                  <c:v>3275.6666666666665</c:v>
                </c:pt>
                <c:pt idx="2">
                  <c:v>8861.6666666666661</c:v>
                </c:pt>
                <c:pt idx="3">
                  <c:v>15579.333333333334</c:v>
                </c:pt>
                <c:pt idx="4">
                  <c:v>28910</c:v>
                </c:pt>
                <c:pt idx="5">
                  <c:v>49241.666666666664</c:v>
                </c:pt>
                <c:pt idx="6">
                  <c:v>76774.333333333328</c:v>
                </c:pt>
                <c:pt idx="7">
                  <c:v>106250.66666666667</c:v>
                </c:pt>
                <c:pt idx="8">
                  <c:v>161603</c:v>
                </c:pt>
                <c:pt idx="9">
                  <c:v>267039.66666666669</c:v>
                </c:pt>
                <c:pt idx="10">
                  <c:v>463486</c:v>
                </c:pt>
                <c:pt idx="11">
                  <c:v>716954.66666666663</c:v>
                </c:pt>
                <c:pt idx="12">
                  <c:v>1054696.6666666667</c:v>
                </c:pt>
                <c:pt idx="13">
                  <c:v>1518450</c:v>
                </c:pt>
                <c:pt idx="14">
                  <c:v>1957230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F9A-4070-AD16-1374708DD5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301727"/>
        <c:axId val="1645298815"/>
      </c:lineChart>
      <c:catAx>
        <c:axId val="1645301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 of matrix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298815"/>
        <c:crosses val="autoZero"/>
        <c:auto val="1"/>
        <c:lblAlgn val="ctr"/>
        <c:lblOffset val="100"/>
        <c:noMultiLvlLbl val="0"/>
      </c:catAx>
      <c:valAx>
        <c:axId val="164529881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spent, </a:t>
                </a:r>
                <a:r>
                  <a:rPr lang="en-US">
                    <a:sym typeface="Symbol" panose="05050102010706020507" pitchFamily="18" charset="2"/>
                  </a:rPr>
                  <a:t>S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530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3702B-5851-4304-9143-3D00984B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программы.dot</Template>
  <TotalTime>870</TotalTime>
  <Pages>1</Pages>
  <Words>2101</Words>
  <Characters>11980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eScience Insistute, ITMO, Russia</Company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cp:lastModifiedBy>Воронин Виктор Владимирович</cp:lastModifiedBy>
  <cp:revision>18</cp:revision>
  <cp:lastPrinted>2020-12-08T06:19:00Z</cp:lastPrinted>
  <dcterms:created xsi:type="dcterms:W3CDTF">2020-12-05T05:18:00Z</dcterms:created>
  <dcterms:modified xsi:type="dcterms:W3CDTF">2020-12-08T06:23:00Z</dcterms:modified>
</cp:coreProperties>
</file>