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1A37" w:rsidRDefault="00FB684D">
      <w:pPr>
        <w:ind w:firstLine="600"/>
        <w:jc w:val="center"/>
        <w:rPr>
          <w:sz w:val="30"/>
          <w:szCs w:val="30"/>
        </w:rPr>
      </w:pPr>
      <w:r>
        <w:rPr>
          <w:rFonts w:hint="eastAsia"/>
          <w:sz w:val="30"/>
          <w:szCs w:val="30"/>
        </w:rPr>
        <w:t>设计一个多人互动游戏——以“赛龙舟”为例</w:t>
      </w:r>
    </w:p>
    <w:p w:rsidR="00741A37" w:rsidRDefault="00FB684D">
      <w:pPr>
        <w:ind w:firstLine="420"/>
        <w:jc w:val="center"/>
      </w:pPr>
      <w:r>
        <w:rPr>
          <w:rFonts w:hint="eastAsia"/>
        </w:rPr>
        <w:t>浙江省温州中学</w:t>
      </w:r>
      <w:r>
        <w:rPr>
          <w:rFonts w:hint="eastAsia"/>
        </w:rPr>
        <w:t xml:space="preserve"> </w:t>
      </w:r>
      <w:r>
        <w:rPr>
          <w:rFonts w:hint="eastAsia"/>
        </w:rPr>
        <w:t>谢作如</w:t>
      </w:r>
    </w:p>
    <w:p w:rsidR="00741A37" w:rsidRDefault="00FB684D">
      <w:pPr>
        <w:ind w:firstLine="420"/>
        <w:jc w:val="center"/>
      </w:pPr>
      <w:r>
        <w:rPr>
          <w:rFonts w:hint="eastAsia"/>
        </w:rPr>
        <w:t>上海师范大学</w:t>
      </w:r>
      <w:r>
        <w:rPr>
          <w:rFonts w:hint="eastAsia"/>
        </w:rPr>
        <w:t xml:space="preserve"> </w:t>
      </w:r>
      <w:r>
        <w:rPr>
          <w:rFonts w:hint="eastAsia"/>
        </w:rPr>
        <w:t>陆雅楠</w:t>
      </w:r>
    </w:p>
    <w:p w:rsidR="00741A37" w:rsidRDefault="00FB684D">
      <w:pPr>
        <w:ind w:firstLine="420"/>
      </w:pPr>
      <w:r>
        <w:rPr>
          <w:rFonts w:hint="eastAsia"/>
        </w:rPr>
        <w:t>涉及学科：艺术、数学、信息技术</w:t>
      </w:r>
    </w:p>
    <w:p w:rsidR="00741A37" w:rsidRDefault="00741A37">
      <w:pPr>
        <w:ind w:firstLine="420"/>
      </w:pPr>
    </w:p>
    <w:p w:rsidR="00741A37" w:rsidRDefault="00FB684D">
      <w:pPr>
        <w:ind w:firstLine="420"/>
      </w:pPr>
      <w:r>
        <w:rPr>
          <w:rFonts w:hint="eastAsia"/>
        </w:rPr>
        <w:t>利用编程软件和开源硬件制作的人机互动游戏案例已经越来越多，但是多人互动的游戏却很少见，因为这需要网络的支持。掌控板是一款使用物联网芯片开发的开源硬件，具备了连接网络的功能，如何运用类似掌控板之类能够联网的开源硬件，设计可以多人互动的游戏，成为我们研究的新方向。</w:t>
      </w:r>
    </w:p>
    <w:p w:rsidR="00741A37" w:rsidRDefault="00FB684D">
      <w:pPr>
        <w:ind w:firstLine="420"/>
      </w:pPr>
      <w:r>
        <w:rPr>
          <w:rFonts w:hint="eastAsia"/>
        </w:rPr>
        <w:t>赛龙舟是我国重要的一项习俗活动，是一项典型的集体竞赛活动。让这项活动</w:t>
      </w:r>
      <w:r>
        <w:rPr>
          <w:rFonts w:hint="eastAsia"/>
        </w:rPr>
        <w:t>搬入室内，甚至是搬入课堂，以一种全新的形式呈现出来，肯定挺好玩。掌控板自带了加速度传感器，可以感知“划桨”的动作，再结合物联网技术，将大家的动作统一呈现在一个屏幕上，为“赛龙舟”的游戏设计提供了技术上的保障。</w:t>
      </w:r>
    </w:p>
    <w:p w:rsidR="00741A37" w:rsidRDefault="00FB684D">
      <w:pPr>
        <w:tabs>
          <w:tab w:val="left" w:pos="3606"/>
        </w:tabs>
        <w:spacing w:beforeLines="50" w:before="156" w:afterLines="50" w:after="156"/>
        <w:ind w:firstLine="480"/>
        <w:jc w:val="center"/>
        <w:rPr>
          <w:rFonts w:ascii="宋体" w:hAnsi="宋体"/>
          <w:sz w:val="24"/>
        </w:rPr>
      </w:pPr>
      <w:r>
        <w:rPr>
          <w:rFonts w:ascii="宋体" w:hAnsi="宋体"/>
          <w:noProof/>
          <w:sz w:val="24"/>
        </w:rPr>
        <w:drawing>
          <wp:inline distT="0" distB="0" distL="0" distR="0">
            <wp:extent cx="5274310" cy="3096895"/>
            <wp:effectExtent l="0" t="0" r="0" b="1905"/>
            <wp:docPr id="1026"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7" cstate="print"/>
                    <a:srcRect/>
                    <a:stretch/>
                  </pic:blipFill>
                  <pic:spPr>
                    <a:xfrm>
                      <a:off x="0" y="0"/>
                      <a:ext cx="5274310" cy="3096895"/>
                    </a:xfrm>
                    <a:prstGeom prst="rect">
                      <a:avLst/>
                    </a:prstGeom>
                  </pic:spPr>
                </pic:pic>
              </a:graphicData>
            </a:graphic>
          </wp:inline>
        </w:drawing>
      </w:r>
    </w:p>
    <w:p w:rsidR="00741A37" w:rsidRDefault="00FB684D">
      <w:pPr>
        <w:tabs>
          <w:tab w:val="left" w:pos="3606"/>
        </w:tabs>
        <w:spacing w:beforeLines="50" w:before="156" w:afterLines="50" w:after="156"/>
        <w:ind w:firstLine="480"/>
        <w:jc w:val="center"/>
        <w:rPr>
          <w:rFonts w:ascii="宋体" w:hAnsi="宋体"/>
          <w:sz w:val="24"/>
        </w:rPr>
      </w:pPr>
      <w:r>
        <w:rPr>
          <w:rFonts w:ascii="宋体" w:hAnsi="宋体" w:hint="eastAsia"/>
          <w:sz w:val="24"/>
        </w:rPr>
        <w:t>图</w:t>
      </w:r>
      <w:r>
        <w:rPr>
          <w:rFonts w:ascii="宋体" w:hAnsi="宋体"/>
          <w:sz w:val="24"/>
        </w:rPr>
        <w:t xml:space="preserve"> </w:t>
      </w:r>
      <w:r>
        <w:rPr>
          <w:rFonts w:ascii="宋体" w:hAnsi="宋体" w:hint="eastAsia"/>
          <w:sz w:val="24"/>
        </w:rPr>
        <w:t>赛龙舟游戏</w:t>
      </w:r>
    </w:p>
    <w:p w:rsidR="00741A37" w:rsidRDefault="00FB684D">
      <w:pPr>
        <w:tabs>
          <w:tab w:val="left" w:pos="3606"/>
        </w:tabs>
        <w:spacing w:beforeLines="50" w:before="156" w:afterLines="50" w:after="156"/>
        <w:ind w:firstLine="422"/>
        <w:jc w:val="left"/>
        <w:rPr>
          <w:b/>
        </w:rPr>
      </w:pPr>
      <w:r>
        <w:rPr>
          <w:rFonts w:hint="eastAsia"/>
          <w:b/>
        </w:rPr>
        <w:t>一、多人互动游戏的技术分析</w:t>
      </w:r>
    </w:p>
    <w:p w:rsidR="00741A37" w:rsidRDefault="00FB684D">
      <w:pPr>
        <w:ind w:firstLine="420"/>
      </w:pPr>
      <w:r>
        <w:rPr>
          <w:rFonts w:hint="eastAsia"/>
        </w:rPr>
        <w:t>物联网（</w:t>
      </w:r>
      <w:r>
        <w:rPr>
          <w:rFonts w:hint="eastAsia"/>
        </w:rPr>
        <w:t>Internet of Things</w:t>
      </w:r>
      <w:r>
        <w:rPr>
          <w:rFonts w:hint="eastAsia"/>
        </w:rPr>
        <w:t>，简称</w:t>
      </w:r>
      <w:r>
        <w:rPr>
          <w:rFonts w:hint="eastAsia"/>
        </w:rPr>
        <w:t>IoT</w:t>
      </w:r>
      <w:r>
        <w:rPr>
          <w:rFonts w:hint="eastAsia"/>
        </w:rPr>
        <w:t>）是借助互联网、传统电信网等信息承载体，让所有能行使独立功能的普通物体实现互联互通的网络。</w:t>
      </w:r>
      <w:r>
        <w:rPr>
          <w:rFonts w:hint="eastAsia"/>
        </w:rPr>
        <w:t>M</w:t>
      </w:r>
      <w:r>
        <w:t>QTT</w:t>
      </w:r>
      <w:r>
        <w:rPr>
          <w:rFonts w:hint="eastAsia"/>
        </w:rPr>
        <w:t>是常见的</w:t>
      </w:r>
      <w:r>
        <w:t>物联网</w:t>
      </w:r>
      <w:r>
        <w:rPr>
          <w:rFonts w:hint="eastAsia"/>
        </w:rPr>
        <w:t>通讯协议，采用主题（</w:t>
      </w:r>
      <w:proofErr w:type="spellStart"/>
      <w:r>
        <w:rPr>
          <w:rFonts w:hint="eastAsia"/>
        </w:rPr>
        <w:t>TopicID</w:t>
      </w:r>
      <w:proofErr w:type="spellEnd"/>
      <w:r>
        <w:rPr>
          <w:rFonts w:hint="eastAsia"/>
        </w:rPr>
        <w:t>）来实时发送和接收（订阅）消息，使用起来非常简单。</w:t>
      </w:r>
    </w:p>
    <w:p w:rsidR="00741A37" w:rsidRDefault="00741A37">
      <w:pPr>
        <w:ind w:firstLine="420"/>
      </w:pPr>
    </w:p>
    <w:p w:rsidR="00741A37" w:rsidRDefault="00DE5BC7">
      <w:pPr>
        <w:ind w:firstLine="420"/>
      </w:pPr>
      <w:r>
        <w:rPr>
          <w:noProof/>
        </w:rPr>
        <w:drawing>
          <wp:inline distT="0" distB="0" distL="0" distR="0" wp14:anchorId="69309D7B" wp14:editId="398FC45A">
            <wp:extent cx="4369587" cy="112955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5330" cy="1143963"/>
                    </a:xfrm>
                    <a:prstGeom prst="rect">
                      <a:avLst/>
                    </a:prstGeom>
                  </pic:spPr>
                </pic:pic>
              </a:graphicData>
            </a:graphic>
          </wp:inline>
        </w:drawing>
      </w:r>
    </w:p>
    <w:p w:rsidR="00741A37" w:rsidRDefault="00741A37">
      <w:pPr>
        <w:ind w:firstLine="420"/>
      </w:pPr>
    </w:p>
    <w:p w:rsidR="00741A37" w:rsidRDefault="00741A37">
      <w:pPr>
        <w:ind w:firstLine="420"/>
      </w:pPr>
    </w:p>
    <w:p w:rsidR="00741A37" w:rsidRDefault="00741A37">
      <w:pPr>
        <w:ind w:firstLine="420"/>
      </w:pPr>
    </w:p>
    <w:p w:rsidR="00741A37" w:rsidRDefault="00741A37">
      <w:pPr>
        <w:ind w:firstLine="420"/>
      </w:pPr>
    </w:p>
    <w:p w:rsidR="00741A37" w:rsidRDefault="00FB684D">
      <w:pPr>
        <w:ind w:firstLine="420"/>
        <w:rPr>
          <w:rFonts w:ascii="宋体" w:hAnsi="宋体"/>
        </w:rPr>
      </w:pPr>
      <w:r>
        <w:rPr>
          <w:rFonts w:hint="eastAsia"/>
        </w:rPr>
        <w:t>掌控板支持</w:t>
      </w:r>
      <w:r>
        <w:rPr>
          <w:rFonts w:hint="eastAsia"/>
        </w:rPr>
        <w:t>MQTT</w:t>
      </w:r>
      <w:r>
        <w:rPr>
          <w:rFonts w:hint="eastAsia"/>
        </w:rPr>
        <w:t>协议。本游戏案例为人手一块掌控板，设置掌控板连接</w:t>
      </w:r>
      <w:r>
        <w:rPr>
          <w:rFonts w:hint="eastAsia"/>
        </w:rPr>
        <w:t>Wi-Fi</w:t>
      </w:r>
      <w:r>
        <w:rPr>
          <w:rFonts w:hint="eastAsia"/>
        </w:rPr>
        <w:t>，然后利用掌控板的加速度传感器感知晃动幅度，即划桨的动作，然后上传到</w:t>
      </w:r>
      <w:r>
        <w:rPr>
          <w:rFonts w:hint="eastAsia"/>
        </w:rPr>
        <w:t>M</w:t>
      </w:r>
      <w:r>
        <w:t>QTT</w:t>
      </w:r>
      <w:r>
        <w:rPr>
          <w:rFonts w:hint="eastAsia"/>
        </w:rPr>
        <w:t>服务器。</w:t>
      </w:r>
      <w:r>
        <w:rPr>
          <w:rFonts w:hint="eastAsia"/>
        </w:rPr>
        <w:t>M</w:t>
      </w:r>
      <w:r>
        <w:t>ind+</w:t>
      </w:r>
      <w:r>
        <w:rPr>
          <w:rFonts w:hint="eastAsia"/>
        </w:rPr>
        <w:t>软件也连接</w:t>
      </w:r>
      <w:r>
        <w:rPr>
          <w:rFonts w:hint="eastAsia"/>
        </w:rPr>
        <w:t>M</w:t>
      </w:r>
      <w:r>
        <w:t>QTT</w:t>
      </w:r>
      <w:r>
        <w:rPr>
          <w:rFonts w:hint="eastAsia"/>
        </w:rPr>
        <w:t>服务器，订阅物联网信息，再用不同的龙舟角色呈现不同掌控板的前进速度，就完成了这一互动游戏。系统运行流程如图所示。</w:t>
      </w:r>
    </w:p>
    <w:p w:rsidR="00741A37" w:rsidRDefault="00FB684D">
      <w:pPr>
        <w:ind w:firstLine="420"/>
      </w:pPr>
      <w:r>
        <w:rPr>
          <w:noProof/>
        </w:rPr>
        <w:drawing>
          <wp:inline distT="0" distB="0" distL="0" distR="0">
            <wp:extent cx="5274310" cy="2847340"/>
            <wp:effectExtent l="0" t="0" r="2540" b="0"/>
            <wp:docPr id="1035"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3"/>
                    <pic:cNvPicPr/>
                  </pic:nvPicPr>
                  <pic:blipFill>
                    <a:blip r:embed="rId9" cstate="print"/>
                    <a:srcRect t="6971"/>
                    <a:stretch/>
                  </pic:blipFill>
                  <pic:spPr>
                    <a:xfrm>
                      <a:off x="0" y="0"/>
                      <a:ext cx="5274310" cy="2847340"/>
                    </a:xfrm>
                    <a:prstGeom prst="rect">
                      <a:avLst/>
                    </a:prstGeom>
                    <a:ln>
                      <a:noFill/>
                    </a:ln>
                  </pic:spPr>
                </pic:pic>
              </a:graphicData>
            </a:graphic>
          </wp:inline>
        </w:drawing>
      </w:r>
    </w:p>
    <w:p w:rsidR="00741A37" w:rsidRDefault="00FB684D">
      <w:pPr>
        <w:tabs>
          <w:tab w:val="left" w:pos="3606"/>
        </w:tabs>
        <w:spacing w:beforeLines="50" w:before="156" w:afterLines="50" w:after="156"/>
        <w:ind w:firstLine="420"/>
        <w:jc w:val="center"/>
        <w:rPr>
          <w:rFonts w:ascii="宋体" w:hAnsi="宋体"/>
        </w:rPr>
      </w:pPr>
      <w:r>
        <w:rPr>
          <w:rFonts w:ascii="宋体" w:hAnsi="宋体" w:hint="eastAsia"/>
        </w:rPr>
        <w:t>图</w:t>
      </w:r>
      <w:r>
        <w:rPr>
          <w:rFonts w:ascii="宋体" w:hAnsi="宋体"/>
        </w:rPr>
        <w:t xml:space="preserve"> </w:t>
      </w:r>
      <w:r>
        <w:rPr>
          <w:rFonts w:ascii="宋体" w:hAnsi="宋体" w:hint="eastAsia"/>
        </w:rPr>
        <w:t>系统运行流程</w:t>
      </w:r>
    </w:p>
    <w:p w:rsidR="00741A37" w:rsidRDefault="00FB684D">
      <w:pPr>
        <w:tabs>
          <w:tab w:val="left" w:pos="3606"/>
        </w:tabs>
        <w:spacing w:beforeLines="50" w:before="156" w:afterLines="50" w:after="156"/>
        <w:ind w:firstLine="422"/>
        <w:jc w:val="left"/>
        <w:rPr>
          <w:rFonts w:ascii="宋体" w:hAnsi="宋体"/>
          <w:b/>
        </w:rPr>
      </w:pPr>
      <w:r>
        <w:rPr>
          <w:rFonts w:ascii="宋体" w:hAnsi="宋体" w:hint="eastAsia"/>
          <w:b/>
        </w:rPr>
        <w:t>二、开发工具准备</w:t>
      </w:r>
    </w:p>
    <w:p w:rsidR="00741A37" w:rsidRDefault="00FB684D">
      <w:pPr>
        <w:tabs>
          <w:tab w:val="left" w:pos="3606"/>
        </w:tabs>
        <w:spacing w:beforeLines="50" w:before="156" w:afterLines="50" w:after="156"/>
        <w:ind w:firstLine="420"/>
        <w:jc w:val="left"/>
        <w:rPr>
          <w:rFonts w:ascii="宋体" w:hAnsi="宋体"/>
        </w:rPr>
      </w:pPr>
      <w:r>
        <w:rPr>
          <w:rFonts w:ascii="宋体" w:hAnsi="宋体" w:hint="eastAsia"/>
        </w:rPr>
        <w:t>1.Mind</w:t>
      </w:r>
      <w:r>
        <w:rPr>
          <w:rFonts w:ascii="宋体" w:hAnsi="宋体"/>
        </w:rPr>
        <w:t>+</w:t>
      </w:r>
    </w:p>
    <w:p w:rsidR="00741A37" w:rsidRDefault="00FB684D">
      <w:pPr>
        <w:tabs>
          <w:tab w:val="left" w:pos="3606"/>
        </w:tabs>
        <w:spacing w:beforeLines="50" w:before="156" w:afterLines="50" w:after="156"/>
        <w:ind w:firstLine="420"/>
        <w:jc w:val="left"/>
      </w:pPr>
      <w:r>
        <w:rPr>
          <w:rFonts w:hint="eastAsia"/>
        </w:rPr>
        <w:t>Mind+</w:t>
      </w:r>
      <w:r>
        <w:rPr>
          <w:rFonts w:hint="eastAsia"/>
        </w:rPr>
        <w:t>是著名开源硬件企业</w:t>
      </w:r>
      <w:proofErr w:type="spellStart"/>
      <w:r>
        <w:rPr>
          <w:rFonts w:hint="eastAsia"/>
        </w:rPr>
        <w:t>DFRobot</w:t>
      </w:r>
      <w:proofErr w:type="spellEnd"/>
      <w:r>
        <w:rPr>
          <w:rFonts w:hint="eastAsia"/>
        </w:rPr>
        <w:t>推出的</w:t>
      </w:r>
      <w:r>
        <w:rPr>
          <w:rFonts w:hint="eastAsia"/>
        </w:rPr>
        <w:t>IDE</w:t>
      </w:r>
      <w:r>
        <w:rPr>
          <w:rFonts w:hint="eastAsia"/>
        </w:rPr>
        <w:t>工具。其支持两种编程模式，一是实时交互模式，二是离线下载模式。实时交互模式类似普通的</w:t>
      </w:r>
      <w:r>
        <w:rPr>
          <w:rFonts w:hint="eastAsia"/>
        </w:rPr>
        <w:t>Scratch</w:t>
      </w:r>
      <w:r>
        <w:rPr>
          <w:rFonts w:hint="eastAsia"/>
        </w:rPr>
        <w:t>程序，离线下载模式则是指给</w:t>
      </w:r>
      <w:r>
        <w:rPr>
          <w:rFonts w:hint="eastAsia"/>
        </w:rPr>
        <w:t>Arduino</w:t>
      </w:r>
      <w:r>
        <w:rPr>
          <w:rFonts w:hint="eastAsia"/>
        </w:rPr>
        <w:t>、掌控板写程序。</w:t>
      </w:r>
      <w:r>
        <w:rPr>
          <w:rFonts w:hint="eastAsia"/>
        </w:rPr>
        <w:t>Mind+</w:t>
      </w:r>
      <w:r>
        <w:rPr>
          <w:rFonts w:hint="eastAsia"/>
        </w:rPr>
        <w:t>可以直接访问</w:t>
      </w:r>
      <w:r>
        <w:rPr>
          <w:rFonts w:hint="eastAsia"/>
        </w:rPr>
        <w:t>MQTT</w:t>
      </w:r>
      <w:r>
        <w:rPr>
          <w:rFonts w:hint="eastAsia"/>
        </w:rPr>
        <w:t>服务器，和其他接入</w:t>
      </w:r>
      <w:r>
        <w:rPr>
          <w:rFonts w:hint="eastAsia"/>
        </w:rPr>
        <w:t>MQTT</w:t>
      </w:r>
      <w:r>
        <w:rPr>
          <w:rFonts w:hint="eastAsia"/>
        </w:rPr>
        <w:t>服务器的智能硬件进行交互。基于</w:t>
      </w:r>
      <w:r>
        <w:rPr>
          <w:rFonts w:hint="eastAsia"/>
        </w:rPr>
        <w:t>M</w:t>
      </w:r>
      <w:r>
        <w:t>ind+</w:t>
      </w:r>
      <w:r>
        <w:rPr>
          <w:rFonts w:hint="eastAsia"/>
        </w:rPr>
        <w:t>的</w:t>
      </w:r>
      <w:r>
        <w:rPr>
          <w:rFonts w:hint="eastAsia"/>
        </w:rPr>
        <w:t>M</w:t>
      </w:r>
      <w:r>
        <w:t>QTT</w:t>
      </w:r>
      <w:r>
        <w:rPr>
          <w:rFonts w:hint="eastAsia"/>
        </w:rPr>
        <w:t>简单调试如图所示。</w:t>
      </w:r>
    </w:p>
    <w:p w:rsidR="00741A37" w:rsidRDefault="00FB684D">
      <w:pPr>
        <w:tabs>
          <w:tab w:val="left" w:pos="3606"/>
        </w:tabs>
        <w:spacing w:beforeLines="50" w:before="156" w:afterLines="50" w:after="156"/>
        <w:ind w:firstLine="420"/>
        <w:jc w:val="left"/>
      </w:pPr>
      <w:r>
        <w:rPr>
          <w:noProof/>
        </w:rPr>
        <w:drawing>
          <wp:inline distT="0" distB="0" distL="0" distR="0">
            <wp:extent cx="5274286" cy="1973580"/>
            <wp:effectExtent l="0" t="0" r="3175" b="7620"/>
            <wp:docPr id="1036"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4"/>
                    <pic:cNvPicPr/>
                  </pic:nvPicPr>
                  <pic:blipFill>
                    <a:blip r:embed="rId10" cstate="print"/>
                    <a:srcRect t="16671" r="35587" b="47932"/>
                    <a:stretch/>
                  </pic:blipFill>
                  <pic:spPr>
                    <a:xfrm>
                      <a:off x="0" y="0"/>
                      <a:ext cx="5274286" cy="1973580"/>
                    </a:xfrm>
                    <a:prstGeom prst="rect">
                      <a:avLst/>
                    </a:prstGeom>
                    <a:ln>
                      <a:noFill/>
                    </a:ln>
                  </pic:spPr>
                </pic:pic>
              </a:graphicData>
            </a:graphic>
          </wp:inline>
        </w:drawing>
      </w:r>
    </w:p>
    <w:p w:rsidR="00741A37" w:rsidRDefault="00FB684D">
      <w:pPr>
        <w:tabs>
          <w:tab w:val="left" w:pos="3606"/>
        </w:tabs>
        <w:spacing w:beforeLines="50" w:before="156" w:afterLines="50" w:after="156"/>
        <w:ind w:firstLine="420"/>
        <w:jc w:val="center"/>
      </w:pPr>
      <w:r>
        <w:rPr>
          <w:rFonts w:hint="eastAsia"/>
        </w:rPr>
        <w:lastRenderedPageBreak/>
        <w:t>图</w:t>
      </w:r>
      <w:r>
        <w:rPr>
          <w:rFonts w:hint="eastAsia"/>
        </w:rPr>
        <w:t xml:space="preserve"> </w:t>
      </w:r>
      <w:r>
        <w:t>MQTT</w:t>
      </w:r>
      <w:r>
        <w:rPr>
          <w:rFonts w:hint="eastAsia"/>
        </w:rPr>
        <w:t>调试图</w:t>
      </w:r>
    </w:p>
    <w:p w:rsidR="00741A37" w:rsidRDefault="00FB684D">
      <w:pPr>
        <w:tabs>
          <w:tab w:val="left" w:pos="3606"/>
        </w:tabs>
        <w:spacing w:beforeLines="50" w:before="156" w:afterLines="50" w:after="156"/>
        <w:ind w:firstLine="420"/>
        <w:jc w:val="left"/>
        <w:rPr>
          <w:rFonts w:ascii="宋体" w:hAnsi="宋体"/>
        </w:rPr>
      </w:pPr>
      <w:r>
        <w:rPr>
          <w:rFonts w:ascii="宋体" w:hAnsi="宋体" w:hint="eastAsia"/>
        </w:rPr>
        <w:t>2.</w:t>
      </w:r>
      <w:r>
        <w:rPr>
          <w:rFonts w:ascii="宋体" w:hAnsi="宋体" w:hint="eastAsia"/>
        </w:rPr>
        <w:t>掌控板</w:t>
      </w:r>
    </w:p>
    <w:p w:rsidR="00741A37" w:rsidRDefault="00FB684D">
      <w:pPr>
        <w:tabs>
          <w:tab w:val="left" w:pos="3606"/>
        </w:tabs>
        <w:spacing w:beforeLines="50" w:before="156" w:afterLines="50" w:after="156"/>
        <w:ind w:firstLine="420"/>
        <w:jc w:val="left"/>
        <w:rPr>
          <w:rFonts w:ascii="宋体" w:hAnsi="宋体"/>
        </w:rPr>
      </w:pPr>
      <w:r>
        <w:rPr>
          <w:rFonts w:ascii="宋体" w:hAnsi="宋体" w:hint="eastAsia"/>
        </w:rPr>
        <w:t>一个游戏用户需要一块掌控板。</w:t>
      </w:r>
      <w:r>
        <w:rPr>
          <w:rFonts w:hint="eastAsia"/>
        </w:rPr>
        <w:t>根据赛龙舟的活动特点，制作一个船桨，将掌控板安装到船桨上采集真实的“划桨”数据，如图所示。注意，掌控板要加电源哦。图中的掌控板加了带电源的扩展板。</w:t>
      </w:r>
    </w:p>
    <w:p w:rsidR="00741A37" w:rsidRDefault="00FB684D">
      <w:pPr>
        <w:ind w:firstLine="420"/>
      </w:pPr>
      <w:r>
        <w:rPr>
          <w:rFonts w:hint="eastAsia"/>
          <w:noProof/>
        </w:rPr>
        <w:drawing>
          <wp:inline distT="0" distB="0" distL="0" distR="0">
            <wp:extent cx="5274310" cy="3006725"/>
            <wp:effectExtent l="0" t="0" r="2540" b="3175"/>
            <wp:docPr id="103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6"/>
                    <pic:cNvPicPr/>
                  </pic:nvPicPr>
                  <pic:blipFill>
                    <a:blip r:embed="rId11" cstate="print"/>
                    <a:srcRect t="1498"/>
                    <a:stretch/>
                  </pic:blipFill>
                  <pic:spPr>
                    <a:xfrm>
                      <a:off x="0" y="0"/>
                      <a:ext cx="5274310" cy="3006725"/>
                    </a:xfrm>
                    <a:prstGeom prst="rect">
                      <a:avLst/>
                    </a:prstGeom>
                    <a:ln>
                      <a:noFill/>
                    </a:ln>
                  </pic:spPr>
                </pic:pic>
              </a:graphicData>
            </a:graphic>
          </wp:inline>
        </w:drawing>
      </w:r>
    </w:p>
    <w:p w:rsidR="00741A37" w:rsidRDefault="00FB684D">
      <w:pPr>
        <w:ind w:firstLine="420"/>
        <w:jc w:val="center"/>
      </w:pPr>
      <w:r>
        <w:rPr>
          <w:rFonts w:hint="eastAsia"/>
        </w:rPr>
        <w:t>图</w:t>
      </w:r>
      <w:r>
        <w:t xml:space="preserve"> </w:t>
      </w:r>
      <w:r>
        <w:rPr>
          <w:rFonts w:hint="eastAsia"/>
        </w:rPr>
        <w:t>安装有掌控板的船桨</w:t>
      </w:r>
    </w:p>
    <w:p w:rsidR="00741A37" w:rsidRDefault="00FB684D">
      <w:pPr>
        <w:spacing w:beforeLines="50" w:before="156" w:afterLines="50" w:after="156"/>
        <w:ind w:left="420" w:firstLine="420"/>
      </w:pPr>
      <w:r>
        <w:rPr>
          <w:rFonts w:ascii="宋体" w:hAnsi="宋体"/>
        </w:rPr>
        <w:t>3.</w:t>
      </w:r>
      <w:r>
        <w:rPr>
          <w:rFonts w:ascii="宋体" w:hAnsi="宋体" w:hint="eastAsia"/>
        </w:rPr>
        <w:t>SIoT</w:t>
      </w:r>
      <w:r>
        <w:rPr>
          <w:rFonts w:ascii="宋体" w:hAnsi="宋体" w:hint="eastAsia"/>
        </w:rPr>
        <w:t>服务器</w:t>
      </w:r>
    </w:p>
    <w:p w:rsidR="00741A37" w:rsidRDefault="00FB684D">
      <w:pPr>
        <w:spacing w:beforeLines="50" w:before="156" w:afterLines="50" w:after="156"/>
        <w:ind w:left="420" w:firstLine="420"/>
        <w:rPr>
          <w:rFonts w:ascii="宋体" w:hAnsi="宋体"/>
          <w:b/>
        </w:rPr>
      </w:pPr>
      <w:proofErr w:type="spellStart"/>
      <w:r>
        <w:rPr>
          <w:rFonts w:hint="eastAsia"/>
        </w:rPr>
        <w:t>SIoT</w:t>
      </w:r>
      <w:proofErr w:type="spellEnd"/>
      <w:r>
        <w:rPr>
          <w:rFonts w:hint="eastAsia"/>
        </w:rPr>
        <w:t>是一个跨平台的标准</w:t>
      </w:r>
      <w:r>
        <w:rPr>
          <w:rFonts w:hint="eastAsia"/>
        </w:rPr>
        <w:t>MQTT</w:t>
      </w:r>
      <w:r>
        <w:rPr>
          <w:rFonts w:hint="eastAsia"/>
        </w:rPr>
        <w:t>服务器，不需要经过复杂的配置，一键启动即可使用。</w:t>
      </w:r>
      <w:proofErr w:type="spellStart"/>
      <w:r>
        <w:rPr>
          <w:rFonts w:hint="eastAsia"/>
        </w:rPr>
        <w:t>SIoT</w:t>
      </w:r>
      <w:proofErr w:type="spellEnd"/>
      <w:r>
        <w:rPr>
          <w:rFonts w:hint="eastAsia"/>
        </w:rPr>
        <w:t>也是一款开源软件，是“虚谷物联”项目的核心软件，根据操作系统下载相应的版本即可。</w:t>
      </w:r>
    </w:p>
    <w:p w:rsidR="00741A37" w:rsidRDefault="00FB684D">
      <w:pPr>
        <w:spacing w:beforeLines="50" w:before="156" w:afterLines="50" w:after="156"/>
        <w:ind w:firstLine="422"/>
        <w:rPr>
          <w:rFonts w:ascii="宋体" w:hAnsi="宋体"/>
          <w:b/>
        </w:rPr>
      </w:pPr>
      <w:r>
        <w:rPr>
          <w:rFonts w:ascii="宋体" w:hAnsi="宋体" w:hint="eastAsia"/>
          <w:b/>
        </w:rPr>
        <w:t>三、代码编写</w:t>
      </w:r>
    </w:p>
    <w:p w:rsidR="00741A37" w:rsidRDefault="00FB684D">
      <w:pPr>
        <w:spacing w:beforeLines="50" w:before="156" w:afterLines="50" w:after="156"/>
        <w:ind w:firstLine="420"/>
        <w:rPr>
          <w:rFonts w:ascii="宋体" w:hAnsi="宋体"/>
        </w:rPr>
      </w:pPr>
      <w:r>
        <w:rPr>
          <w:rFonts w:ascii="宋体" w:hAnsi="宋体" w:hint="eastAsia"/>
        </w:rPr>
        <w:t>1.</w:t>
      </w:r>
      <w:r>
        <w:rPr>
          <w:rFonts w:ascii="宋体" w:hAnsi="宋体" w:hint="eastAsia"/>
        </w:rPr>
        <w:t>物联网环境准备</w:t>
      </w:r>
    </w:p>
    <w:p w:rsidR="00741A37" w:rsidRDefault="00FB684D">
      <w:pPr>
        <w:ind w:firstLine="420"/>
      </w:pPr>
      <w:r>
        <w:rPr>
          <w:rFonts w:hint="eastAsia"/>
        </w:rPr>
        <w:t>双击运行与系统匹配的</w:t>
      </w:r>
      <w:proofErr w:type="spellStart"/>
      <w:r>
        <w:rPr>
          <w:rFonts w:hint="eastAsia"/>
        </w:rPr>
        <w:t>SIoT</w:t>
      </w:r>
      <w:proofErr w:type="spellEnd"/>
      <w:r>
        <w:rPr>
          <w:rFonts w:hint="eastAsia"/>
        </w:rPr>
        <w:t>运行文件，屏幕会弹出一个黑色的</w:t>
      </w:r>
      <w:r>
        <w:rPr>
          <w:rFonts w:hint="eastAsia"/>
        </w:rPr>
        <w:t>CMD</w:t>
      </w:r>
      <w:r>
        <w:rPr>
          <w:rFonts w:hint="eastAsia"/>
        </w:rPr>
        <w:t>窗口，确保在配置中此窗口不关闭。</w:t>
      </w:r>
    </w:p>
    <w:p w:rsidR="00741A37" w:rsidRDefault="00FB684D">
      <w:pPr>
        <w:spacing w:beforeLines="50" w:before="156" w:afterLines="50" w:after="156"/>
        <w:ind w:firstLine="420"/>
        <w:rPr>
          <w:rFonts w:ascii="宋体" w:hAnsi="宋体"/>
        </w:rPr>
      </w:pPr>
      <w:r>
        <w:rPr>
          <w:noProof/>
        </w:rPr>
        <w:lastRenderedPageBreak/>
        <w:drawing>
          <wp:inline distT="0" distB="0" distL="0" distR="0">
            <wp:extent cx="5274310" cy="2766060"/>
            <wp:effectExtent l="0" t="0" r="2540" b="0"/>
            <wp:docPr id="1038"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7"/>
                    <pic:cNvPicPr/>
                  </pic:nvPicPr>
                  <pic:blipFill>
                    <a:blip r:embed="rId12" cstate="print"/>
                    <a:srcRect/>
                    <a:stretch/>
                  </pic:blipFill>
                  <pic:spPr>
                    <a:xfrm>
                      <a:off x="0" y="0"/>
                      <a:ext cx="5274310" cy="2766060"/>
                    </a:xfrm>
                    <a:prstGeom prst="rect">
                      <a:avLst/>
                    </a:prstGeom>
                  </pic:spPr>
                </pic:pic>
              </a:graphicData>
            </a:graphic>
          </wp:inline>
        </w:drawing>
      </w:r>
    </w:p>
    <w:p w:rsidR="00741A37" w:rsidRDefault="00FB684D">
      <w:pPr>
        <w:spacing w:beforeLines="50" w:before="156" w:afterLines="50" w:after="156"/>
        <w:ind w:firstLine="420"/>
        <w:jc w:val="center"/>
        <w:rPr>
          <w:rFonts w:ascii="宋体" w:hAnsi="宋体"/>
        </w:rPr>
      </w:pPr>
      <w:r>
        <w:rPr>
          <w:rFonts w:ascii="宋体" w:hAnsi="宋体" w:hint="eastAsia"/>
        </w:rPr>
        <w:t>图</w:t>
      </w:r>
      <w:r>
        <w:rPr>
          <w:rFonts w:ascii="宋体" w:hAnsi="宋体"/>
        </w:rPr>
        <w:t xml:space="preserve"> </w:t>
      </w:r>
      <w:proofErr w:type="spellStart"/>
      <w:r>
        <w:rPr>
          <w:rFonts w:hint="eastAsia"/>
        </w:rPr>
        <w:t>SIoT</w:t>
      </w:r>
      <w:proofErr w:type="spellEnd"/>
      <w:r>
        <w:rPr>
          <w:rFonts w:hint="eastAsia"/>
        </w:rPr>
        <w:t>运行窗口</w:t>
      </w:r>
    </w:p>
    <w:p w:rsidR="00741A37" w:rsidRDefault="00FB684D">
      <w:pPr>
        <w:ind w:firstLine="420"/>
      </w:pPr>
      <w:r>
        <w:rPr>
          <w:rFonts w:hint="eastAsia"/>
        </w:rPr>
        <w:t>运行</w:t>
      </w:r>
      <w:r>
        <w:t>Mind+</w:t>
      </w:r>
      <w:r>
        <w:rPr>
          <w:rFonts w:hint="eastAsia"/>
        </w:rPr>
        <w:t>软件，并在拓展中选择“网络服务”并添加“</w:t>
      </w:r>
      <w:r>
        <w:rPr>
          <w:rFonts w:hint="eastAsia"/>
        </w:rPr>
        <w:t>M</w:t>
      </w:r>
      <w:r>
        <w:t>QTT”</w:t>
      </w:r>
      <w:r>
        <w:rPr>
          <w:rFonts w:hint="eastAsia"/>
        </w:rPr>
        <w:t>，如图所示。</w:t>
      </w:r>
    </w:p>
    <w:p w:rsidR="00741A37" w:rsidRDefault="00FB684D">
      <w:pPr>
        <w:ind w:firstLine="420"/>
      </w:pPr>
      <w:r>
        <w:rPr>
          <w:noProof/>
        </w:rPr>
        <w:drawing>
          <wp:inline distT="0" distB="0" distL="0" distR="0">
            <wp:extent cx="5274310" cy="2450465"/>
            <wp:effectExtent l="0" t="0" r="2540" b="6985"/>
            <wp:docPr id="1039"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14"/>
                    <pic:cNvPicPr/>
                  </pic:nvPicPr>
                  <pic:blipFill>
                    <a:blip r:embed="rId13" cstate="print"/>
                    <a:srcRect/>
                    <a:stretch/>
                  </pic:blipFill>
                  <pic:spPr>
                    <a:xfrm>
                      <a:off x="0" y="0"/>
                      <a:ext cx="5274310" cy="2450465"/>
                    </a:xfrm>
                    <a:prstGeom prst="rect">
                      <a:avLst/>
                    </a:prstGeom>
                  </pic:spPr>
                </pic:pic>
              </a:graphicData>
            </a:graphic>
          </wp:inline>
        </w:drawing>
      </w:r>
    </w:p>
    <w:p w:rsidR="00741A37" w:rsidRDefault="00FB684D">
      <w:pPr>
        <w:ind w:firstLine="420"/>
        <w:jc w:val="center"/>
      </w:pPr>
      <w:r>
        <w:rPr>
          <w:rFonts w:hint="eastAsia"/>
        </w:rPr>
        <w:t>图</w:t>
      </w:r>
      <w:r>
        <w:t xml:space="preserve"> Mind+</w:t>
      </w:r>
      <w:r>
        <w:rPr>
          <w:rFonts w:hint="eastAsia"/>
        </w:rPr>
        <w:t>软件界面</w:t>
      </w:r>
    </w:p>
    <w:p w:rsidR="00741A37" w:rsidRDefault="00FB684D">
      <w:pPr>
        <w:spacing w:beforeLines="50" w:before="156" w:afterLines="50" w:after="156"/>
        <w:ind w:firstLine="420"/>
        <w:rPr>
          <w:rFonts w:ascii="宋体" w:hAnsi="宋体"/>
        </w:rPr>
      </w:pPr>
      <w:r>
        <w:rPr>
          <w:rFonts w:ascii="宋体" w:hAnsi="宋体" w:hint="eastAsia"/>
        </w:rPr>
        <w:t>2.</w:t>
      </w:r>
      <w:r>
        <w:rPr>
          <w:rFonts w:ascii="宋体" w:hAnsi="宋体" w:hint="eastAsia"/>
        </w:rPr>
        <w:t>掌控板代码</w:t>
      </w:r>
    </w:p>
    <w:p w:rsidR="00741A37" w:rsidRDefault="00FB684D">
      <w:pPr>
        <w:ind w:firstLine="420"/>
      </w:pPr>
      <w:r>
        <w:rPr>
          <w:rFonts w:hint="eastAsia"/>
        </w:rPr>
        <w:t>掌控板的代码使用</w:t>
      </w:r>
      <w:r>
        <w:rPr>
          <w:rFonts w:hint="eastAsia"/>
        </w:rPr>
        <w:t>Mi</w:t>
      </w:r>
      <w:r>
        <w:rPr>
          <w:rFonts w:hint="eastAsia"/>
        </w:rPr>
        <w:t>nd</w:t>
      </w:r>
      <w:r>
        <w:t>+</w:t>
      </w:r>
      <w:r>
        <w:rPr>
          <w:rFonts w:hint="eastAsia"/>
        </w:rPr>
        <w:t>的“下载模式”编写。首先掌控板设备与服务器建立连接，在服务器上能够实时反馈数据。设置变量</w:t>
      </w:r>
      <w:r>
        <w:t>g1</w:t>
      </w:r>
      <w:r>
        <w:rPr>
          <w:rFonts w:hint="eastAsia"/>
        </w:rPr>
        <w:t>与</w:t>
      </w:r>
      <w:r>
        <w:rPr>
          <w:rFonts w:hint="eastAsia"/>
        </w:rPr>
        <w:t>g</w:t>
      </w:r>
      <w:r>
        <w:t>2</w:t>
      </w:r>
      <w:r>
        <w:rPr>
          <w:rFonts w:hint="eastAsia"/>
        </w:rPr>
        <w:t>分别代表玩家一次划桨的前后加速度（可通过读取一次划桨前后桨上掌控板不同位置的加速度获取），从而计算了桨的晃动幅度，然后上传到</w:t>
      </w:r>
      <w:r>
        <w:rPr>
          <w:rFonts w:hint="eastAsia"/>
        </w:rPr>
        <w:t>M</w:t>
      </w:r>
      <w:r>
        <w:t>QTT</w:t>
      </w:r>
      <w:r>
        <w:rPr>
          <w:rFonts w:hint="eastAsia"/>
        </w:rPr>
        <w:t>服务器。</w:t>
      </w:r>
    </w:p>
    <w:p w:rsidR="00741A37" w:rsidRDefault="00FB684D">
      <w:pPr>
        <w:spacing w:beforeLines="50" w:before="156" w:afterLines="50" w:after="156"/>
        <w:ind w:firstLine="420"/>
        <w:rPr>
          <w:rFonts w:ascii="宋体" w:hAnsi="宋体"/>
        </w:rPr>
      </w:pPr>
      <w:r>
        <w:rPr>
          <w:noProof/>
        </w:rPr>
        <w:lastRenderedPageBreak/>
        <w:drawing>
          <wp:inline distT="0" distB="0" distL="0" distR="0">
            <wp:extent cx="5227773" cy="6165114"/>
            <wp:effectExtent l="0" t="0" r="0" b="7620"/>
            <wp:docPr id="1040"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1"/>
                    <pic:cNvPicPr/>
                  </pic:nvPicPr>
                  <pic:blipFill>
                    <a:blip r:embed="rId14" cstate="print"/>
                    <a:srcRect/>
                    <a:stretch/>
                  </pic:blipFill>
                  <pic:spPr>
                    <a:xfrm>
                      <a:off x="0" y="0"/>
                      <a:ext cx="5227773" cy="6165114"/>
                    </a:xfrm>
                    <a:prstGeom prst="rect">
                      <a:avLst/>
                    </a:prstGeom>
                  </pic:spPr>
                </pic:pic>
              </a:graphicData>
            </a:graphic>
          </wp:inline>
        </w:drawing>
      </w:r>
    </w:p>
    <w:p w:rsidR="00741A37" w:rsidRDefault="00FB684D">
      <w:pPr>
        <w:spacing w:beforeLines="50" w:before="156" w:afterLines="50" w:after="156"/>
        <w:ind w:firstLine="420"/>
        <w:jc w:val="center"/>
        <w:rPr>
          <w:rFonts w:ascii="宋体" w:hAnsi="宋体"/>
        </w:rPr>
      </w:pPr>
      <w:r>
        <w:rPr>
          <w:rFonts w:ascii="宋体" w:hAnsi="宋体" w:hint="eastAsia"/>
        </w:rPr>
        <w:t>图</w:t>
      </w:r>
      <w:r>
        <w:rPr>
          <w:rFonts w:ascii="宋体" w:hAnsi="宋体"/>
        </w:rPr>
        <w:t xml:space="preserve"> </w:t>
      </w:r>
      <w:r>
        <w:rPr>
          <w:rFonts w:ascii="宋体" w:hAnsi="宋体" w:hint="eastAsia"/>
        </w:rPr>
        <w:t>掌控板参考代码</w:t>
      </w:r>
    </w:p>
    <w:p w:rsidR="00741A37" w:rsidRDefault="00FB684D">
      <w:pPr>
        <w:spacing w:beforeLines="50" w:before="156" w:afterLines="50" w:after="156"/>
        <w:ind w:firstLine="420"/>
        <w:rPr>
          <w:rFonts w:ascii="宋体" w:hAnsi="宋体"/>
        </w:rPr>
      </w:pPr>
      <w:r>
        <w:rPr>
          <w:rFonts w:ascii="宋体" w:hAnsi="宋体" w:hint="eastAsia"/>
        </w:rPr>
        <w:t>“</w:t>
      </w:r>
      <w:r>
        <w:rPr>
          <w:rFonts w:ascii="宋体" w:hAnsi="宋体" w:hint="eastAsia"/>
        </w:rPr>
        <w:t>M</w:t>
      </w:r>
      <w:r>
        <w:rPr>
          <w:rFonts w:ascii="宋体" w:hAnsi="宋体"/>
        </w:rPr>
        <w:t>QTT</w:t>
      </w:r>
      <w:r>
        <w:rPr>
          <w:rFonts w:ascii="宋体" w:hAnsi="宋体" w:hint="eastAsia"/>
        </w:rPr>
        <w:t>初始化参数”设置：服务器地址设置为</w:t>
      </w:r>
      <w:proofErr w:type="spellStart"/>
      <w:r>
        <w:rPr>
          <w:rFonts w:ascii="宋体" w:hAnsi="宋体" w:hint="eastAsia"/>
        </w:rPr>
        <w:t>SIoT</w:t>
      </w:r>
      <w:proofErr w:type="spellEnd"/>
      <w:r>
        <w:rPr>
          <w:rFonts w:ascii="宋体" w:hAnsi="宋体" w:hint="eastAsia"/>
        </w:rPr>
        <w:t>服务器的</w:t>
      </w:r>
      <w:r>
        <w:rPr>
          <w:rFonts w:ascii="宋体" w:hAnsi="宋体" w:hint="eastAsia"/>
        </w:rPr>
        <w:t>I</w:t>
      </w:r>
      <w:r>
        <w:rPr>
          <w:rFonts w:ascii="宋体" w:hAnsi="宋体"/>
        </w:rPr>
        <w:t>P</w:t>
      </w:r>
      <w:r>
        <w:rPr>
          <w:rFonts w:ascii="宋体" w:hAnsi="宋体" w:hint="eastAsia"/>
        </w:rPr>
        <w:t>地址，</w:t>
      </w:r>
      <w:proofErr w:type="spellStart"/>
      <w:r>
        <w:rPr>
          <w:rFonts w:ascii="宋体" w:hAnsi="宋体" w:hint="eastAsia"/>
        </w:rPr>
        <w:t>TopicID</w:t>
      </w:r>
      <w:proofErr w:type="spellEnd"/>
      <w:r>
        <w:rPr>
          <w:rFonts w:ascii="宋体" w:hAnsi="宋体" w:hint="eastAsia"/>
        </w:rPr>
        <w:t>（主题）设置为“项目</w:t>
      </w:r>
      <w:r>
        <w:rPr>
          <w:rFonts w:ascii="宋体" w:hAnsi="宋体" w:hint="eastAsia"/>
        </w:rPr>
        <w:t>ID/</w:t>
      </w:r>
      <w:r>
        <w:rPr>
          <w:rFonts w:ascii="宋体" w:hAnsi="宋体" w:hint="eastAsia"/>
        </w:rPr>
        <w:t>名称”。不同的掌控板设置不同的</w:t>
      </w:r>
      <w:proofErr w:type="spellStart"/>
      <w:r>
        <w:rPr>
          <w:rFonts w:ascii="宋体" w:hAnsi="宋体" w:hint="eastAsia"/>
        </w:rPr>
        <w:t>TopicID</w:t>
      </w:r>
      <w:proofErr w:type="spellEnd"/>
      <w:r>
        <w:rPr>
          <w:rFonts w:ascii="宋体" w:hAnsi="宋体" w:hint="eastAsia"/>
        </w:rPr>
        <w:t xml:space="preserve"> </w:t>
      </w:r>
      <w:r>
        <w:rPr>
          <w:rFonts w:ascii="宋体" w:hAnsi="宋体" w:hint="eastAsia"/>
        </w:rPr>
        <w:t>，如“</w:t>
      </w:r>
      <w:proofErr w:type="spellStart"/>
      <w:r>
        <w:rPr>
          <w:rFonts w:ascii="宋体" w:hAnsi="宋体" w:hint="eastAsia"/>
        </w:rPr>
        <w:t>longzhou</w:t>
      </w:r>
      <w:proofErr w:type="spellEnd"/>
      <w:r>
        <w:rPr>
          <w:rFonts w:ascii="宋体" w:hAnsi="宋体"/>
        </w:rPr>
        <w:t>/0</w:t>
      </w:r>
      <w:r>
        <w:rPr>
          <w:rFonts w:ascii="宋体" w:hAnsi="宋体" w:hint="eastAsia"/>
        </w:rPr>
        <w:t>”、</w:t>
      </w:r>
      <w:r>
        <w:rPr>
          <w:rFonts w:ascii="宋体" w:hAnsi="宋体" w:hint="eastAsia"/>
        </w:rPr>
        <w:t xml:space="preserve"> </w:t>
      </w:r>
      <w:r>
        <w:rPr>
          <w:rFonts w:ascii="宋体" w:hAnsi="宋体" w:hint="eastAsia"/>
        </w:rPr>
        <w:t>“</w:t>
      </w:r>
      <w:proofErr w:type="spellStart"/>
      <w:r>
        <w:rPr>
          <w:rFonts w:ascii="宋体" w:hAnsi="宋体" w:hint="eastAsia"/>
        </w:rPr>
        <w:t>longzhou</w:t>
      </w:r>
      <w:proofErr w:type="spellEnd"/>
      <w:r>
        <w:rPr>
          <w:rFonts w:ascii="宋体" w:hAnsi="宋体"/>
        </w:rPr>
        <w:t>/1</w:t>
      </w:r>
      <w:r>
        <w:rPr>
          <w:rFonts w:ascii="宋体" w:hAnsi="宋体" w:hint="eastAsia"/>
        </w:rPr>
        <w:t>”、</w:t>
      </w:r>
      <w:r>
        <w:rPr>
          <w:rFonts w:ascii="宋体" w:hAnsi="宋体" w:hint="eastAsia"/>
        </w:rPr>
        <w:t xml:space="preserve"> </w:t>
      </w:r>
      <w:r>
        <w:rPr>
          <w:rFonts w:ascii="宋体" w:hAnsi="宋体" w:hint="eastAsia"/>
        </w:rPr>
        <w:t>“</w:t>
      </w:r>
      <w:proofErr w:type="spellStart"/>
      <w:r>
        <w:rPr>
          <w:rFonts w:ascii="宋体" w:hAnsi="宋体" w:hint="eastAsia"/>
        </w:rPr>
        <w:t>longzhou</w:t>
      </w:r>
      <w:proofErr w:type="spellEnd"/>
      <w:r>
        <w:rPr>
          <w:rFonts w:ascii="宋体" w:hAnsi="宋体"/>
        </w:rPr>
        <w:t>/2</w:t>
      </w:r>
      <w:r>
        <w:rPr>
          <w:rFonts w:ascii="宋体" w:hAnsi="宋体" w:hint="eastAsia"/>
        </w:rPr>
        <w:t>”分别代表</w:t>
      </w:r>
      <w:r>
        <w:rPr>
          <w:rFonts w:ascii="宋体" w:hAnsi="宋体" w:hint="eastAsia"/>
        </w:rPr>
        <w:t>3</w:t>
      </w:r>
      <w:r>
        <w:rPr>
          <w:rFonts w:ascii="宋体" w:hAnsi="宋体" w:hint="eastAsia"/>
        </w:rPr>
        <w:t>块掌控板。</w:t>
      </w:r>
    </w:p>
    <w:p w:rsidR="00741A37" w:rsidRDefault="00FB684D">
      <w:pPr>
        <w:spacing w:beforeLines="50" w:before="156" w:afterLines="50" w:after="156"/>
        <w:ind w:firstLine="420"/>
        <w:jc w:val="center"/>
        <w:rPr>
          <w:rFonts w:ascii="宋体" w:hAnsi="宋体"/>
        </w:rPr>
      </w:pPr>
      <w:r>
        <w:rPr>
          <w:noProof/>
        </w:rPr>
        <w:lastRenderedPageBreak/>
        <w:drawing>
          <wp:inline distT="0" distB="0" distL="0" distR="0">
            <wp:extent cx="3284505" cy="2049958"/>
            <wp:effectExtent l="0" t="0" r="0" b="7620"/>
            <wp:docPr id="1041"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13"/>
                    <pic:cNvPicPr/>
                  </pic:nvPicPr>
                  <pic:blipFill>
                    <a:blip r:embed="rId15" cstate="print"/>
                    <a:srcRect/>
                    <a:stretch/>
                  </pic:blipFill>
                  <pic:spPr>
                    <a:xfrm>
                      <a:off x="0" y="0"/>
                      <a:ext cx="3284505" cy="2049958"/>
                    </a:xfrm>
                    <a:prstGeom prst="rect">
                      <a:avLst/>
                    </a:prstGeom>
                  </pic:spPr>
                </pic:pic>
              </a:graphicData>
            </a:graphic>
          </wp:inline>
        </w:drawing>
      </w:r>
    </w:p>
    <w:p w:rsidR="00741A37" w:rsidRDefault="00FB684D">
      <w:pPr>
        <w:spacing w:beforeLines="50" w:before="156" w:afterLines="50" w:after="156"/>
        <w:ind w:firstLine="420"/>
        <w:jc w:val="center"/>
        <w:rPr>
          <w:rFonts w:ascii="宋体" w:hAnsi="宋体"/>
        </w:rPr>
      </w:pPr>
      <w:r>
        <w:rPr>
          <w:rFonts w:ascii="宋体" w:hAnsi="宋体" w:hint="eastAsia"/>
        </w:rPr>
        <w:t>图</w:t>
      </w:r>
      <w:r>
        <w:rPr>
          <w:rFonts w:ascii="宋体" w:hAnsi="宋体"/>
        </w:rPr>
        <w:t xml:space="preserve"> </w:t>
      </w:r>
      <w:r>
        <w:rPr>
          <w:rFonts w:ascii="宋体" w:hAnsi="宋体" w:hint="eastAsia"/>
        </w:rPr>
        <w:t>M</w:t>
      </w:r>
      <w:r>
        <w:rPr>
          <w:rFonts w:ascii="宋体" w:hAnsi="宋体"/>
        </w:rPr>
        <w:t>QTT</w:t>
      </w:r>
      <w:r>
        <w:rPr>
          <w:rFonts w:ascii="宋体" w:hAnsi="宋体" w:hint="eastAsia"/>
        </w:rPr>
        <w:t>初始化参数设置</w:t>
      </w:r>
    </w:p>
    <w:p w:rsidR="00741A37" w:rsidRDefault="00FB684D">
      <w:pPr>
        <w:spacing w:beforeLines="50" w:before="156" w:afterLines="50" w:after="156"/>
        <w:ind w:firstLine="420"/>
        <w:rPr>
          <w:rFonts w:ascii="宋体" w:hAnsi="宋体"/>
        </w:rPr>
      </w:pPr>
      <w:r>
        <w:rPr>
          <w:rFonts w:ascii="宋体" w:hAnsi="宋体" w:hint="eastAsia"/>
        </w:rPr>
        <w:t>3</w:t>
      </w:r>
      <w:r>
        <w:rPr>
          <w:rFonts w:ascii="宋体" w:hAnsi="宋体"/>
        </w:rPr>
        <w:t>.</w:t>
      </w:r>
      <w:r>
        <w:rPr>
          <w:rFonts w:ascii="宋体" w:hAnsi="宋体" w:hint="eastAsia"/>
        </w:rPr>
        <w:t>M</w:t>
      </w:r>
      <w:r>
        <w:rPr>
          <w:rFonts w:ascii="宋体" w:hAnsi="宋体"/>
        </w:rPr>
        <w:t>ind</w:t>
      </w:r>
      <w:r>
        <w:rPr>
          <w:rFonts w:ascii="宋体" w:hAnsi="宋体" w:hint="eastAsia"/>
        </w:rPr>
        <w:t>+</w:t>
      </w:r>
      <w:r>
        <w:rPr>
          <w:rFonts w:ascii="宋体" w:hAnsi="宋体" w:hint="eastAsia"/>
        </w:rPr>
        <w:t>代码</w:t>
      </w:r>
    </w:p>
    <w:p w:rsidR="00741A37" w:rsidRDefault="00FB684D">
      <w:pPr>
        <w:spacing w:beforeLines="50" w:before="156" w:afterLines="50" w:after="156"/>
        <w:ind w:firstLine="420"/>
        <w:rPr>
          <w:rFonts w:ascii="宋体" w:hAnsi="宋体"/>
        </w:rPr>
      </w:pPr>
      <w:r>
        <w:rPr>
          <w:rFonts w:ascii="宋体" w:hAnsi="宋体" w:hint="eastAsia"/>
        </w:rPr>
        <w:t>M</w:t>
      </w:r>
      <w:r>
        <w:rPr>
          <w:rFonts w:ascii="宋体" w:hAnsi="宋体"/>
        </w:rPr>
        <w:t>ind</w:t>
      </w:r>
      <w:r>
        <w:rPr>
          <w:rFonts w:ascii="宋体" w:hAnsi="宋体" w:hint="eastAsia"/>
        </w:rPr>
        <w:t>+</w:t>
      </w:r>
      <w:r>
        <w:rPr>
          <w:rFonts w:ascii="宋体" w:hAnsi="宋体" w:hint="eastAsia"/>
        </w:rPr>
        <w:t>的代码在“实时模式”下编写，需要设置一个河水的背景，然后添加龙舟角色，根据掌控板的数量添加多个角色。同样在</w:t>
      </w:r>
      <w:r>
        <w:rPr>
          <w:rFonts w:ascii="宋体" w:hAnsi="宋体" w:hint="eastAsia"/>
        </w:rPr>
        <w:t xml:space="preserve"> </w:t>
      </w:r>
      <w:r>
        <w:rPr>
          <w:rFonts w:ascii="宋体" w:hAnsi="宋体" w:hint="eastAsia"/>
        </w:rPr>
        <w:t>“</w:t>
      </w:r>
      <w:r>
        <w:rPr>
          <w:rFonts w:ascii="宋体" w:hAnsi="宋体" w:hint="eastAsia"/>
        </w:rPr>
        <w:t>M</w:t>
      </w:r>
      <w:r>
        <w:rPr>
          <w:rFonts w:ascii="宋体" w:hAnsi="宋体"/>
        </w:rPr>
        <w:t>QTT</w:t>
      </w:r>
      <w:r>
        <w:rPr>
          <w:rFonts w:ascii="宋体" w:hAnsi="宋体" w:hint="eastAsia"/>
        </w:rPr>
        <w:t>初始化参数”中设置“</w:t>
      </w:r>
      <w:proofErr w:type="spellStart"/>
      <w:r>
        <w:rPr>
          <w:rFonts w:ascii="宋体" w:hAnsi="宋体" w:hint="eastAsia"/>
        </w:rPr>
        <w:t>longzhou</w:t>
      </w:r>
      <w:proofErr w:type="spellEnd"/>
      <w:r>
        <w:rPr>
          <w:rFonts w:ascii="宋体" w:hAnsi="宋体"/>
        </w:rPr>
        <w:t>/0</w:t>
      </w:r>
      <w:r>
        <w:rPr>
          <w:rFonts w:ascii="宋体" w:hAnsi="宋体" w:hint="eastAsia"/>
        </w:rPr>
        <w:t>”、</w:t>
      </w:r>
      <w:r>
        <w:rPr>
          <w:rFonts w:ascii="宋体" w:hAnsi="宋体" w:hint="eastAsia"/>
        </w:rPr>
        <w:t xml:space="preserve"> </w:t>
      </w:r>
      <w:r>
        <w:rPr>
          <w:rFonts w:ascii="宋体" w:hAnsi="宋体" w:hint="eastAsia"/>
        </w:rPr>
        <w:t>“</w:t>
      </w:r>
      <w:proofErr w:type="spellStart"/>
      <w:r>
        <w:rPr>
          <w:rFonts w:ascii="宋体" w:hAnsi="宋体" w:hint="eastAsia"/>
        </w:rPr>
        <w:t>longzhou</w:t>
      </w:r>
      <w:proofErr w:type="spellEnd"/>
      <w:r>
        <w:rPr>
          <w:rFonts w:ascii="宋体" w:hAnsi="宋体"/>
        </w:rPr>
        <w:t>/1</w:t>
      </w:r>
      <w:r>
        <w:rPr>
          <w:rFonts w:ascii="宋体" w:hAnsi="宋体" w:hint="eastAsia"/>
        </w:rPr>
        <w:t>”、</w:t>
      </w:r>
      <w:r>
        <w:rPr>
          <w:rFonts w:ascii="宋体" w:hAnsi="宋体" w:hint="eastAsia"/>
        </w:rPr>
        <w:t xml:space="preserve"> </w:t>
      </w:r>
      <w:r>
        <w:rPr>
          <w:rFonts w:ascii="宋体" w:hAnsi="宋体" w:hint="eastAsia"/>
        </w:rPr>
        <w:t>“</w:t>
      </w:r>
      <w:proofErr w:type="spellStart"/>
      <w:r>
        <w:rPr>
          <w:rFonts w:ascii="宋体" w:hAnsi="宋体" w:hint="eastAsia"/>
        </w:rPr>
        <w:t>longzhou</w:t>
      </w:r>
      <w:proofErr w:type="spellEnd"/>
      <w:r>
        <w:rPr>
          <w:rFonts w:ascii="宋体" w:hAnsi="宋体"/>
        </w:rPr>
        <w:t>/2</w:t>
      </w:r>
      <w:r>
        <w:rPr>
          <w:rFonts w:ascii="宋体" w:hAnsi="宋体" w:hint="eastAsia"/>
        </w:rPr>
        <w:t>”这三个</w:t>
      </w:r>
      <w:proofErr w:type="spellStart"/>
      <w:r>
        <w:rPr>
          <w:rFonts w:ascii="宋体" w:hAnsi="宋体" w:hint="eastAsia"/>
        </w:rPr>
        <w:t>TopicID</w:t>
      </w:r>
      <w:proofErr w:type="spellEnd"/>
      <w:r>
        <w:rPr>
          <w:rFonts w:ascii="宋体" w:hAnsi="宋体" w:hint="eastAsia"/>
        </w:rPr>
        <w:t>。</w:t>
      </w:r>
    </w:p>
    <w:p w:rsidR="00741A37" w:rsidRDefault="00FB684D">
      <w:pPr>
        <w:spacing w:beforeLines="50" w:before="156" w:afterLines="50" w:after="156"/>
        <w:ind w:firstLine="420"/>
        <w:rPr>
          <w:rFonts w:ascii="宋体" w:hAnsi="宋体"/>
        </w:rPr>
      </w:pPr>
      <w:r>
        <w:rPr>
          <w:rFonts w:ascii="宋体" w:hAnsi="宋体" w:hint="eastAsia"/>
        </w:rPr>
        <w:t>通过不同玩家控制的掌控板传来的顺序，一一对应到各自的角色（龙舟）上，不同晃动幅度龙舟的前进速度不同。</w:t>
      </w:r>
    </w:p>
    <w:p w:rsidR="00741A37" w:rsidRDefault="00FB684D">
      <w:pPr>
        <w:spacing w:beforeLines="50" w:before="156" w:afterLines="50" w:after="156"/>
        <w:ind w:firstLine="420"/>
        <w:rPr>
          <w:noProof/>
        </w:rPr>
      </w:pPr>
      <w:r>
        <w:rPr>
          <w:noProof/>
        </w:rPr>
        <w:drawing>
          <wp:inline distT="0" distB="0" distL="0" distR="0">
            <wp:extent cx="1684020" cy="1639509"/>
            <wp:effectExtent l="0" t="0" r="0" b="0"/>
            <wp:docPr id="1042"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10"/>
                    <pic:cNvPicPr/>
                  </pic:nvPicPr>
                  <pic:blipFill>
                    <a:blip r:embed="rId16" cstate="print"/>
                    <a:srcRect/>
                    <a:stretch/>
                  </pic:blipFill>
                  <pic:spPr>
                    <a:xfrm>
                      <a:off x="0" y="0"/>
                      <a:ext cx="1684020" cy="1639509"/>
                    </a:xfrm>
                    <a:prstGeom prst="rect">
                      <a:avLst/>
                    </a:prstGeom>
                  </pic:spPr>
                </pic:pic>
              </a:graphicData>
            </a:graphic>
          </wp:inline>
        </w:drawing>
      </w:r>
      <w:r>
        <w:rPr>
          <w:noProof/>
        </w:rPr>
        <w:drawing>
          <wp:inline distT="0" distB="0" distL="0" distR="0">
            <wp:extent cx="1498972" cy="1584309"/>
            <wp:effectExtent l="0" t="0" r="6350" b="0"/>
            <wp:docPr id="1043"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11"/>
                    <pic:cNvPicPr/>
                  </pic:nvPicPr>
                  <pic:blipFill>
                    <a:blip r:embed="rId17" cstate="print"/>
                    <a:srcRect/>
                    <a:stretch/>
                  </pic:blipFill>
                  <pic:spPr>
                    <a:xfrm>
                      <a:off x="0" y="0"/>
                      <a:ext cx="1498972" cy="1584309"/>
                    </a:xfrm>
                    <a:prstGeom prst="rect">
                      <a:avLst/>
                    </a:prstGeom>
                  </pic:spPr>
                </pic:pic>
              </a:graphicData>
            </a:graphic>
          </wp:inline>
        </w:drawing>
      </w:r>
      <w:r>
        <w:rPr>
          <w:noProof/>
        </w:rPr>
        <w:t xml:space="preserve"> </w:t>
      </w:r>
      <w:r>
        <w:rPr>
          <w:noProof/>
        </w:rPr>
        <w:drawing>
          <wp:inline distT="0" distB="0" distL="0" distR="0">
            <wp:extent cx="1531620" cy="1591390"/>
            <wp:effectExtent l="0" t="0" r="0" b="8890"/>
            <wp:docPr id="1044"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12"/>
                    <pic:cNvPicPr/>
                  </pic:nvPicPr>
                  <pic:blipFill>
                    <a:blip r:embed="rId18" cstate="print"/>
                    <a:srcRect/>
                    <a:stretch/>
                  </pic:blipFill>
                  <pic:spPr>
                    <a:xfrm>
                      <a:off x="0" y="0"/>
                      <a:ext cx="1531620" cy="1591390"/>
                    </a:xfrm>
                    <a:prstGeom prst="rect">
                      <a:avLst/>
                    </a:prstGeom>
                  </pic:spPr>
                </pic:pic>
              </a:graphicData>
            </a:graphic>
          </wp:inline>
        </w:drawing>
      </w:r>
    </w:p>
    <w:p w:rsidR="00741A37" w:rsidRDefault="00FB684D">
      <w:pPr>
        <w:spacing w:beforeLines="50" w:before="156" w:afterLines="50" w:after="156"/>
        <w:ind w:firstLine="420"/>
        <w:jc w:val="center"/>
        <w:rPr>
          <w:rFonts w:ascii="宋体" w:hAnsi="宋体"/>
        </w:rPr>
      </w:pPr>
      <w:r>
        <w:rPr>
          <w:rFonts w:hint="eastAsia"/>
          <w:noProof/>
        </w:rPr>
        <w:t>图</w:t>
      </w:r>
      <w:r>
        <w:rPr>
          <w:noProof/>
        </w:rPr>
        <w:t xml:space="preserve"> </w:t>
      </w:r>
      <w:r>
        <w:rPr>
          <w:rFonts w:hint="eastAsia"/>
          <w:noProof/>
        </w:rPr>
        <w:t>龙舟</w:t>
      </w:r>
      <w:r>
        <w:rPr>
          <w:rFonts w:ascii="宋体" w:hAnsi="宋体" w:hint="eastAsia"/>
        </w:rPr>
        <w:t>角色的参考代码</w:t>
      </w:r>
    </w:p>
    <w:p w:rsidR="00741A37" w:rsidRDefault="00FB684D">
      <w:pPr>
        <w:spacing w:beforeLines="50" w:before="156" w:afterLines="50" w:after="156"/>
        <w:ind w:firstLine="422"/>
        <w:rPr>
          <w:rFonts w:ascii="宋体" w:hAnsi="宋体"/>
          <w:b/>
        </w:rPr>
      </w:pPr>
      <w:r>
        <w:rPr>
          <w:rFonts w:ascii="宋体" w:hAnsi="宋体" w:hint="eastAsia"/>
          <w:b/>
        </w:rPr>
        <w:t>四、游戏测试</w:t>
      </w:r>
    </w:p>
    <w:p w:rsidR="00741A37" w:rsidRDefault="00FB684D">
      <w:pPr>
        <w:spacing w:beforeLines="50" w:before="156" w:afterLines="50" w:after="156"/>
        <w:ind w:firstLine="420"/>
        <w:rPr>
          <w:rFonts w:ascii="宋体" w:hAnsi="宋体"/>
        </w:rPr>
      </w:pPr>
      <w:r>
        <w:rPr>
          <w:rFonts w:ascii="宋体" w:hAnsi="宋体" w:hint="eastAsia"/>
        </w:rPr>
        <w:t>每名玩家手持装</w:t>
      </w:r>
      <w:r>
        <w:rPr>
          <w:rFonts w:ascii="宋体" w:hAnsi="宋体" w:hint="eastAsia"/>
        </w:rPr>
        <w:t>有掌控板的船桨一柄，每名玩家代表一条龙舟。当掌控板出现数值就表示连接</w:t>
      </w:r>
      <w:r>
        <w:rPr>
          <w:rFonts w:ascii="宋体" w:hAnsi="宋体" w:hint="eastAsia"/>
        </w:rPr>
        <w:t>MQTT</w:t>
      </w:r>
      <w:r>
        <w:rPr>
          <w:rFonts w:ascii="宋体" w:hAnsi="宋体" w:hint="eastAsia"/>
        </w:rPr>
        <w:t>服务器成功，就开始游戏了。</w:t>
      </w:r>
      <w:r>
        <w:rPr>
          <w:rFonts w:ascii="宋体" w:hAnsi="宋体" w:hint="eastAsia"/>
        </w:rPr>
        <w:t>M</w:t>
      </w:r>
      <w:r>
        <w:rPr>
          <w:rFonts w:ascii="宋体" w:hAnsi="宋体"/>
        </w:rPr>
        <w:t>ind+</w:t>
      </w:r>
      <w:r>
        <w:rPr>
          <w:rFonts w:ascii="宋体" w:hAnsi="宋体" w:hint="eastAsia"/>
        </w:rPr>
        <w:t>软件会准确计算出每名玩家的划桨幅度并将其呈现在龙舟的前进速度中，最终玩家们根据龙舟触边先后决出胜负。</w:t>
      </w:r>
      <w:r>
        <w:rPr>
          <w:rFonts w:ascii="宋体" w:hAnsi="宋体"/>
        </w:rPr>
        <w:t>其</w:t>
      </w:r>
      <w:r>
        <w:rPr>
          <w:rFonts w:ascii="宋体" w:hAnsi="宋体" w:hint="eastAsia"/>
        </w:rPr>
        <w:t>测试</w:t>
      </w:r>
      <w:r>
        <w:rPr>
          <w:rFonts w:ascii="宋体" w:hAnsi="宋体"/>
        </w:rPr>
        <w:t>效果如</w:t>
      </w:r>
      <w:r>
        <w:rPr>
          <w:rFonts w:ascii="宋体" w:hAnsi="宋体" w:hint="eastAsia"/>
        </w:rPr>
        <w:t>图所示。</w:t>
      </w:r>
    </w:p>
    <w:p w:rsidR="00741A37" w:rsidRDefault="00FB684D">
      <w:pPr>
        <w:spacing w:beforeLines="50" w:before="156" w:afterLines="50" w:after="156"/>
        <w:ind w:firstLineChars="100" w:firstLine="210"/>
        <w:rPr>
          <w:rFonts w:ascii="宋体" w:hAnsi="宋体"/>
        </w:rPr>
      </w:pPr>
      <w:r>
        <w:rPr>
          <w:rFonts w:ascii="宋体" w:hAnsi="宋体"/>
          <w:noProof/>
        </w:rPr>
        <w:lastRenderedPageBreak/>
        <w:drawing>
          <wp:inline distT="0" distB="0" distL="0" distR="0">
            <wp:extent cx="5173980" cy="2979420"/>
            <wp:effectExtent l="0" t="0" r="7620" b="0"/>
            <wp:docPr id="1045"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20"/>
                    <pic:cNvPicPr/>
                  </pic:nvPicPr>
                  <pic:blipFill>
                    <a:blip r:embed="rId19" cstate="print"/>
                    <a:srcRect l="1878" t="1" b="1358"/>
                    <a:stretch/>
                  </pic:blipFill>
                  <pic:spPr>
                    <a:xfrm>
                      <a:off x="0" y="0"/>
                      <a:ext cx="5173980" cy="2979420"/>
                    </a:xfrm>
                    <a:prstGeom prst="rect">
                      <a:avLst/>
                    </a:prstGeom>
                    <a:ln>
                      <a:noFill/>
                    </a:ln>
                  </pic:spPr>
                </pic:pic>
              </a:graphicData>
            </a:graphic>
          </wp:inline>
        </w:drawing>
      </w:r>
    </w:p>
    <w:p w:rsidR="00741A37" w:rsidRDefault="00FB684D">
      <w:pPr>
        <w:spacing w:beforeLines="50" w:before="156" w:afterLines="50" w:after="156"/>
        <w:ind w:firstLineChars="100" w:firstLine="210"/>
        <w:jc w:val="center"/>
        <w:rPr>
          <w:rFonts w:ascii="宋体" w:hAnsi="宋体"/>
        </w:rPr>
      </w:pPr>
      <w:r>
        <w:rPr>
          <w:rFonts w:ascii="宋体" w:hAnsi="宋体" w:hint="eastAsia"/>
        </w:rPr>
        <w:t>图</w:t>
      </w:r>
      <w:r>
        <w:rPr>
          <w:rFonts w:ascii="宋体" w:hAnsi="宋体"/>
        </w:rPr>
        <w:t xml:space="preserve"> </w:t>
      </w:r>
      <w:r>
        <w:rPr>
          <w:rFonts w:ascii="宋体" w:hAnsi="宋体" w:hint="eastAsia"/>
        </w:rPr>
        <w:t>游戏测试图</w:t>
      </w:r>
      <w:r>
        <w:rPr>
          <w:rFonts w:ascii="宋体" w:hAnsi="宋体" w:hint="eastAsia"/>
        </w:rPr>
        <w:t>1</w:t>
      </w:r>
    </w:p>
    <w:p w:rsidR="00741A37" w:rsidRDefault="00FB684D">
      <w:pPr>
        <w:spacing w:beforeLines="50" w:before="156" w:afterLines="50" w:after="156"/>
        <w:ind w:firstLineChars="0" w:firstLine="0"/>
        <w:rPr>
          <w:rFonts w:ascii="宋体" w:hAnsi="宋体"/>
        </w:rPr>
      </w:pPr>
      <w:r>
        <w:rPr>
          <w:rFonts w:ascii="宋体" w:hAnsi="宋体"/>
          <w:noProof/>
        </w:rPr>
        <w:drawing>
          <wp:inline distT="0" distB="0" distL="0" distR="0">
            <wp:extent cx="5274310" cy="3004403"/>
            <wp:effectExtent l="0" t="0" r="2540" b="5715"/>
            <wp:docPr id="1046"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图片 21"/>
                    <pic:cNvPicPr/>
                  </pic:nvPicPr>
                  <pic:blipFill>
                    <a:blip r:embed="rId20" cstate="print"/>
                    <a:srcRect/>
                    <a:stretch/>
                  </pic:blipFill>
                  <pic:spPr>
                    <a:xfrm>
                      <a:off x="0" y="0"/>
                      <a:ext cx="5274310" cy="3004403"/>
                    </a:xfrm>
                    <a:prstGeom prst="rect">
                      <a:avLst/>
                    </a:prstGeom>
                    <a:ln>
                      <a:noFill/>
                    </a:ln>
                  </pic:spPr>
                </pic:pic>
              </a:graphicData>
            </a:graphic>
          </wp:inline>
        </w:drawing>
      </w:r>
    </w:p>
    <w:p w:rsidR="00741A37" w:rsidRDefault="00FB684D">
      <w:pPr>
        <w:spacing w:beforeLines="50" w:before="156" w:afterLines="50" w:after="156"/>
        <w:ind w:firstLineChars="0" w:firstLine="0"/>
        <w:jc w:val="center"/>
        <w:rPr>
          <w:rFonts w:ascii="宋体" w:hAnsi="宋体"/>
        </w:rPr>
      </w:pPr>
      <w:r>
        <w:rPr>
          <w:rFonts w:ascii="宋体" w:hAnsi="宋体" w:hint="eastAsia"/>
        </w:rPr>
        <w:t>图</w:t>
      </w:r>
      <w:r>
        <w:rPr>
          <w:rFonts w:ascii="宋体" w:hAnsi="宋体"/>
        </w:rPr>
        <w:t xml:space="preserve"> </w:t>
      </w:r>
      <w:r>
        <w:rPr>
          <w:rFonts w:ascii="宋体" w:hAnsi="宋体" w:hint="eastAsia"/>
        </w:rPr>
        <w:t>游戏测试图</w:t>
      </w:r>
      <w:r>
        <w:rPr>
          <w:rFonts w:ascii="宋体" w:hAnsi="宋体" w:hint="eastAsia"/>
        </w:rPr>
        <w:t>2</w:t>
      </w:r>
    </w:p>
    <w:p w:rsidR="00741A37" w:rsidRDefault="00FB684D">
      <w:pPr>
        <w:spacing w:beforeLines="50" w:before="156" w:afterLines="50" w:after="156" w:line="276" w:lineRule="auto"/>
        <w:ind w:firstLine="422"/>
        <w:outlineLvl w:val="0"/>
        <w:rPr>
          <w:rFonts w:ascii="宋体" w:hAnsi="宋体"/>
          <w:szCs w:val="21"/>
        </w:rPr>
      </w:pPr>
      <w:r>
        <w:rPr>
          <w:rFonts w:ascii="宋体" w:hAnsi="宋体" w:hint="eastAsia"/>
          <w:b/>
          <w:bCs/>
        </w:rPr>
        <w:t>五、结语和展望</w:t>
      </w:r>
    </w:p>
    <w:p w:rsidR="00741A37" w:rsidRDefault="00FB684D">
      <w:pPr>
        <w:ind w:firstLineChars="0" w:firstLine="420"/>
        <w:jc w:val="left"/>
        <w:rPr>
          <w:rFonts w:ascii="宋体" w:hAnsi="宋体"/>
        </w:rPr>
      </w:pPr>
      <w:r>
        <w:rPr>
          <w:rFonts w:ascii="宋体" w:hAnsi="宋体" w:hint="eastAsia"/>
        </w:rPr>
        <w:t>这款游戏还可以继续改进，如：</w:t>
      </w:r>
      <w:r>
        <w:rPr>
          <w:rFonts w:ascii="宋体" w:hAnsi="宋体" w:hint="eastAsia"/>
        </w:rPr>
        <w:t>（</w:t>
      </w:r>
      <w:r>
        <w:rPr>
          <w:rFonts w:ascii="宋体" w:hAnsi="宋体" w:hint="eastAsia"/>
        </w:rPr>
        <w:t>1</w:t>
      </w:r>
      <w:r>
        <w:rPr>
          <w:rFonts w:ascii="宋体" w:hAnsi="宋体" w:hint="eastAsia"/>
        </w:rPr>
        <w:t>）可以通过添加音效使得游戏更加真实，玩家体验感更好；（</w:t>
      </w:r>
      <w:r>
        <w:rPr>
          <w:rFonts w:ascii="宋体" w:hAnsi="宋体" w:hint="eastAsia"/>
        </w:rPr>
        <w:t>2</w:t>
      </w:r>
      <w:r>
        <w:rPr>
          <w:rFonts w:ascii="宋体" w:hAnsi="宋体" w:hint="eastAsia"/>
        </w:rPr>
        <w:t>）在背景画面上可以添加动图效果，制作出龙舟比赛时水流的特效；（</w:t>
      </w:r>
      <w:r>
        <w:rPr>
          <w:rFonts w:ascii="宋体" w:hAnsi="宋体" w:hint="eastAsia"/>
        </w:rPr>
        <w:t>3</w:t>
      </w:r>
      <w:r>
        <w:rPr>
          <w:rFonts w:ascii="宋体" w:hAnsi="宋体" w:hint="eastAsia"/>
        </w:rPr>
        <w:t>）可以思考设计团队模式游戏，三人一组划一条龙舟进行竞赛。</w:t>
      </w:r>
    </w:p>
    <w:p w:rsidR="00741A37" w:rsidRDefault="00FB684D">
      <w:pPr>
        <w:ind w:firstLineChars="0" w:firstLine="420"/>
        <w:jc w:val="left"/>
        <w:rPr>
          <w:rFonts w:ascii="宋体" w:hAnsi="宋体"/>
        </w:rPr>
      </w:pPr>
      <w:r>
        <w:rPr>
          <w:rFonts w:ascii="宋体" w:hAnsi="宋体" w:hint="eastAsia"/>
        </w:rPr>
        <w:t>结合</w:t>
      </w:r>
      <w:proofErr w:type="spellStart"/>
      <w:r>
        <w:rPr>
          <w:rFonts w:ascii="宋体" w:hAnsi="宋体" w:hint="eastAsia"/>
        </w:rPr>
        <w:t>SIoT</w:t>
      </w:r>
      <w:proofErr w:type="spellEnd"/>
      <w:r>
        <w:rPr>
          <w:rFonts w:ascii="宋体" w:hAnsi="宋体" w:hint="eastAsia"/>
        </w:rPr>
        <w:t>和掌控板，可以设计更多有意思的多人互动游戏，也可以设计一些真实的应用，如网络投票。在一些集体活动中玩这样的互动游戏，不仅有趣，还能够培养集体意识呢。希望本案例能抛砖引玉，有更多的老师带领学生做类似的研究。</w:t>
      </w:r>
    </w:p>
    <w:sectPr w:rsidR="00741A37">
      <w:headerReference w:type="even" r:id="rId21"/>
      <w:headerReference w:type="default" r:id="rId22"/>
      <w:footerReference w:type="even" r:id="rId23"/>
      <w:footerReference w:type="default" r:id="rId24"/>
      <w:head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684D" w:rsidRDefault="00FB684D">
      <w:pPr>
        <w:ind w:firstLine="420"/>
      </w:pPr>
      <w:r>
        <w:separator/>
      </w:r>
    </w:p>
  </w:endnote>
  <w:endnote w:type="continuationSeparator" w:id="0">
    <w:p w:rsidR="00FB684D" w:rsidRDefault="00FB684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1A37" w:rsidRDefault="00741A37">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1A37" w:rsidRDefault="00741A37">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684D" w:rsidRDefault="00FB684D">
      <w:pPr>
        <w:ind w:firstLine="420"/>
      </w:pPr>
      <w:r>
        <w:separator/>
      </w:r>
    </w:p>
  </w:footnote>
  <w:footnote w:type="continuationSeparator" w:id="0">
    <w:p w:rsidR="00FB684D" w:rsidRDefault="00FB684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1A37" w:rsidRDefault="00741A37">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1A37" w:rsidRDefault="00741A37">
    <w:pPr>
      <w:pStyle w:val="a7"/>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1A37" w:rsidRDefault="00741A37">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A37"/>
    <w:rsid w:val="00741A37"/>
    <w:rsid w:val="00DE5BC7"/>
    <w:rsid w:val="00FB6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72AD325-25EB-5348-9D2C-0C3DD84F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cs="宋体"/>
      <w:kern w:val="2"/>
      <w:sz w:val="21"/>
      <w:szCs w:val="24"/>
    </w:rPr>
  </w:style>
  <w:style w:type="paragraph" w:styleId="1">
    <w:name w:val="heading 1"/>
    <w:basedOn w:val="a"/>
    <w:next w:val="a"/>
    <w:uiPriority w:val="9"/>
    <w:qFormat/>
    <w:pPr>
      <w:spacing w:beforeAutospacing="1" w:afterAutospacing="1"/>
      <w:jc w:val="left"/>
      <w:outlineLvl w:val="0"/>
    </w:pPr>
    <w:rPr>
      <w:rFonts w:ascii="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pPr>
      <w:tabs>
        <w:tab w:val="center" w:pos="4153"/>
        <w:tab w:val="right" w:pos="8306"/>
      </w:tabs>
      <w:snapToGrid w:val="0"/>
      <w:jc w:val="left"/>
    </w:pPr>
    <w:rPr>
      <w:sz w:val="18"/>
    </w:rPr>
  </w:style>
  <w:style w:type="character" w:styleId="a4">
    <w:name w:val="page number"/>
    <w:basedOn w:val="a0"/>
    <w:qFormat/>
  </w:style>
  <w:style w:type="paragraph" w:styleId="a5">
    <w:name w:val="Normal (Web)"/>
    <w:basedOn w:val="a"/>
    <w:uiPriority w:val="99"/>
    <w:pPr>
      <w:widowControl/>
      <w:spacing w:before="100" w:beforeAutospacing="1" w:after="100" w:afterAutospacing="1"/>
      <w:ind w:firstLineChars="0" w:firstLine="0"/>
      <w:jc w:val="left"/>
    </w:pPr>
    <w:rPr>
      <w:rFonts w:ascii="宋体" w:hAnsi="宋体"/>
      <w:kern w:val="0"/>
      <w:sz w:val="24"/>
    </w:rPr>
  </w:style>
  <w:style w:type="character" w:styleId="a6">
    <w:name w:val="Hyperlink"/>
    <w:basedOn w:val="a0"/>
    <w:uiPriority w:val="99"/>
    <w:rPr>
      <w:color w:val="0000FF"/>
      <w:u w:val="single"/>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Pr>
      <w:rFonts w:eastAsia="宋体" w:cs="宋体"/>
      <w:kern w:val="2"/>
      <w:sz w:val="18"/>
      <w:szCs w:val="18"/>
    </w:rPr>
  </w:style>
  <w:style w:type="character" w:styleId="a9">
    <w:name w:val="annotation reference"/>
    <w:basedOn w:val="a0"/>
    <w:rPr>
      <w:sz w:val="21"/>
      <w:szCs w:val="21"/>
    </w:rPr>
  </w:style>
  <w:style w:type="paragraph" w:styleId="aa">
    <w:name w:val="annotation text"/>
    <w:basedOn w:val="a"/>
    <w:link w:val="ab"/>
    <w:pPr>
      <w:jc w:val="left"/>
    </w:pPr>
  </w:style>
  <w:style w:type="character" w:customStyle="1" w:styleId="ab">
    <w:name w:val="批注文字 字符"/>
    <w:basedOn w:val="a0"/>
    <w:link w:val="aa"/>
    <w:rPr>
      <w:rFonts w:eastAsia="宋体" w:cs="宋体"/>
      <w:kern w:val="2"/>
      <w:sz w:val="21"/>
      <w:szCs w:val="24"/>
    </w:rPr>
  </w:style>
  <w:style w:type="paragraph" w:styleId="ac">
    <w:name w:val="annotation subject"/>
    <w:basedOn w:val="aa"/>
    <w:next w:val="aa"/>
    <w:link w:val="ad"/>
    <w:rPr>
      <w:b/>
      <w:bCs/>
    </w:rPr>
  </w:style>
  <w:style w:type="character" w:customStyle="1" w:styleId="ad">
    <w:name w:val="批注主题 字符"/>
    <w:basedOn w:val="ab"/>
    <w:link w:val="ac"/>
    <w:rPr>
      <w:rFonts w:eastAsia="宋体" w:cs="宋体"/>
      <w:b/>
      <w:bCs/>
      <w:kern w:val="2"/>
      <w:sz w:val="21"/>
      <w:szCs w:val="24"/>
    </w:rPr>
  </w:style>
  <w:style w:type="paragraph" w:styleId="ae">
    <w:name w:val="Balloon Text"/>
    <w:basedOn w:val="a"/>
    <w:link w:val="af"/>
    <w:rPr>
      <w:rFonts w:ascii="宋体"/>
      <w:sz w:val="18"/>
      <w:szCs w:val="18"/>
    </w:rPr>
  </w:style>
  <w:style w:type="character" w:customStyle="1" w:styleId="af">
    <w:name w:val="批注框文本 字符"/>
    <w:basedOn w:val="a0"/>
    <w:link w:val="ae"/>
    <w:rPr>
      <w:rFonts w:ascii="宋体"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阿川</dc:creator>
  <cp:lastModifiedBy>Espgdo</cp:lastModifiedBy>
  <cp:revision>20</cp:revision>
  <dcterms:created xsi:type="dcterms:W3CDTF">2018-07-22T00:44:00Z</dcterms:created>
  <dcterms:modified xsi:type="dcterms:W3CDTF">2020-04-17T14:54:00Z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2052-11.1.0.7693</vt:lpwstr>
  </property>
</Properties>
</file>