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83C32" w:rsidRPr="005F1AC1" w:rsidRDefault="00183C32" w:rsidP="005F1AC1">
      <w:pPr>
        <w:jc w:val="center"/>
        <w:rPr>
          <w:sz w:val="30"/>
          <w:szCs w:val="30"/>
          <w:shd w:val="clear" w:color="auto" w:fill="FFFFFF"/>
        </w:rPr>
      </w:pPr>
      <w:r w:rsidRPr="005F1AC1">
        <w:rPr>
          <w:rFonts w:hint="eastAsia"/>
          <w:sz w:val="30"/>
          <w:szCs w:val="30"/>
          <w:shd w:val="clear" w:color="auto" w:fill="FFFFFF"/>
        </w:rPr>
        <w:t>虚谷号</w:t>
      </w:r>
      <w:r w:rsidR="00975C3A">
        <w:rPr>
          <w:rFonts w:hint="eastAsia"/>
          <w:sz w:val="30"/>
          <w:szCs w:val="30"/>
          <w:shd w:val="clear" w:color="auto" w:fill="FFFFFF"/>
        </w:rPr>
        <w:t>助力中小学</w:t>
      </w:r>
      <w:r w:rsidRPr="005F1AC1">
        <w:rPr>
          <w:rFonts w:hint="eastAsia"/>
          <w:sz w:val="30"/>
          <w:szCs w:val="30"/>
          <w:shd w:val="clear" w:color="auto" w:fill="FFFFFF"/>
        </w:rPr>
        <w:t>人工智能教育</w:t>
      </w:r>
    </w:p>
    <w:p w:rsidR="00183C32" w:rsidRDefault="00183C32" w:rsidP="00183C32">
      <w:pPr>
        <w:rPr>
          <w:shd w:val="clear" w:color="auto" w:fill="FFFFFF"/>
        </w:rPr>
      </w:pPr>
    </w:p>
    <w:p w:rsidR="00183C32" w:rsidRDefault="00183C32" w:rsidP="00183C32">
      <w:pPr>
        <w:rPr>
          <w:shd w:val="clear" w:color="auto" w:fill="FFFFFF"/>
        </w:rPr>
      </w:pPr>
    </w:p>
    <w:p w:rsidR="00177A05" w:rsidRPr="005F1AC1" w:rsidRDefault="00183C32" w:rsidP="005F1AC1">
      <w:pPr>
        <w:spacing w:line="360" w:lineRule="auto"/>
        <w:ind w:firstLineChars="250" w:firstLine="600"/>
        <w:rPr>
          <w:rFonts w:asciiTheme="minorEastAsia" w:hAnsiTheme="minorEastAsia"/>
          <w:sz w:val="24"/>
          <w:szCs w:val="24"/>
          <w:shd w:val="clear" w:color="auto" w:fill="FFFFFF"/>
        </w:rPr>
      </w:pPr>
      <w:r w:rsidRPr="005F1AC1">
        <w:rPr>
          <w:rFonts w:asciiTheme="minorEastAsia" w:hAnsiTheme="minorEastAsia"/>
          <w:sz w:val="24"/>
          <w:szCs w:val="24"/>
          <w:shd w:val="clear" w:color="auto" w:fill="FFFFFF"/>
        </w:rPr>
        <w:t>2019</w:t>
      </w:r>
      <w:r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年</w:t>
      </w:r>
      <w:r w:rsidR="005138FC" w:rsidRPr="005F1AC1">
        <w:rPr>
          <w:rFonts w:asciiTheme="minorEastAsia" w:hAnsiTheme="minorEastAsia"/>
          <w:sz w:val="24"/>
          <w:szCs w:val="24"/>
          <w:shd w:val="clear" w:color="auto" w:fill="FFFFFF"/>
        </w:rPr>
        <w:t>8</w:t>
      </w:r>
      <w:r w:rsidR="005138FC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月</w:t>
      </w:r>
      <w:r w:rsidR="005138FC" w:rsidRPr="005F1AC1">
        <w:rPr>
          <w:rFonts w:asciiTheme="minorEastAsia" w:hAnsiTheme="minorEastAsia"/>
          <w:sz w:val="24"/>
          <w:szCs w:val="24"/>
          <w:shd w:val="clear" w:color="auto" w:fill="FFFFFF"/>
        </w:rPr>
        <w:t>24</w:t>
      </w:r>
      <w:r w:rsidRPr="005F1AC1">
        <w:rPr>
          <w:rFonts w:asciiTheme="minorEastAsia" w:hAnsiTheme="minorEastAsia"/>
          <w:sz w:val="24"/>
          <w:szCs w:val="24"/>
          <w:shd w:val="clear" w:color="auto" w:fill="FFFFFF"/>
        </w:rPr>
        <w:t>-</w:t>
      </w:r>
      <w:r w:rsidR="005138FC" w:rsidRPr="005F1AC1">
        <w:rPr>
          <w:rFonts w:asciiTheme="minorEastAsia" w:hAnsiTheme="minorEastAsia"/>
          <w:sz w:val="24"/>
          <w:szCs w:val="24"/>
          <w:shd w:val="clear" w:color="auto" w:fill="FFFFFF"/>
        </w:rPr>
        <w:t>28</w:t>
      </w:r>
      <w:r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日</w:t>
      </w:r>
      <w:r w:rsidR="005138FC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，</w:t>
      </w:r>
      <w:r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由博识</w:t>
      </w:r>
      <w:r w:rsidRPr="005F1AC1">
        <w:rPr>
          <w:rFonts w:asciiTheme="minorEastAsia" w:hAnsiTheme="minorEastAsia"/>
          <w:sz w:val="24"/>
          <w:szCs w:val="24"/>
          <w:shd w:val="clear" w:color="auto" w:fill="FFFFFF"/>
        </w:rPr>
        <w:t>STEAM</w:t>
      </w:r>
      <w:r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创客公园主办的</w:t>
      </w:r>
      <w:r w:rsidRPr="005F1AC1">
        <w:rPr>
          <w:rFonts w:asciiTheme="minorEastAsia" w:hAnsiTheme="minorEastAsia"/>
          <w:sz w:val="24"/>
          <w:szCs w:val="24"/>
          <w:shd w:val="clear" w:color="auto" w:fill="FFFFFF"/>
        </w:rPr>
        <w:t>2019</w:t>
      </w:r>
      <w:r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中小学创客指导师“人工智能教育和创客马拉松”专题研修班培训活动在温州市教师教育院雁荡分院举行。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期间，有</w:t>
      </w:r>
      <w:r w:rsidR="005138FC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来自福鼎市、周宁县、屏南县等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公办学校共</w:t>
      </w:r>
      <w:r w:rsidR="005138FC" w:rsidRPr="005F1AC1">
        <w:rPr>
          <w:rFonts w:asciiTheme="minorEastAsia" w:hAnsiTheme="minorEastAsia"/>
          <w:sz w:val="24"/>
          <w:szCs w:val="24"/>
          <w:shd w:val="clear" w:color="auto" w:fill="FFFFFF"/>
        </w:rPr>
        <w:t>77</w:t>
      </w:r>
      <w:r w:rsidR="005138FC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位教师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参加此次培训活动。</w:t>
      </w:r>
    </w:p>
    <w:p w:rsidR="00177A05" w:rsidRPr="00D102FE" w:rsidRDefault="00177A05" w:rsidP="0005213C">
      <w:pPr>
        <w:rPr>
          <w:rFonts w:ascii="微软雅黑" w:eastAsia="微软雅黑" w:hAnsi="微软雅黑"/>
          <w:color w:val="3F3E3F"/>
          <w:spacing w:val="37"/>
          <w:sz w:val="32"/>
          <w:szCs w:val="32"/>
          <w:shd w:val="clear" w:color="auto" w:fill="FFFFFF"/>
        </w:rPr>
      </w:pPr>
      <w:r w:rsidRPr="00D102FE">
        <w:rPr>
          <w:rFonts w:ascii="微软雅黑" w:eastAsia="微软雅黑" w:hAnsi="微软雅黑" w:hint="eastAsia"/>
          <w:noProof/>
          <w:color w:val="3F3E3F"/>
          <w:spacing w:val="37"/>
          <w:sz w:val="32"/>
          <w:szCs w:val="32"/>
          <w:shd w:val="clear" w:color="auto" w:fill="FFFFFF"/>
        </w:rPr>
        <w:drawing>
          <wp:inline distT="0" distB="0" distL="0" distR="0">
            <wp:extent cx="5274310" cy="363554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E8" w:rsidRPr="005F1AC1" w:rsidRDefault="00F96BE8" w:rsidP="0005213C">
      <w:pPr>
        <w:rPr>
          <w:rFonts w:asciiTheme="minorEastAsia" w:hAnsiTheme="minorEastAsia"/>
          <w:sz w:val="24"/>
          <w:szCs w:val="24"/>
          <w:shd w:val="clear" w:color="auto" w:fill="FFFFFF"/>
        </w:rPr>
      </w:pPr>
    </w:p>
    <w:p w:rsidR="00975C3A" w:rsidRDefault="00647677" w:rsidP="00975C3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培训期间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，</w:t>
      </w:r>
      <w:r w:rsidR="00D102FE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谢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作如</w:t>
      </w:r>
      <w:r w:rsidR="00D102FE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老师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就</w:t>
      </w:r>
      <w:r w:rsidR="00F96BE8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虚谷号</w:t>
      </w:r>
      <w:r w:rsidR="00975C3A">
        <w:rPr>
          <w:rFonts w:asciiTheme="minorEastAsia" w:hAnsiTheme="minorEastAsia" w:hint="eastAsia"/>
          <w:sz w:val="24"/>
          <w:szCs w:val="24"/>
          <w:shd w:val="clear" w:color="auto" w:fill="FFFFFF"/>
        </w:rPr>
        <w:t>在中小学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编程</w:t>
      </w:r>
      <w:r w:rsidR="00975C3A">
        <w:rPr>
          <w:rFonts w:asciiTheme="minorEastAsia" w:hAnsiTheme="minorEastAsia" w:hint="eastAsia"/>
          <w:sz w:val="24"/>
          <w:szCs w:val="24"/>
          <w:shd w:val="clear" w:color="auto" w:fill="FFFFFF"/>
        </w:rPr>
        <w:t>教育和人工智能教育方面的应用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进行研讨，</w:t>
      </w:r>
      <w:r w:rsidR="00975C3A">
        <w:rPr>
          <w:rFonts w:asciiTheme="minorEastAsia" w:hAnsiTheme="minorEastAsia" w:hint="eastAsia"/>
          <w:sz w:val="24"/>
          <w:szCs w:val="24"/>
          <w:shd w:val="clear" w:color="auto" w:fill="FFFFFF"/>
        </w:rPr>
        <w:t>重点关注“视觉识别”方面。他</w:t>
      </w:r>
      <w:r w:rsidR="00F96BE8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从虚谷号编程零基础入门</w:t>
      </w:r>
      <w:r w:rsidR="0044190A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开始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，对虚谷号</w:t>
      </w:r>
      <w:r w:rsidR="00975C3A">
        <w:rPr>
          <w:rFonts w:asciiTheme="minorEastAsia" w:hAnsiTheme="minorEastAsia" w:hint="eastAsia"/>
          <w:sz w:val="24"/>
          <w:szCs w:val="24"/>
          <w:shd w:val="clear" w:color="auto" w:fill="FFFFFF"/>
        </w:rPr>
        <w:t>的</w:t>
      </w:r>
      <w:r w:rsidR="00A57337" w:rsidRPr="005F1AC1">
        <w:rPr>
          <w:rFonts w:asciiTheme="minorEastAsia" w:hAnsiTheme="minorEastAsia"/>
          <w:sz w:val="24"/>
          <w:szCs w:val="24"/>
          <w:shd w:val="clear" w:color="auto" w:fill="FFFFFF"/>
        </w:rPr>
        <w:t>U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盘模式、无线模式、</w:t>
      </w:r>
      <w:r w:rsidR="00A57337" w:rsidRPr="005F1AC1">
        <w:rPr>
          <w:rFonts w:asciiTheme="minorEastAsia" w:hAnsiTheme="minorEastAsia"/>
          <w:sz w:val="24"/>
          <w:szCs w:val="24"/>
          <w:shd w:val="clear" w:color="auto" w:fill="FFFFFF"/>
        </w:rPr>
        <w:t>PC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模式以及混合模式</w:t>
      </w:r>
      <w:r w:rsidR="00975C3A">
        <w:rPr>
          <w:rFonts w:asciiTheme="minorEastAsia" w:hAnsiTheme="minorEastAsia" w:hint="eastAsia"/>
          <w:sz w:val="24"/>
          <w:szCs w:val="24"/>
          <w:shd w:val="clear" w:color="auto" w:fill="FFFFFF"/>
        </w:rPr>
        <w:t>分别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进行</w:t>
      </w:r>
      <w:r w:rsidR="00975C3A">
        <w:rPr>
          <w:rFonts w:asciiTheme="minorEastAsia" w:hAnsiTheme="minorEastAsia" w:hint="eastAsia"/>
          <w:sz w:val="24"/>
          <w:szCs w:val="24"/>
          <w:shd w:val="clear" w:color="auto" w:fill="FFFFFF"/>
        </w:rPr>
        <w:t>了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讲解使用</w:t>
      </w:r>
      <w:r w:rsidR="009E5B58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。</w:t>
      </w:r>
    </w:p>
    <w:p w:rsidR="00A57337" w:rsidRPr="005F1AC1" w:rsidRDefault="00975C3A" w:rsidP="00975C3A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希科普公司为培训准备了标准的创客版，2人一套器材。培训</w:t>
      </w:r>
      <w:r w:rsidR="009E5B58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现场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教师们以U盘模式和无线模式为主，体验了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虚谷号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的基本操作</w:t>
      </w:r>
      <w:r w:rsidR="009E5B58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，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从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点亮</w:t>
      </w:r>
      <w:r w:rsidR="00A57337" w:rsidRPr="005F1AC1">
        <w:rPr>
          <w:rFonts w:asciiTheme="minorEastAsia" w:hAnsiTheme="minorEastAsia"/>
          <w:sz w:val="24"/>
          <w:szCs w:val="24"/>
          <w:shd w:val="clear" w:color="auto" w:fill="FFFFFF"/>
        </w:rPr>
        <w:t>LED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指示灯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开始，介绍了虚谷号的GPIO</w:t>
      </w:r>
      <w:r w:rsidR="00A5733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编程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，以及如何通过</w:t>
      </w:r>
      <w:proofErr w:type="spellStart"/>
      <w:r w:rsidR="00A57337" w:rsidRPr="005F1AC1">
        <w:rPr>
          <w:rFonts w:asciiTheme="minorEastAsia" w:hAnsiTheme="minorEastAsia"/>
          <w:sz w:val="24"/>
          <w:szCs w:val="24"/>
          <w:shd w:val="clear" w:color="auto" w:fill="FFFFFF"/>
        </w:rPr>
        <w:t>jupyter</w:t>
      </w:r>
      <w:proofErr w:type="spellEnd"/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来管理、配置虚谷号，并且在线调试Python程序</w:t>
      </w:r>
      <w:r w:rsidR="00647677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等</w:t>
      </w:r>
      <w:r w:rsidR="009E5B58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。</w:t>
      </w:r>
    </w:p>
    <w:p w:rsidR="00F96BE8" w:rsidRDefault="005F1AC1" w:rsidP="005F1AC1">
      <w:pPr>
        <w:spacing w:line="360" w:lineRule="auto"/>
        <w:rPr>
          <w:rFonts w:asciiTheme="minorEastAsia" w:hAnsiTheme="minorEastAsia" w:cs="Arial"/>
          <w:color w:val="333333"/>
          <w:sz w:val="32"/>
          <w:szCs w:val="32"/>
          <w:shd w:val="clear" w:color="auto" w:fill="FFFFFF"/>
        </w:rPr>
      </w:pPr>
      <w:r w:rsidRPr="00D102FE">
        <w:rPr>
          <w:rFonts w:asciiTheme="minorEastAsia" w:hAnsiTheme="minorEastAsia" w:cs="Arial" w:hint="eastAsia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274310" cy="3634105"/>
            <wp:effectExtent l="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E8" w:rsidRPr="005F1AC1" w:rsidRDefault="005D70FC" w:rsidP="005F1AC1">
      <w:pPr>
        <w:spacing w:line="360" w:lineRule="auto"/>
        <w:ind w:firstLineChars="200" w:firstLine="480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图为谢作如老师讲课中</w:t>
      </w:r>
    </w:p>
    <w:p w:rsidR="00F96BE8" w:rsidRPr="00D102FE" w:rsidRDefault="00F96BE8" w:rsidP="0005213C">
      <w:pPr>
        <w:rPr>
          <w:rFonts w:ascii="微软雅黑" w:eastAsia="微软雅黑" w:hAnsi="微软雅黑"/>
          <w:color w:val="3F3E3F"/>
          <w:spacing w:val="37"/>
          <w:sz w:val="32"/>
          <w:szCs w:val="32"/>
          <w:shd w:val="clear" w:color="auto" w:fill="FFFFFF"/>
        </w:rPr>
      </w:pPr>
      <w:r w:rsidRPr="00D102FE">
        <w:rPr>
          <w:rFonts w:ascii="微软雅黑" w:eastAsia="微软雅黑" w:hAnsi="微软雅黑" w:hint="eastAsia"/>
          <w:noProof/>
          <w:color w:val="3F3E3F"/>
          <w:spacing w:val="37"/>
          <w:sz w:val="32"/>
          <w:szCs w:val="32"/>
          <w:shd w:val="clear" w:color="auto" w:fill="FFFFFF"/>
        </w:rPr>
        <w:drawing>
          <wp:inline distT="0" distB="0" distL="0" distR="0">
            <wp:extent cx="5274310" cy="389784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70FC" w:rsidRPr="00C90FE3" w:rsidRDefault="005D70FC" w:rsidP="005D70FC">
      <w:pPr>
        <w:spacing w:line="360" w:lineRule="auto"/>
        <w:ind w:firstLineChars="200" w:firstLine="480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C90FE3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图为谢作如老师讲课中</w:t>
      </w:r>
    </w:p>
    <w:p w:rsidR="00F96BE8" w:rsidRPr="00D102FE" w:rsidRDefault="00F96BE8" w:rsidP="0005213C">
      <w:pPr>
        <w:rPr>
          <w:rFonts w:ascii="微软雅黑" w:eastAsia="微软雅黑" w:hAnsi="微软雅黑"/>
          <w:color w:val="3F3E3F"/>
          <w:spacing w:val="37"/>
          <w:sz w:val="32"/>
          <w:szCs w:val="32"/>
          <w:shd w:val="clear" w:color="auto" w:fill="FFFFFF"/>
        </w:rPr>
      </w:pPr>
    </w:p>
    <w:p w:rsidR="00F96BE8" w:rsidRPr="00D102FE" w:rsidRDefault="0044190A" w:rsidP="0005213C">
      <w:pPr>
        <w:rPr>
          <w:rFonts w:ascii="微软雅黑" w:eastAsia="微软雅黑" w:hAnsi="微软雅黑"/>
          <w:color w:val="3F3E3F"/>
          <w:spacing w:val="37"/>
          <w:sz w:val="32"/>
          <w:szCs w:val="32"/>
          <w:shd w:val="clear" w:color="auto" w:fill="FFFFFF"/>
        </w:rPr>
      </w:pPr>
      <w:r w:rsidRPr="00D102FE">
        <w:rPr>
          <w:rFonts w:ascii="微软雅黑" w:eastAsia="微软雅黑" w:hAnsi="微软雅黑" w:hint="eastAsia"/>
          <w:noProof/>
          <w:color w:val="3F3E3F"/>
          <w:spacing w:val="37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274310" cy="396974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90A" w:rsidRPr="005F1AC1" w:rsidRDefault="005D70FC" w:rsidP="005F1AC1">
      <w:pPr>
        <w:spacing w:line="360" w:lineRule="auto"/>
        <w:ind w:firstLineChars="200" w:firstLine="480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C90FE3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图为谢作如老师讲课中</w:t>
      </w:r>
    </w:p>
    <w:p w:rsidR="00F96BE8" w:rsidRDefault="00975C3A" w:rsidP="005F1AC1">
      <w:pPr>
        <w:spacing w:line="360" w:lineRule="auto"/>
        <w:ind w:firstLine="560"/>
        <w:rPr>
          <w:rFonts w:asciiTheme="minorEastAsia" w:hAnsiTheme="minorEastAsia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谢老师认为，</w:t>
      </w:r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虚谷号</w:t>
      </w:r>
      <w:r>
        <w:rPr>
          <w:rFonts w:asciiTheme="minorEastAsia" w:hAnsiTheme="minorEastAsia" w:hint="eastAsia"/>
          <w:sz w:val="24"/>
          <w:szCs w:val="24"/>
          <w:shd w:val="clear" w:color="auto" w:fill="FFFFFF"/>
        </w:rPr>
        <w:t>其实是一个融合了上位机和下位机功能的迷你电脑</w:t>
      </w:r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,</w:t>
      </w:r>
      <w:r w:rsidR="00402010">
        <w:rPr>
          <w:rFonts w:asciiTheme="minorEastAsia" w:hAnsiTheme="minorEastAsia" w:hint="eastAsia"/>
          <w:sz w:val="24"/>
          <w:szCs w:val="24"/>
          <w:shd w:val="clear" w:color="auto" w:fill="FFFFFF"/>
        </w:rPr>
        <w:t>学生通过虚谷号可以快捷地移植各种AI应用，搭建出精彩的创客作品。虚谷号的U盘模式和无线模式让虚谷号进入普通机房，实施教学成为可能。</w:t>
      </w:r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老师们听</w:t>
      </w:r>
      <w:r w:rsidR="00402010">
        <w:rPr>
          <w:rFonts w:asciiTheme="minorEastAsia" w:hAnsiTheme="minorEastAsia" w:hint="eastAsia"/>
          <w:sz w:val="24"/>
          <w:szCs w:val="24"/>
          <w:shd w:val="clear" w:color="auto" w:fill="FFFFFF"/>
        </w:rPr>
        <w:t>得</w:t>
      </w:r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津津有味，并踊跃举手发言和谢老师进行课堂互动，</w:t>
      </w:r>
      <w:r w:rsidR="00402010">
        <w:rPr>
          <w:rFonts w:asciiTheme="minorEastAsia" w:hAnsiTheme="minorEastAsia" w:hint="eastAsia"/>
          <w:sz w:val="24"/>
          <w:szCs w:val="24"/>
          <w:shd w:val="clear" w:color="auto" w:fill="FFFFFF"/>
        </w:rPr>
        <w:t>对</w:t>
      </w:r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虚谷号</w:t>
      </w:r>
      <w:r w:rsidR="00402010">
        <w:rPr>
          <w:rFonts w:asciiTheme="minorEastAsia" w:hAnsiTheme="minorEastAsia" w:hint="eastAsia"/>
          <w:sz w:val="24"/>
          <w:szCs w:val="24"/>
          <w:shd w:val="clear" w:color="auto" w:fill="FFFFFF"/>
        </w:rPr>
        <w:t>的</w:t>
      </w:r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教学</w:t>
      </w:r>
      <w:r w:rsidR="00402010">
        <w:rPr>
          <w:rFonts w:asciiTheme="minorEastAsia" w:hAnsiTheme="minorEastAsia" w:hint="eastAsia"/>
          <w:sz w:val="24"/>
          <w:szCs w:val="24"/>
          <w:shd w:val="clear" w:color="auto" w:fill="FFFFFF"/>
        </w:rPr>
        <w:t>功能提出很多建设性意见</w:t>
      </w:r>
      <w:r w:rsidR="005F1AC1" w:rsidRPr="005F1AC1">
        <w:rPr>
          <w:rFonts w:asciiTheme="minorEastAsia" w:hAnsiTheme="minorEastAsia" w:hint="eastAsia"/>
          <w:sz w:val="24"/>
          <w:szCs w:val="24"/>
          <w:shd w:val="clear" w:color="auto" w:fill="FFFFFF"/>
        </w:rPr>
        <w:t>。</w:t>
      </w:r>
    </w:p>
    <w:p w:rsidR="00F96BE8" w:rsidRPr="005F1AC1" w:rsidRDefault="005F1AC1" w:rsidP="005F1AC1">
      <w:pPr>
        <w:spacing w:line="360" w:lineRule="auto"/>
        <w:rPr>
          <w:rFonts w:asciiTheme="minorEastAsia" w:hAnsiTheme="minorEastAsia"/>
          <w:sz w:val="24"/>
          <w:szCs w:val="24"/>
          <w:shd w:val="clear" w:color="auto" w:fill="FFFFFF"/>
        </w:rPr>
      </w:pPr>
      <w:r w:rsidRPr="00D102FE">
        <w:rPr>
          <w:rFonts w:asciiTheme="minorEastAsia" w:hAnsiTheme="minorEastAsia" w:cs="Arial" w:hint="eastAsia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274310" cy="37077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BE8" w:rsidRPr="005F1AC1" w:rsidRDefault="005D70FC" w:rsidP="005F1AC1">
      <w:pPr>
        <w:spacing w:line="360" w:lineRule="auto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图为谢作如老师与参加培训的老师互动中</w:t>
      </w:r>
    </w:p>
    <w:p w:rsidR="0030381D" w:rsidRPr="005F1AC1" w:rsidRDefault="00402010" w:rsidP="005F1AC1">
      <w:pPr>
        <w:spacing w:line="360" w:lineRule="auto"/>
        <w:ind w:firstLineChars="200" w:firstLine="480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本次参加培训的老师中，有相当一部分来自小学，还有一部分是非信息技术教师。他们对虚谷号可以不接显示器和鼠标键盘的方式评价很高，认为这样的开源硬件的入门门槛很低，同时又随时可以当作一台电脑来使用，对中小学的创客教育有着重要的价值</w:t>
      </w:r>
      <w:r w:rsid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。</w:t>
      </w:r>
    </w:p>
    <w:p w:rsidR="00DB1E67" w:rsidRPr="00D102FE" w:rsidRDefault="00136ACF" w:rsidP="00D102FE">
      <w:pPr>
        <w:spacing w:line="360" w:lineRule="auto"/>
        <w:ind w:firstLineChars="200" w:firstLine="640"/>
        <w:rPr>
          <w:rFonts w:asciiTheme="minorEastAsia" w:hAnsiTheme="minorEastAsia" w:cs="Arial"/>
          <w:color w:val="333333"/>
          <w:sz w:val="32"/>
          <w:szCs w:val="32"/>
          <w:shd w:val="clear" w:color="auto" w:fill="FFFFFF"/>
        </w:rPr>
      </w:pPr>
      <w:r w:rsidRPr="00D102FE">
        <w:rPr>
          <w:rFonts w:asciiTheme="minorEastAsia" w:hAnsiTheme="minorEastAsia" w:cs="Arial" w:hint="eastAsia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4281170" cy="5153660"/>
            <wp:effectExtent l="1905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515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81D" w:rsidRPr="00D102FE" w:rsidRDefault="005D70FC" w:rsidP="00DD2A3B">
      <w:pPr>
        <w:spacing w:line="360" w:lineRule="auto"/>
        <w:rPr>
          <w:rFonts w:asciiTheme="minorEastAsia" w:hAnsiTheme="minorEastAsia" w:cs="Arial"/>
          <w:color w:val="333333"/>
          <w:sz w:val="32"/>
          <w:szCs w:val="32"/>
          <w:shd w:val="clear" w:color="auto" w:fill="FFFFFF"/>
        </w:rPr>
      </w:pP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图为谢作如老师与参加培训的老师进行虚谷号操作示范</w:t>
      </w:r>
    </w:p>
    <w:p w:rsidR="00DB1E67" w:rsidRPr="005F1AC1" w:rsidRDefault="00136ACF" w:rsidP="005F1AC1">
      <w:pPr>
        <w:spacing w:line="360" w:lineRule="auto"/>
        <w:ind w:firstLineChars="200" w:firstLine="480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培训结束，谢作如老师和</w:t>
      </w:r>
      <w:r w:rsidR="00402010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希科普公司的</w:t>
      </w: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虚谷号项目负责人徐春</w:t>
      </w:r>
      <w:r w:rsidR="00071889"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先生</w:t>
      </w: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，以及</w:t>
      </w:r>
      <w:r w:rsidR="00071889"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参加本次</w:t>
      </w: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培训</w:t>
      </w:r>
      <w:r w:rsidR="00071889"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的</w:t>
      </w: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老师</w:t>
      </w:r>
      <w:r w:rsidR="00071889"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们合影</w:t>
      </w: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留念。</w:t>
      </w:r>
    </w:p>
    <w:p w:rsidR="00DB1E67" w:rsidRPr="00D102FE" w:rsidRDefault="00136ACF" w:rsidP="005F1AC1">
      <w:pPr>
        <w:spacing w:line="360" w:lineRule="auto"/>
        <w:rPr>
          <w:rFonts w:asciiTheme="minorEastAsia" w:hAnsiTheme="minorEastAsia" w:cs="Arial"/>
          <w:color w:val="333333"/>
          <w:sz w:val="32"/>
          <w:szCs w:val="32"/>
          <w:shd w:val="clear" w:color="auto" w:fill="FFFFFF"/>
        </w:rPr>
      </w:pPr>
      <w:r w:rsidRPr="00D102FE">
        <w:rPr>
          <w:rFonts w:asciiTheme="minorEastAsia" w:hAnsiTheme="minorEastAsia" w:cs="Arial" w:hint="eastAsia"/>
          <w:noProof/>
          <w:color w:val="333333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274310" cy="318311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67" w:rsidRPr="005F1AC1" w:rsidRDefault="005D70FC" w:rsidP="005F1AC1">
      <w:pPr>
        <w:spacing w:line="360" w:lineRule="auto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图为谢作如老师和徐春先生</w:t>
      </w:r>
    </w:p>
    <w:p w:rsidR="00DB1E67" w:rsidRPr="00D102FE" w:rsidRDefault="00D102FE" w:rsidP="005F1AC1">
      <w:pPr>
        <w:spacing w:line="360" w:lineRule="auto"/>
        <w:rPr>
          <w:rFonts w:asciiTheme="minorEastAsia" w:hAnsiTheme="minorEastAsia" w:cs="Arial"/>
          <w:color w:val="333333"/>
          <w:sz w:val="32"/>
          <w:szCs w:val="32"/>
          <w:shd w:val="clear" w:color="auto" w:fill="FFFFFF"/>
        </w:rPr>
      </w:pPr>
      <w:r w:rsidRPr="00D102FE">
        <w:rPr>
          <w:rFonts w:asciiTheme="minorEastAsia" w:hAnsiTheme="minorEastAsia" w:cs="Arial" w:hint="eastAsia"/>
          <w:noProof/>
          <w:color w:val="333333"/>
          <w:sz w:val="32"/>
          <w:szCs w:val="32"/>
          <w:shd w:val="clear" w:color="auto" w:fill="FFFFFF"/>
        </w:rPr>
        <w:drawing>
          <wp:inline distT="0" distB="0" distL="0" distR="0">
            <wp:extent cx="5274310" cy="287470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67" w:rsidRPr="005F1AC1" w:rsidRDefault="005D70FC" w:rsidP="005F1AC1">
      <w:pPr>
        <w:spacing w:line="360" w:lineRule="auto"/>
        <w:rPr>
          <w:rFonts w:asciiTheme="minorEastAsia" w:hAnsiTheme="minorEastAsia" w:cs="Arial"/>
          <w:color w:val="333333"/>
          <w:sz w:val="24"/>
          <w:szCs w:val="24"/>
          <w:shd w:val="clear" w:color="auto" w:fill="FFFFFF"/>
        </w:rPr>
      </w:pPr>
      <w:r w:rsidRPr="005F1AC1">
        <w:rPr>
          <w:rFonts w:asciiTheme="minorEastAsia" w:hAnsiTheme="minorEastAsia" w:cs="Arial" w:hint="eastAsia"/>
          <w:color w:val="333333"/>
          <w:sz w:val="24"/>
          <w:szCs w:val="24"/>
          <w:shd w:val="clear" w:color="auto" w:fill="FFFFFF"/>
        </w:rPr>
        <w:t>图为此次培训班集体照</w:t>
      </w:r>
    </w:p>
    <w:p w:rsidR="00DB1E67" w:rsidRPr="005F1AC1" w:rsidRDefault="00DB1E67" w:rsidP="00D102FE">
      <w:pPr>
        <w:spacing w:line="360" w:lineRule="auto"/>
        <w:ind w:firstLineChars="200" w:firstLine="640"/>
        <w:rPr>
          <w:rFonts w:asciiTheme="minorEastAsia" w:hAnsiTheme="minorEastAsia" w:cs="Arial"/>
          <w:color w:val="333333"/>
          <w:sz w:val="32"/>
          <w:szCs w:val="32"/>
          <w:shd w:val="clear" w:color="auto" w:fill="FFFFFF"/>
        </w:rPr>
      </w:pPr>
    </w:p>
    <w:p w:rsidR="00912D1E" w:rsidRPr="00D102FE" w:rsidRDefault="00912D1E" w:rsidP="00912D1E">
      <w:pPr>
        <w:spacing w:line="360" w:lineRule="auto"/>
        <w:rPr>
          <w:rFonts w:ascii="Arial" w:hAnsi="Arial" w:cs="Arial"/>
          <w:color w:val="333333"/>
          <w:spacing w:val="15"/>
          <w:sz w:val="32"/>
          <w:szCs w:val="32"/>
          <w:shd w:val="clear" w:color="auto" w:fill="FFFFFF"/>
        </w:rPr>
      </w:pPr>
    </w:p>
    <w:sectPr w:rsidR="00912D1E" w:rsidRPr="00D102FE" w:rsidSect="007223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F53B0" w:rsidRDefault="009F53B0" w:rsidP="00F36B50">
      <w:r>
        <w:separator/>
      </w:r>
    </w:p>
  </w:endnote>
  <w:endnote w:type="continuationSeparator" w:id="0">
    <w:p w:rsidR="009F53B0" w:rsidRDefault="009F53B0" w:rsidP="00F36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F53B0" w:rsidRDefault="009F53B0" w:rsidP="00F36B50">
      <w:r>
        <w:separator/>
      </w:r>
    </w:p>
  </w:footnote>
  <w:footnote w:type="continuationSeparator" w:id="0">
    <w:p w:rsidR="009F53B0" w:rsidRDefault="009F53B0" w:rsidP="00F36B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EE2596"/>
    <w:multiLevelType w:val="hybridMultilevel"/>
    <w:tmpl w:val="4998CDC6"/>
    <w:lvl w:ilvl="0" w:tplc="68A06154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4174CB"/>
    <w:multiLevelType w:val="hybridMultilevel"/>
    <w:tmpl w:val="ADA2B306"/>
    <w:lvl w:ilvl="0" w:tplc="AE5A5A7C">
      <w:start w:val="1"/>
      <w:numFmt w:val="japaneseCounting"/>
      <w:lvlText w:val="%1、"/>
      <w:lvlJc w:val="left"/>
      <w:pPr>
        <w:ind w:left="93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6514D46"/>
    <w:multiLevelType w:val="hybridMultilevel"/>
    <w:tmpl w:val="DC007B36"/>
    <w:lvl w:ilvl="0" w:tplc="01E88E18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6D05"/>
    <w:rsid w:val="00026B81"/>
    <w:rsid w:val="0005213C"/>
    <w:rsid w:val="00071889"/>
    <w:rsid w:val="00081C90"/>
    <w:rsid w:val="00136ACF"/>
    <w:rsid w:val="00177A05"/>
    <w:rsid w:val="00183C32"/>
    <w:rsid w:val="0021084E"/>
    <w:rsid w:val="00225406"/>
    <w:rsid w:val="0024707C"/>
    <w:rsid w:val="002535D8"/>
    <w:rsid w:val="002A02A4"/>
    <w:rsid w:val="0030381D"/>
    <w:rsid w:val="003B2BA8"/>
    <w:rsid w:val="00402010"/>
    <w:rsid w:val="00413818"/>
    <w:rsid w:val="0044190A"/>
    <w:rsid w:val="00466082"/>
    <w:rsid w:val="004E10BD"/>
    <w:rsid w:val="005138FC"/>
    <w:rsid w:val="00585AC3"/>
    <w:rsid w:val="005D70FC"/>
    <w:rsid w:val="005F1AC1"/>
    <w:rsid w:val="00605017"/>
    <w:rsid w:val="00635E29"/>
    <w:rsid w:val="00647677"/>
    <w:rsid w:val="00663665"/>
    <w:rsid w:val="00677E58"/>
    <w:rsid w:val="00711BF7"/>
    <w:rsid w:val="00716D05"/>
    <w:rsid w:val="007223B8"/>
    <w:rsid w:val="00744C62"/>
    <w:rsid w:val="00745723"/>
    <w:rsid w:val="00784459"/>
    <w:rsid w:val="00796878"/>
    <w:rsid w:val="00847836"/>
    <w:rsid w:val="00854895"/>
    <w:rsid w:val="00912D1E"/>
    <w:rsid w:val="00975C3A"/>
    <w:rsid w:val="009E4DCC"/>
    <w:rsid w:val="009E5B58"/>
    <w:rsid w:val="009F53B0"/>
    <w:rsid w:val="00A348E7"/>
    <w:rsid w:val="00A57337"/>
    <w:rsid w:val="00A8680B"/>
    <w:rsid w:val="00AC1674"/>
    <w:rsid w:val="00BA164E"/>
    <w:rsid w:val="00BA6836"/>
    <w:rsid w:val="00C06BAC"/>
    <w:rsid w:val="00C1209C"/>
    <w:rsid w:val="00C1600C"/>
    <w:rsid w:val="00C21457"/>
    <w:rsid w:val="00C672B3"/>
    <w:rsid w:val="00D102FE"/>
    <w:rsid w:val="00D13C69"/>
    <w:rsid w:val="00D33856"/>
    <w:rsid w:val="00D84441"/>
    <w:rsid w:val="00DB1E67"/>
    <w:rsid w:val="00DD2A3B"/>
    <w:rsid w:val="00E608A0"/>
    <w:rsid w:val="00E61C1E"/>
    <w:rsid w:val="00F36B50"/>
    <w:rsid w:val="00F57909"/>
    <w:rsid w:val="00F96B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699CC0B-DAB6-2B45-A05F-142641BBB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23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A683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BA6836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F36B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36B5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36B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36B50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A8680B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8680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552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Espgdo</cp:lastModifiedBy>
  <cp:revision>26</cp:revision>
  <dcterms:created xsi:type="dcterms:W3CDTF">2019-07-27T01:16:00Z</dcterms:created>
  <dcterms:modified xsi:type="dcterms:W3CDTF">2020-04-15T05:58:00Z</dcterms:modified>
</cp:coreProperties>
</file>