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377C7" w:rsidRPr="00B22743" w:rsidRDefault="00C377C7" w:rsidP="00E87414">
      <w:pPr>
        <w:spacing w:before="240" w:after="0"/>
        <w:jc w:val="both"/>
      </w:pPr>
      <w:r>
        <w:br w:type="textWrapping" w:clear="all"/>
      </w:r>
    </w:p>
    <w:p w:rsidR="00C377C7" w:rsidRPr="00592AB0" w:rsidRDefault="00E24F89" w:rsidP="00FB0C1E">
      <w:pPr>
        <w:jc w:val="center"/>
        <w:rPr>
          <w:rFonts w:cs="Times New Roman"/>
          <w:b/>
          <w:color w:val="002060"/>
          <w:sz w:val="48"/>
          <w:szCs w:val="50"/>
        </w:rPr>
      </w:pPr>
      <w:r>
        <w:rPr>
          <w:rFonts w:cs="Times New Roman"/>
          <w:b/>
          <w:color w:val="002060"/>
          <w:sz w:val="48"/>
          <w:szCs w:val="50"/>
        </w:rPr>
        <w:t>Assignment COM2012</w:t>
      </w:r>
    </w:p>
    <w:p w:rsidR="00592AB0" w:rsidRPr="00577C23" w:rsidRDefault="00592AB0" w:rsidP="00592AB0">
      <w:pPr>
        <w:spacing w:before="240"/>
        <w:jc w:val="center"/>
        <w:rPr>
          <w:rFonts w:cs="Times New Roman"/>
          <w:b/>
          <w:color w:val="002060"/>
          <w:sz w:val="52"/>
          <w:szCs w:val="50"/>
        </w:rPr>
      </w:pPr>
    </w:p>
    <w:p w:rsidR="00F3204D" w:rsidRPr="00592AB0" w:rsidRDefault="00F3204D" w:rsidP="00592AB0">
      <w:pPr>
        <w:spacing w:before="240" w:after="360"/>
        <w:jc w:val="center"/>
        <w:rPr>
          <w:b/>
          <w:color w:val="4F81BD" w:themeColor="accent1"/>
          <w:sz w:val="64"/>
          <w:szCs w:val="64"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</w:pPr>
      <w:r w:rsidRPr="00592AB0">
        <w:rPr>
          <w:rFonts w:cs="Times New Roman"/>
          <w:b/>
          <w:color w:val="002060"/>
          <w:sz w:val="64"/>
          <w:szCs w:val="64"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>XÂY DỰNG CƠ SỞ DỮ LIỆU</w:t>
      </w:r>
      <w:r w:rsidR="00577C23" w:rsidRPr="00592AB0">
        <w:rPr>
          <w:rFonts w:cs="Times New Roman"/>
          <w:b/>
          <w:color w:val="002060"/>
          <w:sz w:val="64"/>
          <w:szCs w:val="64"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 xml:space="preserve"> </w:t>
      </w:r>
      <w:r w:rsidRPr="00592AB0">
        <w:rPr>
          <w:rFonts w:cs="Times New Roman"/>
          <w:b/>
          <w:color w:val="002060"/>
          <w:sz w:val="64"/>
          <w:szCs w:val="64"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>QUẢN LÝ</w:t>
      </w:r>
      <w:r w:rsidR="00E24F89" w:rsidRPr="00592AB0">
        <w:rPr>
          <w:rFonts w:cs="Times New Roman"/>
          <w:b/>
          <w:color w:val="002060"/>
          <w:sz w:val="64"/>
          <w:szCs w:val="64"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 xml:space="preserve"> </w:t>
      </w:r>
      <w:r w:rsidR="00E24F89">
        <w:rPr>
          <w:rFonts w:cs="Times New Roman"/>
          <w:b/>
          <w:color w:val="002060"/>
          <w:sz w:val="64"/>
          <w:szCs w:val="64"/>
          <w14:shadow w14:blurRad="69850" w14:dist="43180" w14:dir="5400000" w14:sx="0" w14:sy="0" w14:kx="0" w14:ky="0" w14:algn="none">
            <w14:srgbClr w14:val="000000">
              <w14:alpha w14:val="35000"/>
            </w14:srgbClr>
          </w14:shadow>
          <w14:textOutline w14:w="952" w14:cap="flat" w14:cmpd="sng" w14:algn="ctr">
            <w14:noFill/>
            <w14:prstDash w14:val="solid"/>
            <w14:round/>
          </w14:textOutline>
          <w14:textFill>
            <w14:gradFill>
              <w14:gsLst>
                <w14:gs w14:pos="0">
                  <w14:schemeClr w14:val="accent6">
                    <w14:shade w14:val="20000"/>
                    <w14:satMod w14:val="200000"/>
                  </w14:schemeClr>
                </w14:gs>
                <w14:gs w14:pos="78000">
                  <w14:schemeClr w14:val="accent6">
                    <w14:tint w14:val="90000"/>
                    <w14:shade w14:val="89000"/>
                    <w14:satMod w14:val="220000"/>
                  </w14:schemeClr>
                </w14:gs>
                <w14:gs w14:pos="100000">
                  <w14:schemeClr w14:val="accent6">
                    <w14:tint w14:val="12000"/>
                    <w14:satMod w14:val="255000"/>
                  </w14:schemeClr>
                </w14:gs>
              </w14:gsLst>
              <w14:lin w14:ang="5400000" w14:scaled="0"/>
            </w14:gradFill>
          </w14:textFill>
        </w:rPr>
        <w:t>XUẤT HÀNG</w:t>
      </w:r>
    </w:p>
    <w:p w:rsidR="00C377C7" w:rsidRPr="00B22743" w:rsidRDefault="00C377C7" w:rsidP="00E87414">
      <w:pPr>
        <w:spacing w:before="240" w:after="0"/>
        <w:jc w:val="both"/>
        <w:rPr>
          <w:b/>
          <w:color w:val="4F81BD" w:themeColor="accent1"/>
          <w:sz w:val="40"/>
        </w:rPr>
      </w:pPr>
    </w:p>
    <w:p w:rsidR="00C377C7" w:rsidRPr="00C377C7" w:rsidRDefault="00C377C7" w:rsidP="00DC68FE">
      <w:pPr>
        <w:tabs>
          <w:tab w:val="left" w:pos="4050"/>
        </w:tabs>
        <w:spacing w:before="240"/>
        <w:ind w:left="720"/>
        <w:jc w:val="both"/>
        <w:rPr>
          <w:rFonts w:ascii="Tahoma" w:hAnsi="Tahoma" w:cs="Tahoma"/>
          <w:sz w:val="32"/>
        </w:rPr>
      </w:pPr>
      <w:r w:rsidRPr="00C377C7">
        <w:rPr>
          <w:rFonts w:ascii="Tahoma" w:hAnsi="Tahoma" w:cs="Tahoma"/>
          <w:sz w:val="32"/>
        </w:rPr>
        <w:t xml:space="preserve">Mã số sinh viên </w:t>
      </w:r>
      <w:r w:rsidRPr="00C377C7">
        <w:rPr>
          <w:rFonts w:ascii="Tahoma" w:hAnsi="Tahoma" w:cs="Tahoma"/>
          <w:sz w:val="32"/>
        </w:rPr>
        <w:tab/>
        <w:t xml:space="preserve">: </w:t>
      </w:r>
    </w:p>
    <w:p w:rsidR="00C377C7" w:rsidRPr="00C377C7" w:rsidRDefault="00C377C7" w:rsidP="00DC68FE">
      <w:pPr>
        <w:tabs>
          <w:tab w:val="left" w:pos="4050"/>
        </w:tabs>
        <w:spacing w:before="240"/>
        <w:ind w:left="720"/>
        <w:jc w:val="both"/>
        <w:rPr>
          <w:rFonts w:ascii="Tahoma" w:hAnsi="Tahoma" w:cs="Tahoma"/>
          <w:sz w:val="32"/>
        </w:rPr>
      </w:pPr>
      <w:r w:rsidRPr="00C377C7">
        <w:rPr>
          <w:rFonts w:ascii="Tahoma" w:hAnsi="Tahoma" w:cs="Tahoma"/>
          <w:sz w:val="32"/>
        </w:rPr>
        <w:t xml:space="preserve">Họ tên sinh viên </w:t>
      </w:r>
      <w:r w:rsidRPr="00C377C7">
        <w:rPr>
          <w:rFonts w:ascii="Tahoma" w:hAnsi="Tahoma" w:cs="Tahoma"/>
          <w:sz w:val="32"/>
        </w:rPr>
        <w:tab/>
        <w:t xml:space="preserve">: </w:t>
      </w:r>
    </w:p>
    <w:p w:rsidR="00C377C7" w:rsidRPr="00C377C7" w:rsidRDefault="00C377C7" w:rsidP="00DC68FE">
      <w:pPr>
        <w:tabs>
          <w:tab w:val="left" w:pos="4050"/>
        </w:tabs>
        <w:spacing w:before="240"/>
        <w:ind w:left="720"/>
        <w:jc w:val="both"/>
        <w:rPr>
          <w:rFonts w:ascii="Tahoma" w:hAnsi="Tahoma" w:cs="Tahoma"/>
          <w:sz w:val="32"/>
        </w:rPr>
      </w:pPr>
      <w:r w:rsidRPr="00C377C7">
        <w:rPr>
          <w:rFonts w:ascii="Tahoma" w:hAnsi="Tahoma" w:cs="Tahoma"/>
          <w:sz w:val="32"/>
        </w:rPr>
        <w:t xml:space="preserve">Lớp </w:t>
      </w:r>
      <w:r w:rsidRPr="00C377C7">
        <w:rPr>
          <w:rFonts w:ascii="Tahoma" w:hAnsi="Tahoma" w:cs="Tahoma"/>
          <w:sz w:val="32"/>
        </w:rPr>
        <w:tab/>
        <w:t xml:space="preserve">: </w:t>
      </w:r>
    </w:p>
    <w:p w:rsidR="00C377C7" w:rsidRPr="00C377C7" w:rsidRDefault="00C377C7" w:rsidP="00DC68FE">
      <w:pPr>
        <w:tabs>
          <w:tab w:val="left" w:pos="4050"/>
        </w:tabs>
        <w:spacing w:before="240"/>
        <w:ind w:left="720"/>
        <w:jc w:val="both"/>
        <w:rPr>
          <w:rFonts w:ascii="Tahoma" w:hAnsi="Tahoma" w:cs="Tahoma"/>
          <w:sz w:val="32"/>
        </w:rPr>
      </w:pPr>
      <w:r w:rsidRPr="00C377C7">
        <w:rPr>
          <w:rFonts w:ascii="Tahoma" w:hAnsi="Tahoma" w:cs="Tahoma"/>
          <w:sz w:val="32"/>
        </w:rPr>
        <w:t xml:space="preserve">Giảng viên hướng dẫn </w:t>
      </w:r>
      <w:r w:rsidRPr="00C377C7">
        <w:rPr>
          <w:rFonts w:ascii="Tahoma" w:hAnsi="Tahoma" w:cs="Tahoma"/>
          <w:sz w:val="32"/>
        </w:rPr>
        <w:tab/>
        <w:t>:</w:t>
      </w:r>
    </w:p>
    <w:p w:rsidR="00C377C7" w:rsidRPr="00B22743" w:rsidRDefault="00C377C7" w:rsidP="00E87414">
      <w:pPr>
        <w:spacing w:before="240" w:after="0"/>
        <w:jc w:val="both"/>
      </w:pPr>
    </w:p>
    <w:p w:rsidR="00C377C7" w:rsidRPr="00B22743" w:rsidRDefault="00C377C7" w:rsidP="00E87414">
      <w:pPr>
        <w:spacing w:before="240"/>
        <w:jc w:val="both"/>
      </w:pPr>
      <w:r w:rsidRPr="00B22743">
        <w:br w:type="page"/>
      </w:r>
    </w:p>
    <w:p w:rsidR="00E16291" w:rsidRDefault="00E16291" w:rsidP="00E87414">
      <w:pPr>
        <w:spacing w:before="240"/>
        <w:jc w:val="both"/>
        <w:rPr>
          <w:rStyle w:val="fontstyle01"/>
          <w:sz w:val="24"/>
          <w:szCs w:val="24"/>
        </w:rPr>
        <w:sectPr w:rsidR="00E16291" w:rsidSect="00FB0C1E">
          <w:headerReference w:type="default" r:id="rId8"/>
          <w:footerReference w:type="default" r:id="rId9"/>
          <w:headerReference w:type="first" r:id="rId10"/>
          <w:pgSz w:w="11907" w:h="16839" w:code="9"/>
          <w:pgMar w:top="1152" w:right="1152" w:bottom="1152" w:left="1152" w:header="432" w:footer="720" w:gutter="720"/>
          <w:pgBorders w:offsetFrom="page">
            <w:top w:val="flowersTiny" w:sz="14" w:space="24" w:color="auto"/>
            <w:left w:val="flowersTiny" w:sz="14" w:space="24" w:color="auto"/>
            <w:bottom w:val="flowersTiny" w:sz="14" w:space="24" w:color="auto"/>
            <w:right w:val="flowersTiny" w:sz="14" w:space="24" w:color="auto"/>
          </w:pgBorders>
          <w:cols w:space="720"/>
          <w:docGrid w:linePitch="381"/>
        </w:sectPr>
      </w:pPr>
    </w:p>
    <w:p w:rsidR="00E16291" w:rsidRPr="00592AB0" w:rsidRDefault="00E16291" w:rsidP="00592AB0">
      <w:pPr>
        <w:pStyle w:val="TOCHeading"/>
        <w:spacing w:before="240"/>
        <w:ind w:left="720" w:hanging="720"/>
        <w:jc w:val="center"/>
        <w:rPr>
          <w:rFonts w:cs="Times New Roman"/>
          <w:sz w:val="40"/>
        </w:rPr>
      </w:pPr>
      <w:bookmarkStart w:id="0" w:name="_GoBack"/>
      <w:bookmarkEnd w:id="0"/>
      <w:r w:rsidRPr="00592AB0">
        <w:rPr>
          <w:rFonts w:cs="Times New Roman"/>
          <w:sz w:val="40"/>
        </w:rPr>
        <w:lastRenderedPageBreak/>
        <w:t>MỤC LỤC</w:t>
      </w:r>
    </w:p>
    <w:sdt>
      <w:sdtPr>
        <w:rPr>
          <w:rFonts w:eastAsiaTheme="minorHAnsi" w:cstheme="minorBidi"/>
          <w:b w:val="0"/>
          <w:bCs w:val="0"/>
          <w:sz w:val="28"/>
          <w:szCs w:val="22"/>
          <w:lang w:eastAsia="en-US"/>
        </w:rPr>
        <w:id w:val="-1471971391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E87414" w:rsidRDefault="00E87414">
          <w:pPr>
            <w:pStyle w:val="TOCHeading"/>
          </w:pPr>
          <w:r>
            <w:t>Contents</w:t>
          </w:r>
        </w:p>
        <w:p w:rsidR="008B51E5" w:rsidRDefault="00E87414">
          <w:pPr>
            <w:pStyle w:val="TOC1"/>
            <w:rPr>
              <w:rFonts w:asciiTheme="minorHAnsi" w:eastAsiaTheme="minorEastAsia" w:hAnsiTheme="minorHAns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9188710" w:history="1">
            <w:r w:rsidR="008B51E5" w:rsidRPr="00EA2E04">
              <w:rPr>
                <w:rStyle w:val="Hyperlink"/>
                <w:noProof/>
              </w:rPr>
              <w:t>Y1. PHÂN TÍCH BÀI TOÁN</w:t>
            </w:r>
            <w:r w:rsidR="008B51E5">
              <w:rPr>
                <w:noProof/>
                <w:webHidden/>
              </w:rPr>
              <w:tab/>
            </w:r>
            <w:r w:rsidR="008B51E5">
              <w:rPr>
                <w:noProof/>
                <w:webHidden/>
              </w:rPr>
              <w:fldChar w:fldCharType="begin"/>
            </w:r>
            <w:r w:rsidR="008B51E5">
              <w:rPr>
                <w:noProof/>
                <w:webHidden/>
              </w:rPr>
              <w:instrText xml:space="preserve"> PAGEREF _Toc109188710 \h </w:instrText>
            </w:r>
            <w:r w:rsidR="008B51E5">
              <w:rPr>
                <w:noProof/>
                <w:webHidden/>
              </w:rPr>
            </w:r>
            <w:r w:rsidR="008B51E5">
              <w:rPr>
                <w:noProof/>
                <w:webHidden/>
              </w:rPr>
              <w:fldChar w:fldCharType="separate"/>
            </w:r>
            <w:r w:rsidR="008B51E5">
              <w:rPr>
                <w:noProof/>
                <w:webHidden/>
              </w:rPr>
              <w:t>3</w:t>
            </w:r>
            <w:r w:rsidR="008B51E5">
              <w:rPr>
                <w:noProof/>
                <w:webHidden/>
              </w:rPr>
              <w:fldChar w:fldCharType="end"/>
            </w:r>
          </w:hyperlink>
        </w:p>
        <w:p w:rsidR="008B51E5" w:rsidRDefault="008B51E5">
          <w:pPr>
            <w:pStyle w:val="TOC2"/>
            <w:tabs>
              <w:tab w:val="right" w:leader="dot" w:pos="8873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109188711" w:history="1">
            <w:r w:rsidRPr="00EA2E04">
              <w:rPr>
                <w:rStyle w:val="Hyperlink"/>
                <w:noProof/>
              </w:rPr>
              <w:t>&lt;&lt; Xác định các tập thực thể, các thuộc tính của tập thực thể và mối quan hệ giữa các tập thực thể.&gt;&gt;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_Toc109188711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51E5" w:rsidRDefault="008B51E5">
          <w:pPr>
            <w:pStyle w:val="TOC1"/>
            <w:rPr>
              <w:rFonts w:asciiTheme="minorHAnsi" w:eastAsiaTheme="minorEastAsia" w:hAnsiTheme="minorHAnsi"/>
              <w:noProof/>
            </w:rPr>
          </w:pPr>
          <w:hyperlink w:anchor="_Toc109188712" w:history="1">
            <w:r w:rsidRPr="00EA2E04">
              <w:rPr>
                <w:rStyle w:val="Hyperlink"/>
                <w:noProof/>
              </w:rPr>
              <w:t>Y2. . THIẾT KẾ SƠ ĐỒ QUAN HỆ ERD.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_Toc109188712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51E5" w:rsidRDefault="008B51E5">
          <w:pPr>
            <w:pStyle w:val="TOC2"/>
            <w:tabs>
              <w:tab w:val="right" w:leader="dot" w:pos="8873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109188713" w:history="1">
            <w:r w:rsidRPr="00EA2E04">
              <w:rPr>
                <w:rStyle w:val="Hyperlink"/>
                <w:noProof/>
              </w:rPr>
              <w:t>&lt;&lt; Vẽ sơ đồ ERD mô tả mối quan hệ giữa các thực thể &gt;&gt;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_Toc109188713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51E5" w:rsidRDefault="008B51E5">
          <w:pPr>
            <w:pStyle w:val="TOC1"/>
            <w:rPr>
              <w:rFonts w:asciiTheme="minorHAnsi" w:eastAsiaTheme="minorEastAsia" w:hAnsiTheme="minorHAnsi"/>
              <w:noProof/>
            </w:rPr>
          </w:pPr>
          <w:hyperlink w:anchor="_Toc109188714" w:history="1">
            <w:r w:rsidRPr="00EA2E04">
              <w:rPr>
                <w:rStyle w:val="Hyperlink"/>
                <w:noProof/>
              </w:rPr>
              <w:t>Y3. XÂY DỰNG CSDL MỨC VẬT LÝ.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_Toc109188714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51E5" w:rsidRDefault="008B51E5">
          <w:pPr>
            <w:pStyle w:val="TOC2"/>
            <w:tabs>
              <w:tab w:val="right" w:leader="dot" w:pos="8873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109188715" w:history="1">
            <w:r w:rsidRPr="00EA2E04">
              <w:rPr>
                <w:rStyle w:val="Hyperlink"/>
                <w:noProof/>
              </w:rPr>
              <w:t>&lt;&lt; Chuyển các thực thể thành các quan hệ, thiết lập các ràng buộc: khoá chính, khoá ngoại, kiểm tra, khoá duy nhất …&gt;&gt;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_Toc109188715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B51E5" w:rsidRDefault="008B51E5">
          <w:pPr>
            <w:pStyle w:val="TOC2"/>
            <w:tabs>
              <w:tab w:val="right" w:leader="dot" w:pos="8873"/>
            </w:tabs>
            <w:rPr>
              <w:rFonts w:asciiTheme="minorHAnsi" w:eastAsiaTheme="minorEastAsia" w:hAnsiTheme="minorHAnsi"/>
              <w:noProof/>
              <w:sz w:val="22"/>
            </w:rPr>
          </w:pPr>
          <w:hyperlink w:anchor="_Toc109188716" w:history="1">
            <w:r w:rsidRPr="00EA2E04">
              <w:rPr>
                <w:rStyle w:val="Hyperlink"/>
                <w:noProof/>
              </w:rPr>
              <w:t>&lt;&lt; Chuẩn hoá các bảng theo dạng chuẩn 3NF&gt;&gt;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_Toc109188716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87414" w:rsidRDefault="00E87414" w:rsidP="00E94AA5">
          <w:pPr>
            <w:sectPr w:rsidR="00E87414" w:rsidSect="00F50AFB">
              <w:headerReference w:type="default" r:id="rId11"/>
              <w:footerReference w:type="first" r:id="rId12"/>
              <w:pgSz w:w="11907" w:h="16839" w:code="9"/>
              <w:pgMar w:top="1152" w:right="1152" w:bottom="1152" w:left="1152" w:header="576" w:footer="576" w:gutter="720"/>
              <w:cols w:space="720"/>
              <w:titlePg/>
              <w:docGrid w:linePitch="381"/>
            </w:sectPr>
          </w:pPr>
          <w:r>
            <w:rPr>
              <w:b/>
              <w:bCs/>
              <w:noProof/>
            </w:rPr>
            <w:fldChar w:fldCharType="end"/>
          </w:r>
        </w:p>
      </w:sdtContent>
    </w:sdt>
    <w:p w:rsidR="00B1647C" w:rsidRDefault="00B1647C" w:rsidP="00E24F89">
      <w:pPr>
        <w:pStyle w:val="Heading1"/>
        <w:spacing w:before="240"/>
        <w:jc w:val="both"/>
        <w:rPr>
          <w:noProof/>
        </w:rPr>
      </w:pPr>
      <w:bookmarkStart w:id="1" w:name="_Toc109188710"/>
      <w:r>
        <w:rPr>
          <w:noProof/>
        </w:rPr>
        <w:lastRenderedPageBreak/>
        <w:t xml:space="preserve">Y1. </w:t>
      </w:r>
      <w:r w:rsidR="00E24F89">
        <w:rPr>
          <w:noProof/>
        </w:rPr>
        <w:t>PHÂN TÍCH BÀI TOÁN</w:t>
      </w:r>
      <w:bookmarkEnd w:id="1"/>
    </w:p>
    <w:p w:rsidR="00B1647C" w:rsidRPr="008B51E5" w:rsidRDefault="0055484F" w:rsidP="008B51E5">
      <w:pPr>
        <w:pStyle w:val="Heading2"/>
        <w:rPr>
          <w:noProof/>
          <w:color w:val="000000" w:themeColor="text1"/>
        </w:rPr>
      </w:pPr>
      <w:bookmarkStart w:id="2" w:name="_Toc109188711"/>
      <w:r w:rsidRPr="008B51E5">
        <w:rPr>
          <w:noProof/>
          <w:color w:val="000000" w:themeColor="text1"/>
        </w:rPr>
        <w:t>&lt;&lt;</w:t>
      </w:r>
      <w:r w:rsidR="00E94AA5" w:rsidRPr="008B51E5">
        <w:rPr>
          <w:color w:val="000000" w:themeColor="text1"/>
        </w:rPr>
        <w:t xml:space="preserve"> </w:t>
      </w:r>
      <w:r w:rsidR="00E94AA5" w:rsidRPr="008B51E5">
        <w:rPr>
          <w:noProof/>
          <w:color w:val="000000" w:themeColor="text1"/>
        </w:rPr>
        <w:t>Xác định các tập thực thể, các thuộc tính của tập thực thể và mối quan hệ giữa các tập thực thể.</w:t>
      </w:r>
      <w:r w:rsidRPr="008B51E5">
        <w:rPr>
          <w:noProof/>
          <w:color w:val="000000" w:themeColor="text1"/>
        </w:rPr>
        <w:t>&gt;&gt;</w:t>
      </w:r>
      <w:bookmarkEnd w:id="2"/>
    </w:p>
    <w:p w:rsidR="00E24F89" w:rsidRDefault="00E24F89" w:rsidP="00E87414">
      <w:pPr>
        <w:pStyle w:val="Heading1"/>
        <w:spacing w:before="240"/>
        <w:jc w:val="both"/>
        <w:rPr>
          <w:noProof/>
        </w:rPr>
      </w:pPr>
    </w:p>
    <w:p w:rsidR="00E24F89" w:rsidRDefault="00E24F89" w:rsidP="00E87414">
      <w:pPr>
        <w:pStyle w:val="Heading1"/>
        <w:spacing w:before="240"/>
        <w:jc w:val="both"/>
        <w:rPr>
          <w:noProof/>
        </w:rPr>
        <w:sectPr w:rsidR="00E24F89" w:rsidSect="00F50AFB">
          <w:footerReference w:type="default" r:id="rId13"/>
          <w:pgSz w:w="11907" w:h="16839" w:code="9"/>
          <w:pgMar w:top="1152" w:right="1152" w:bottom="1152" w:left="1152" w:header="576" w:footer="576" w:gutter="720"/>
          <w:cols w:space="720"/>
          <w:docGrid w:linePitch="381"/>
        </w:sectPr>
      </w:pPr>
    </w:p>
    <w:p w:rsidR="00B1647C" w:rsidRDefault="00B1647C" w:rsidP="00E87414">
      <w:pPr>
        <w:pStyle w:val="Heading1"/>
        <w:spacing w:before="240"/>
        <w:jc w:val="both"/>
        <w:rPr>
          <w:noProof/>
        </w:rPr>
      </w:pPr>
      <w:bookmarkStart w:id="3" w:name="_Toc109188712"/>
      <w:r>
        <w:rPr>
          <w:noProof/>
        </w:rPr>
        <w:lastRenderedPageBreak/>
        <w:t xml:space="preserve">Y2. </w:t>
      </w:r>
      <w:r w:rsidR="00E24F89" w:rsidRPr="00E24F89">
        <w:rPr>
          <w:noProof/>
        </w:rPr>
        <w:t>. THIẾT KẾ SƠ ĐỒ QUAN HỆ ERD.</w:t>
      </w:r>
      <w:bookmarkEnd w:id="3"/>
    </w:p>
    <w:p w:rsidR="00B1647C" w:rsidRPr="008B51E5" w:rsidRDefault="0055484F" w:rsidP="008B51E5">
      <w:pPr>
        <w:pStyle w:val="Heading2"/>
        <w:rPr>
          <w:noProof/>
          <w:color w:val="000000" w:themeColor="text1"/>
        </w:rPr>
      </w:pPr>
      <w:bookmarkStart w:id="4" w:name="_Toc109188713"/>
      <w:r w:rsidRPr="008B51E5">
        <w:rPr>
          <w:noProof/>
          <w:color w:val="000000" w:themeColor="text1"/>
        </w:rPr>
        <w:t>&lt;&lt;</w:t>
      </w:r>
      <w:r w:rsidR="00B1647C" w:rsidRPr="008B51E5">
        <w:rPr>
          <w:noProof/>
          <w:color w:val="000000" w:themeColor="text1"/>
        </w:rPr>
        <w:t xml:space="preserve"> </w:t>
      </w:r>
      <w:r w:rsidR="00E94AA5" w:rsidRPr="008B51E5">
        <w:rPr>
          <w:noProof/>
          <w:color w:val="000000" w:themeColor="text1"/>
        </w:rPr>
        <w:t>Vẽ sơ đồ ERD mô tả mối quan hệ giữa các thực thể</w:t>
      </w:r>
      <w:r w:rsidR="00B1647C" w:rsidRPr="008B51E5">
        <w:rPr>
          <w:noProof/>
          <w:color w:val="000000" w:themeColor="text1"/>
        </w:rPr>
        <w:t xml:space="preserve"> </w:t>
      </w:r>
      <w:r w:rsidRPr="008B51E5">
        <w:rPr>
          <w:noProof/>
          <w:color w:val="000000" w:themeColor="text1"/>
        </w:rPr>
        <w:t>&gt;&gt;</w:t>
      </w:r>
      <w:bookmarkEnd w:id="4"/>
    </w:p>
    <w:p w:rsidR="00E24F89" w:rsidRDefault="00E24F89" w:rsidP="00E87414">
      <w:pPr>
        <w:spacing w:before="240"/>
        <w:jc w:val="both"/>
        <w:rPr>
          <w:i/>
          <w:noProof/>
          <w:sz w:val="24"/>
        </w:rPr>
      </w:pPr>
    </w:p>
    <w:p w:rsidR="00E24F89" w:rsidRDefault="00E24F89" w:rsidP="00E87414">
      <w:pPr>
        <w:spacing w:before="240"/>
        <w:jc w:val="both"/>
        <w:rPr>
          <w:i/>
          <w:noProof/>
          <w:sz w:val="24"/>
        </w:rPr>
        <w:sectPr w:rsidR="00E24F89" w:rsidSect="00F50AFB">
          <w:pgSz w:w="11907" w:h="16839" w:code="9"/>
          <w:pgMar w:top="1152" w:right="1152" w:bottom="1152" w:left="1152" w:header="576" w:footer="576" w:gutter="720"/>
          <w:cols w:space="720"/>
          <w:docGrid w:linePitch="381"/>
        </w:sectPr>
      </w:pPr>
    </w:p>
    <w:p w:rsidR="00E24F89" w:rsidRDefault="00B1647C" w:rsidP="00E24F89">
      <w:pPr>
        <w:pStyle w:val="Heading1"/>
        <w:spacing w:before="240"/>
        <w:jc w:val="both"/>
        <w:rPr>
          <w:noProof/>
        </w:rPr>
      </w:pPr>
      <w:bookmarkStart w:id="5" w:name="_Toc109188714"/>
      <w:r>
        <w:rPr>
          <w:noProof/>
        </w:rPr>
        <w:lastRenderedPageBreak/>
        <w:t xml:space="preserve">Y3. </w:t>
      </w:r>
      <w:r w:rsidR="00E94AA5" w:rsidRPr="00E94AA5">
        <w:rPr>
          <w:noProof/>
        </w:rPr>
        <w:t>XÂY DỰNG CSDL MỨC VẬT LÝ</w:t>
      </w:r>
      <w:r w:rsidR="00E94AA5">
        <w:rPr>
          <w:noProof/>
        </w:rPr>
        <w:t>.</w:t>
      </w:r>
      <w:bookmarkEnd w:id="5"/>
    </w:p>
    <w:p w:rsidR="007E4CA3" w:rsidRPr="008B51E5" w:rsidRDefault="00E94AA5" w:rsidP="008B51E5">
      <w:pPr>
        <w:pStyle w:val="Heading2"/>
        <w:rPr>
          <w:noProof/>
          <w:color w:val="000000" w:themeColor="text1"/>
        </w:rPr>
      </w:pPr>
      <w:bookmarkStart w:id="6" w:name="_Toc109188715"/>
      <w:r w:rsidRPr="008B51E5">
        <w:rPr>
          <w:noProof/>
          <w:color w:val="000000" w:themeColor="text1"/>
        </w:rPr>
        <w:t>&lt;&lt; C</w:t>
      </w:r>
      <w:r w:rsidRPr="008B51E5">
        <w:rPr>
          <w:noProof/>
          <w:color w:val="000000" w:themeColor="text1"/>
        </w:rPr>
        <w:t>huyển các thực thể thành các quan hệ, thiết lập các ràng buộc: khoá chính, khoá ngoại, kiểm tra, khoá duy nhất …</w:t>
      </w:r>
      <w:r w:rsidRPr="008B51E5">
        <w:rPr>
          <w:noProof/>
          <w:color w:val="000000" w:themeColor="text1"/>
        </w:rPr>
        <w:t>&gt;&gt;</w:t>
      </w:r>
      <w:bookmarkEnd w:id="6"/>
    </w:p>
    <w:p w:rsidR="00E94AA5" w:rsidRPr="008B51E5" w:rsidRDefault="00E94AA5" w:rsidP="008B51E5">
      <w:pPr>
        <w:pStyle w:val="Heading2"/>
        <w:rPr>
          <w:noProof/>
          <w:color w:val="000000" w:themeColor="text1"/>
        </w:rPr>
      </w:pPr>
      <w:bookmarkStart w:id="7" w:name="_Toc109188716"/>
      <w:r w:rsidRPr="008B51E5">
        <w:rPr>
          <w:noProof/>
          <w:color w:val="000000" w:themeColor="text1"/>
        </w:rPr>
        <w:t xml:space="preserve">&lt;&lt; </w:t>
      </w:r>
      <w:r w:rsidRPr="008B51E5">
        <w:rPr>
          <w:noProof/>
          <w:color w:val="000000" w:themeColor="text1"/>
        </w:rPr>
        <w:t>Chuẩn hoá các bảng theo dạng chuẩn 3NF</w:t>
      </w:r>
      <w:r w:rsidRPr="008B51E5">
        <w:rPr>
          <w:noProof/>
          <w:color w:val="000000" w:themeColor="text1"/>
        </w:rPr>
        <w:t>&gt;&gt;</w:t>
      </w:r>
      <w:bookmarkEnd w:id="7"/>
    </w:p>
    <w:sectPr w:rsidR="00E94AA5" w:rsidRPr="008B51E5" w:rsidSect="00F50AFB">
      <w:pgSz w:w="11907" w:h="16839" w:code="9"/>
      <w:pgMar w:top="1152" w:right="1152" w:bottom="1152" w:left="1152" w:header="576" w:footer="576" w:gutter="72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63DBA" w:rsidRDefault="00563DBA" w:rsidP="00C377C7">
      <w:pPr>
        <w:spacing w:after="0" w:line="240" w:lineRule="auto"/>
      </w:pPr>
      <w:r>
        <w:separator/>
      </w:r>
    </w:p>
  </w:endnote>
  <w:endnote w:type="continuationSeparator" w:id="0">
    <w:p w:rsidR="00563DBA" w:rsidRDefault="00563DBA" w:rsidP="00C377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7C23" w:rsidRPr="00FB0C1E" w:rsidRDefault="00577C23" w:rsidP="00FB0C1E">
    <w:pPr>
      <w:tabs>
        <w:tab w:val="left" w:pos="3796"/>
      </w:tabs>
      <w:jc w:val="center"/>
      <w:rPr>
        <w:rFonts w:cs="Times New Roman"/>
        <w:b/>
        <w:i/>
        <w:color w:val="002060"/>
        <w:sz w:val="36"/>
      </w:rPr>
    </w:pPr>
    <w:r w:rsidRPr="00FB0C1E">
      <w:rPr>
        <w:rFonts w:cs="Times New Roman"/>
        <w:b/>
        <w:i/>
        <w:color w:val="002060"/>
        <w:sz w:val="36"/>
      </w:rPr>
      <w:t>TP.HCM - 20</w:t>
    </w:r>
    <w:r w:rsidR="00BC6D0C">
      <w:rPr>
        <w:rFonts w:cs="Times New Roman"/>
        <w:b/>
        <w:i/>
        <w:color w:val="002060"/>
        <w:sz w:val="36"/>
      </w:rPr>
      <w:t>2</w:t>
    </w:r>
    <w:r w:rsidRPr="00FB0C1E">
      <w:rPr>
        <w:rFonts w:cs="Times New Roman"/>
        <w:b/>
        <w:i/>
        <w:color w:val="002060"/>
        <w:sz w:val="36"/>
      </w:rPr>
      <w:t>1</w:t>
    </w: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16291" w:rsidRDefault="000F2D81" w:rsidP="00F50AFB">
    <w:pPr>
      <w:pStyle w:val="Footer"/>
      <w:pBdr>
        <w:top w:val="dotDash" w:sz="8" w:space="1" w:color="auto"/>
      </w:pBdr>
      <w:tabs>
        <w:tab w:val="clear" w:pos="9360"/>
        <w:tab w:val="right" w:pos="8910"/>
      </w:tabs>
    </w:pPr>
    <w:r>
      <w:rPr>
        <w:i/>
      </w:rPr>
      <w:t>COM203</w:t>
    </w:r>
    <w:r w:rsidR="00BC6D0C">
      <w:rPr>
        <w:i/>
      </w:rPr>
      <w:t>4</w:t>
    </w:r>
    <w:r>
      <w:rPr>
        <w:i/>
      </w:rPr>
      <w:tab/>
    </w:r>
    <w:r>
      <w:rPr>
        <w:i/>
      </w:rPr>
      <w:tab/>
    </w:r>
    <w:r w:rsidRPr="006E7908">
      <w:rPr>
        <w:i/>
      </w:rPr>
      <w:t xml:space="preserve">Trang </w:t>
    </w:r>
    <w:sdt>
      <w:sdtPr>
        <w:id w:val="475031092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B51E5">
          <w:rPr>
            <w:noProof/>
          </w:rPr>
          <w:t>2</w:t>
        </w:r>
        <w:r>
          <w:rPr>
            <w:noProof/>
          </w:rPr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0AFB" w:rsidRPr="00F50AFB" w:rsidRDefault="00F50AFB" w:rsidP="00F50AFB">
    <w:pPr>
      <w:pStyle w:val="Footer"/>
      <w:pBdr>
        <w:top w:val="dotDash" w:sz="8" w:space="1" w:color="auto"/>
      </w:pBdr>
      <w:tabs>
        <w:tab w:val="clear" w:pos="9360"/>
        <w:tab w:val="right" w:pos="8910"/>
      </w:tabs>
    </w:pPr>
    <w:r>
      <w:rPr>
        <w:i/>
      </w:rPr>
      <w:t>COM203</w:t>
    </w:r>
    <w:r w:rsidR="00BC6D0C">
      <w:rPr>
        <w:i/>
      </w:rPr>
      <w:t>4</w:t>
    </w:r>
    <w:r>
      <w:rPr>
        <w:i/>
      </w:rPr>
      <w:tab/>
    </w:r>
    <w:r>
      <w:rPr>
        <w:i/>
      </w:rPr>
      <w:tab/>
    </w:r>
    <w:r w:rsidRPr="006E7908">
      <w:rPr>
        <w:i/>
      </w:rPr>
      <w:t xml:space="preserve">Trang </w:t>
    </w:r>
    <w:sdt>
      <w:sdtPr>
        <w:id w:val="1568987781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B51E5">
          <w:rPr>
            <w:noProof/>
          </w:rPr>
          <w:t>5</w:t>
        </w:r>
        <w:r>
          <w:rPr>
            <w:noProof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63DBA" w:rsidRDefault="00563DBA" w:rsidP="00C377C7">
      <w:pPr>
        <w:spacing w:after="0" w:line="240" w:lineRule="auto"/>
      </w:pPr>
      <w:r>
        <w:separator/>
      </w:r>
    </w:p>
  </w:footnote>
  <w:footnote w:type="continuationSeparator" w:id="0">
    <w:p w:rsidR="00563DBA" w:rsidRDefault="00563DBA" w:rsidP="00C377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377C7" w:rsidRPr="00C377C7" w:rsidRDefault="00D56DD0" w:rsidP="00C377C7">
    <w:pPr>
      <w:tabs>
        <w:tab w:val="right" w:pos="10350"/>
      </w:tabs>
      <w:ind w:right="27"/>
      <w:rPr>
        <w:b/>
      </w:rPr>
    </w:pPr>
    <w:r>
      <w:rPr>
        <w:rFonts w:cs="Times New Roman"/>
        <w:b/>
        <w:noProof/>
        <w:color w:val="002060"/>
        <w:sz w:val="42"/>
        <w:szCs w:val="50"/>
      </w:rPr>
      <w:drawing>
        <wp:anchor distT="0" distB="0" distL="114300" distR="114300" simplePos="0" relativeHeight="251660288" behindDoc="0" locked="0" layoutInCell="1" allowOverlap="1" wp14:anchorId="07486468" wp14:editId="7F408F64">
          <wp:simplePos x="0" y="0"/>
          <wp:positionH relativeFrom="column">
            <wp:posOffset>1649095</wp:posOffset>
          </wp:positionH>
          <wp:positionV relativeFrom="paragraph">
            <wp:posOffset>1049655</wp:posOffset>
          </wp:positionV>
          <wp:extent cx="2170430" cy="1894840"/>
          <wp:effectExtent l="0" t="0" r="1270" b="0"/>
          <wp:wrapTopAndBottom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1_ZhvBrQcYO0kZXI_wVDcSmQ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70430" cy="18948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22743">
      <w:rPr>
        <w:noProof/>
      </w:rPr>
      <w:drawing>
        <wp:anchor distT="0" distB="0" distL="114300" distR="114300" simplePos="0" relativeHeight="251662336" behindDoc="0" locked="0" layoutInCell="1" allowOverlap="1" wp14:anchorId="6AC9F692" wp14:editId="610539FF">
          <wp:simplePos x="0" y="0"/>
          <wp:positionH relativeFrom="column">
            <wp:posOffset>1323975</wp:posOffset>
          </wp:positionH>
          <wp:positionV relativeFrom="paragraph">
            <wp:posOffset>415290</wp:posOffset>
          </wp:positionV>
          <wp:extent cx="2924175" cy="560070"/>
          <wp:effectExtent l="0" t="0" r="9525" b="0"/>
          <wp:wrapSquare wrapText="bothSides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pt.jp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24175" cy="56007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377C7">
      <w:rPr>
        <w:b/>
        <w:color w:val="4F81BD" w:themeColor="accent1"/>
        <w:sz w:val="50"/>
      </w:rP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16291" w:rsidRDefault="00E94AA5" w:rsidP="00F50AFB">
    <w:pPr>
      <w:pStyle w:val="Header"/>
      <w:pBdr>
        <w:bottom w:val="dotDash" w:sz="8" w:space="1" w:color="auto"/>
      </w:pBdr>
      <w:tabs>
        <w:tab w:val="clear" w:pos="9360"/>
        <w:tab w:val="right" w:pos="8640"/>
      </w:tabs>
    </w:pPr>
    <w:r>
      <w:t>STT_MASV_HỌ TÊN</w:t>
    </w:r>
    <w:r w:rsidRPr="00E94AA5">
      <w:t xml:space="preserve"> </w:t>
    </w:r>
    <w:r>
      <w:tab/>
    </w:r>
    <w:r>
      <w:tab/>
      <w:t xml:space="preserve">LỚP: </w:t>
    </w:r>
    <w:r w:rsidRPr="00E94AA5">
      <w:t>IT18201</w:t>
    </w:r>
    <w:r w:rsidR="00E16291">
      <w:tab/>
    </w:r>
    <w:r w:rsidR="00E16291">
      <w:tab/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16291" w:rsidRPr="00F50AFB" w:rsidRDefault="008B51E5" w:rsidP="00F50AFB">
    <w:pPr>
      <w:pStyle w:val="Header"/>
      <w:pBdr>
        <w:bottom w:val="dotDash" w:sz="8" w:space="1" w:color="auto"/>
      </w:pBdr>
      <w:tabs>
        <w:tab w:val="clear" w:pos="9360"/>
        <w:tab w:val="right" w:pos="8640"/>
      </w:tabs>
    </w:pPr>
    <w:r>
      <w:t>STT_MASV_HỌ TÊN</w:t>
    </w:r>
    <w:r w:rsidR="00F50AFB">
      <w:tab/>
    </w:r>
    <w:r w:rsidR="00F50AFB">
      <w:tab/>
      <w:t>Lớ</w:t>
    </w:r>
    <w:r w:rsidR="00E94AA5">
      <w:t xml:space="preserve">p: </w:t>
    </w:r>
    <w:r w:rsidR="00E94AA5" w:rsidRPr="00E94AA5">
      <w:t>IT18201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7F28A9"/>
    <w:multiLevelType w:val="hybridMultilevel"/>
    <w:tmpl w:val="80D01E5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A297C2A"/>
    <w:multiLevelType w:val="hybridMultilevel"/>
    <w:tmpl w:val="281623CE"/>
    <w:lvl w:ilvl="0" w:tplc="BF246DD6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  <w:color w:val="00000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1EF54BD0"/>
    <w:multiLevelType w:val="hybridMultilevel"/>
    <w:tmpl w:val="4AB8D11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1B23F11"/>
    <w:multiLevelType w:val="hybridMultilevel"/>
    <w:tmpl w:val="442E178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36579C0"/>
    <w:multiLevelType w:val="hybridMultilevel"/>
    <w:tmpl w:val="10B8AB6E"/>
    <w:lvl w:ilvl="0" w:tplc="96908648">
      <w:start w:val="1"/>
      <w:numFmt w:val="decimal"/>
      <w:lvlText w:val="%1."/>
      <w:lvlJc w:val="left"/>
      <w:pPr>
        <w:ind w:left="750" w:hanging="39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0C320D9"/>
    <w:multiLevelType w:val="hybridMultilevel"/>
    <w:tmpl w:val="9410BFC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EFB1B70"/>
    <w:multiLevelType w:val="hybridMultilevel"/>
    <w:tmpl w:val="8CA40C42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8740932"/>
    <w:multiLevelType w:val="hybridMultilevel"/>
    <w:tmpl w:val="03D8D42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1"/>
  </w:num>
  <w:num w:numId="3">
    <w:abstractNumId w:val="4"/>
  </w:num>
  <w:num w:numId="4">
    <w:abstractNumId w:val="5"/>
  </w:num>
  <w:num w:numId="5">
    <w:abstractNumId w:val="3"/>
  </w:num>
  <w:num w:numId="6">
    <w:abstractNumId w:val="2"/>
  </w:num>
  <w:num w:numId="7">
    <w:abstractNumId w:val="7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77C7"/>
    <w:rsid w:val="00053555"/>
    <w:rsid w:val="000F2D81"/>
    <w:rsid w:val="00140D04"/>
    <w:rsid w:val="002C1156"/>
    <w:rsid w:val="002D3BBE"/>
    <w:rsid w:val="0055484F"/>
    <w:rsid w:val="00563DBA"/>
    <w:rsid w:val="00577C23"/>
    <w:rsid w:val="00592AB0"/>
    <w:rsid w:val="00762DB8"/>
    <w:rsid w:val="00783A2E"/>
    <w:rsid w:val="007E4CA3"/>
    <w:rsid w:val="008B51E5"/>
    <w:rsid w:val="008F37FA"/>
    <w:rsid w:val="00A97216"/>
    <w:rsid w:val="00B1647C"/>
    <w:rsid w:val="00BC6D0C"/>
    <w:rsid w:val="00C377C7"/>
    <w:rsid w:val="00D56DD0"/>
    <w:rsid w:val="00DC68FE"/>
    <w:rsid w:val="00E16291"/>
    <w:rsid w:val="00E24F89"/>
    <w:rsid w:val="00E87414"/>
    <w:rsid w:val="00E94AA5"/>
    <w:rsid w:val="00F3204D"/>
    <w:rsid w:val="00F50AFB"/>
    <w:rsid w:val="00FB0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9FDDD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377C7"/>
    <w:rPr>
      <w:rFonts w:ascii="Times New Roman" w:hAnsi="Times New Roman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E1629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83A2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377C7"/>
    <w:pPr>
      <w:spacing w:after="0" w:line="240" w:lineRule="auto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ntstyle01">
    <w:name w:val="fontstyle01"/>
    <w:basedOn w:val="DefaultParagraphFont"/>
    <w:rsid w:val="00C377C7"/>
    <w:rPr>
      <w:rFonts w:ascii="Tahoma" w:hAnsi="Tahoma" w:cs="Tahoma" w:hint="default"/>
      <w:b/>
      <w:bCs/>
      <w:i w:val="0"/>
      <w:iCs w:val="0"/>
      <w:color w:val="000000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377C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377C7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377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377C7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C377C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377C7"/>
    <w:rPr>
      <w:rFonts w:ascii="Times New Roman" w:hAnsi="Times New Roman"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E1629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E16291"/>
    <w:pPr>
      <w:spacing w:before="120" w:after="120"/>
      <w:outlineLvl w:val="9"/>
    </w:pPr>
    <w:rPr>
      <w:rFonts w:ascii="Times New Roman" w:hAnsi="Times New Roman"/>
      <w:color w:val="auto"/>
      <w:sz w:val="32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D56DD0"/>
    <w:pPr>
      <w:tabs>
        <w:tab w:val="right" w:leader="dot" w:pos="8820"/>
      </w:tabs>
      <w:spacing w:before="200" w:after="100"/>
      <w:ind w:left="720" w:hanging="720"/>
    </w:pPr>
    <w:rPr>
      <w:rFonts w:ascii="Tahoma" w:hAnsi="Tahoma"/>
      <w:sz w:val="22"/>
    </w:rPr>
  </w:style>
  <w:style w:type="character" w:styleId="Hyperlink">
    <w:name w:val="Hyperlink"/>
    <w:basedOn w:val="DefaultParagraphFont"/>
    <w:uiPriority w:val="99"/>
    <w:unhideWhenUsed/>
    <w:rsid w:val="00E16291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D56DD0"/>
    <w:pPr>
      <w:spacing w:before="200" w:after="0"/>
      <w:ind w:left="720" w:hanging="720"/>
      <w:contextualSpacing/>
    </w:pPr>
    <w:rPr>
      <w:rFonts w:ascii="Tahoma" w:hAnsi="Tahoma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rsid w:val="00783A2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E87414"/>
    <w:pPr>
      <w:spacing w:after="100"/>
      <w:ind w:left="2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4EB7D7-56CD-430C-8F40-0C58860AFC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Assignment COM2012 Template.dotx</Template>
  <TotalTime>27</TotalTime>
  <Pages>5</Pages>
  <Words>218</Words>
  <Characters>1249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WS</dc:creator>
  <cp:lastModifiedBy>Do_Quyen</cp:lastModifiedBy>
  <cp:revision>4</cp:revision>
  <dcterms:created xsi:type="dcterms:W3CDTF">2021-01-07T02:02:00Z</dcterms:created>
  <dcterms:modified xsi:type="dcterms:W3CDTF">2022-07-19T22:52:00Z</dcterms:modified>
</cp:coreProperties>
</file>