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 xml:space="preserve">BUSINESS DATA MINING </w:t>
      </w:r>
    </w:p>
    <w:p w:rsidR="00C92A75" w:rsidRPr="002C3412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>(IDS 572)</w:t>
      </w:r>
    </w:p>
    <w:p w:rsidR="00C92A75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b/>
          <w:bCs/>
          <w:sz w:val="44"/>
          <w:szCs w:val="44"/>
        </w:rPr>
      </w:pPr>
      <w:r w:rsidRPr="00E82E85">
        <w:rPr>
          <w:b/>
          <w:bCs/>
          <w:sz w:val="44"/>
          <w:szCs w:val="44"/>
        </w:rPr>
        <w:t xml:space="preserve">Solutions </w:t>
      </w:r>
      <w:r w:rsidR="00617D71">
        <w:rPr>
          <w:b/>
          <w:bCs/>
          <w:sz w:val="44"/>
          <w:szCs w:val="44"/>
        </w:rPr>
        <w:t>to</w:t>
      </w:r>
      <w:r w:rsidR="00133420">
        <w:rPr>
          <w:b/>
          <w:bCs/>
          <w:sz w:val="44"/>
          <w:szCs w:val="44"/>
        </w:rPr>
        <w:t xml:space="preserve"> Homework </w:t>
      </w:r>
      <w:r w:rsidR="004A302E">
        <w:rPr>
          <w:b/>
          <w:bCs/>
          <w:sz w:val="44"/>
          <w:szCs w:val="44"/>
        </w:rPr>
        <w:t>3</w:t>
      </w:r>
    </w:p>
    <w:p w:rsidR="00C92A75" w:rsidRDefault="00C92A75" w:rsidP="00C92A75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:rsidR="00C92A75" w:rsidRPr="00B7187C" w:rsidRDefault="00C92A75" w:rsidP="00C92A75">
      <w:pPr>
        <w:ind w:firstLine="360"/>
        <w:rPr>
          <w:b/>
          <w:bCs/>
          <w:sz w:val="44"/>
          <w:szCs w:val="44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rPr>
          <w:b/>
          <w:bCs/>
          <w:sz w:val="36"/>
          <w:szCs w:val="36"/>
        </w:rPr>
      </w:pPr>
    </w:p>
    <w:p w:rsidR="009D56BC" w:rsidRPr="00B7187C" w:rsidRDefault="009D56BC" w:rsidP="00C92A75">
      <w:pPr>
        <w:rPr>
          <w:b/>
          <w:bCs/>
          <w:sz w:val="36"/>
          <w:szCs w:val="36"/>
        </w:rPr>
      </w:pPr>
    </w:p>
    <w:p w:rsidR="00C92A75" w:rsidRPr="001929E2" w:rsidRDefault="00C92A75" w:rsidP="00F346DC">
      <w:pPr>
        <w:ind w:firstLine="360"/>
        <w:rPr>
          <w:b/>
          <w:bCs/>
          <w:sz w:val="24"/>
          <w:szCs w:val="24"/>
          <w:u w:val="single"/>
        </w:rPr>
      </w:pPr>
      <w:r w:rsidRPr="001929E2">
        <w:rPr>
          <w:b/>
          <w:bCs/>
          <w:sz w:val="24"/>
          <w:szCs w:val="24"/>
          <w:u w:val="single"/>
        </w:rPr>
        <w:t>Group Members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Amey Pophali</w:t>
      </w:r>
      <w:r w:rsidR="00E11633">
        <w:rPr>
          <w:sz w:val="24"/>
          <w:szCs w:val="24"/>
        </w:rPr>
        <w:t xml:space="preserve"> (apopha2@uic.edu)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929E2">
        <w:rPr>
          <w:sz w:val="24"/>
          <w:szCs w:val="24"/>
        </w:rPr>
        <w:t>Karthik</w:t>
      </w:r>
      <w:proofErr w:type="spellEnd"/>
      <w:r w:rsidRPr="001929E2">
        <w:rPr>
          <w:sz w:val="24"/>
          <w:szCs w:val="24"/>
        </w:rPr>
        <w:t xml:space="preserve"> Varanasi</w:t>
      </w:r>
      <w:r w:rsidR="00E11633">
        <w:rPr>
          <w:sz w:val="24"/>
          <w:szCs w:val="24"/>
        </w:rPr>
        <w:t xml:space="preserve"> (vvaran3@uic.edu)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929E2">
        <w:rPr>
          <w:sz w:val="24"/>
          <w:szCs w:val="24"/>
        </w:rPr>
        <w:t>Mrinal</w:t>
      </w:r>
      <w:proofErr w:type="spellEnd"/>
      <w:r w:rsidRPr="001929E2">
        <w:rPr>
          <w:sz w:val="24"/>
          <w:szCs w:val="24"/>
        </w:rPr>
        <w:t xml:space="preserve"> </w:t>
      </w:r>
      <w:proofErr w:type="spellStart"/>
      <w:r w:rsidRPr="001929E2">
        <w:rPr>
          <w:sz w:val="24"/>
          <w:szCs w:val="24"/>
        </w:rPr>
        <w:t>Dhawan</w:t>
      </w:r>
      <w:proofErr w:type="spellEnd"/>
      <w:r w:rsidR="00E11633">
        <w:rPr>
          <w:sz w:val="24"/>
          <w:szCs w:val="24"/>
        </w:rPr>
        <w:t xml:space="preserve"> (mdhawa3@uic.edu)</w:t>
      </w:r>
    </w:p>
    <w:p w:rsidR="00F735EF" w:rsidRDefault="00F735EF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9D56BC" w:rsidRDefault="009D56BC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257A5C" w:rsidRDefault="0084156A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84156A">
        <w:rPr>
          <w:rFonts w:ascii="CMR10" w:hAnsi="CMR10" w:cs="CMR10"/>
          <w:b/>
          <w:bCs/>
          <w:u w:val="single"/>
          <w:lang w:bidi="hi-IN"/>
        </w:rPr>
        <w:lastRenderedPageBreak/>
        <w:t>Problem 1</w:t>
      </w:r>
      <w:r w:rsidR="0078652D">
        <w:rPr>
          <w:rFonts w:ascii="CMR10" w:hAnsi="CMR10" w:cs="CMR10"/>
          <w:b/>
          <w:bCs/>
          <w:u w:val="single"/>
          <w:lang w:bidi="hi-IN"/>
        </w:rPr>
        <w:t xml:space="preserve"> </w:t>
      </w:r>
      <w:r w:rsidR="00E16911">
        <w:rPr>
          <w:rFonts w:ascii="CMR10" w:hAnsi="CMR10" w:cs="CMR10"/>
          <w:b/>
          <w:bCs/>
          <w:u w:val="single"/>
          <w:lang w:bidi="hi-IN"/>
        </w:rPr>
        <w:t>–</w:t>
      </w:r>
    </w:p>
    <w:p w:rsidR="00E16911" w:rsidRPr="0084156A" w:rsidRDefault="00E16911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E16911" w:rsidRPr="00E16911" w:rsidRDefault="00E16911" w:rsidP="00E169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E16911">
        <w:rPr>
          <w:rFonts w:ascii="CMR10" w:hAnsi="CMR10" w:cs="CMR10"/>
          <w:b/>
          <w:bCs/>
          <w:color w:val="FF0000"/>
          <w:lang w:bidi="hi-IN"/>
        </w:rPr>
        <w:t>To see whether a classifi</w:t>
      </w:r>
      <w:r w:rsidRPr="00E16911">
        <w:rPr>
          <w:rFonts w:ascii="CMR10" w:hAnsi="CMR10" w:cs="CMR10"/>
          <w:b/>
          <w:bCs/>
          <w:color w:val="FF0000"/>
          <w:lang w:bidi="hi-IN"/>
        </w:rPr>
        <w:t xml:space="preserve">er is actually working, we should </w:t>
      </w:r>
      <w:r w:rsidRPr="00E16911">
        <w:rPr>
          <w:rFonts w:ascii="CMR10" w:hAnsi="CMR10" w:cs="CMR10"/>
          <w:b/>
          <w:bCs/>
          <w:color w:val="FF0000"/>
          <w:lang w:bidi="hi-IN"/>
        </w:rPr>
        <w:t>compare it to a constant classifi</w:t>
      </w:r>
      <w:r w:rsidRPr="00E16911">
        <w:rPr>
          <w:rFonts w:ascii="CMR10" w:hAnsi="CMR10" w:cs="CMR10"/>
          <w:b/>
          <w:bCs/>
          <w:color w:val="FF0000"/>
          <w:lang w:bidi="hi-IN"/>
        </w:rPr>
        <w:t>er</w:t>
      </w:r>
    </w:p>
    <w:p w:rsidR="0084156A" w:rsidRDefault="00E16911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E16911">
        <w:rPr>
          <w:rFonts w:ascii="CMR10" w:hAnsi="CMR10" w:cs="CMR10"/>
          <w:b/>
          <w:bCs/>
          <w:color w:val="FF0000"/>
          <w:lang w:bidi="hi-IN"/>
        </w:rPr>
        <w:t>which always predicts the same class, no matter what the input features actually are.</w:t>
      </w:r>
    </w:p>
    <w:p w:rsidR="008F69BD" w:rsidRDefault="008F69BD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</w:p>
    <w:p w:rsidR="008F69BD" w:rsidRPr="00011F36" w:rsidRDefault="008F69BD" w:rsidP="00011F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Cs/>
          <w:lang w:bidi="hi-IN"/>
        </w:rPr>
      </w:pPr>
      <w:r w:rsidRPr="00011F36">
        <w:rPr>
          <w:rFonts w:ascii="CMR10" w:hAnsi="CMR10" w:cs="CMR10"/>
          <w:bCs/>
          <w:lang w:bidi="hi-IN"/>
        </w:rPr>
        <w:t xml:space="preserve">Checking the </w:t>
      </w:r>
      <w:r w:rsidR="00830FA9" w:rsidRPr="00011F36">
        <w:rPr>
          <w:rFonts w:ascii="CMR10" w:hAnsi="CMR10" w:cs="CMR10"/>
          <w:bCs/>
          <w:lang w:bidi="hi-IN"/>
        </w:rPr>
        <w:t xml:space="preserve">missing values and </w:t>
      </w:r>
      <w:r w:rsidRPr="00011F36">
        <w:rPr>
          <w:rFonts w:ascii="CMR10" w:hAnsi="CMR10" w:cs="CMR10"/>
          <w:bCs/>
          <w:lang w:bidi="hi-IN"/>
        </w:rPr>
        <w:t>outliers in ‘spam’ data.</w:t>
      </w:r>
    </w:p>
    <w:p w:rsidR="008F69BD" w:rsidRDefault="008F69BD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</w:p>
    <w:p w:rsidR="008F69BD" w:rsidRDefault="008F69BD" w:rsidP="008F69B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  </w:t>
      </w:r>
      <w:r>
        <w:rPr>
          <w:rStyle w:val="gcwxi2kcpjb"/>
          <w:rFonts w:ascii="Lucida Console" w:hAnsi="Lucida Console"/>
          <w:color w:val="0000FF"/>
        </w:rPr>
        <w:t>sum(is.na(spam))</w:t>
      </w:r>
    </w:p>
    <w:p w:rsidR="008F69BD" w:rsidRDefault="008F69BD" w:rsidP="008F69B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[1] 0</w:t>
      </w:r>
    </w:p>
    <w:p w:rsidR="00534F7D" w:rsidRDefault="00F10226" w:rsidP="00534F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 xml:space="preserve"> </w:t>
      </w:r>
    </w:p>
    <w:p w:rsidR="008F69BD" w:rsidRDefault="00F10226" w:rsidP="00534F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Cs/>
          <w:lang w:bidi="hi-IN"/>
        </w:rPr>
      </w:pPr>
      <w:r w:rsidRPr="00534F7D">
        <w:rPr>
          <w:rFonts w:ascii="CMR10" w:hAnsi="CMR10" w:cs="CMR10"/>
          <w:bCs/>
          <w:lang w:bidi="hi-IN"/>
        </w:rPr>
        <w:t>Hence there are no missing values in spam.</w:t>
      </w:r>
    </w:p>
    <w:p w:rsidR="007C0A1D" w:rsidRDefault="007C0A1D" w:rsidP="00534F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Cs/>
          <w:lang w:bidi="hi-IN"/>
        </w:rPr>
      </w:pPr>
    </w:p>
    <w:p w:rsidR="007C0A1D" w:rsidRDefault="007C0A1D" w:rsidP="00534F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noProof/>
          <w:lang w:bidi="hi-IN"/>
        </w:rPr>
        <w:drawing>
          <wp:inline distT="0" distB="0" distL="0" distR="0" wp14:anchorId="4BD9F39E" wp14:editId="3555F258">
            <wp:extent cx="5902439" cy="30325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858" cy="30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1" w:rsidRPr="003A6A51" w:rsidRDefault="003A6A51" w:rsidP="00534F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Cs/>
          <w:lang w:bidi="hi-IN"/>
        </w:rPr>
      </w:pPr>
      <w:r w:rsidRPr="003A6A51">
        <w:rPr>
          <w:rFonts w:ascii="CMR10" w:hAnsi="CMR10" w:cs="CMR10"/>
          <w:bCs/>
          <w:lang w:bidi="hi-IN"/>
        </w:rPr>
        <w:t xml:space="preserve">There are </w:t>
      </w:r>
      <w:r>
        <w:rPr>
          <w:rFonts w:ascii="CMR10" w:hAnsi="CMR10" w:cs="CMR10"/>
          <w:bCs/>
          <w:lang w:bidi="hi-IN"/>
        </w:rPr>
        <w:t>outliers in the data but these outliers are required for classification, we keep the data as is.</w:t>
      </w:r>
    </w:p>
    <w:p w:rsidR="00E16911" w:rsidRDefault="00E16911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172AA7" w:rsidRDefault="00172AA7" w:rsidP="00172A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E16911">
        <w:rPr>
          <w:rFonts w:ascii="CMR10" w:hAnsi="CMR10" w:cs="CMR10"/>
          <w:b/>
          <w:bCs/>
          <w:color w:val="FF0000"/>
          <w:lang w:bidi="hi-IN"/>
        </w:rPr>
        <w:t>What fraction of the e-mails are actually spam?</w:t>
      </w:r>
    </w:p>
    <w:p w:rsidR="00172AA7" w:rsidRPr="00F23C95" w:rsidRDefault="00172AA7" w:rsidP="00172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0.39</w:t>
      </w:r>
      <w:r w:rsidRPr="00F23C95">
        <w:rPr>
          <w:rFonts w:ascii="Lucida Console" w:eastAsia="Times New Roman" w:hAnsi="Lucida Console" w:cs="Courier New"/>
          <w:color w:val="000000"/>
          <w:sz w:val="20"/>
          <w:szCs w:val="20"/>
        </w:rPr>
        <w:t>40448</w:t>
      </w:r>
    </w:p>
    <w:p w:rsidR="00172AA7" w:rsidRDefault="00172AA7" w:rsidP="00172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vari</w:t>
      </w:r>
      <w:proofErr w:type="spell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spam$spam</w:t>
      </w:r>
      <w:proofErr w:type="spell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varip</w:t>
      </w:r>
      <w:proofErr w:type="spell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((</w:t>
      </w: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vari</w:t>
      </w:r>
      <w:proofErr w:type="spell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(spam</w:t>
      </w:r>
      <w:proofErr w:type="gram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))*</w:t>
      </w:r>
      <w:proofErr w:type="gramEnd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100</w:t>
      </w:r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F93EFB">
        <w:rPr>
          <w:rFonts w:ascii="Lucida Console" w:eastAsia="Times New Roman" w:hAnsi="Lucida Console" w:cs="Courier New"/>
          <w:color w:val="0000FF"/>
          <w:sz w:val="20"/>
          <w:szCs w:val="20"/>
        </w:rPr>
        <w:t>varip</w:t>
      </w:r>
      <w:proofErr w:type="spellEnd"/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3E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email     spam </w:t>
      </w:r>
    </w:p>
    <w:p w:rsidR="00172AA7" w:rsidRPr="00F93EFB" w:rsidRDefault="00172AA7" w:rsidP="0017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3E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60.59552 39.40448 </w:t>
      </w:r>
    </w:p>
    <w:p w:rsidR="00172AA7" w:rsidRPr="00E16911" w:rsidRDefault="00172AA7" w:rsidP="00172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172AA7" w:rsidRPr="00E16911" w:rsidRDefault="00172AA7" w:rsidP="00172A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What should the constant classifi</w:t>
      </w:r>
      <w:r w:rsidRPr="00E16911">
        <w:rPr>
          <w:rFonts w:ascii="CMR10" w:hAnsi="CMR10" w:cs="CMR10"/>
          <w:b/>
          <w:bCs/>
          <w:color w:val="FF0000"/>
          <w:lang w:bidi="hi-IN"/>
        </w:rPr>
        <w:t>er predict?</w:t>
      </w:r>
      <w:r>
        <w:rPr>
          <w:rFonts w:ascii="CMR10" w:hAnsi="CMR10" w:cs="CMR10"/>
          <w:b/>
          <w:bCs/>
          <w:color w:val="FF0000"/>
          <w:lang w:bidi="hi-IN"/>
        </w:rPr>
        <w:br/>
      </w:r>
      <w:r w:rsidRPr="00F23C95">
        <w:rPr>
          <w:rFonts w:ascii="CMR10" w:hAnsi="CMR10" w:cs="CMR10"/>
          <w:bCs/>
          <w:lang w:bidi="hi-IN"/>
        </w:rPr>
        <w:t>A constant classifier predicts the same target value irrespective of the input. Here The constant classifier should predict that all the values fall into a single category “E-mail”.</w:t>
      </w:r>
      <w:r>
        <w:rPr>
          <w:rFonts w:ascii="CMR10" w:hAnsi="CMR10" w:cs="CMR10"/>
          <w:bCs/>
          <w:lang w:bidi="hi-IN"/>
        </w:rPr>
        <w:br/>
      </w:r>
    </w:p>
    <w:p w:rsidR="00172AA7" w:rsidRDefault="00172AA7" w:rsidP="00172AA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b/>
          <w:bCs/>
          <w:color w:val="FF0000"/>
          <w:lang w:bidi="hi-IN"/>
        </w:rPr>
      </w:pPr>
      <w:r w:rsidRPr="00E16911">
        <w:rPr>
          <w:rFonts w:ascii="CMR10" w:hAnsi="CMR10" w:cs="CMR10"/>
          <w:b/>
          <w:bCs/>
          <w:color w:val="FF0000"/>
          <w:lang w:bidi="hi-IN"/>
        </w:rPr>
        <w:t>What is the er</w:t>
      </w:r>
      <w:r>
        <w:rPr>
          <w:rFonts w:ascii="CMR10" w:hAnsi="CMR10" w:cs="CMR10"/>
          <w:b/>
          <w:bCs/>
          <w:color w:val="FF0000"/>
          <w:lang w:bidi="hi-IN"/>
        </w:rPr>
        <w:t>ror rate of the constant classifi</w:t>
      </w:r>
      <w:r w:rsidRPr="00E16911">
        <w:rPr>
          <w:rFonts w:ascii="CMR10" w:hAnsi="CMR10" w:cs="CMR10"/>
          <w:b/>
          <w:bCs/>
          <w:color w:val="FF0000"/>
          <w:lang w:bidi="hi-IN"/>
        </w:rPr>
        <w:t>er?</w:t>
      </w:r>
    </w:p>
    <w:p w:rsidR="00933B5C" w:rsidRDefault="00172AA7" w:rsidP="00172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CMR10" w:hAnsi="CMR10" w:cs="CMR10"/>
          <w:bCs/>
          <w:lang w:bidi="hi-IN"/>
        </w:rPr>
      </w:pPr>
      <w:r w:rsidRPr="00973117">
        <w:rPr>
          <w:rFonts w:ascii="CMR10" w:hAnsi="CMR10" w:cs="CMR10"/>
          <w:bCs/>
          <w:lang w:bidi="hi-IN"/>
        </w:rPr>
        <w:t>The error rate of the constant classifier can be found by comparing the predicted value to the actual value of the</w:t>
      </w:r>
      <w:r w:rsidRPr="002873B9">
        <w:rPr>
          <w:rFonts w:ascii="CMR10" w:hAnsi="CMR10" w:cs="CMR10"/>
          <w:bCs/>
          <w:lang w:bidi="hi-IN"/>
        </w:rPr>
        <w:t xml:space="preserve"> variable</w:t>
      </w:r>
      <w:r>
        <w:rPr>
          <w:rFonts w:ascii="CMR10" w:hAnsi="CMR10" w:cs="CMR10"/>
          <w:bCs/>
          <w:lang w:bidi="hi-IN"/>
        </w:rPr>
        <w:t xml:space="preserve">. The error is </w:t>
      </w:r>
      <w:r w:rsidRPr="004E7408">
        <w:rPr>
          <w:rFonts w:ascii="CMR10" w:hAnsi="CMR10" w:cs="CMR10"/>
          <w:bCs/>
          <w:lang w:bidi="hi-IN"/>
        </w:rPr>
        <w:t>39.40448%.</w:t>
      </w:r>
    </w:p>
    <w:p w:rsidR="004D2965" w:rsidRDefault="004D2965" w:rsidP="00172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4D6D9A" w:rsidRDefault="004D6D9A" w:rsidP="00172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4D6D9A" w:rsidRPr="00997E48" w:rsidRDefault="004D6D9A" w:rsidP="00997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b/>
          <w:bCs/>
          <w:color w:val="FF0000"/>
          <w:lang w:bidi="hi-IN"/>
        </w:rPr>
      </w:pPr>
    </w:p>
    <w:p w:rsidR="00B07CF1" w:rsidRDefault="00DB4919" w:rsidP="00DB4919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DB4919">
        <w:rPr>
          <w:rFonts w:ascii="CMR10" w:hAnsi="CMR10" w:cs="CMR10"/>
          <w:b/>
          <w:bCs/>
          <w:u w:val="single"/>
          <w:lang w:bidi="hi-IN"/>
        </w:rPr>
        <w:lastRenderedPageBreak/>
        <w:t xml:space="preserve">Problem 2 – </w:t>
      </w:r>
    </w:p>
    <w:p w:rsidR="003562CE" w:rsidRDefault="003562CE" w:rsidP="00DB4919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FD11F4" w:rsidRPr="0093522E" w:rsidRDefault="00FD11F4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3522E">
        <w:rPr>
          <w:rFonts w:ascii="CMR10" w:hAnsi="CMR10" w:cs="CMR10"/>
          <w:b/>
          <w:bCs/>
          <w:color w:val="FF0000"/>
          <w:lang w:bidi="hi-IN"/>
        </w:rPr>
        <w:t>Divide the data set at random into a training set of 2301 rows and a testing set of 2300</w:t>
      </w:r>
    </w:p>
    <w:p w:rsidR="003D73C4" w:rsidRDefault="00FD11F4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3522E">
        <w:rPr>
          <w:rFonts w:ascii="CMR10" w:hAnsi="CMR10" w:cs="CMR10"/>
          <w:b/>
          <w:bCs/>
          <w:color w:val="FF0000"/>
          <w:lang w:bidi="hi-IN"/>
        </w:rPr>
        <w:t xml:space="preserve">rows. Check that the two halves do not overlap (use </w:t>
      </w:r>
      <w:r w:rsidRPr="0093522E">
        <w:rPr>
          <w:rFonts w:ascii="CMR10" w:hAnsi="CMR10" w:cs="CMR10"/>
          <w:b/>
          <w:bCs/>
          <w:color w:val="FF0000"/>
          <w:lang w:bidi="hi-IN"/>
        </w:rPr>
        <w:t>intersect (</w:t>
      </w:r>
      <w:r w:rsidRPr="0093522E">
        <w:rPr>
          <w:rFonts w:ascii="CMR10" w:hAnsi="CMR10" w:cs="CMR10"/>
          <w:b/>
          <w:bCs/>
          <w:color w:val="FF0000"/>
          <w:lang w:bidi="hi-IN"/>
        </w:rPr>
        <w:t>) function), and that they have the right</w:t>
      </w:r>
      <w:r w:rsidRPr="0093522E">
        <w:rPr>
          <w:rFonts w:ascii="CMR10" w:hAnsi="CMR10" w:cs="CMR10"/>
          <w:b/>
          <w:bCs/>
          <w:color w:val="FF0000"/>
          <w:lang w:bidi="hi-IN"/>
        </w:rPr>
        <w:t xml:space="preserve"> </w:t>
      </w:r>
      <w:r w:rsidRPr="0093522E">
        <w:rPr>
          <w:rFonts w:ascii="CMR10" w:hAnsi="CMR10" w:cs="CMR10"/>
          <w:b/>
          <w:bCs/>
          <w:color w:val="FF0000"/>
          <w:lang w:bidi="hi-IN"/>
        </w:rPr>
        <w:t>number of rows. What fraction of each half is spam? (Do not hand in a list of 2301 row numbers.)</w:t>
      </w:r>
    </w:p>
    <w:p w:rsidR="001269D2" w:rsidRDefault="001269D2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1269D2" w:rsidRDefault="001269D2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  <w:r w:rsidRPr="001269D2">
        <w:rPr>
          <w:rFonts w:ascii="CMR10" w:hAnsi="CMR10" w:cs="CMR10"/>
          <w:lang w:bidi="hi-IN"/>
        </w:rPr>
        <w:t>This can be done using the mentioned commands –</w:t>
      </w:r>
    </w:p>
    <w:p w:rsidR="008709F5" w:rsidRDefault="008709F5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1269D2" w:rsidRPr="00CF324F" w:rsidRDefault="001269D2" w:rsidP="009352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#Divide the data into 2300 and 2301 rows</w:t>
      </w:r>
    </w:p>
    <w:p w:rsidR="00860B84" w:rsidRPr="00CF324F" w:rsidRDefault="001269D2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proofErr w:type="spellStart"/>
      <w:proofErr w:type="gramStart"/>
      <w:r w:rsidRPr="00CF324F">
        <w:rPr>
          <w:rFonts w:ascii="CMR10" w:hAnsi="CMR10" w:cs="CMR10"/>
          <w:lang w:bidi="hi-IN"/>
        </w:rPr>
        <w:t>train.rows</w:t>
      </w:r>
      <w:proofErr w:type="spellEnd"/>
      <w:proofErr w:type="gramEnd"/>
      <w:r w:rsidRPr="00CF324F">
        <w:rPr>
          <w:rFonts w:ascii="CMR10" w:hAnsi="CMR10" w:cs="CMR10"/>
          <w:lang w:bidi="hi-IN"/>
        </w:rPr>
        <w:t xml:space="preserve"> = sample(1:nrow(spam),2301,replace=FALSE)</w:t>
      </w:r>
    </w:p>
    <w:p w:rsidR="001269D2" w:rsidRPr="00CF324F" w:rsidRDefault="001269D2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proofErr w:type="spellStart"/>
      <w:r w:rsidRPr="00CF324F">
        <w:rPr>
          <w:rFonts w:ascii="CMR10" w:hAnsi="CMR10" w:cs="CMR10"/>
          <w:lang w:bidi="hi-IN"/>
        </w:rPr>
        <w:t>training.data</w:t>
      </w:r>
      <w:proofErr w:type="spellEnd"/>
      <w:r w:rsidRPr="00CF324F">
        <w:rPr>
          <w:rFonts w:ascii="CMR10" w:hAnsi="CMR10" w:cs="CMR10"/>
          <w:lang w:bidi="hi-IN"/>
        </w:rPr>
        <w:t xml:space="preserve"> = spam[</w:t>
      </w:r>
      <w:proofErr w:type="spellStart"/>
      <w:proofErr w:type="gramStart"/>
      <w:r w:rsidRPr="00CF324F">
        <w:rPr>
          <w:rFonts w:ascii="CMR10" w:hAnsi="CMR10" w:cs="CMR10"/>
          <w:lang w:bidi="hi-IN"/>
        </w:rPr>
        <w:t>train.rows</w:t>
      </w:r>
      <w:proofErr w:type="spellEnd"/>
      <w:proofErr w:type="gramEnd"/>
      <w:r w:rsidRPr="00CF324F">
        <w:rPr>
          <w:rFonts w:ascii="CMR10" w:hAnsi="CMR10" w:cs="CMR10"/>
          <w:lang w:bidi="hi-IN"/>
        </w:rPr>
        <w:t>,]</w:t>
      </w:r>
    </w:p>
    <w:p w:rsidR="001269D2" w:rsidRPr="00CF324F" w:rsidRDefault="001269D2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proofErr w:type="spellStart"/>
      <w:r w:rsidRPr="00CF324F">
        <w:rPr>
          <w:rFonts w:ascii="CMR10" w:hAnsi="CMR10" w:cs="CMR10"/>
          <w:lang w:bidi="hi-IN"/>
        </w:rPr>
        <w:t>testing.data</w:t>
      </w:r>
      <w:proofErr w:type="spellEnd"/>
      <w:r w:rsidRPr="00CF324F">
        <w:rPr>
          <w:rFonts w:ascii="CMR10" w:hAnsi="CMR10" w:cs="CMR10"/>
          <w:lang w:bidi="hi-IN"/>
        </w:rPr>
        <w:t xml:space="preserve"> = spam[-</w:t>
      </w:r>
      <w:proofErr w:type="spellStart"/>
      <w:proofErr w:type="gramStart"/>
      <w:r w:rsidRPr="00CF324F">
        <w:rPr>
          <w:rFonts w:ascii="CMR10" w:hAnsi="CMR10" w:cs="CMR10"/>
          <w:lang w:bidi="hi-IN"/>
        </w:rPr>
        <w:t>train.rows</w:t>
      </w:r>
      <w:proofErr w:type="spellEnd"/>
      <w:proofErr w:type="gramEnd"/>
      <w:r w:rsidRPr="00CF324F">
        <w:rPr>
          <w:rFonts w:ascii="CMR10" w:hAnsi="CMR10" w:cs="CMR10"/>
          <w:lang w:bidi="hi-IN"/>
        </w:rPr>
        <w:t>,]</w:t>
      </w:r>
    </w:p>
    <w:p w:rsidR="001269D2" w:rsidRPr="00CF324F" w:rsidRDefault="001269D2" w:rsidP="001269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860B84" w:rsidRPr="00CF324F" w:rsidRDefault="00860B84" w:rsidP="001269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#Check the result of the commands</w:t>
      </w:r>
    </w:p>
    <w:p w:rsidR="001269D2" w:rsidRPr="00CF324F" w:rsidRDefault="001269D2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dim(</w:t>
      </w:r>
      <w:proofErr w:type="spellStart"/>
      <w:r w:rsidRPr="00CF324F">
        <w:rPr>
          <w:rFonts w:ascii="CMR10" w:hAnsi="CMR10" w:cs="CMR10"/>
          <w:lang w:bidi="hi-IN"/>
        </w:rPr>
        <w:t>training.data</w:t>
      </w:r>
      <w:proofErr w:type="spellEnd"/>
      <w:r w:rsidRPr="00CF324F">
        <w:rPr>
          <w:rFonts w:ascii="CMR10" w:hAnsi="CMR10" w:cs="CMR10"/>
          <w:lang w:bidi="hi-IN"/>
        </w:rPr>
        <w:t>)</w:t>
      </w:r>
    </w:p>
    <w:p w:rsidR="00A55F51" w:rsidRPr="00CF324F" w:rsidRDefault="00FC7ABA" w:rsidP="00A55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ab/>
      </w:r>
      <w:r w:rsidR="00A55F51" w:rsidRPr="00860B84">
        <w:rPr>
          <w:rFonts w:ascii="CMR10" w:hAnsi="CMR10" w:cs="CMR10"/>
          <w:lang w:bidi="hi-IN"/>
        </w:rPr>
        <w:t>[1] 2301   58</w:t>
      </w:r>
    </w:p>
    <w:p w:rsidR="001269D2" w:rsidRPr="00CF324F" w:rsidRDefault="00A55F51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dim(</w:t>
      </w:r>
      <w:proofErr w:type="spellStart"/>
      <w:r w:rsidRPr="00CF324F">
        <w:rPr>
          <w:rFonts w:ascii="CMR10" w:hAnsi="CMR10" w:cs="CMR10"/>
          <w:lang w:bidi="hi-IN"/>
        </w:rPr>
        <w:t>t</w:t>
      </w:r>
      <w:r w:rsidR="001269D2" w:rsidRPr="00CF324F">
        <w:rPr>
          <w:rFonts w:ascii="CMR10" w:hAnsi="CMR10" w:cs="CMR10"/>
          <w:lang w:bidi="hi-IN"/>
        </w:rPr>
        <w:t>esting.data</w:t>
      </w:r>
      <w:proofErr w:type="spellEnd"/>
      <w:r w:rsidR="001269D2" w:rsidRPr="00CF324F">
        <w:rPr>
          <w:rFonts w:ascii="CMR10" w:hAnsi="CMR10" w:cs="CMR10"/>
          <w:lang w:bidi="hi-IN"/>
        </w:rPr>
        <w:t>)</w:t>
      </w:r>
    </w:p>
    <w:p w:rsidR="00A55F51" w:rsidRPr="00860B84" w:rsidRDefault="00FC7ABA" w:rsidP="00A55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ab/>
      </w:r>
      <w:r w:rsidR="00A55F51" w:rsidRPr="00860B84">
        <w:rPr>
          <w:rFonts w:ascii="CMR10" w:hAnsi="CMR10" w:cs="CMR10"/>
          <w:lang w:bidi="hi-IN"/>
        </w:rPr>
        <w:t>[1] 2300   58</w:t>
      </w:r>
    </w:p>
    <w:p w:rsidR="001269D2" w:rsidRPr="00CF324F" w:rsidRDefault="001269D2" w:rsidP="001269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860B84" w:rsidRPr="00CF324F" w:rsidRDefault="00860B84" w:rsidP="001269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#C</w:t>
      </w:r>
      <w:r w:rsidR="00847F64" w:rsidRPr="00CF324F">
        <w:rPr>
          <w:rFonts w:ascii="CMR10" w:hAnsi="CMR10" w:cs="CMR10"/>
          <w:lang w:bidi="hi-IN"/>
        </w:rPr>
        <w:t xml:space="preserve">heck intersection </w:t>
      </w:r>
    </w:p>
    <w:p w:rsidR="001269D2" w:rsidRPr="00CF324F" w:rsidRDefault="001269D2" w:rsidP="00FC7AB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intersect(</w:t>
      </w:r>
      <w:proofErr w:type="spellStart"/>
      <w:r w:rsidRPr="00CF324F">
        <w:rPr>
          <w:rFonts w:ascii="CMR10" w:hAnsi="CMR10" w:cs="CMR10"/>
          <w:lang w:bidi="hi-IN"/>
        </w:rPr>
        <w:t>rownames</w:t>
      </w:r>
      <w:proofErr w:type="spellEnd"/>
      <w:r w:rsidRPr="00CF324F">
        <w:rPr>
          <w:rFonts w:ascii="CMR10" w:hAnsi="CMR10" w:cs="CMR10"/>
          <w:lang w:bidi="hi-IN"/>
        </w:rPr>
        <w:t>(</w:t>
      </w:r>
      <w:proofErr w:type="spellStart"/>
      <w:r w:rsidRPr="00CF324F">
        <w:rPr>
          <w:rFonts w:ascii="CMR10" w:hAnsi="CMR10" w:cs="CMR10"/>
          <w:lang w:bidi="hi-IN"/>
        </w:rPr>
        <w:t>training.data</w:t>
      </w:r>
      <w:proofErr w:type="spellEnd"/>
      <w:proofErr w:type="gramStart"/>
      <w:r w:rsidRPr="00CF324F">
        <w:rPr>
          <w:rFonts w:ascii="CMR10" w:hAnsi="CMR10" w:cs="CMR10"/>
          <w:lang w:bidi="hi-IN"/>
        </w:rPr>
        <w:t>),</w:t>
      </w:r>
      <w:proofErr w:type="spellStart"/>
      <w:r w:rsidRPr="00CF324F">
        <w:rPr>
          <w:rFonts w:ascii="CMR10" w:hAnsi="CMR10" w:cs="CMR10"/>
          <w:lang w:bidi="hi-IN"/>
        </w:rPr>
        <w:t>rownames</w:t>
      </w:r>
      <w:proofErr w:type="spellEnd"/>
      <w:proofErr w:type="gramEnd"/>
      <w:r w:rsidRPr="00CF324F">
        <w:rPr>
          <w:rFonts w:ascii="CMR10" w:hAnsi="CMR10" w:cs="CMR10"/>
          <w:lang w:bidi="hi-IN"/>
        </w:rPr>
        <w:t>(</w:t>
      </w:r>
      <w:proofErr w:type="spellStart"/>
      <w:r w:rsidRPr="00CF324F">
        <w:rPr>
          <w:rFonts w:ascii="CMR10" w:hAnsi="CMR10" w:cs="CMR10"/>
          <w:lang w:bidi="hi-IN"/>
        </w:rPr>
        <w:t>testing.data</w:t>
      </w:r>
      <w:proofErr w:type="spellEnd"/>
      <w:r w:rsidRPr="00CF324F">
        <w:rPr>
          <w:rFonts w:ascii="CMR10" w:hAnsi="CMR10" w:cs="CMR10"/>
          <w:lang w:bidi="hi-IN"/>
        </w:rPr>
        <w:t>))</w:t>
      </w:r>
    </w:p>
    <w:p w:rsidR="00847F64" w:rsidRPr="00CF324F" w:rsidRDefault="00FC7ABA" w:rsidP="0084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ab/>
      </w:r>
      <w:proofErr w:type="gramStart"/>
      <w:r w:rsidR="00847F64" w:rsidRPr="00847F64">
        <w:rPr>
          <w:rFonts w:ascii="CMR10" w:hAnsi="CMR10" w:cs="CMR10"/>
          <w:lang w:bidi="hi-IN"/>
        </w:rPr>
        <w:t>character(</w:t>
      </w:r>
      <w:proofErr w:type="gramEnd"/>
      <w:r w:rsidR="00847F64" w:rsidRPr="00847F64">
        <w:rPr>
          <w:rFonts w:ascii="CMR10" w:hAnsi="CMR10" w:cs="CMR10"/>
          <w:lang w:bidi="hi-IN"/>
        </w:rPr>
        <w:t>0)</w:t>
      </w:r>
    </w:p>
    <w:p w:rsidR="00847F64" w:rsidRPr="00CF324F" w:rsidRDefault="00847F64" w:rsidP="0084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</w:p>
    <w:p w:rsidR="001269D2" w:rsidRPr="00CF324F" w:rsidRDefault="001269D2" w:rsidP="00E9548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 w:rsidRPr="00CF324F">
        <w:rPr>
          <w:rFonts w:ascii="CMR10" w:hAnsi="CMR10" w:cs="CMR10"/>
          <w:lang w:bidi="hi-IN"/>
        </w:rPr>
        <w:t>sum(</w:t>
      </w:r>
      <w:proofErr w:type="spellStart"/>
      <w:r w:rsidRPr="00CF324F">
        <w:rPr>
          <w:rFonts w:ascii="CMR10" w:hAnsi="CMR10" w:cs="CMR10"/>
          <w:lang w:bidi="hi-IN"/>
        </w:rPr>
        <w:t>training.data$spam</w:t>
      </w:r>
      <w:proofErr w:type="spellEnd"/>
      <w:r w:rsidRPr="00CF324F">
        <w:rPr>
          <w:rFonts w:ascii="CMR10" w:hAnsi="CMR10" w:cs="CMR10"/>
          <w:lang w:bidi="hi-IN"/>
        </w:rPr>
        <w:t>=="spam")/2301</w:t>
      </w:r>
    </w:p>
    <w:p w:rsidR="00847F64" w:rsidRPr="00847F64" w:rsidRDefault="00E9548A" w:rsidP="0084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ab/>
      </w:r>
      <w:r w:rsidR="00847F64" w:rsidRPr="00847F64">
        <w:rPr>
          <w:rFonts w:ascii="CMR10" w:hAnsi="CMR10" w:cs="CMR10"/>
          <w:lang w:bidi="hi-IN"/>
        </w:rPr>
        <w:t>[1] 0.3920035</w:t>
      </w:r>
    </w:p>
    <w:p w:rsidR="00847F64" w:rsidRPr="00CF324F" w:rsidRDefault="00847F64" w:rsidP="001269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1269D2" w:rsidRPr="00CF324F" w:rsidRDefault="00E9548A" w:rsidP="00E9548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sum</w:t>
      </w:r>
      <w:r w:rsidR="001269D2" w:rsidRPr="00CF324F">
        <w:rPr>
          <w:rFonts w:ascii="CMR10" w:hAnsi="CMR10" w:cs="CMR10"/>
          <w:lang w:bidi="hi-IN"/>
        </w:rPr>
        <w:t>(</w:t>
      </w:r>
      <w:proofErr w:type="spellStart"/>
      <w:r w:rsidR="001269D2" w:rsidRPr="00CF324F">
        <w:rPr>
          <w:rFonts w:ascii="CMR10" w:hAnsi="CMR10" w:cs="CMR10"/>
          <w:lang w:bidi="hi-IN"/>
        </w:rPr>
        <w:t>testing.data$spam</w:t>
      </w:r>
      <w:proofErr w:type="spellEnd"/>
      <w:r w:rsidR="001269D2" w:rsidRPr="00CF324F">
        <w:rPr>
          <w:rFonts w:ascii="CMR10" w:hAnsi="CMR10" w:cs="CMR10"/>
          <w:lang w:bidi="hi-IN"/>
        </w:rPr>
        <w:t>=="spam")/2300</w:t>
      </w:r>
    </w:p>
    <w:p w:rsidR="00CC7958" w:rsidRPr="00CF324F" w:rsidRDefault="00E9548A" w:rsidP="00B3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ab/>
      </w:r>
      <w:r w:rsidR="00847F64" w:rsidRPr="00847F64">
        <w:rPr>
          <w:rFonts w:ascii="CMR10" w:hAnsi="CMR10" w:cs="CMR10"/>
          <w:lang w:bidi="hi-IN"/>
        </w:rPr>
        <w:t>[1] 0.396087</w:t>
      </w:r>
    </w:p>
    <w:p w:rsidR="00727345" w:rsidRDefault="00727345" w:rsidP="00B3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</w:p>
    <w:p w:rsidR="00727345" w:rsidRPr="00B3490B" w:rsidRDefault="00727345" w:rsidP="00B3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</w:p>
    <w:p w:rsidR="003D73C4" w:rsidRDefault="003D73C4" w:rsidP="003D73C4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>
        <w:rPr>
          <w:rFonts w:ascii="CMR10" w:hAnsi="CMR10" w:cs="CMR10"/>
          <w:b/>
          <w:bCs/>
          <w:u w:val="single"/>
          <w:lang w:bidi="hi-IN"/>
        </w:rPr>
        <w:t>Problem 3</w:t>
      </w:r>
      <w:r w:rsidRPr="00DB4919">
        <w:rPr>
          <w:rFonts w:ascii="CMR10" w:hAnsi="CMR10" w:cs="CMR10"/>
          <w:b/>
          <w:bCs/>
          <w:u w:val="single"/>
          <w:lang w:bidi="hi-IN"/>
        </w:rPr>
        <w:t xml:space="preserve"> – </w:t>
      </w:r>
    </w:p>
    <w:p w:rsidR="003D73C4" w:rsidRPr="00DB4919" w:rsidRDefault="003D73C4" w:rsidP="003D73C4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CD7492" w:rsidRPr="00F03E4C" w:rsidRDefault="00CD7492" w:rsidP="00CD74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F03E4C">
        <w:rPr>
          <w:rFonts w:ascii="CMR10" w:hAnsi="CMR10" w:cs="CMR10"/>
          <w:b/>
          <w:bCs/>
          <w:color w:val="FF0000"/>
          <w:lang w:bidi="hi-IN"/>
        </w:rPr>
        <w:t>Remember to show your work by including your code.</w:t>
      </w:r>
    </w:p>
    <w:p w:rsidR="00CD7492" w:rsidRPr="00CD7492" w:rsidRDefault="00411FE8" w:rsidP="00CD74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Fit a classifi</w:t>
      </w:r>
      <w:r w:rsidR="00CD7492" w:rsidRPr="00CD7492">
        <w:rPr>
          <w:rFonts w:ascii="CMR10" w:hAnsi="CMR10" w:cs="CMR10"/>
          <w:b/>
          <w:bCs/>
          <w:color w:val="FF0000"/>
          <w:lang w:bidi="hi-IN"/>
        </w:rPr>
        <w:t>cation tree to the training data. Prune the tree by cross-validation (see below).</w:t>
      </w:r>
    </w:p>
    <w:p w:rsidR="00CD7492" w:rsidRPr="00CD7492" w:rsidRDefault="00CD7492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CD7492">
        <w:rPr>
          <w:rFonts w:ascii="CMR10" w:hAnsi="CMR10" w:cs="CMR10"/>
          <w:b/>
          <w:bCs/>
          <w:color w:val="FF0000"/>
          <w:lang w:bidi="hi-IN"/>
        </w:rPr>
        <w:t>Include a plot of the CV error versus tree size, a plot of the best tree, and its error rate on the</w:t>
      </w:r>
    </w:p>
    <w:p w:rsidR="00CD7492" w:rsidRDefault="00CD7492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CD7492">
        <w:rPr>
          <w:rFonts w:ascii="CMR10" w:hAnsi="CMR10" w:cs="CMR10"/>
          <w:b/>
          <w:bCs/>
          <w:color w:val="FF0000"/>
          <w:lang w:bidi="hi-IN"/>
        </w:rPr>
        <w:t>testing data. Which variables appear in the tree?</w:t>
      </w:r>
    </w:p>
    <w:p w:rsidR="004E4E9A" w:rsidRDefault="004E4E9A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804139" w:rsidRDefault="00804139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We plot the tree using the following commands –</w:t>
      </w:r>
    </w:p>
    <w:p w:rsidR="00804139" w:rsidRDefault="00804139" w:rsidP="008041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804139" w:rsidRPr="00804139" w:rsidRDefault="00804139" w:rsidP="008041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04139">
        <w:rPr>
          <w:rFonts w:ascii="CMR10" w:hAnsi="CMR10" w:cs="CMR10"/>
          <w:lang w:bidi="hi-IN"/>
        </w:rPr>
        <w:t>#Create tree</w:t>
      </w:r>
    </w:p>
    <w:p w:rsidR="00804139" w:rsidRDefault="00804139" w:rsidP="00380E2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proofErr w:type="spellStart"/>
      <w:r w:rsidRPr="00804139">
        <w:rPr>
          <w:rFonts w:ascii="CMR10" w:hAnsi="CMR10" w:cs="CMR10"/>
          <w:lang w:bidi="hi-IN"/>
        </w:rPr>
        <w:t>r_tree</w:t>
      </w:r>
      <w:proofErr w:type="spellEnd"/>
      <w:r w:rsidRPr="00804139">
        <w:rPr>
          <w:rFonts w:ascii="CMR10" w:hAnsi="CMR10" w:cs="CMR10"/>
          <w:lang w:bidi="hi-IN"/>
        </w:rPr>
        <w:t xml:space="preserve"> = </w:t>
      </w:r>
      <w:proofErr w:type="gramStart"/>
      <w:r w:rsidRPr="00804139">
        <w:rPr>
          <w:rFonts w:ascii="CMR10" w:hAnsi="CMR10" w:cs="CMR10"/>
          <w:lang w:bidi="hi-IN"/>
        </w:rPr>
        <w:t>tree(</w:t>
      </w:r>
      <w:proofErr w:type="gramEnd"/>
      <w:r w:rsidRPr="00804139">
        <w:rPr>
          <w:rFonts w:ascii="CMR10" w:hAnsi="CMR10" w:cs="CMR10"/>
          <w:lang w:bidi="hi-IN"/>
        </w:rPr>
        <w:t xml:space="preserve">spam~., </w:t>
      </w:r>
      <w:proofErr w:type="spellStart"/>
      <w:r w:rsidRPr="00804139">
        <w:rPr>
          <w:rFonts w:ascii="CMR10" w:hAnsi="CMR10" w:cs="CMR10"/>
          <w:lang w:bidi="hi-IN"/>
        </w:rPr>
        <w:t>training.data</w:t>
      </w:r>
      <w:proofErr w:type="spellEnd"/>
      <w:r w:rsidRPr="00804139">
        <w:rPr>
          <w:rFonts w:ascii="CMR10" w:hAnsi="CMR10" w:cs="CMR10"/>
          <w:lang w:bidi="hi-IN"/>
        </w:rPr>
        <w:t>)</w:t>
      </w:r>
    </w:p>
    <w:p w:rsidR="00804139" w:rsidRDefault="00804139" w:rsidP="008041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9725C5" w:rsidRPr="00804139" w:rsidRDefault="009725C5" w:rsidP="008041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#Summary of the tree created</w:t>
      </w:r>
    </w:p>
    <w:p w:rsidR="00804139" w:rsidRPr="00804139" w:rsidRDefault="00804139" w:rsidP="00380E2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lang w:bidi="hi-IN"/>
        </w:rPr>
      </w:pPr>
      <w:r w:rsidRPr="00804139">
        <w:rPr>
          <w:rFonts w:ascii="CMR10" w:hAnsi="CMR10" w:cs="CMR10"/>
          <w:lang w:bidi="hi-IN"/>
        </w:rPr>
        <w:t>summary(</w:t>
      </w:r>
      <w:proofErr w:type="spellStart"/>
      <w:r w:rsidRPr="00804139">
        <w:rPr>
          <w:rFonts w:ascii="CMR10" w:hAnsi="CMR10" w:cs="CMR10"/>
          <w:lang w:bidi="hi-IN"/>
        </w:rPr>
        <w:t>r_tree</w:t>
      </w:r>
      <w:proofErr w:type="spellEnd"/>
      <w:r w:rsidRPr="00804139">
        <w:rPr>
          <w:rFonts w:ascii="CMR10" w:hAnsi="CMR10" w:cs="CMR10"/>
          <w:lang w:bidi="hi-IN"/>
        </w:rPr>
        <w:t>)</w:t>
      </w:r>
    </w:p>
    <w:p w:rsidR="00804139" w:rsidRPr="00804139" w:rsidRDefault="00804139" w:rsidP="008041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bidi="hi-IN"/>
        </w:rPr>
      </w:pP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t>Classification tree: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proofErr w:type="gramStart"/>
      <w:r w:rsidRPr="00380E2F">
        <w:rPr>
          <w:rFonts w:ascii="CMR10" w:hAnsi="CMR10" w:cs="CMR10"/>
          <w:lang w:bidi="hi-IN"/>
        </w:rPr>
        <w:t>tree(</w:t>
      </w:r>
      <w:proofErr w:type="gramEnd"/>
      <w:r w:rsidRPr="00380E2F">
        <w:rPr>
          <w:rFonts w:ascii="CMR10" w:hAnsi="CMR10" w:cs="CMR10"/>
          <w:lang w:bidi="hi-IN"/>
        </w:rPr>
        <w:t xml:space="preserve">formula = spam ~ ., data = </w:t>
      </w:r>
      <w:proofErr w:type="spellStart"/>
      <w:r w:rsidRPr="00380E2F">
        <w:rPr>
          <w:rFonts w:ascii="CMR10" w:hAnsi="CMR10" w:cs="CMR10"/>
          <w:lang w:bidi="hi-IN"/>
        </w:rPr>
        <w:t>training.data</w:t>
      </w:r>
      <w:proofErr w:type="spellEnd"/>
      <w:r w:rsidRPr="00380E2F">
        <w:rPr>
          <w:rFonts w:ascii="CMR10" w:hAnsi="CMR10" w:cs="CMR10"/>
          <w:lang w:bidi="hi-IN"/>
        </w:rPr>
        <w:t>)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t>Variables actually used in tree construction: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t xml:space="preserve"> [1] "A.52" "A.7</w:t>
      </w:r>
      <w:proofErr w:type="gramStart"/>
      <w:r w:rsidRPr="00380E2F">
        <w:rPr>
          <w:rFonts w:ascii="CMR10" w:hAnsi="CMR10" w:cs="CMR10"/>
          <w:lang w:bidi="hi-IN"/>
        </w:rPr>
        <w:t>"  "</w:t>
      </w:r>
      <w:proofErr w:type="gramEnd"/>
      <w:r w:rsidRPr="00380E2F">
        <w:rPr>
          <w:rFonts w:ascii="CMR10" w:hAnsi="CMR10" w:cs="CMR10"/>
          <w:lang w:bidi="hi-IN"/>
        </w:rPr>
        <w:t>A.27" "A.53" "A.25" "A.56" "A.5"  "A.55" "A.46" "A.21" "A.49"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t xml:space="preserve">Number of terminal nodes:  16 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lastRenderedPageBreak/>
        <w:t xml:space="preserve">Residual mean deviance:  0.4598 = 1051 / 2285 </w:t>
      </w:r>
    </w:p>
    <w:p w:rsidR="00804139" w:rsidRPr="00380E2F" w:rsidRDefault="00804139" w:rsidP="00380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lang w:bidi="hi-IN"/>
        </w:rPr>
      </w:pPr>
      <w:r w:rsidRPr="00380E2F">
        <w:rPr>
          <w:rFonts w:ascii="CMR10" w:hAnsi="CMR10" w:cs="CMR10"/>
          <w:lang w:bidi="hi-IN"/>
        </w:rPr>
        <w:t xml:space="preserve">Misclassification error rate: 0.08953 = 206 / 2301 </w:t>
      </w:r>
    </w:p>
    <w:p w:rsidR="00C13EFF" w:rsidRDefault="00C13EFF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380E2F" w:rsidRPr="00C7199E" w:rsidRDefault="00C7199E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  <w:r w:rsidRPr="00C7199E">
        <w:rPr>
          <w:rFonts w:ascii="CMR10" w:hAnsi="CMR10" w:cs="CMR10"/>
          <w:lang w:bidi="hi-IN"/>
        </w:rPr>
        <w:t xml:space="preserve">The tree is made using the attributes </w:t>
      </w:r>
      <w:r>
        <w:rPr>
          <w:rFonts w:ascii="CMR10" w:hAnsi="CMR10" w:cs="CMR10"/>
          <w:lang w:bidi="hi-IN"/>
        </w:rPr>
        <w:t xml:space="preserve">are </w:t>
      </w:r>
      <w:r w:rsidR="003F5121">
        <w:rPr>
          <w:rFonts w:ascii="CMR10" w:hAnsi="CMR10" w:cs="CMR10"/>
          <w:lang w:bidi="hi-IN"/>
        </w:rPr>
        <w:t xml:space="preserve">A.52, A.7, A.27, A.53, A.25, A.56, </w:t>
      </w:r>
      <w:r w:rsidRPr="00C7199E">
        <w:rPr>
          <w:rFonts w:ascii="CMR10" w:hAnsi="CMR10" w:cs="CMR10"/>
          <w:lang w:bidi="hi-IN"/>
        </w:rPr>
        <w:t>A.5,</w:t>
      </w:r>
      <w:r w:rsidR="003F5121">
        <w:rPr>
          <w:rFonts w:ascii="CMR10" w:hAnsi="CMR10" w:cs="CMR10"/>
          <w:lang w:bidi="hi-IN"/>
        </w:rPr>
        <w:t xml:space="preserve"> A.55, </w:t>
      </w:r>
      <w:r w:rsidRPr="00C7199E">
        <w:rPr>
          <w:rFonts w:ascii="CMR10" w:hAnsi="CMR10" w:cs="CMR10"/>
          <w:lang w:bidi="hi-IN"/>
        </w:rPr>
        <w:t>A.46</w:t>
      </w:r>
      <w:r w:rsidR="003F5121">
        <w:rPr>
          <w:rFonts w:ascii="CMR10" w:hAnsi="CMR10" w:cs="CMR10"/>
          <w:lang w:bidi="hi-IN"/>
        </w:rPr>
        <w:t>,</w:t>
      </w:r>
      <w:r w:rsidRPr="00C7199E">
        <w:rPr>
          <w:rFonts w:ascii="CMR10" w:hAnsi="CMR10" w:cs="CMR10"/>
          <w:lang w:bidi="hi-IN"/>
        </w:rPr>
        <w:t xml:space="preserve"> A.21 </w:t>
      </w:r>
      <w:r w:rsidR="003F5121">
        <w:rPr>
          <w:rFonts w:ascii="CMR10" w:hAnsi="CMR10" w:cs="CMR10"/>
          <w:lang w:bidi="hi-IN"/>
        </w:rPr>
        <w:t xml:space="preserve">and </w:t>
      </w:r>
      <w:r w:rsidRPr="00C7199E">
        <w:rPr>
          <w:rFonts w:ascii="CMR10" w:hAnsi="CMR10" w:cs="CMR10"/>
          <w:lang w:bidi="hi-IN"/>
        </w:rPr>
        <w:t>A.49</w:t>
      </w:r>
      <w:r w:rsidR="003F5121">
        <w:rPr>
          <w:rFonts w:ascii="CMR10" w:hAnsi="CMR10" w:cs="CMR10"/>
          <w:lang w:bidi="hi-IN"/>
        </w:rPr>
        <w:t>.</w:t>
      </w:r>
    </w:p>
    <w:p w:rsidR="004E4E9A" w:rsidRDefault="004E4E9A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EE7968" w:rsidRDefault="00EE7968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  <w:r w:rsidRPr="003377D0">
        <w:rPr>
          <w:rFonts w:ascii="CMR10" w:hAnsi="CMR10" w:cs="CMR10"/>
          <w:lang w:bidi="hi-IN"/>
        </w:rPr>
        <w:t xml:space="preserve">The </w:t>
      </w:r>
      <w:r w:rsidR="003377D0" w:rsidRPr="003377D0">
        <w:rPr>
          <w:rFonts w:ascii="CMR10" w:hAnsi="CMR10" w:cs="CMR10"/>
          <w:lang w:bidi="hi-IN"/>
        </w:rPr>
        <w:t>misclassification</w:t>
      </w:r>
      <w:r w:rsidRPr="003377D0">
        <w:rPr>
          <w:rFonts w:ascii="CMR10" w:hAnsi="CMR10" w:cs="CMR10"/>
          <w:lang w:bidi="hi-IN"/>
        </w:rPr>
        <w:t xml:space="preserve"> rate as seen from the summary is 0.08953.</w:t>
      </w:r>
    </w:p>
    <w:p w:rsidR="003377D0" w:rsidRDefault="003377D0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</w:p>
    <w:p w:rsidR="003377D0" w:rsidRDefault="003377D0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Plotting the tree using the command –</w:t>
      </w:r>
    </w:p>
    <w:p w:rsidR="003377D0" w:rsidRDefault="003377D0" w:rsidP="00B929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plot(</w:t>
      </w:r>
      <w:proofErr w:type="spellStart"/>
      <w:r>
        <w:rPr>
          <w:rFonts w:ascii="CMR10" w:hAnsi="CMR10" w:cs="CMR10"/>
          <w:lang w:bidi="hi-IN"/>
        </w:rPr>
        <w:t>r_tree</w:t>
      </w:r>
      <w:proofErr w:type="spellEnd"/>
      <w:r>
        <w:rPr>
          <w:rFonts w:ascii="CMR10" w:hAnsi="CMR10" w:cs="CMR10"/>
          <w:lang w:bidi="hi-IN"/>
        </w:rPr>
        <w:t xml:space="preserve">) </w:t>
      </w:r>
    </w:p>
    <w:p w:rsidR="00F40FAD" w:rsidRDefault="003377D0" w:rsidP="00955A92">
      <w:pPr>
        <w:ind w:left="339" w:right="85" w:firstLine="381"/>
        <w:rPr>
          <w:rFonts w:ascii="CMR10" w:hAnsi="CMR10" w:cs="CMR10"/>
          <w:lang w:bidi="hi-IN"/>
        </w:rPr>
      </w:pPr>
      <w:proofErr w:type="gramStart"/>
      <w:r>
        <w:rPr>
          <w:rFonts w:ascii="CMR10" w:hAnsi="CMR10" w:cs="CMR10"/>
          <w:lang w:bidi="hi-IN"/>
        </w:rPr>
        <w:t>text(</w:t>
      </w:r>
      <w:proofErr w:type="spellStart"/>
      <w:proofErr w:type="gramEnd"/>
      <w:r>
        <w:rPr>
          <w:rFonts w:ascii="CMR10" w:hAnsi="CMR10" w:cs="CMR10"/>
          <w:lang w:bidi="hi-IN"/>
        </w:rPr>
        <w:t>r_tree</w:t>
      </w:r>
      <w:proofErr w:type="spellEnd"/>
      <w:r w:rsidRPr="003377D0">
        <w:rPr>
          <w:rFonts w:ascii="CMR10" w:hAnsi="CMR10" w:cs="CMR10"/>
          <w:lang w:bidi="hi-IN"/>
        </w:rPr>
        <w:t xml:space="preserve">, </w:t>
      </w:r>
      <w:proofErr w:type="spellStart"/>
      <w:r w:rsidRPr="003377D0">
        <w:rPr>
          <w:rFonts w:ascii="CMR10" w:hAnsi="CMR10" w:cs="CMR10"/>
          <w:lang w:bidi="hi-IN"/>
        </w:rPr>
        <w:t>use.n</w:t>
      </w:r>
      <w:proofErr w:type="spellEnd"/>
      <w:r w:rsidRPr="003377D0">
        <w:rPr>
          <w:rFonts w:ascii="CMR10" w:hAnsi="CMR10" w:cs="CMR10"/>
          <w:lang w:bidi="hi-IN"/>
        </w:rPr>
        <w:t xml:space="preserve">=T, </w:t>
      </w:r>
      <w:proofErr w:type="spellStart"/>
      <w:r w:rsidRPr="003377D0">
        <w:rPr>
          <w:rFonts w:ascii="CMR10" w:hAnsi="CMR10" w:cs="CMR10"/>
          <w:lang w:bidi="hi-IN"/>
        </w:rPr>
        <w:t>xpd</w:t>
      </w:r>
      <w:proofErr w:type="spellEnd"/>
      <w:r w:rsidRPr="003377D0">
        <w:rPr>
          <w:rFonts w:ascii="CMR10" w:hAnsi="CMR10" w:cs="CMR10"/>
          <w:lang w:bidi="hi-IN"/>
        </w:rPr>
        <w:t>=T)</w:t>
      </w:r>
    </w:p>
    <w:p w:rsidR="00F40FAD" w:rsidRPr="003377D0" w:rsidRDefault="00F40FAD" w:rsidP="00924DB1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</w:p>
    <w:p w:rsidR="003377D0" w:rsidRPr="00924DB1" w:rsidRDefault="00202F2E" w:rsidP="00924DB1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  <w:lang w:bidi="hi-IN"/>
        </w:rPr>
      </w:pPr>
      <w:r w:rsidRPr="00924DB1">
        <w:rPr>
          <w:rFonts w:ascii="CMR10" w:hAnsi="CMR10" w:cs="CMR10"/>
          <w:lang w:bidi="hi-IN"/>
        </w:rPr>
        <w:drawing>
          <wp:anchor distT="0" distB="0" distL="114300" distR="114300" simplePos="0" relativeHeight="251658240" behindDoc="0" locked="0" layoutInCell="1" allowOverlap="1" wp14:anchorId="2AA53B53" wp14:editId="1FE19B3F">
            <wp:simplePos x="0" y="0"/>
            <wp:positionH relativeFrom="column">
              <wp:posOffset>-121920</wp:posOffset>
            </wp:positionH>
            <wp:positionV relativeFrom="paragraph">
              <wp:posOffset>185420</wp:posOffset>
            </wp:positionV>
            <wp:extent cx="5318125" cy="26441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" t="7013" r="3890" b="6377"/>
                    <a:stretch/>
                  </pic:blipFill>
                  <pic:spPr bwMode="auto">
                    <a:xfrm>
                      <a:off x="0" y="0"/>
                      <a:ext cx="5318125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DB1" w:rsidRPr="00924DB1">
        <w:rPr>
          <w:rFonts w:ascii="CMR10" w:hAnsi="CMR10" w:cs="CMR10"/>
          <w:lang w:bidi="hi-IN"/>
        </w:rPr>
        <w:t>#Pruning the tree with cross validation</w:t>
      </w:r>
    </w:p>
    <w:p w:rsidR="00924DB1" w:rsidRDefault="009D043E" w:rsidP="00924DB1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r</w:t>
      </w:r>
      <w:r w:rsidR="00924DB1" w:rsidRPr="00924DB1">
        <w:rPr>
          <w:rFonts w:ascii="CMR10" w:hAnsi="CMR10" w:cs="CMR10"/>
          <w:lang w:bidi="hi-IN"/>
        </w:rPr>
        <w:t>_tree</w:t>
      </w:r>
      <w:r w:rsidR="00924DB1" w:rsidRPr="00924DB1">
        <w:rPr>
          <w:rFonts w:ascii="CMR10" w:hAnsi="CMR10" w:cs="CMR10"/>
          <w:lang w:bidi="hi-IN"/>
        </w:rPr>
        <w:t xml:space="preserve">.cv = </w:t>
      </w:r>
      <w:proofErr w:type="spellStart"/>
      <w:proofErr w:type="gramStart"/>
      <w:r w:rsidR="00924DB1" w:rsidRPr="00924DB1">
        <w:rPr>
          <w:rFonts w:ascii="CMR10" w:hAnsi="CMR10" w:cs="CMR10"/>
          <w:lang w:bidi="hi-IN"/>
        </w:rPr>
        <w:t>cv.tree</w:t>
      </w:r>
      <w:proofErr w:type="spellEnd"/>
      <w:proofErr w:type="gramEnd"/>
      <w:r w:rsidR="00924DB1" w:rsidRPr="00924DB1">
        <w:rPr>
          <w:rFonts w:ascii="CMR10" w:hAnsi="CMR10" w:cs="CMR10"/>
          <w:lang w:bidi="hi-IN"/>
        </w:rPr>
        <w:t>(</w:t>
      </w:r>
      <w:proofErr w:type="spellStart"/>
      <w:r w:rsidR="00924DB1" w:rsidRPr="00924DB1">
        <w:rPr>
          <w:rFonts w:ascii="CMR10" w:hAnsi="CMR10" w:cs="CMR10"/>
          <w:lang w:bidi="hi-IN"/>
        </w:rPr>
        <w:t>r_</w:t>
      </w:r>
      <w:r w:rsidR="00924DB1" w:rsidRPr="00924DB1">
        <w:rPr>
          <w:rFonts w:ascii="CMR10" w:hAnsi="CMR10" w:cs="CMR10"/>
          <w:lang w:bidi="hi-IN"/>
        </w:rPr>
        <w:t>tree,method</w:t>
      </w:r>
      <w:proofErr w:type="spellEnd"/>
      <w:r w:rsidR="00924DB1" w:rsidRPr="00924DB1">
        <w:rPr>
          <w:rFonts w:ascii="CMR10" w:hAnsi="CMR10" w:cs="CMR10"/>
          <w:lang w:bidi="hi-IN"/>
        </w:rPr>
        <w:t>="</w:t>
      </w:r>
      <w:proofErr w:type="spellStart"/>
      <w:r w:rsidR="00924DB1" w:rsidRPr="00924DB1">
        <w:rPr>
          <w:rFonts w:ascii="CMR10" w:hAnsi="CMR10" w:cs="CMR10"/>
          <w:lang w:bidi="hi-IN"/>
        </w:rPr>
        <w:t>misclass</w:t>
      </w:r>
      <w:proofErr w:type="spellEnd"/>
      <w:r w:rsidR="00924DB1" w:rsidRPr="00924DB1">
        <w:rPr>
          <w:rFonts w:ascii="CMR10" w:hAnsi="CMR10" w:cs="CMR10"/>
          <w:lang w:bidi="hi-IN"/>
        </w:rPr>
        <w:t>")</w:t>
      </w:r>
    </w:p>
    <w:p w:rsidR="00924DB1" w:rsidRPr="00924DB1" w:rsidRDefault="00924DB1" w:rsidP="00924DB1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 w:rsidRPr="00924DB1">
        <w:rPr>
          <w:rFonts w:ascii="CMR10" w:hAnsi="CMR10" w:cs="CMR10"/>
          <w:lang w:bidi="hi-IN"/>
        </w:rPr>
        <w:t>plot(spam.cv)</w:t>
      </w:r>
    </w:p>
    <w:p w:rsidR="00924DB1" w:rsidRDefault="00924DB1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</w:p>
    <w:p w:rsidR="00EE7968" w:rsidRPr="002D0062" w:rsidRDefault="00A51244" w:rsidP="002D00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lang w:bidi="hi-IN"/>
        </w:rPr>
      </w:pPr>
      <w:r>
        <w:rPr>
          <w:noProof/>
          <w:lang w:bidi="hi-IN"/>
        </w:rPr>
        <w:drawing>
          <wp:inline distT="0" distB="0" distL="0" distR="0" wp14:anchorId="71F603DA" wp14:editId="116C71DA">
            <wp:extent cx="5353291" cy="275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944" cy="27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2" w:rsidRPr="00411FE8" w:rsidRDefault="00B548F0" w:rsidP="00411F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lastRenderedPageBreak/>
        <w:t>Use bagging to fi</w:t>
      </w:r>
      <w:r w:rsidR="00CD7492" w:rsidRPr="00411FE8">
        <w:rPr>
          <w:rFonts w:ascii="CMR10" w:hAnsi="CMR10" w:cs="CMR10"/>
          <w:b/>
          <w:bCs/>
          <w:color w:val="FF0000"/>
          <w:lang w:bidi="hi-IN"/>
        </w:rPr>
        <w:t>t an ensemble of 100 trees to the training data. Report the error rate of the</w:t>
      </w:r>
    </w:p>
    <w:p w:rsidR="00CD7492" w:rsidRPr="00CD7492" w:rsidRDefault="00CD7492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CD7492">
        <w:rPr>
          <w:rFonts w:ascii="CMR10" w:hAnsi="CMR10" w:cs="CMR10"/>
          <w:b/>
          <w:bCs/>
          <w:color w:val="FF0000"/>
          <w:lang w:bidi="hi-IN"/>
        </w:rPr>
        <w:t>ensemble on the testing data. Include a plot of the importance of the variables, according to</w:t>
      </w:r>
    </w:p>
    <w:p w:rsidR="00CD7492" w:rsidRDefault="00CD7492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CD7492">
        <w:rPr>
          <w:rFonts w:ascii="CMR10" w:hAnsi="CMR10" w:cs="CMR10"/>
          <w:b/>
          <w:bCs/>
          <w:color w:val="FF0000"/>
          <w:lang w:bidi="hi-IN"/>
        </w:rPr>
        <w:t>the ensemble.</w:t>
      </w:r>
    </w:p>
    <w:p w:rsidR="002D0062" w:rsidRDefault="002D0062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2D0062" w:rsidRDefault="002D0062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 w:rsidRPr="002D0062">
        <w:rPr>
          <w:rFonts w:ascii="CMR10" w:hAnsi="CMR10" w:cs="CMR10"/>
          <w:lang w:bidi="hi-IN"/>
        </w:rPr>
        <w:t>This can be done by using the following commands –</w:t>
      </w:r>
    </w:p>
    <w:p w:rsidR="007E0091" w:rsidRPr="002D0062" w:rsidRDefault="007E0091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</w:p>
    <w:p w:rsidR="0022594A" w:rsidRDefault="0022594A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proofErr w:type="spellStart"/>
      <w:proofErr w:type="gramStart"/>
      <w:r w:rsidRPr="0022594A">
        <w:rPr>
          <w:rFonts w:ascii="CMR10" w:hAnsi="CMR10" w:cs="CMR10"/>
          <w:lang w:bidi="hi-IN"/>
        </w:rPr>
        <w:t>install.packages</w:t>
      </w:r>
      <w:proofErr w:type="spellEnd"/>
      <w:proofErr w:type="gramEnd"/>
      <w:r w:rsidRPr="0022594A">
        <w:rPr>
          <w:rFonts w:ascii="CMR10" w:hAnsi="CMR10" w:cs="CMR10"/>
          <w:lang w:bidi="hi-IN"/>
        </w:rPr>
        <w:t>("</w:t>
      </w:r>
      <w:proofErr w:type="spellStart"/>
      <w:r w:rsidRPr="0022594A">
        <w:rPr>
          <w:rFonts w:ascii="CMR10" w:hAnsi="CMR10" w:cs="CMR10"/>
          <w:lang w:bidi="hi-IN"/>
        </w:rPr>
        <w:t>adabag</w:t>
      </w:r>
      <w:proofErr w:type="spellEnd"/>
      <w:r w:rsidRPr="0022594A">
        <w:rPr>
          <w:rFonts w:ascii="CMR10" w:hAnsi="CMR10" w:cs="CMR10"/>
          <w:lang w:bidi="hi-IN"/>
        </w:rPr>
        <w:t>")</w:t>
      </w:r>
    </w:p>
    <w:p w:rsidR="0022594A" w:rsidRDefault="0022594A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 w:rsidRPr="0022594A">
        <w:rPr>
          <w:rFonts w:ascii="CMR10" w:hAnsi="CMR10" w:cs="CMR10"/>
          <w:lang w:bidi="hi-IN"/>
        </w:rPr>
        <w:t>library(</w:t>
      </w:r>
      <w:proofErr w:type="spellStart"/>
      <w:r w:rsidRPr="0022594A">
        <w:rPr>
          <w:rFonts w:ascii="CMR10" w:hAnsi="CMR10" w:cs="CMR10"/>
          <w:lang w:bidi="hi-IN"/>
        </w:rPr>
        <w:t>adabag</w:t>
      </w:r>
      <w:proofErr w:type="spellEnd"/>
      <w:r w:rsidRPr="0022594A">
        <w:rPr>
          <w:rFonts w:ascii="CMR10" w:hAnsi="CMR10" w:cs="CMR10"/>
          <w:lang w:bidi="hi-IN"/>
        </w:rPr>
        <w:t>)</w:t>
      </w:r>
    </w:p>
    <w:p w:rsidR="000804CA" w:rsidRDefault="000804CA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</w:p>
    <w:p w:rsidR="000804CA" w:rsidRPr="0022594A" w:rsidRDefault="000804CA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#Create</w:t>
      </w:r>
    </w:p>
    <w:p w:rsidR="0022594A" w:rsidRPr="0022594A" w:rsidRDefault="00B41703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proofErr w:type="spellStart"/>
      <w:r>
        <w:rPr>
          <w:rFonts w:ascii="CMR10" w:hAnsi="CMR10" w:cs="CMR10"/>
          <w:lang w:bidi="hi-IN"/>
        </w:rPr>
        <w:t>h</w:t>
      </w:r>
      <w:r w:rsidR="00B743E7">
        <w:rPr>
          <w:rFonts w:ascii="CMR10" w:hAnsi="CMR10" w:cs="CMR10"/>
          <w:lang w:bidi="hi-IN"/>
        </w:rPr>
        <w:t>w_bag</w:t>
      </w:r>
      <w:proofErr w:type="spellEnd"/>
      <w:r w:rsidR="0022594A" w:rsidRPr="0022594A">
        <w:rPr>
          <w:rFonts w:ascii="CMR10" w:hAnsi="CMR10" w:cs="CMR10"/>
          <w:lang w:bidi="hi-IN"/>
        </w:rPr>
        <w:t xml:space="preserve"> = </w:t>
      </w:r>
      <w:proofErr w:type="gramStart"/>
      <w:r w:rsidR="0022594A" w:rsidRPr="0022594A">
        <w:rPr>
          <w:rFonts w:ascii="CMR10" w:hAnsi="CMR10" w:cs="CMR10"/>
          <w:lang w:bidi="hi-IN"/>
        </w:rPr>
        <w:t>bagging(</w:t>
      </w:r>
      <w:proofErr w:type="gramEnd"/>
      <w:r w:rsidR="0022594A" w:rsidRPr="0022594A">
        <w:rPr>
          <w:rFonts w:ascii="CMR10" w:hAnsi="CMR10" w:cs="CMR10"/>
          <w:lang w:bidi="hi-IN"/>
        </w:rPr>
        <w:t xml:space="preserve">spam ~ ., data = </w:t>
      </w:r>
      <w:proofErr w:type="spellStart"/>
      <w:r w:rsidR="0022594A" w:rsidRPr="0022594A">
        <w:rPr>
          <w:rFonts w:ascii="CMR10" w:hAnsi="CMR10" w:cs="CMR10"/>
          <w:lang w:bidi="hi-IN"/>
        </w:rPr>
        <w:t>Train</w:t>
      </w:r>
      <w:r w:rsidR="00B743E7">
        <w:rPr>
          <w:rFonts w:ascii="CMR10" w:hAnsi="CMR10" w:cs="CMR10"/>
          <w:lang w:bidi="hi-IN"/>
        </w:rPr>
        <w:t>.data</w:t>
      </w:r>
      <w:proofErr w:type="spellEnd"/>
      <w:r w:rsidR="0022594A" w:rsidRPr="0022594A">
        <w:rPr>
          <w:rFonts w:ascii="CMR10" w:hAnsi="CMR10" w:cs="CMR10"/>
          <w:lang w:bidi="hi-IN"/>
        </w:rPr>
        <w:t xml:space="preserve">, </w:t>
      </w:r>
      <w:proofErr w:type="spellStart"/>
      <w:r w:rsidR="0022594A" w:rsidRPr="0022594A">
        <w:rPr>
          <w:rFonts w:ascii="CMR10" w:hAnsi="CMR10" w:cs="CMR10"/>
          <w:lang w:bidi="hi-IN"/>
        </w:rPr>
        <w:t>minsplit</w:t>
      </w:r>
      <w:proofErr w:type="spellEnd"/>
      <w:r w:rsidR="0022594A" w:rsidRPr="0022594A">
        <w:rPr>
          <w:rFonts w:ascii="CMR10" w:hAnsi="CMR10" w:cs="CMR10"/>
          <w:lang w:bidi="hi-IN"/>
        </w:rPr>
        <w:t xml:space="preserve"> = 1, </w:t>
      </w:r>
      <w:proofErr w:type="spellStart"/>
      <w:r w:rsidR="0022594A" w:rsidRPr="0022594A">
        <w:rPr>
          <w:rFonts w:ascii="CMR10" w:hAnsi="CMR10" w:cs="CMR10"/>
          <w:lang w:bidi="hi-IN"/>
        </w:rPr>
        <w:t>cp</w:t>
      </w:r>
      <w:proofErr w:type="spellEnd"/>
      <w:r w:rsidR="0022594A" w:rsidRPr="0022594A">
        <w:rPr>
          <w:rFonts w:ascii="CMR10" w:hAnsi="CMR10" w:cs="CMR10"/>
          <w:lang w:bidi="hi-IN"/>
        </w:rPr>
        <w:t xml:space="preserve"> = 0)</w:t>
      </w:r>
    </w:p>
    <w:p w:rsidR="0022594A" w:rsidRDefault="00BC2893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summary(</w:t>
      </w:r>
      <w:proofErr w:type="spellStart"/>
      <w:r>
        <w:rPr>
          <w:rFonts w:ascii="CMR10" w:hAnsi="CMR10" w:cs="CMR10"/>
          <w:lang w:bidi="hi-IN"/>
        </w:rPr>
        <w:t>hw_</w:t>
      </w:r>
      <w:r w:rsidR="0022594A" w:rsidRPr="0022594A">
        <w:rPr>
          <w:rFonts w:ascii="CMR10" w:hAnsi="CMR10" w:cs="CMR10"/>
          <w:lang w:bidi="hi-IN"/>
        </w:rPr>
        <w:t>bag</w:t>
      </w:r>
      <w:proofErr w:type="spellEnd"/>
      <w:r w:rsidR="0022594A" w:rsidRPr="0022594A">
        <w:rPr>
          <w:rFonts w:ascii="CMR10" w:hAnsi="CMR10" w:cs="CMR10"/>
          <w:lang w:bidi="hi-IN"/>
        </w:rPr>
        <w:t>)</w:t>
      </w:r>
    </w:p>
    <w:p w:rsidR="00755103" w:rsidRDefault="00755103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CMR10" w:hAnsi="CMR10" w:cs="CMR10"/>
        </w:rPr>
        <w:tab/>
      </w:r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r>
        <w:rPr>
          <w:rStyle w:val="gcwxi2kcpjb"/>
          <w:rFonts w:ascii="Lucida Console" w:hAnsi="Lucida Console"/>
          <w:color w:val="0000FF"/>
        </w:rPr>
        <w:t>hw_bag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 xml:space="preserve"> Length Class   Mode   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formula         3 formula call   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trees         100 -none-  list   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votes        4602 -none-  numeric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      4602 -none-  numeric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class        2301 -none-  character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samples    230100 -none-  numeric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importance     57 -none-  numeric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terms           3 terms   call     </w:t>
      </w:r>
    </w:p>
    <w:p w:rsidR="007310AD" w:rsidRDefault="007310AD" w:rsidP="007310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call            5 -none-  call </w:t>
      </w:r>
    </w:p>
    <w:p w:rsidR="00571061" w:rsidRDefault="00571061" w:rsidP="0022594A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lang w:bidi="hi-IN"/>
        </w:rPr>
      </w:pPr>
    </w:p>
    <w:p w:rsidR="00B743E7" w:rsidRDefault="00913173" w:rsidP="00B743E7">
      <w:pPr>
        <w:ind w:left="704" w:right="85"/>
      </w:pPr>
      <w:r>
        <w:rPr>
          <w:rFonts w:ascii="CMR10" w:hAnsi="CMR10" w:cs="CMR10"/>
          <w:lang w:bidi="hi-IN"/>
        </w:rPr>
        <w:tab/>
      </w:r>
      <w:proofErr w:type="gramStart"/>
      <w:r w:rsidR="00B743E7">
        <w:t>sum(</w:t>
      </w:r>
      <w:proofErr w:type="spellStart"/>
      <w:proofErr w:type="gramEnd"/>
      <w:r w:rsidR="00B41703">
        <w:rPr>
          <w:rFonts w:ascii="CMR10" w:hAnsi="CMR10" w:cs="CMR10"/>
          <w:lang w:bidi="hi-IN"/>
        </w:rPr>
        <w:t>hw_bag</w:t>
      </w:r>
      <w:r w:rsidR="00B743E7">
        <w:t>$class</w:t>
      </w:r>
      <w:proofErr w:type="spellEnd"/>
      <w:r w:rsidR="00B743E7">
        <w:t xml:space="preserve"> != </w:t>
      </w:r>
      <w:proofErr w:type="spellStart"/>
      <w:r w:rsidR="002C1272" w:rsidRPr="002C1272">
        <w:rPr>
          <w:rFonts w:ascii="CMR10" w:hAnsi="CMR10" w:cs="CMR10"/>
          <w:lang w:bidi="hi-IN"/>
        </w:rPr>
        <w:t>training.data</w:t>
      </w:r>
      <w:r w:rsidR="00B743E7">
        <w:t>$spam</w:t>
      </w:r>
      <w:proofErr w:type="spellEnd"/>
      <w:r w:rsidR="00B743E7">
        <w:t>)/</w:t>
      </w:r>
      <w:proofErr w:type="spellStart"/>
      <w:r w:rsidR="00B743E7">
        <w:t>nrow</w:t>
      </w:r>
      <w:proofErr w:type="spellEnd"/>
      <w:r w:rsidR="00B743E7">
        <w:t>(</w:t>
      </w:r>
      <w:proofErr w:type="spellStart"/>
      <w:r w:rsidR="00502C1B" w:rsidRPr="00502C1B">
        <w:rPr>
          <w:rFonts w:ascii="CMR10" w:hAnsi="CMR10" w:cs="CMR10"/>
          <w:lang w:bidi="hi-IN"/>
        </w:rPr>
        <w:t>training.data</w:t>
      </w:r>
      <w:proofErr w:type="spellEnd"/>
      <w:r w:rsidR="00B743E7">
        <w:t>)</w:t>
      </w:r>
    </w:p>
    <w:p w:rsidR="00502C1B" w:rsidRDefault="00502C1B" w:rsidP="00502C1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[1] 0.3928727</w:t>
      </w:r>
    </w:p>
    <w:p w:rsidR="00B743E7" w:rsidRDefault="00B743E7" w:rsidP="00B743E7">
      <w:pPr>
        <w:ind w:left="704" w:right="85"/>
      </w:pPr>
      <w:proofErr w:type="gramStart"/>
      <w:r>
        <w:t>predict(</w:t>
      </w:r>
      <w:proofErr w:type="spellStart"/>
      <w:proofErr w:type="gramEnd"/>
      <w:r w:rsidR="00B41703">
        <w:rPr>
          <w:rFonts w:ascii="CMR10" w:hAnsi="CMR10" w:cs="CMR10"/>
          <w:lang w:bidi="hi-IN"/>
        </w:rPr>
        <w:t>hw_bag</w:t>
      </w:r>
      <w:r>
        <w:t>,newdata</w:t>
      </w:r>
      <w:proofErr w:type="spellEnd"/>
      <w:r>
        <w:t>=</w:t>
      </w:r>
      <w:r w:rsidR="00502C1B" w:rsidRPr="00502C1B">
        <w:t xml:space="preserve"> </w:t>
      </w:r>
      <w:proofErr w:type="spellStart"/>
      <w:r w:rsidR="00502C1B" w:rsidRPr="00502C1B">
        <w:t>testing</w:t>
      </w:r>
      <w:bookmarkStart w:id="0" w:name="_GoBack"/>
      <w:bookmarkEnd w:id="0"/>
      <w:r w:rsidR="00502C1B" w:rsidRPr="00502C1B">
        <w:t>.data</w:t>
      </w:r>
      <w:proofErr w:type="spellEnd"/>
      <w:r>
        <w:t>)$error</w:t>
      </w:r>
    </w:p>
    <w:p w:rsidR="00502C1B" w:rsidRDefault="00DB2B51" w:rsidP="00502C1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="00502C1B">
        <w:rPr>
          <w:rFonts w:ascii="Lucida Console" w:hAnsi="Lucida Console"/>
          <w:color w:val="000000"/>
        </w:rPr>
        <w:t>[1] 0.08869565</w:t>
      </w:r>
    </w:p>
    <w:p w:rsidR="00913173" w:rsidRPr="00913173" w:rsidRDefault="00913173" w:rsidP="009131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2D0062" w:rsidRPr="00095AC8" w:rsidRDefault="00095AC8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rFonts w:ascii="CMR10" w:hAnsi="CMR10" w:cs="CMR10"/>
          <w:b/>
          <w:bCs/>
          <w:color w:val="FF0000"/>
          <w:lang w:bidi="hi-IN"/>
        </w:rPr>
        <w:tab/>
      </w:r>
      <w:r w:rsidRPr="00875421">
        <w:rPr>
          <w:rFonts w:ascii="CMR10" w:hAnsi="CMR10" w:cs="CMR10"/>
          <w:lang w:bidi="hi-IN"/>
        </w:rPr>
        <w:t>The error rates are 39.2% and 8.8%.</w:t>
      </w:r>
    </w:p>
    <w:p w:rsidR="00095AC8" w:rsidRPr="00CD7492" w:rsidRDefault="00095AC8" w:rsidP="00CD74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D80AFC" w:rsidRDefault="00CD7492" w:rsidP="005E7CE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5E7CEA">
        <w:rPr>
          <w:rFonts w:ascii="CMR10" w:hAnsi="CMR10" w:cs="CMR10"/>
          <w:b/>
          <w:bCs/>
          <w:color w:val="FF0000"/>
          <w:lang w:bidi="hi-IN"/>
        </w:rPr>
        <w:t>Which (if any) of these methods o</w:t>
      </w:r>
      <w:r w:rsidR="005E7CEA">
        <w:rPr>
          <w:rFonts w:ascii="CMR10" w:hAnsi="CMR10" w:cs="CMR10"/>
          <w:b/>
          <w:bCs/>
          <w:color w:val="FF0000"/>
          <w:lang w:bidi="hi-IN"/>
        </w:rPr>
        <w:t>ut-performs the constant classifi</w:t>
      </w:r>
      <w:r w:rsidRPr="005E7CEA">
        <w:rPr>
          <w:rFonts w:ascii="CMR10" w:hAnsi="CMR10" w:cs="CMR10"/>
          <w:b/>
          <w:bCs/>
          <w:color w:val="FF0000"/>
          <w:lang w:bidi="hi-IN"/>
        </w:rPr>
        <w:t>er?</w:t>
      </w:r>
    </w:p>
    <w:p w:rsidR="00311C08" w:rsidRPr="005E7CEA" w:rsidRDefault="00311C08" w:rsidP="00311C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555C05" w:rsidRPr="008620BA" w:rsidRDefault="00555C05" w:rsidP="00D80A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D97B92" w:rsidRPr="00D97B92" w:rsidRDefault="00D97B92" w:rsidP="00D97B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9B6E27" w:rsidRDefault="009B6E27" w:rsidP="009B6E27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DB4919">
        <w:rPr>
          <w:rFonts w:ascii="CMR10" w:hAnsi="CMR10" w:cs="CMR10"/>
          <w:b/>
          <w:bCs/>
          <w:u w:val="single"/>
          <w:lang w:bidi="hi-IN"/>
        </w:rPr>
        <w:t>P</w:t>
      </w:r>
      <w:r>
        <w:rPr>
          <w:rFonts w:ascii="CMR10" w:hAnsi="CMR10" w:cs="CMR10"/>
          <w:b/>
          <w:bCs/>
          <w:u w:val="single"/>
          <w:lang w:bidi="hi-IN"/>
        </w:rPr>
        <w:t>roblem 4</w:t>
      </w:r>
      <w:r w:rsidRPr="00DB4919">
        <w:rPr>
          <w:rFonts w:ascii="CMR10" w:hAnsi="CMR10" w:cs="CMR10"/>
          <w:b/>
          <w:bCs/>
          <w:u w:val="single"/>
          <w:lang w:bidi="hi-IN"/>
        </w:rPr>
        <w:t xml:space="preserve"> – </w:t>
      </w:r>
    </w:p>
    <w:p w:rsidR="009B6E27" w:rsidRDefault="009B6E27" w:rsidP="009B6E27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1F2F21" w:rsidRPr="009C0F16" w:rsidRDefault="001F2F21" w:rsidP="001F2F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C0F16">
        <w:rPr>
          <w:rFonts w:ascii="CMR10" w:hAnsi="CMR10" w:cs="CMR10"/>
          <w:b/>
          <w:bCs/>
          <w:color w:val="FF0000"/>
          <w:lang w:bidi="hi-IN"/>
        </w:rPr>
        <w:t>Pick the prediction method from the previous problem with the lowest error rate.</w:t>
      </w:r>
    </w:p>
    <w:p w:rsidR="001F2F21" w:rsidRPr="001F2F21" w:rsidRDefault="001F2F21" w:rsidP="001F2F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1F2F21">
        <w:rPr>
          <w:rFonts w:ascii="CMR10" w:hAnsi="CMR10" w:cs="CMR10"/>
          <w:b/>
          <w:bCs/>
          <w:color w:val="FF0000"/>
          <w:lang w:bidi="hi-IN"/>
        </w:rPr>
        <w:t>What fraction of the spam e-mails in the training set did it not classify as spam?</w:t>
      </w:r>
    </w:p>
    <w:p w:rsidR="001F2F21" w:rsidRPr="001F2F21" w:rsidRDefault="001F2F21" w:rsidP="001F2F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1F2F21">
        <w:rPr>
          <w:rFonts w:ascii="CMR10" w:hAnsi="CMR10" w:cs="CMR10"/>
          <w:b/>
          <w:bCs/>
          <w:color w:val="FF0000"/>
          <w:lang w:bidi="hi-IN"/>
        </w:rPr>
        <w:t>What fraction of the genuine e-mails in the testing set did it classify as spam?</w:t>
      </w:r>
    </w:p>
    <w:p w:rsidR="00CB1B2D" w:rsidRPr="001F2F21" w:rsidRDefault="001F2F21" w:rsidP="001F2F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1F2F21">
        <w:rPr>
          <w:rFonts w:ascii="CMR10" w:hAnsi="CMR10" w:cs="CMR10"/>
          <w:b/>
          <w:bCs/>
          <w:color w:val="FF0000"/>
          <w:lang w:bidi="hi-IN"/>
        </w:rPr>
        <w:t>Wha</w:t>
      </w:r>
      <w:r w:rsidRPr="001F2F21">
        <w:rPr>
          <w:rFonts w:ascii="CMR10" w:hAnsi="CMR10" w:cs="CMR10"/>
          <w:b/>
          <w:bCs/>
          <w:color w:val="FF0000"/>
          <w:lang w:bidi="hi-IN"/>
        </w:rPr>
        <w:t>t fraction of e-mails it classifi</w:t>
      </w:r>
      <w:r w:rsidRPr="001F2F21">
        <w:rPr>
          <w:rFonts w:ascii="CMR10" w:hAnsi="CMR10" w:cs="CMR10"/>
          <w:b/>
          <w:bCs/>
          <w:color w:val="FF0000"/>
          <w:lang w:bidi="hi-IN"/>
        </w:rPr>
        <w:t>ed as spam were actually spam?</w:t>
      </w:r>
    </w:p>
    <w:sectPr w:rsidR="00CB1B2D" w:rsidRPr="001F2F21" w:rsidSect="00BD7BF8">
      <w:headerReference w:type="default" r:id="rId12"/>
      <w:footerReference w:type="default" r:id="rId13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A3" w:rsidRDefault="008906A3" w:rsidP="00266E48">
      <w:pPr>
        <w:spacing w:after="0" w:line="240" w:lineRule="auto"/>
      </w:pPr>
      <w:r>
        <w:separator/>
      </w:r>
    </w:p>
  </w:endnote>
  <w:endnote w:type="continuationSeparator" w:id="0">
    <w:p w:rsidR="008906A3" w:rsidRDefault="008906A3" w:rsidP="0026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D9F" w:rsidRPr="00003319" w:rsidRDefault="00094D9F">
    <w:pPr>
      <w:tabs>
        <w:tab w:val="center" w:pos="4550"/>
        <w:tab w:val="left" w:pos="5818"/>
      </w:tabs>
      <w:ind w:right="260"/>
      <w:jc w:val="right"/>
      <w:rPr>
        <w:rFonts w:ascii="CMR10" w:hAnsi="CMR10"/>
      </w:rPr>
    </w:pPr>
    <w:r w:rsidRPr="00003319">
      <w:rPr>
        <w:rFonts w:ascii="CMR10" w:hAnsi="CMR10"/>
        <w:spacing w:val="60"/>
      </w:rPr>
      <w:t>Page</w:t>
    </w:r>
    <w:r w:rsidRPr="00003319">
      <w:rPr>
        <w:rFonts w:ascii="CMR10" w:hAnsi="CMR10"/>
      </w:rPr>
      <w:t xml:space="preserve">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PAGE   \* MERGEFORMAT </w:instrText>
    </w:r>
    <w:r w:rsidRPr="00003319">
      <w:rPr>
        <w:rFonts w:ascii="CMR10" w:hAnsi="CMR10"/>
      </w:rPr>
      <w:fldChar w:fldCharType="separate"/>
    </w:r>
    <w:r w:rsidR="00311C08">
      <w:rPr>
        <w:rFonts w:ascii="CMR10" w:hAnsi="CMR10"/>
        <w:noProof/>
      </w:rPr>
      <w:t>5</w:t>
    </w:r>
    <w:r w:rsidRPr="00003319">
      <w:rPr>
        <w:rFonts w:ascii="CMR10" w:hAnsi="CMR10"/>
      </w:rPr>
      <w:fldChar w:fldCharType="end"/>
    </w:r>
    <w:r w:rsidRPr="00003319">
      <w:rPr>
        <w:rFonts w:ascii="CMR10" w:hAnsi="CMR10"/>
      </w:rPr>
      <w:t xml:space="preserve"> |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NUMPAGES  \* Arabic  \* MERGEFORMAT </w:instrText>
    </w:r>
    <w:r w:rsidRPr="00003319">
      <w:rPr>
        <w:rFonts w:ascii="CMR10" w:hAnsi="CMR10"/>
      </w:rPr>
      <w:fldChar w:fldCharType="separate"/>
    </w:r>
    <w:r w:rsidR="00311C08">
      <w:rPr>
        <w:rFonts w:ascii="CMR10" w:hAnsi="CMR10"/>
        <w:noProof/>
      </w:rPr>
      <w:t>5</w:t>
    </w:r>
    <w:r w:rsidRPr="00003319">
      <w:rPr>
        <w:rFonts w:ascii="CMR10" w:hAnsi="CMR10"/>
      </w:rPr>
      <w:fldChar w:fldCharType="end"/>
    </w:r>
  </w:p>
  <w:p w:rsidR="00094D9F" w:rsidRDefault="0009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A3" w:rsidRDefault="008906A3" w:rsidP="00266E48">
      <w:pPr>
        <w:spacing w:after="0" w:line="240" w:lineRule="auto"/>
      </w:pPr>
      <w:r>
        <w:separator/>
      </w:r>
    </w:p>
  </w:footnote>
  <w:footnote w:type="continuationSeparator" w:id="0">
    <w:p w:rsidR="008906A3" w:rsidRDefault="008906A3" w:rsidP="0026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D9F" w:rsidRDefault="008906A3" w:rsidP="00A165E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Title"/>
        <w:id w:val="78404852"/>
        <w:placeholder>
          <w:docPart w:val="96814DE619294269B881CD4473FBB9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655D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Solutions to Homework 3</w:t>
        </w:r>
        <w:r w:rsidR="00094D9F" w:rsidRPr="00105196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 xml:space="preserve"> – Data Mining</w:t>
        </w:r>
      </w:sdtContent>
    </w:sdt>
    <w:r w:rsidR="00094D9F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Date"/>
        <w:id w:val="78404859"/>
        <w:placeholder>
          <w:docPart w:val="402D669C0148457AB617926ABEFD08D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E655D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September 20</w:t>
        </w:r>
        <w:r w:rsidR="009939E9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, 2016</w:t>
        </w:r>
      </w:sdtContent>
    </w:sdt>
  </w:p>
  <w:p w:rsidR="00094D9F" w:rsidRDefault="00094D9F">
    <w:pPr>
      <w:pStyle w:val="Header"/>
    </w:pPr>
  </w:p>
  <w:p w:rsidR="00094D9F" w:rsidRDefault="0009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1EF"/>
    <w:multiLevelType w:val="hybridMultilevel"/>
    <w:tmpl w:val="A1BA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1A1"/>
    <w:multiLevelType w:val="hybridMultilevel"/>
    <w:tmpl w:val="92E4E0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20638"/>
    <w:multiLevelType w:val="hybridMultilevel"/>
    <w:tmpl w:val="983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66AC"/>
    <w:multiLevelType w:val="hybridMultilevel"/>
    <w:tmpl w:val="127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B556F"/>
    <w:multiLevelType w:val="hybridMultilevel"/>
    <w:tmpl w:val="646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779A"/>
    <w:multiLevelType w:val="hybridMultilevel"/>
    <w:tmpl w:val="D15AF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61FED"/>
    <w:multiLevelType w:val="hybridMultilevel"/>
    <w:tmpl w:val="14AC47E8"/>
    <w:lvl w:ilvl="0" w:tplc="0B10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0C6BD1"/>
    <w:multiLevelType w:val="hybridMultilevel"/>
    <w:tmpl w:val="6D6C6954"/>
    <w:lvl w:ilvl="0" w:tplc="86864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03DD9"/>
    <w:multiLevelType w:val="hybridMultilevel"/>
    <w:tmpl w:val="33885F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36FE9"/>
    <w:multiLevelType w:val="hybridMultilevel"/>
    <w:tmpl w:val="20C6D3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D773F"/>
    <w:multiLevelType w:val="hybridMultilevel"/>
    <w:tmpl w:val="D7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31527"/>
    <w:multiLevelType w:val="hybridMultilevel"/>
    <w:tmpl w:val="A658E8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EA5EED"/>
    <w:multiLevelType w:val="hybridMultilevel"/>
    <w:tmpl w:val="E7ECED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72527A"/>
    <w:multiLevelType w:val="hybridMultilevel"/>
    <w:tmpl w:val="9A80B796"/>
    <w:lvl w:ilvl="0" w:tplc="A50E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E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B53DFF"/>
    <w:multiLevelType w:val="hybridMultilevel"/>
    <w:tmpl w:val="5B2AD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2"/>
  </w:num>
  <w:num w:numId="8">
    <w:abstractNumId w:val="8"/>
  </w:num>
  <w:num w:numId="9">
    <w:abstractNumId w:val="14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4"/>
    <w:rsid w:val="0000164D"/>
    <w:rsid w:val="00002A31"/>
    <w:rsid w:val="00003319"/>
    <w:rsid w:val="00011F36"/>
    <w:rsid w:val="00014692"/>
    <w:rsid w:val="0001518D"/>
    <w:rsid w:val="0002338D"/>
    <w:rsid w:val="00025D92"/>
    <w:rsid w:val="00027454"/>
    <w:rsid w:val="000431DD"/>
    <w:rsid w:val="00045AA9"/>
    <w:rsid w:val="000509C9"/>
    <w:rsid w:val="0005553F"/>
    <w:rsid w:val="00056A3B"/>
    <w:rsid w:val="00056D14"/>
    <w:rsid w:val="00057E4D"/>
    <w:rsid w:val="0006049B"/>
    <w:rsid w:val="00060C0B"/>
    <w:rsid w:val="00063DD0"/>
    <w:rsid w:val="00066989"/>
    <w:rsid w:val="000703AC"/>
    <w:rsid w:val="000748B7"/>
    <w:rsid w:val="00076B23"/>
    <w:rsid w:val="000804CA"/>
    <w:rsid w:val="0008229A"/>
    <w:rsid w:val="00092F8B"/>
    <w:rsid w:val="00094D9F"/>
    <w:rsid w:val="00095AC8"/>
    <w:rsid w:val="00095C61"/>
    <w:rsid w:val="000A07A7"/>
    <w:rsid w:val="000A0952"/>
    <w:rsid w:val="000A0E27"/>
    <w:rsid w:val="000A0F97"/>
    <w:rsid w:val="000A25A1"/>
    <w:rsid w:val="000A29B4"/>
    <w:rsid w:val="000A47C0"/>
    <w:rsid w:val="000A7B44"/>
    <w:rsid w:val="000B0ED3"/>
    <w:rsid w:val="000B1579"/>
    <w:rsid w:val="000B1990"/>
    <w:rsid w:val="000B2F09"/>
    <w:rsid w:val="000B3746"/>
    <w:rsid w:val="000B4361"/>
    <w:rsid w:val="000B6556"/>
    <w:rsid w:val="000C003D"/>
    <w:rsid w:val="000C184F"/>
    <w:rsid w:val="000C3118"/>
    <w:rsid w:val="000C7B65"/>
    <w:rsid w:val="000D2555"/>
    <w:rsid w:val="000E2D15"/>
    <w:rsid w:val="000F3F9C"/>
    <w:rsid w:val="00105196"/>
    <w:rsid w:val="001123DB"/>
    <w:rsid w:val="00112F0E"/>
    <w:rsid w:val="00114AB0"/>
    <w:rsid w:val="00117798"/>
    <w:rsid w:val="001204B8"/>
    <w:rsid w:val="00125B5C"/>
    <w:rsid w:val="00125EDF"/>
    <w:rsid w:val="001269D2"/>
    <w:rsid w:val="0012702D"/>
    <w:rsid w:val="0012767D"/>
    <w:rsid w:val="00132C39"/>
    <w:rsid w:val="00133420"/>
    <w:rsid w:val="00135DD6"/>
    <w:rsid w:val="00136148"/>
    <w:rsid w:val="00142166"/>
    <w:rsid w:val="00146F0D"/>
    <w:rsid w:val="0014787A"/>
    <w:rsid w:val="001510F6"/>
    <w:rsid w:val="001512CA"/>
    <w:rsid w:val="00151B62"/>
    <w:rsid w:val="00155FDC"/>
    <w:rsid w:val="001573A5"/>
    <w:rsid w:val="00157863"/>
    <w:rsid w:val="00161BFC"/>
    <w:rsid w:val="00167418"/>
    <w:rsid w:val="00167E65"/>
    <w:rsid w:val="00167EF5"/>
    <w:rsid w:val="00171B36"/>
    <w:rsid w:val="00172AA7"/>
    <w:rsid w:val="00173542"/>
    <w:rsid w:val="00173970"/>
    <w:rsid w:val="00174212"/>
    <w:rsid w:val="00187925"/>
    <w:rsid w:val="00187E5D"/>
    <w:rsid w:val="001927F8"/>
    <w:rsid w:val="001929E2"/>
    <w:rsid w:val="0019633B"/>
    <w:rsid w:val="001A0DBE"/>
    <w:rsid w:val="001A13E7"/>
    <w:rsid w:val="001A219A"/>
    <w:rsid w:val="001B299C"/>
    <w:rsid w:val="001B36AF"/>
    <w:rsid w:val="001B6378"/>
    <w:rsid w:val="001B7465"/>
    <w:rsid w:val="001B7BA6"/>
    <w:rsid w:val="001C2F55"/>
    <w:rsid w:val="001C7C48"/>
    <w:rsid w:val="001D1C38"/>
    <w:rsid w:val="001D49B9"/>
    <w:rsid w:val="001D65AB"/>
    <w:rsid w:val="001E0426"/>
    <w:rsid w:val="001E19C3"/>
    <w:rsid w:val="001E54C5"/>
    <w:rsid w:val="001E5AF9"/>
    <w:rsid w:val="001E716F"/>
    <w:rsid w:val="001E7872"/>
    <w:rsid w:val="001F2F21"/>
    <w:rsid w:val="001F2F90"/>
    <w:rsid w:val="001F4FC2"/>
    <w:rsid w:val="001F5A28"/>
    <w:rsid w:val="001F5E0B"/>
    <w:rsid w:val="001F7055"/>
    <w:rsid w:val="00200100"/>
    <w:rsid w:val="00200871"/>
    <w:rsid w:val="0020185C"/>
    <w:rsid w:val="00202F2E"/>
    <w:rsid w:val="0020405F"/>
    <w:rsid w:val="0020735A"/>
    <w:rsid w:val="00215F25"/>
    <w:rsid w:val="0021754F"/>
    <w:rsid w:val="00220AA0"/>
    <w:rsid w:val="002219D6"/>
    <w:rsid w:val="0022594A"/>
    <w:rsid w:val="002274BD"/>
    <w:rsid w:val="00227AC4"/>
    <w:rsid w:val="0023247C"/>
    <w:rsid w:val="00234049"/>
    <w:rsid w:val="00240450"/>
    <w:rsid w:val="00240B5E"/>
    <w:rsid w:val="00240F7C"/>
    <w:rsid w:val="00242857"/>
    <w:rsid w:val="00247823"/>
    <w:rsid w:val="00250973"/>
    <w:rsid w:val="00251927"/>
    <w:rsid w:val="00256005"/>
    <w:rsid w:val="00256630"/>
    <w:rsid w:val="00257A5C"/>
    <w:rsid w:val="0026211A"/>
    <w:rsid w:val="00262F65"/>
    <w:rsid w:val="00266E48"/>
    <w:rsid w:val="00267495"/>
    <w:rsid w:val="002714E8"/>
    <w:rsid w:val="00273C3C"/>
    <w:rsid w:val="00274106"/>
    <w:rsid w:val="00275DDD"/>
    <w:rsid w:val="0028111B"/>
    <w:rsid w:val="00282533"/>
    <w:rsid w:val="00283968"/>
    <w:rsid w:val="00284672"/>
    <w:rsid w:val="0028623A"/>
    <w:rsid w:val="0028682A"/>
    <w:rsid w:val="00287D0D"/>
    <w:rsid w:val="00292E68"/>
    <w:rsid w:val="0029323E"/>
    <w:rsid w:val="00294415"/>
    <w:rsid w:val="002962DA"/>
    <w:rsid w:val="00296B07"/>
    <w:rsid w:val="0029746C"/>
    <w:rsid w:val="002A1264"/>
    <w:rsid w:val="002A152D"/>
    <w:rsid w:val="002A18BB"/>
    <w:rsid w:val="002A2076"/>
    <w:rsid w:val="002A5510"/>
    <w:rsid w:val="002A5C9A"/>
    <w:rsid w:val="002A7F6B"/>
    <w:rsid w:val="002B01FB"/>
    <w:rsid w:val="002C1272"/>
    <w:rsid w:val="002C1A9B"/>
    <w:rsid w:val="002D0062"/>
    <w:rsid w:val="002D1681"/>
    <w:rsid w:val="002D3C82"/>
    <w:rsid w:val="002D4534"/>
    <w:rsid w:val="002D55B9"/>
    <w:rsid w:val="002D57DB"/>
    <w:rsid w:val="002D6C60"/>
    <w:rsid w:val="002D7CEE"/>
    <w:rsid w:val="002E000A"/>
    <w:rsid w:val="002E08E0"/>
    <w:rsid w:val="002E19D0"/>
    <w:rsid w:val="002E31A5"/>
    <w:rsid w:val="002E6226"/>
    <w:rsid w:val="002E655D"/>
    <w:rsid w:val="002F15D3"/>
    <w:rsid w:val="002F197D"/>
    <w:rsid w:val="002F1E34"/>
    <w:rsid w:val="002F2FD0"/>
    <w:rsid w:val="002F3848"/>
    <w:rsid w:val="002F423F"/>
    <w:rsid w:val="003016A1"/>
    <w:rsid w:val="00306ABC"/>
    <w:rsid w:val="003079F5"/>
    <w:rsid w:val="00311444"/>
    <w:rsid w:val="00311C08"/>
    <w:rsid w:val="00311D82"/>
    <w:rsid w:val="00313EDB"/>
    <w:rsid w:val="003140FD"/>
    <w:rsid w:val="00314467"/>
    <w:rsid w:val="0031569D"/>
    <w:rsid w:val="0031603B"/>
    <w:rsid w:val="00317FCA"/>
    <w:rsid w:val="00320C08"/>
    <w:rsid w:val="0032401B"/>
    <w:rsid w:val="0032426B"/>
    <w:rsid w:val="00333BA4"/>
    <w:rsid w:val="003377D0"/>
    <w:rsid w:val="003400A9"/>
    <w:rsid w:val="00342342"/>
    <w:rsid w:val="00344198"/>
    <w:rsid w:val="003448C4"/>
    <w:rsid w:val="003461F2"/>
    <w:rsid w:val="00350CC1"/>
    <w:rsid w:val="00352C04"/>
    <w:rsid w:val="00352DCF"/>
    <w:rsid w:val="00354D35"/>
    <w:rsid w:val="003562CE"/>
    <w:rsid w:val="00356878"/>
    <w:rsid w:val="00361BB3"/>
    <w:rsid w:val="00362F05"/>
    <w:rsid w:val="003655BA"/>
    <w:rsid w:val="00371F18"/>
    <w:rsid w:val="003734D5"/>
    <w:rsid w:val="003745F8"/>
    <w:rsid w:val="0037598E"/>
    <w:rsid w:val="00380E2F"/>
    <w:rsid w:val="003843A5"/>
    <w:rsid w:val="003863A5"/>
    <w:rsid w:val="003916F9"/>
    <w:rsid w:val="00392969"/>
    <w:rsid w:val="00392FEB"/>
    <w:rsid w:val="003969E0"/>
    <w:rsid w:val="003A5728"/>
    <w:rsid w:val="003A62EB"/>
    <w:rsid w:val="003A6A51"/>
    <w:rsid w:val="003A7F08"/>
    <w:rsid w:val="003B0442"/>
    <w:rsid w:val="003B4D8C"/>
    <w:rsid w:val="003B58A3"/>
    <w:rsid w:val="003B763F"/>
    <w:rsid w:val="003C095C"/>
    <w:rsid w:val="003C0CB1"/>
    <w:rsid w:val="003C0FCB"/>
    <w:rsid w:val="003C3628"/>
    <w:rsid w:val="003C4C15"/>
    <w:rsid w:val="003D06BE"/>
    <w:rsid w:val="003D499C"/>
    <w:rsid w:val="003D73C4"/>
    <w:rsid w:val="003E1F3D"/>
    <w:rsid w:val="003E7B6D"/>
    <w:rsid w:val="003F2BA5"/>
    <w:rsid w:val="003F2BB5"/>
    <w:rsid w:val="003F369A"/>
    <w:rsid w:val="003F39DA"/>
    <w:rsid w:val="003F5121"/>
    <w:rsid w:val="003F5B80"/>
    <w:rsid w:val="00400032"/>
    <w:rsid w:val="00400FA7"/>
    <w:rsid w:val="0040357C"/>
    <w:rsid w:val="00404F64"/>
    <w:rsid w:val="00407B34"/>
    <w:rsid w:val="00411DCF"/>
    <w:rsid w:val="00411FE8"/>
    <w:rsid w:val="0041384B"/>
    <w:rsid w:val="0041436C"/>
    <w:rsid w:val="00416883"/>
    <w:rsid w:val="0042031E"/>
    <w:rsid w:val="00422516"/>
    <w:rsid w:val="004245C3"/>
    <w:rsid w:val="0043489A"/>
    <w:rsid w:val="0043747B"/>
    <w:rsid w:val="004435D4"/>
    <w:rsid w:val="00443C63"/>
    <w:rsid w:val="004473AA"/>
    <w:rsid w:val="00450193"/>
    <w:rsid w:val="004540A5"/>
    <w:rsid w:val="004562B6"/>
    <w:rsid w:val="00466E20"/>
    <w:rsid w:val="00470E04"/>
    <w:rsid w:val="00472F33"/>
    <w:rsid w:val="004732C8"/>
    <w:rsid w:val="0047559C"/>
    <w:rsid w:val="00477B5E"/>
    <w:rsid w:val="004805F4"/>
    <w:rsid w:val="00481559"/>
    <w:rsid w:val="00481E85"/>
    <w:rsid w:val="00490837"/>
    <w:rsid w:val="00491283"/>
    <w:rsid w:val="00493CDE"/>
    <w:rsid w:val="0049535E"/>
    <w:rsid w:val="0049700D"/>
    <w:rsid w:val="004A302E"/>
    <w:rsid w:val="004A5F91"/>
    <w:rsid w:val="004A7F57"/>
    <w:rsid w:val="004B06CA"/>
    <w:rsid w:val="004B2B81"/>
    <w:rsid w:val="004D22DD"/>
    <w:rsid w:val="004D2965"/>
    <w:rsid w:val="004D2A28"/>
    <w:rsid w:val="004D6D9A"/>
    <w:rsid w:val="004D6F56"/>
    <w:rsid w:val="004E0B77"/>
    <w:rsid w:val="004E1033"/>
    <w:rsid w:val="004E1241"/>
    <w:rsid w:val="004E3706"/>
    <w:rsid w:val="004E4E9A"/>
    <w:rsid w:val="004E5EFB"/>
    <w:rsid w:val="004E6157"/>
    <w:rsid w:val="004E6BDA"/>
    <w:rsid w:val="004F1593"/>
    <w:rsid w:val="004F2E1C"/>
    <w:rsid w:val="004F4C41"/>
    <w:rsid w:val="004F64CE"/>
    <w:rsid w:val="004F727C"/>
    <w:rsid w:val="00502C1B"/>
    <w:rsid w:val="00505270"/>
    <w:rsid w:val="005053C6"/>
    <w:rsid w:val="00505622"/>
    <w:rsid w:val="005070EE"/>
    <w:rsid w:val="0051550C"/>
    <w:rsid w:val="00515875"/>
    <w:rsid w:val="00516863"/>
    <w:rsid w:val="00525C6A"/>
    <w:rsid w:val="005260EF"/>
    <w:rsid w:val="00526C7F"/>
    <w:rsid w:val="005270C5"/>
    <w:rsid w:val="00530712"/>
    <w:rsid w:val="00531AC1"/>
    <w:rsid w:val="00532F93"/>
    <w:rsid w:val="00533D6C"/>
    <w:rsid w:val="00534F7D"/>
    <w:rsid w:val="00535310"/>
    <w:rsid w:val="00537B31"/>
    <w:rsid w:val="005407D2"/>
    <w:rsid w:val="00545B1F"/>
    <w:rsid w:val="00546FFC"/>
    <w:rsid w:val="00547977"/>
    <w:rsid w:val="00552494"/>
    <w:rsid w:val="005552FD"/>
    <w:rsid w:val="005556E2"/>
    <w:rsid w:val="00555C05"/>
    <w:rsid w:val="00563EDB"/>
    <w:rsid w:val="00567362"/>
    <w:rsid w:val="00571061"/>
    <w:rsid w:val="005712B8"/>
    <w:rsid w:val="00580434"/>
    <w:rsid w:val="00586818"/>
    <w:rsid w:val="00587F8F"/>
    <w:rsid w:val="00590604"/>
    <w:rsid w:val="0059182C"/>
    <w:rsid w:val="005949EE"/>
    <w:rsid w:val="005A1394"/>
    <w:rsid w:val="005A233D"/>
    <w:rsid w:val="005A2705"/>
    <w:rsid w:val="005A41F2"/>
    <w:rsid w:val="005A4433"/>
    <w:rsid w:val="005A60C5"/>
    <w:rsid w:val="005B3653"/>
    <w:rsid w:val="005B44A3"/>
    <w:rsid w:val="005B52EC"/>
    <w:rsid w:val="005B5F33"/>
    <w:rsid w:val="005B658B"/>
    <w:rsid w:val="005B72E4"/>
    <w:rsid w:val="005B7B22"/>
    <w:rsid w:val="005C0211"/>
    <w:rsid w:val="005C04EC"/>
    <w:rsid w:val="005C074E"/>
    <w:rsid w:val="005C0D59"/>
    <w:rsid w:val="005C13F7"/>
    <w:rsid w:val="005C4F36"/>
    <w:rsid w:val="005C5B8B"/>
    <w:rsid w:val="005C5C75"/>
    <w:rsid w:val="005D1102"/>
    <w:rsid w:val="005D6C47"/>
    <w:rsid w:val="005E2DEE"/>
    <w:rsid w:val="005E39B0"/>
    <w:rsid w:val="005E67C0"/>
    <w:rsid w:val="005E7CEA"/>
    <w:rsid w:val="005F6899"/>
    <w:rsid w:val="00610674"/>
    <w:rsid w:val="00612B53"/>
    <w:rsid w:val="0061490C"/>
    <w:rsid w:val="00614D36"/>
    <w:rsid w:val="00616812"/>
    <w:rsid w:val="00616942"/>
    <w:rsid w:val="00617938"/>
    <w:rsid w:val="00617D71"/>
    <w:rsid w:val="00625A89"/>
    <w:rsid w:val="00626045"/>
    <w:rsid w:val="006261B7"/>
    <w:rsid w:val="006268E9"/>
    <w:rsid w:val="00626CE3"/>
    <w:rsid w:val="0063040D"/>
    <w:rsid w:val="006314CE"/>
    <w:rsid w:val="0063726D"/>
    <w:rsid w:val="006403BD"/>
    <w:rsid w:val="0064211D"/>
    <w:rsid w:val="00647F25"/>
    <w:rsid w:val="00652375"/>
    <w:rsid w:val="006548D9"/>
    <w:rsid w:val="006550EB"/>
    <w:rsid w:val="00662143"/>
    <w:rsid w:val="006623BB"/>
    <w:rsid w:val="00663989"/>
    <w:rsid w:val="006659AE"/>
    <w:rsid w:val="00666714"/>
    <w:rsid w:val="00667EAD"/>
    <w:rsid w:val="00670F44"/>
    <w:rsid w:val="006748EA"/>
    <w:rsid w:val="00677A6C"/>
    <w:rsid w:val="00680268"/>
    <w:rsid w:val="00682088"/>
    <w:rsid w:val="006834BE"/>
    <w:rsid w:val="00692ED3"/>
    <w:rsid w:val="006947E4"/>
    <w:rsid w:val="00696F16"/>
    <w:rsid w:val="006A0AA9"/>
    <w:rsid w:val="006A0C3D"/>
    <w:rsid w:val="006A18C2"/>
    <w:rsid w:val="006A3286"/>
    <w:rsid w:val="006A62A8"/>
    <w:rsid w:val="006A6D34"/>
    <w:rsid w:val="006B3E72"/>
    <w:rsid w:val="006C3C0F"/>
    <w:rsid w:val="006C5CA5"/>
    <w:rsid w:val="006D1C71"/>
    <w:rsid w:val="006D57D9"/>
    <w:rsid w:val="006E0063"/>
    <w:rsid w:val="006E1CA4"/>
    <w:rsid w:val="006E1D91"/>
    <w:rsid w:val="006F0AC0"/>
    <w:rsid w:val="006F11A9"/>
    <w:rsid w:val="006F6BFD"/>
    <w:rsid w:val="00710433"/>
    <w:rsid w:val="00710860"/>
    <w:rsid w:val="00712821"/>
    <w:rsid w:val="007131D6"/>
    <w:rsid w:val="00714A3E"/>
    <w:rsid w:val="00716C75"/>
    <w:rsid w:val="0072060B"/>
    <w:rsid w:val="00721365"/>
    <w:rsid w:val="0072395D"/>
    <w:rsid w:val="00727345"/>
    <w:rsid w:val="0073086C"/>
    <w:rsid w:val="007310AD"/>
    <w:rsid w:val="00732D2B"/>
    <w:rsid w:val="007343A5"/>
    <w:rsid w:val="00742D78"/>
    <w:rsid w:val="00745B9C"/>
    <w:rsid w:val="00750208"/>
    <w:rsid w:val="00752513"/>
    <w:rsid w:val="00755103"/>
    <w:rsid w:val="00756775"/>
    <w:rsid w:val="00762E94"/>
    <w:rsid w:val="00764450"/>
    <w:rsid w:val="0076575B"/>
    <w:rsid w:val="00772EED"/>
    <w:rsid w:val="00783283"/>
    <w:rsid w:val="0078652D"/>
    <w:rsid w:val="00790288"/>
    <w:rsid w:val="007934CD"/>
    <w:rsid w:val="007952EB"/>
    <w:rsid w:val="00796413"/>
    <w:rsid w:val="007A0040"/>
    <w:rsid w:val="007A0BC5"/>
    <w:rsid w:val="007A32AC"/>
    <w:rsid w:val="007A651E"/>
    <w:rsid w:val="007A69A9"/>
    <w:rsid w:val="007B17C2"/>
    <w:rsid w:val="007B332C"/>
    <w:rsid w:val="007B54CF"/>
    <w:rsid w:val="007B5D4C"/>
    <w:rsid w:val="007B72DE"/>
    <w:rsid w:val="007C0A1D"/>
    <w:rsid w:val="007C2099"/>
    <w:rsid w:val="007C2A23"/>
    <w:rsid w:val="007C46EC"/>
    <w:rsid w:val="007C61B5"/>
    <w:rsid w:val="007C7633"/>
    <w:rsid w:val="007D09E0"/>
    <w:rsid w:val="007D54B8"/>
    <w:rsid w:val="007D64F0"/>
    <w:rsid w:val="007D7294"/>
    <w:rsid w:val="007D757E"/>
    <w:rsid w:val="007E0091"/>
    <w:rsid w:val="007E551B"/>
    <w:rsid w:val="007E59E6"/>
    <w:rsid w:val="007F06C7"/>
    <w:rsid w:val="007F2107"/>
    <w:rsid w:val="007F220B"/>
    <w:rsid w:val="007F6E43"/>
    <w:rsid w:val="008005C8"/>
    <w:rsid w:val="00804139"/>
    <w:rsid w:val="008051B1"/>
    <w:rsid w:val="00806F76"/>
    <w:rsid w:val="00807C67"/>
    <w:rsid w:val="00810A8A"/>
    <w:rsid w:val="008114F0"/>
    <w:rsid w:val="008127C4"/>
    <w:rsid w:val="00814EB8"/>
    <w:rsid w:val="008173FE"/>
    <w:rsid w:val="00820885"/>
    <w:rsid w:val="0082199B"/>
    <w:rsid w:val="0082618D"/>
    <w:rsid w:val="008261C5"/>
    <w:rsid w:val="008271D7"/>
    <w:rsid w:val="00827B38"/>
    <w:rsid w:val="00830FA9"/>
    <w:rsid w:val="008363E0"/>
    <w:rsid w:val="0083772B"/>
    <w:rsid w:val="00837C13"/>
    <w:rsid w:val="0084156A"/>
    <w:rsid w:val="008435D9"/>
    <w:rsid w:val="008442BE"/>
    <w:rsid w:val="00844774"/>
    <w:rsid w:val="008449AD"/>
    <w:rsid w:val="00847F64"/>
    <w:rsid w:val="008520BC"/>
    <w:rsid w:val="00852B3E"/>
    <w:rsid w:val="0085389F"/>
    <w:rsid w:val="00855E73"/>
    <w:rsid w:val="00856A21"/>
    <w:rsid w:val="00856FDB"/>
    <w:rsid w:val="008576E9"/>
    <w:rsid w:val="00860B84"/>
    <w:rsid w:val="008612B8"/>
    <w:rsid w:val="008617FB"/>
    <w:rsid w:val="008620BA"/>
    <w:rsid w:val="0086277C"/>
    <w:rsid w:val="00863CD7"/>
    <w:rsid w:val="00867270"/>
    <w:rsid w:val="008709F5"/>
    <w:rsid w:val="00873FF4"/>
    <w:rsid w:val="00875421"/>
    <w:rsid w:val="00877E5B"/>
    <w:rsid w:val="008808EB"/>
    <w:rsid w:val="008815AF"/>
    <w:rsid w:val="00887156"/>
    <w:rsid w:val="0088724A"/>
    <w:rsid w:val="00890123"/>
    <w:rsid w:val="008906A3"/>
    <w:rsid w:val="0089104A"/>
    <w:rsid w:val="00891B81"/>
    <w:rsid w:val="00892510"/>
    <w:rsid w:val="008A1BE9"/>
    <w:rsid w:val="008A3E2F"/>
    <w:rsid w:val="008A500B"/>
    <w:rsid w:val="008A56E2"/>
    <w:rsid w:val="008B2A76"/>
    <w:rsid w:val="008B41B0"/>
    <w:rsid w:val="008C0739"/>
    <w:rsid w:val="008C271C"/>
    <w:rsid w:val="008C31CC"/>
    <w:rsid w:val="008C3BE8"/>
    <w:rsid w:val="008D2744"/>
    <w:rsid w:val="008D2A2D"/>
    <w:rsid w:val="008D3A7D"/>
    <w:rsid w:val="008D6B89"/>
    <w:rsid w:val="008D7B24"/>
    <w:rsid w:val="008E0016"/>
    <w:rsid w:val="008E087C"/>
    <w:rsid w:val="008E09C6"/>
    <w:rsid w:val="008F3104"/>
    <w:rsid w:val="008F4850"/>
    <w:rsid w:val="008F69BD"/>
    <w:rsid w:val="0090076A"/>
    <w:rsid w:val="00907A1D"/>
    <w:rsid w:val="009112E5"/>
    <w:rsid w:val="009116B5"/>
    <w:rsid w:val="00913173"/>
    <w:rsid w:val="0091494C"/>
    <w:rsid w:val="00917C07"/>
    <w:rsid w:val="009209E9"/>
    <w:rsid w:val="00924DB1"/>
    <w:rsid w:val="00925B5C"/>
    <w:rsid w:val="00931B6C"/>
    <w:rsid w:val="00932842"/>
    <w:rsid w:val="00933B5C"/>
    <w:rsid w:val="00933F6D"/>
    <w:rsid w:val="0093522E"/>
    <w:rsid w:val="00936076"/>
    <w:rsid w:val="00945A3C"/>
    <w:rsid w:val="00946E7F"/>
    <w:rsid w:val="009518D8"/>
    <w:rsid w:val="00953403"/>
    <w:rsid w:val="00955A92"/>
    <w:rsid w:val="009703D2"/>
    <w:rsid w:val="00970453"/>
    <w:rsid w:val="00971267"/>
    <w:rsid w:val="009725C5"/>
    <w:rsid w:val="00972EAF"/>
    <w:rsid w:val="009772B7"/>
    <w:rsid w:val="009800C4"/>
    <w:rsid w:val="00980462"/>
    <w:rsid w:val="00980478"/>
    <w:rsid w:val="00982E82"/>
    <w:rsid w:val="00982F73"/>
    <w:rsid w:val="009841E6"/>
    <w:rsid w:val="009848F5"/>
    <w:rsid w:val="00984D72"/>
    <w:rsid w:val="009862F8"/>
    <w:rsid w:val="00987A09"/>
    <w:rsid w:val="00991017"/>
    <w:rsid w:val="00992EEF"/>
    <w:rsid w:val="009939E9"/>
    <w:rsid w:val="00994F34"/>
    <w:rsid w:val="00996E25"/>
    <w:rsid w:val="00997E48"/>
    <w:rsid w:val="009A010E"/>
    <w:rsid w:val="009A0660"/>
    <w:rsid w:val="009A382A"/>
    <w:rsid w:val="009A4428"/>
    <w:rsid w:val="009B2504"/>
    <w:rsid w:val="009B5245"/>
    <w:rsid w:val="009B5280"/>
    <w:rsid w:val="009B5BC6"/>
    <w:rsid w:val="009B6E27"/>
    <w:rsid w:val="009B7D83"/>
    <w:rsid w:val="009C0388"/>
    <w:rsid w:val="009C0569"/>
    <w:rsid w:val="009C0840"/>
    <w:rsid w:val="009C0F16"/>
    <w:rsid w:val="009C2726"/>
    <w:rsid w:val="009C42DD"/>
    <w:rsid w:val="009C6B44"/>
    <w:rsid w:val="009C6DD2"/>
    <w:rsid w:val="009C78C6"/>
    <w:rsid w:val="009C7C34"/>
    <w:rsid w:val="009C7FE3"/>
    <w:rsid w:val="009D043E"/>
    <w:rsid w:val="009D56BC"/>
    <w:rsid w:val="009D722A"/>
    <w:rsid w:val="009E0D07"/>
    <w:rsid w:val="009E5145"/>
    <w:rsid w:val="009F1E41"/>
    <w:rsid w:val="009F59B4"/>
    <w:rsid w:val="009F6DDF"/>
    <w:rsid w:val="009F7405"/>
    <w:rsid w:val="00A03682"/>
    <w:rsid w:val="00A03F5F"/>
    <w:rsid w:val="00A0656E"/>
    <w:rsid w:val="00A06BA9"/>
    <w:rsid w:val="00A0787F"/>
    <w:rsid w:val="00A165E3"/>
    <w:rsid w:val="00A249D3"/>
    <w:rsid w:val="00A25EEC"/>
    <w:rsid w:val="00A26A86"/>
    <w:rsid w:val="00A27BB7"/>
    <w:rsid w:val="00A31BF4"/>
    <w:rsid w:val="00A34901"/>
    <w:rsid w:val="00A37A02"/>
    <w:rsid w:val="00A4647B"/>
    <w:rsid w:val="00A47F59"/>
    <w:rsid w:val="00A51244"/>
    <w:rsid w:val="00A55F51"/>
    <w:rsid w:val="00A565C6"/>
    <w:rsid w:val="00A619B2"/>
    <w:rsid w:val="00A66C3D"/>
    <w:rsid w:val="00A7115B"/>
    <w:rsid w:val="00A7399B"/>
    <w:rsid w:val="00A7541A"/>
    <w:rsid w:val="00A779EE"/>
    <w:rsid w:val="00A80F15"/>
    <w:rsid w:val="00A857DE"/>
    <w:rsid w:val="00A87BFA"/>
    <w:rsid w:val="00A909F1"/>
    <w:rsid w:val="00A938D4"/>
    <w:rsid w:val="00A93DC9"/>
    <w:rsid w:val="00A96C51"/>
    <w:rsid w:val="00AB3C32"/>
    <w:rsid w:val="00AC08EE"/>
    <w:rsid w:val="00AC36BD"/>
    <w:rsid w:val="00AC482B"/>
    <w:rsid w:val="00AC653C"/>
    <w:rsid w:val="00AD0D12"/>
    <w:rsid w:val="00AD1AAD"/>
    <w:rsid w:val="00AD7D54"/>
    <w:rsid w:val="00AE0085"/>
    <w:rsid w:val="00AE102F"/>
    <w:rsid w:val="00AE1176"/>
    <w:rsid w:val="00AE17A5"/>
    <w:rsid w:val="00AE458D"/>
    <w:rsid w:val="00AE5EBD"/>
    <w:rsid w:val="00AE794B"/>
    <w:rsid w:val="00AE7E92"/>
    <w:rsid w:val="00AF16DC"/>
    <w:rsid w:val="00AF6440"/>
    <w:rsid w:val="00AF7E96"/>
    <w:rsid w:val="00AF7F26"/>
    <w:rsid w:val="00B00721"/>
    <w:rsid w:val="00B00E8E"/>
    <w:rsid w:val="00B027BB"/>
    <w:rsid w:val="00B02BC0"/>
    <w:rsid w:val="00B04590"/>
    <w:rsid w:val="00B06669"/>
    <w:rsid w:val="00B07CF1"/>
    <w:rsid w:val="00B102C2"/>
    <w:rsid w:val="00B12863"/>
    <w:rsid w:val="00B205A1"/>
    <w:rsid w:val="00B223F2"/>
    <w:rsid w:val="00B23CC3"/>
    <w:rsid w:val="00B23FD8"/>
    <w:rsid w:val="00B244C3"/>
    <w:rsid w:val="00B24899"/>
    <w:rsid w:val="00B25C3E"/>
    <w:rsid w:val="00B27576"/>
    <w:rsid w:val="00B31EF6"/>
    <w:rsid w:val="00B33773"/>
    <w:rsid w:val="00B34281"/>
    <w:rsid w:val="00B3490B"/>
    <w:rsid w:val="00B35CC3"/>
    <w:rsid w:val="00B36D88"/>
    <w:rsid w:val="00B3751B"/>
    <w:rsid w:val="00B37BD5"/>
    <w:rsid w:val="00B408CA"/>
    <w:rsid w:val="00B41703"/>
    <w:rsid w:val="00B42317"/>
    <w:rsid w:val="00B45207"/>
    <w:rsid w:val="00B50785"/>
    <w:rsid w:val="00B52093"/>
    <w:rsid w:val="00B5237E"/>
    <w:rsid w:val="00B53776"/>
    <w:rsid w:val="00B53DAD"/>
    <w:rsid w:val="00B548F0"/>
    <w:rsid w:val="00B6132D"/>
    <w:rsid w:val="00B6210B"/>
    <w:rsid w:val="00B62E0C"/>
    <w:rsid w:val="00B6371C"/>
    <w:rsid w:val="00B6405A"/>
    <w:rsid w:val="00B7010E"/>
    <w:rsid w:val="00B73E37"/>
    <w:rsid w:val="00B743E7"/>
    <w:rsid w:val="00B77D32"/>
    <w:rsid w:val="00B83D7A"/>
    <w:rsid w:val="00B86AFA"/>
    <w:rsid w:val="00B87BD0"/>
    <w:rsid w:val="00B90775"/>
    <w:rsid w:val="00B91204"/>
    <w:rsid w:val="00B92983"/>
    <w:rsid w:val="00B93FBC"/>
    <w:rsid w:val="00B96FD2"/>
    <w:rsid w:val="00BA0238"/>
    <w:rsid w:val="00BA12F9"/>
    <w:rsid w:val="00BA1F78"/>
    <w:rsid w:val="00BA4226"/>
    <w:rsid w:val="00BA589D"/>
    <w:rsid w:val="00BB03E1"/>
    <w:rsid w:val="00BB5173"/>
    <w:rsid w:val="00BB632F"/>
    <w:rsid w:val="00BB7CA5"/>
    <w:rsid w:val="00BC0A20"/>
    <w:rsid w:val="00BC2893"/>
    <w:rsid w:val="00BC3D12"/>
    <w:rsid w:val="00BC65E0"/>
    <w:rsid w:val="00BD2ADB"/>
    <w:rsid w:val="00BD5F1F"/>
    <w:rsid w:val="00BD623E"/>
    <w:rsid w:val="00BD7BF8"/>
    <w:rsid w:val="00BE02E8"/>
    <w:rsid w:val="00BE11D4"/>
    <w:rsid w:val="00BE1914"/>
    <w:rsid w:val="00BE3758"/>
    <w:rsid w:val="00BE7772"/>
    <w:rsid w:val="00C00BE2"/>
    <w:rsid w:val="00C0294A"/>
    <w:rsid w:val="00C0725A"/>
    <w:rsid w:val="00C079E2"/>
    <w:rsid w:val="00C13EFF"/>
    <w:rsid w:val="00C16061"/>
    <w:rsid w:val="00C173AE"/>
    <w:rsid w:val="00C20255"/>
    <w:rsid w:val="00C2088F"/>
    <w:rsid w:val="00C25775"/>
    <w:rsid w:val="00C33E7E"/>
    <w:rsid w:val="00C33F39"/>
    <w:rsid w:val="00C34833"/>
    <w:rsid w:val="00C350C4"/>
    <w:rsid w:val="00C42857"/>
    <w:rsid w:val="00C42AB8"/>
    <w:rsid w:val="00C452B8"/>
    <w:rsid w:val="00C50422"/>
    <w:rsid w:val="00C52955"/>
    <w:rsid w:val="00C5470A"/>
    <w:rsid w:val="00C55CF8"/>
    <w:rsid w:val="00C56155"/>
    <w:rsid w:val="00C577DC"/>
    <w:rsid w:val="00C6209B"/>
    <w:rsid w:val="00C6259F"/>
    <w:rsid w:val="00C63796"/>
    <w:rsid w:val="00C643D3"/>
    <w:rsid w:val="00C643DE"/>
    <w:rsid w:val="00C67AD4"/>
    <w:rsid w:val="00C7199E"/>
    <w:rsid w:val="00C74FCC"/>
    <w:rsid w:val="00C77971"/>
    <w:rsid w:val="00C801BE"/>
    <w:rsid w:val="00C8028C"/>
    <w:rsid w:val="00C8708C"/>
    <w:rsid w:val="00C874B3"/>
    <w:rsid w:val="00C8762F"/>
    <w:rsid w:val="00C92A75"/>
    <w:rsid w:val="00CA3788"/>
    <w:rsid w:val="00CA57DF"/>
    <w:rsid w:val="00CA756D"/>
    <w:rsid w:val="00CB1B2D"/>
    <w:rsid w:val="00CB693D"/>
    <w:rsid w:val="00CB732B"/>
    <w:rsid w:val="00CB78C8"/>
    <w:rsid w:val="00CC03D7"/>
    <w:rsid w:val="00CC7958"/>
    <w:rsid w:val="00CD3110"/>
    <w:rsid w:val="00CD7492"/>
    <w:rsid w:val="00CE1DBD"/>
    <w:rsid w:val="00CE3FEF"/>
    <w:rsid w:val="00CE4379"/>
    <w:rsid w:val="00CE7208"/>
    <w:rsid w:val="00CF0955"/>
    <w:rsid w:val="00CF324F"/>
    <w:rsid w:val="00CF41AD"/>
    <w:rsid w:val="00CF460D"/>
    <w:rsid w:val="00CF4A5E"/>
    <w:rsid w:val="00CF67F4"/>
    <w:rsid w:val="00CF7916"/>
    <w:rsid w:val="00D053D0"/>
    <w:rsid w:val="00D07D10"/>
    <w:rsid w:val="00D119E0"/>
    <w:rsid w:val="00D1326E"/>
    <w:rsid w:val="00D138A9"/>
    <w:rsid w:val="00D15F1D"/>
    <w:rsid w:val="00D17352"/>
    <w:rsid w:val="00D17BAE"/>
    <w:rsid w:val="00D21B48"/>
    <w:rsid w:val="00D2297D"/>
    <w:rsid w:val="00D22D64"/>
    <w:rsid w:val="00D22F96"/>
    <w:rsid w:val="00D255A0"/>
    <w:rsid w:val="00D3281B"/>
    <w:rsid w:val="00D32DA6"/>
    <w:rsid w:val="00D367CF"/>
    <w:rsid w:val="00D40B9A"/>
    <w:rsid w:val="00D41F2E"/>
    <w:rsid w:val="00D50225"/>
    <w:rsid w:val="00D51053"/>
    <w:rsid w:val="00D523CE"/>
    <w:rsid w:val="00D528EC"/>
    <w:rsid w:val="00D550B7"/>
    <w:rsid w:val="00D5642C"/>
    <w:rsid w:val="00D571D6"/>
    <w:rsid w:val="00D5751A"/>
    <w:rsid w:val="00D60B13"/>
    <w:rsid w:val="00D62376"/>
    <w:rsid w:val="00D634EB"/>
    <w:rsid w:val="00D65701"/>
    <w:rsid w:val="00D66112"/>
    <w:rsid w:val="00D66489"/>
    <w:rsid w:val="00D716FA"/>
    <w:rsid w:val="00D72118"/>
    <w:rsid w:val="00D7217D"/>
    <w:rsid w:val="00D725DA"/>
    <w:rsid w:val="00D7295F"/>
    <w:rsid w:val="00D76BDB"/>
    <w:rsid w:val="00D76D48"/>
    <w:rsid w:val="00D80AFC"/>
    <w:rsid w:val="00D81584"/>
    <w:rsid w:val="00D81751"/>
    <w:rsid w:val="00D83919"/>
    <w:rsid w:val="00D8571F"/>
    <w:rsid w:val="00D9485B"/>
    <w:rsid w:val="00D96AAF"/>
    <w:rsid w:val="00D97780"/>
    <w:rsid w:val="00D97B92"/>
    <w:rsid w:val="00DA13E1"/>
    <w:rsid w:val="00DA3340"/>
    <w:rsid w:val="00DA534D"/>
    <w:rsid w:val="00DA635C"/>
    <w:rsid w:val="00DA772C"/>
    <w:rsid w:val="00DB2B51"/>
    <w:rsid w:val="00DB4602"/>
    <w:rsid w:val="00DB4919"/>
    <w:rsid w:val="00DB6EEC"/>
    <w:rsid w:val="00DB7E78"/>
    <w:rsid w:val="00DC0A00"/>
    <w:rsid w:val="00DC1964"/>
    <w:rsid w:val="00DD10F2"/>
    <w:rsid w:val="00DD1412"/>
    <w:rsid w:val="00DD47D3"/>
    <w:rsid w:val="00DD74E2"/>
    <w:rsid w:val="00DE0393"/>
    <w:rsid w:val="00DE2D6C"/>
    <w:rsid w:val="00DE3BB5"/>
    <w:rsid w:val="00DE3FED"/>
    <w:rsid w:val="00DE6ADC"/>
    <w:rsid w:val="00DF09C9"/>
    <w:rsid w:val="00DF1BF6"/>
    <w:rsid w:val="00E057EC"/>
    <w:rsid w:val="00E06898"/>
    <w:rsid w:val="00E101C7"/>
    <w:rsid w:val="00E11633"/>
    <w:rsid w:val="00E1178B"/>
    <w:rsid w:val="00E14D5E"/>
    <w:rsid w:val="00E16911"/>
    <w:rsid w:val="00E2139F"/>
    <w:rsid w:val="00E24015"/>
    <w:rsid w:val="00E246CD"/>
    <w:rsid w:val="00E24963"/>
    <w:rsid w:val="00E25C0E"/>
    <w:rsid w:val="00E33C3F"/>
    <w:rsid w:val="00E34EF8"/>
    <w:rsid w:val="00E3545A"/>
    <w:rsid w:val="00E41775"/>
    <w:rsid w:val="00E418F0"/>
    <w:rsid w:val="00E41918"/>
    <w:rsid w:val="00E42C98"/>
    <w:rsid w:val="00E456A4"/>
    <w:rsid w:val="00E46C77"/>
    <w:rsid w:val="00E47AA8"/>
    <w:rsid w:val="00E508B9"/>
    <w:rsid w:val="00E53224"/>
    <w:rsid w:val="00E54CCE"/>
    <w:rsid w:val="00E60030"/>
    <w:rsid w:val="00E60BA1"/>
    <w:rsid w:val="00E62CFD"/>
    <w:rsid w:val="00E653F9"/>
    <w:rsid w:val="00E67852"/>
    <w:rsid w:val="00E72D29"/>
    <w:rsid w:val="00E73996"/>
    <w:rsid w:val="00E73DC3"/>
    <w:rsid w:val="00E744CB"/>
    <w:rsid w:val="00E75272"/>
    <w:rsid w:val="00E8586C"/>
    <w:rsid w:val="00E91F83"/>
    <w:rsid w:val="00E92C92"/>
    <w:rsid w:val="00E930CA"/>
    <w:rsid w:val="00E93AD4"/>
    <w:rsid w:val="00E941A8"/>
    <w:rsid w:val="00E942E9"/>
    <w:rsid w:val="00E9548A"/>
    <w:rsid w:val="00E95825"/>
    <w:rsid w:val="00E9657E"/>
    <w:rsid w:val="00E96E7B"/>
    <w:rsid w:val="00EA30B1"/>
    <w:rsid w:val="00EA34A3"/>
    <w:rsid w:val="00EA5DFA"/>
    <w:rsid w:val="00EB2CDF"/>
    <w:rsid w:val="00EB407E"/>
    <w:rsid w:val="00EC0602"/>
    <w:rsid w:val="00EC1F4A"/>
    <w:rsid w:val="00EC58FE"/>
    <w:rsid w:val="00ED0B84"/>
    <w:rsid w:val="00ED700F"/>
    <w:rsid w:val="00ED766B"/>
    <w:rsid w:val="00EE5B3C"/>
    <w:rsid w:val="00EE60EC"/>
    <w:rsid w:val="00EE7968"/>
    <w:rsid w:val="00EF1380"/>
    <w:rsid w:val="00EF4F43"/>
    <w:rsid w:val="00EF5126"/>
    <w:rsid w:val="00EF517E"/>
    <w:rsid w:val="00EF5D86"/>
    <w:rsid w:val="00F004CD"/>
    <w:rsid w:val="00F024B9"/>
    <w:rsid w:val="00F03E4C"/>
    <w:rsid w:val="00F041F4"/>
    <w:rsid w:val="00F07B25"/>
    <w:rsid w:val="00F07B90"/>
    <w:rsid w:val="00F10226"/>
    <w:rsid w:val="00F11183"/>
    <w:rsid w:val="00F114AC"/>
    <w:rsid w:val="00F13B73"/>
    <w:rsid w:val="00F16FD4"/>
    <w:rsid w:val="00F17612"/>
    <w:rsid w:val="00F21047"/>
    <w:rsid w:val="00F22566"/>
    <w:rsid w:val="00F229A8"/>
    <w:rsid w:val="00F253DF"/>
    <w:rsid w:val="00F346DC"/>
    <w:rsid w:val="00F36365"/>
    <w:rsid w:val="00F36824"/>
    <w:rsid w:val="00F36EEB"/>
    <w:rsid w:val="00F40FAD"/>
    <w:rsid w:val="00F41188"/>
    <w:rsid w:val="00F41CCF"/>
    <w:rsid w:val="00F446C0"/>
    <w:rsid w:val="00F44A26"/>
    <w:rsid w:val="00F47EBC"/>
    <w:rsid w:val="00F50750"/>
    <w:rsid w:val="00F50FE0"/>
    <w:rsid w:val="00F53124"/>
    <w:rsid w:val="00F56AC1"/>
    <w:rsid w:val="00F57772"/>
    <w:rsid w:val="00F60C1A"/>
    <w:rsid w:val="00F617BA"/>
    <w:rsid w:val="00F627AB"/>
    <w:rsid w:val="00F70C1C"/>
    <w:rsid w:val="00F7157B"/>
    <w:rsid w:val="00F7330A"/>
    <w:rsid w:val="00F735EF"/>
    <w:rsid w:val="00F74BD0"/>
    <w:rsid w:val="00F77D29"/>
    <w:rsid w:val="00F81E33"/>
    <w:rsid w:val="00F82DD5"/>
    <w:rsid w:val="00F8706A"/>
    <w:rsid w:val="00F90BFE"/>
    <w:rsid w:val="00F97ED7"/>
    <w:rsid w:val="00FA0F09"/>
    <w:rsid w:val="00FA3705"/>
    <w:rsid w:val="00FA4A28"/>
    <w:rsid w:val="00FA4EB8"/>
    <w:rsid w:val="00FA51E0"/>
    <w:rsid w:val="00FC01E9"/>
    <w:rsid w:val="00FC1222"/>
    <w:rsid w:val="00FC1ACF"/>
    <w:rsid w:val="00FC349E"/>
    <w:rsid w:val="00FC7ABA"/>
    <w:rsid w:val="00FD08E9"/>
    <w:rsid w:val="00FD11F4"/>
    <w:rsid w:val="00FD1D34"/>
    <w:rsid w:val="00FD6E0C"/>
    <w:rsid w:val="00FE049C"/>
    <w:rsid w:val="00FE51C7"/>
    <w:rsid w:val="00FF08AC"/>
    <w:rsid w:val="00FF5385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900E"/>
  <w15:chartTrackingRefBased/>
  <w15:docId w15:val="{D22B0409-86FC-4238-8519-8718665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EDF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D6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wxi2kcpkb">
    <w:name w:val="gcwxi2kcpkb"/>
    <w:basedOn w:val="DefaultParagraphFont"/>
    <w:rsid w:val="00F024B9"/>
  </w:style>
  <w:style w:type="character" w:customStyle="1" w:styleId="gcwxi2kcpjb">
    <w:name w:val="gcwxi2kcpjb"/>
    <w:basedOn w:val="DefaultParagraphFont"/>
    <w:rsid w:val="00F024B9"/>
  </w:style>
  <w:style w:type="character" w:customStyle="1" w:styleId="fontstyle01">
    <w:name w:val="fontstyle01"/>
    <w:basedOn w:val="DefaultParagraphFont"/>
    <w:rsid w:val="001D49B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D49B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82D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D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E48"/>
  </w:style>
  <w:style w:type="paragraph" w:styleId="Footer">
    <w:name w:val="footer"/>
    <w:basedOn w:val="Normal"/>
    <w:link w:val="Foot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E48"/>
  </w:style>
  <w:style w:type="character" w:customStyle="1" w:styleId="apple-converted-space">
    <w:name w:val="apple-converted-space"/>
    <w:basedOn w:val="DefaultParagraphFont"/>
    <w:rsid w:val="005A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14DE619294269B881CD4473FB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1231-E1AF-48A8-8660-37B019AB43B8}"/>
      </w:docPartPr>
      <w:docPartBody>
        <w:p w:rsidR="005259B2" w:rsidRDefault="00E326C3" w:rsidP="00E326C3">
          <w:pPr>
            <w:pStyle w:val="96814DE619294269B881CD4473FBB9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2D669C0148457AB617926ABEFD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6F63-2107-4054-82A2-228C0E87ABDD}"/>
      </w:docPartPr>
      <w:docPartBody>
        <w:p w:rsidR="005259B2" w:rsidRDefault="00E326C3" w:rsidP="00E326C3">
          <w:pPr>
            <w:pStyle w:val="402D669C0148457AB617926ABEFD08D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3"/>
    <w:rsid w:val="001A2EEE"/>
    <w:rsid w:val="001B16AD"/>
    <w:rsid w:val="005259B2"/>
    <w:rsid w:val="006A6C50"/>
    <w:rsid w:val="008B4D4B"/>
    <w:rsid w:val="00980AC4"/>
    <w:rsid w:val="009A1DEB"/>
    <w:rsid w:val="00AF458A"/>
    <w:rsid w:val="00B34618"/>
    <w:rsid w:val="00BD77C5"/>
    <w:rsid w:val="00CE0627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438FFF24B4CC58BBFFD790E10C9FA">
    <w:name w:val="ED7438FFF24B4CC58BBFFD790E10C9FA"/>
    <w:rsid w:val="00E326C3"/>
  </w:style>
  <w:style w:type="paragraph" w:customStyle="1" w:styleId="9E01EEEA3EF14C3A801ADC4590F3CDA2">
    <w:name w:val="9E01EEEA3EF14C3A801ADC4590F3CDA2"/>
    <w:rsid w:val="00E326C3"/>
  </w:style>
  <w:style w:type="paragraph" w:customStyle="1" w:styleId="E054D0A5D82F4A72BE5D25706DD37F6F">
    <w:name w:val="E054D0A5D82F4A72BE5D25706DD37F6F"/>
    <w:rsid w:val="00E326C3"/>
  </w:style>
  <w:style w:type="paragraph" w:customStyle="1" w:styleId="8C3D59C3D3024C91A6743EE263BC38AA">
    <w:name w:val="8C3D59C3D3024C91A6743EE263BC38AA"/>
    <w:rsid w:val="00E326C3"/>
  </w:style>
  <w:style w:type="paragraph" w:customStyle="1" w:styleId="7609F585EBA345C48F9FDF475580374F">
    <w:name w:val="7609F585EBA345C48F9FDF475580374F"/>
    <w:rsid w:val="00E326C3"/>
  </w:style>
  <w:style w:type="paragraph" w:customStyle="1" w:styleId="96814DE619294269B881CD4473FBB9E2">
    <w:name w:val="96814DE619294269B881CD4473FBB9E2"/>
    <w:rsid w:val="00E326C3"/>
  </w:style>
  <w:style w:type="paragraph" w:customStyle="1" w:styleId="402D669C0148457AB617926ABEFD08D2">
    <w:name w:val="402D669C0148457AB617926ABEFD08D2"/>
    <w:rsid w:val="00E32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7DE01-E769-4135-BF35-32313AA0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Homework 2 – Data Mining</vt:lpstr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Homework 3 – Data Mining</dc:title>
  <dc:subject/>
  <dc:creator>Amey Pophali</dc:creator>
  <cp:keywords/>
  <dc:description/>
  <cp:lastModifiedBy>Amey Pophali</cp:lastModifiedBy>
  <cp:revision>2426</cp:revision>
  <dcterms:created xsi:type="dcterms:W3CDTF">2016-09-04T23:45:00Z</dcterms:created>
  <dcterms:modified xsi:type="dcterms:W3CDTF">2016-09-21T16:51:00Z</dcterms:modified>
</cp:coreProperties>
</file>