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Юрьевна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-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-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-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-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Изучаю информацию о командах архивации</w:t>
      </w:r>
      <w:r>
        <w:t xml:space="preserve"> </w:t>
      </w:r>
      <w:r>
        <w:rPr>
          <w:iCs/>
          <w:i/>
        </w:rPr>
        <w:t xml:space="preserve">zip</w:t>
      </w:r>
      <w:r>
        <w:t xml:space="preserve">(рис.</w:t>
      </w:r>
      <w:r>
        <w:t xml:space="preserve"> </w:t>
      </w:r>
      <w:r>
        <w:t xml:space="preserve">[-@fig:002]</w:t>
      </w:r>
      <w:r>
        <w:t xml:space="preserve">),</w:t>
      </w:r>
      <w:r>
        <w:t xml:space="preserve"> </w:t>
      </w:r>
      <w:r>
        <w:rPr>
          <w:iCs/>
          <w:i/>
        </w:rPr>
        <w:t xml:space="preserve">bzip2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) и</w:t>
      </w:r>
      <w:r>
        <w:t xml:space="preserve"> </w:t>
      </w:r>
      <w:r>
        <w:rPr>
          <w:iCs/>
          <w:i/>
        </w:rPr>
        <w:t xml:space="preserve">tar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[-@fig:004]</w:t>
      </w:r>
      <w:r>
        <w:t xml:space="preserve">) с помощью команды</w:t>
      </w:r>
      <w:r>
        <w:t xml:space="preserve"> </w:t>
      </w:r>
      <w:r>
        <w:rPr>
          <w:iCs/>
          <w:i/>
        </w:rPr>
        <w:t xml:space="preserve">man</w:t>
      </w:r>
      <w:r>
        <w:t xml:space="preserve">.(рис.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520390"/>
            <wp:effectExtent b="0" l="0" r="0" t="0"/>
            <wp:docPr descr="вызов справки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вызов справки</w:t>
      </w:r>
    </w:p>
    <w:p>
      <w:pPr>
        <w:pStyle w:val="CaptionedFigure"/>
      </w:pPr>
      <w:bookmarkStart w:id="26" w:name="fig:002"/>
      <w:r>
        <w:drawing>
          <wp:inline>
            <wp:extent cx="5334000" cy="3550520"/>
            <wp:effectExtent b="0" l="0" r="0" t="0"/>
            <wp:docPr descr="man zip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man zip</w:t>
      </w:r>
    </w:p>
    <w:p>
      <w:pPr>
        <w:pStyle w:val="CaptionedFigure"/>
      </w:pPr>
      <w:bookmarkStart w:id="28" w:name="fig:003"/>
      <w:r>
        <w:drawing>
          <wp:inline>
            <wp:extent cx="5334000" cy="3447087"/>
            <wp:effectExtent b="0" l="0" r="0" t="0"/>
            <wp:docPr descr="man bzip2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7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man bzip2</w:t>
      </w:r>
    </w:p>
    <w:p>
      <w:pPr>
        <w:pStyle w:val="CaptionedFigure"/>
      </w:pPr>
      <w:bookmarkStart w:id="30" w:name="fig:004"/>
      <w:r>
        <w:drawing>
          <wp:inline>
            <wp:extent cx="5334000" cy="3567009"/>
            <wp:effectExtent b="0" l="0" r="0" t="0"/>
            <wp:docPr descr="man tar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man tar</w:t>
      </w:r>
    </w:p>
    <w:p>
      <w:pPr>
        <w:numPr>
          <w:ilvl w:val="0"/>
          <w:numId w:val="1003"/>
        </w:numPr>
        <w:pStyle w:val="Compact"/>
      </w:pPr>
      <w:r>
        <w:t xml:space="preserve">Создаю первый исполняемый файл</w:t>
      </w:r>
      <w:r>
        <w:t xml:space="preserve"> </w:t>
      </w:r>
      <w:r>
        <w:rPr>
          <w:iCs/>
          <w:i/>
        </w:rPr>
        <w:t xml:space="preserve">backup.sh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Cs/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436268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Пишу скрипт, который при запуске будет делать резервную копию самого себя (то есть файла, в котором содержится его исходный код) в другую директорию backup в домашнем каталоге. При этом файл архивируется архиватором bzip2.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4" w:name="fig:006"/>
      <w:r>
        <w:drawing>
          <wp:inline>
            <wp:extent cx="5334000" cy="1069994"/>
            <wp:effectExtent b="0" l="0" r="0" t="0"/>
            <wp:docPr descr="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9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написание скрипта</w:t>
      </w:r>
    </w:p>
    <w:p>
      <w:pPr>
        <w:numPr>
          <w:ilvl w:val="0"/>
          <w:numId w:val="1005"/>
        </w:numPr>
        <w:pStyle w:val="Compact"/>
      </w:pPr>
      <w:r>
        <w:t xml:space="preserve">Добавляю право на выполнение файла и проверяю его работу.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6" w:name="fig:007"/>
      <w:r>
        <w:drawing>
          <wp:inline>
            <wp:extent cx="5334000" cy="2122040"/>
            <wp:effectExtent b="0" l="0" r="0" t="0"/>
            <wp:docPr descr="проверка первого файла" title="" id="1" name="Picture"/>
            <a:graphic>
              <a:graphicData uri="http://schemas.openxmlformats.org/drawingml/2006/picture">
                <pic:pic>
                  <pic:nvPicPr>
                    <pic:cNvPr descr="im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проверка первого файла</w:t>
      </w:r>
    </w:p>
    <w:p>
      <w:pPr>
        <w:numPr>
          <w:ilvl w:val="0"/>
          <w:numId w:val="1006"/>
        </w:numPr>
        <w:pStyle w:val="Compact"/>
      </w:pPr>
      <w:r>
        <w:t xml:space="preserve">Создаю второй исполняемый файл</w:t>
      </w:r>
      <w:r>
        <w:t xml:space="preserve"> </w:t>
      </w:r>
      <w:r>
        <w:rPr>
          <w:iCs/>
          <w:i/>
        </w:rPr>
        <w:t xml:space="preserve">second.sh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Cs/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8" w:name="fig:008"/>
      <w:r>
        <w:drawing>
          <wp:inline>
            <wp:extent cx="5334000" cy="308042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7"/>
        </w:numPr>
        <w:pStyle w:val="Compact"/>
      </w:pPr>
      <w:r>
        <w:t xml:space="preserve">Пишу командный файл, обрабатывающий любое произвольное число аргументов командной строки, в том числе превышающее десять. Скрипт последовательно распечатывает значения всех переданных аргументов.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40" w:name="fig:009"/>
      <w:r>
        <w:drawing>
          <wp:inline>
            <wp:extent cx="5334000" cy="834123"/>
            <wp:effectExtent b="0" l="0" r="0" t="0"/>
            <wp:docPr descr="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g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написание скрипта</w:t>
      </w:r>
    </w:p>
    <w:p>
      <w:pPr>
        <w:numPr>
          <w:ilvl w:val="0"/>
          <w:numId w:val="1008"/>
        </w:numPr>
        <w:pStyle w:val="Compact"/>
      </w:pPr>
      <w:r>
        <w:t xml:space="preserve">Добавляю право на выполнение файла и проверяю его работу.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42" w:name="fig:010"/>
      <w:r>
        <w:drawing>
          <wp:inline>
            <wp:extent cx="5334000" cy="2940643"/>
            <wp:effectExtent b="0" l="0" r="0" t="0"/>
            <wp:docPr descr="проверка второго файла" title="" id="1" name="Picture"/>
            <a:graphic>
              <a:graphicData uri="http://schemas.openxmlformats.org/drawingml/2006/picture">
                <pic:pic>
                  <pic:nvPicPr>
                    <pic:cNvPr descr="img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проверка второго файла</w:t>
      </w:r>
    </w:p>
    <w:p>
      <w:pPr>
        <w:numPr>
          <w:ilvl w:val="0"/>
          <w:numId w:val="1009"/>
        </w:numPr>
        <w:pStyle w:val="Compact"/>
      </w:pPr>
      <w:r>
        <w:t xml:space="preserve">Создаю третий исполняемый файл</w:t>
      </w:r>
      <w:r>
        <w:t xml:space="preserve"> </w:t>
      </w:r>
      <w:r>
        <w:rPr>
          <w:iCs/>
          <w:i/>
        </w:rPr>
        <w:t xml:space="preserve">third.sh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Cs/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44" w:name="fig:011"/>
      <w:r>
        <w:drawing>
          <wp:inline>
            <wp:extent cx="5334000" cy="327741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g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0"/>
        </w:numPr>
        <w:pStyle w:val="Compact"/>
      </w:pPr>
      <w:r>
        <w:t xml:space="preserve">Пишу командный файл — аналог команды ls (без использования самой этой команды и команды dir). Скрипт выдает информацию о нужном каталоге и выводит информацию о возможностях доступа к файлам этого каталога.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46" w:name="fig:012"/>
      <w:r>
        <w:drawing>
          <wp:inline>
            <wp:extent cx="5334000" cy="2950221"/>
            <wp:effectExtent b="0" l="0" r="0" t="0"/>
            <wp:docPr descr="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g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написание скрипта</w:t>
      </w:r>
    </w:p>
    <w:p>
      <w:pPr>
        <w:numPr>
          <w:ilvl w:val="0"/>
          <w:numId w:val="1011"/>
        </w:numPr>
        <w:pStyle w:val="Compact"/>
      </w:pPr>
      <w:r>
        <w:t xml:space="preserve">Добавляю право на выполнение файла и проверяю его работу.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48" w:name="fig:013"/>
      <w:r>
        <w:drawing>
          <wp:inline>
            <wp:extent cx="5334000" cy="3371879"/>
            <wp:effectExtent b="0" l="0" r="0" t="0"/>
            <wp:docPr descr="проверка третьего файла" title="" id="1" name="Picture"/>
            <a:graphic>
              <a:graphicData uri="http://schemas.openxmlformats.org/drawingml/2006/picture">
                <pic:pic>
                  <pic:nvPicPr>
                    <pic:cNvPr descr="img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проверка третьего файла</w:t>
      </w:r>
    </w:p>
    <w:p>
      <w:pPr>
        <w:numPr>
          <w:ilvl w:val="0"/>
          <w:numId w:val="1012"/>
        </w:numPr>
        <w:pStyle w:val="Compact"/>
      </w:pPr>
      <w:r>
        <w:t xml:space="preserve">Создаю четвертый исполняемый файл</w:t>
      </w:r>
      <w:r>
        <w:t xml:space="preserve"> </w:t>
      </w:r>
      <w:r>
        <w:rPr>
          <w:iCs/>
          <w:i/>
        </w:rPr>
        <w:t xml:space="preserve">fourth.sh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Cs/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50" w:name="fig:014"/>
      <w:r>
        <w:drawing>
          <wp:inline>
            <wp:extent cx="5334000" cy="458838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g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3"/>
        </w:numPr>
        <w:pStyle w:val="Compact"/>
      </w:pPr>
      <w:r>
        <w:t xml:space="preserve">Пишу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bookmarkStart w:id="52" w:name="fig:015"/>
      <w:r>
        <w:drawing>
          <wp:inline>
            <wp:extent cx="5334000" cy="2671893"/>
            <wp:effectExtent b="0" l="0" r="0" t="0"/>
            <wp:docPr descr="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g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написание скрипта</w:t>
      </w:r>
    </w:p>
    <w:p>
      <w:pPr>
        <w:numPr>
          <w:ilvl w:val="0"/>
          <w:numId w:val="1014"/>
        </w:numPr>
        <w:pStyle w:val="Compact"/>
      </w:pPr>
      <w:r>
        <w:t xml:space="preserve">Добавляю право на выполнение файла и проверяю его работу.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bookmarkStart w:id="54" w:name="fig:016"/>
      <w:r>
        <w:drawing>
          <wp:inline>
            <wp:extent cx="5334000" cy="2520640"/>
            <wp:effectExtent b="0" l="0" r="0" t="0"/>
            <wp:docPr descr="проверка четвертого файла" title="" id="1" name="Picture"/>
            <a:graphic>
              <a:graphicData uri="http://schemas.openxmlformats.org/drawingml/2006/picture">
                <pic:pic>
                  <pic:nvPicPr>
                    <pic:cNvPr descr="img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проверка четвертого файла</w:t>
      </w:r>
    </w:p>
    <w:bookmarkEnd w:id="55"/>
    <w:bookmarkStart w:id="5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Выполняя данную лабораторную работу я изучила основы программирования в оболочке ОС UNIX/Linux и научилась писать небольшие командные файлы.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Павлова Варвара Юрьевна НПМбд-02-21</dc:creator>
  <dc:language>ru-RU</dc:language>
  <cp:keywords/>
  <dcterms:created xsi:type="dcterms:W3CDTF">2022-05-19T18:25:51Z</dcterms:created>
  <dcterms:modified xsi:type="dcterms:W3CDTF">2022-05-19T18:25:51Z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Лабораторная работа №10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