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97D1F" w14:textId="77777777" w:rsidR="00120CA2" w:rsidRDefault="00000000">
      <w:pPr>
        <w:pStyle w:val="Title"/>
      </w:pPr>
      <w:r>
        <w:t>Индивидуальный проект. Этап №4</w:t>
      </w:r>
    </w:p>
    <w:p w14:paraId="6FB1F1FD" w14:textId="77777777" w:rsidR="00120CA2" w:rsidRDefault="00000000">
      <w:pPr>
        <w:pStyle w:val="Subtitle"/>
      </w:pPr>
      <w:r>
        <w:t>Использование nikto</w:t>
      </w:r>
    </w:p>
    <w:p w14:paraId="189D6E0D" w14:textId="77777777" w:rsidR="00120CA2" w:rsidRDefault="00000000">
      <w:pPr>
        <w:pStyle w:val="Author"/>
      </w:pPr>
      <w:r>
        <w:t>Павлова Варвара Юрьевна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506171698"/>
        <w:docPartObj>
          <w:docPartGallery w:val="Table of Contents"/>
          <w:docPartUnique/>
        </w:docPartObj>
      </w:sdtPr>
      <w:sdtContent>
        <w:p w14:paraId="6A939501" w14:textId="77777777" w:rsidR="00120CA2" w:rsidRDefault="00000000">
          <w:pPr>
            <w:pStyle w:val="TOCHeading"/>
          </w:pPr>
          <w:r>
            <w:t>Содержание</w:t>
          </w:r>
        </w:p>
        <w:p w14:paraId="3AC82E9D" w14:textId="4AECF06E" w:rsidR="003B008E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79036592" w:history="1">
            <w:r w:rsidR="003B008E" w:rsidRPr="00A87A44">
              <w:rPr>
                <w:rStyle w:val="Hyperlink"/>
                <w:noProof/>
              </w:rPr>
              <w:t>Цель работы</w:t>
            </w:r>
            <w:r w:rsidR="003B008E">
              <w:rPr>
                <w:noProof/>
                <w:webHidden/>
              </w:rPr>
              <w:tab/>
            </w:r>
            <w:r w:rsidR="003B008E">
              <w:rPr>
                <w:noProof/>
                <w:webHidden/>
              </w:rPr>
              <w:fldChar w:fldCharType="begin"/>
            </w:r>
            <w:r w:rsidR="003B008E">
              <w:rPr>
                <w:noProof/>
                <w:webHidden/>
              </w:rPr>
              <w:instrText xml:space="preserve"> PAGEREF _Toc179036592 \h </w:instrText>
            </w:r>
            <w:r w:rsidR="003B008E">
              <w:rPr>
                <w:noProof/>
                <w:webHidden/>
              </w:rPr>
            </w:r>
            <w:r w:rsidR="003B008E">
              <w:rPr>
                <w:noProof/>
                <w:webHidden/>
              </w:rPr>
              <w:fldChar w:fldCharType="separate"/>
            </w:r>
            <w:r w:rsidR="003B008E">
              <w:rPr>
                <w:noProof/>
                <w:webHidden/>
              </w:rPr>
              <w:t>1</w:t>
            </w:r>
            <w:r w:rsidR="003B008E">
              <w:rPr>
                <w:noProof/>
                <w:webHidden/>
              </w:rPr>
              <w:fldChar w:fldCharType="end"/>
            </w:r>
          </w:hyperlink>
        </w:p>
        <w:p w14:paraId="2CB1226A" w14:textId="4AC5EA85" w:rsidR="003B008E" w:rsidRDefault="003B008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9036593" w:history="1">
            <w:r w:rsidRPr="00A87A44">
              <w:rPr>
                <w:rStyle w:val="Hyperlink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_Toc179036593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20D22" w14:textId="3EAF5CBC" w:rsidR="003B008E" w:rsidRDefault="003B008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9036594" w:history="1">
            <w:r w:rsidRPr="00A87A44">
              <w:rPr>
                <w:rStyle w:val="Hyperlink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_Toc179036594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E95E9" w14:textId="77777777" w:rsidR="00120CA2" w:rsidRDefault="00000000">
          <w:r>
            <w:fldChar w:fldCharType="end"/>
          </w:r>
        </w:p>
      </w:sdtContent>
    </w:sdt>
    <w:p w14:paraId="6609ED33" w14:textId="77777777" w:rsidR="00120CA2" w:rsidRDefault="00000000">
      <w:pPr>
        <w:pStyle w:val="Heading1"/>
      </w:pPr>
      <w:bookmarkStart w:id="0" w:name="цель-работы"/>
      <w:bookmarkStart w:id="1" w:name="_Toc179036592"/>
      <w:r>
        <w:t>Цель работы</w:t>
      </w:r>
      <w:bookmarkEnd w:id="0"/>
      <w:bookmarkEnd w:id="1"/>
    </w:p>
    <w:p w14:paraId="25DDAA8D" w14:textId="77777777" w:rsidR="00120CA2" w:rsidRDefault="00000000">
      <w:pPr>
        <w:pStyle w:val="FirstParagraph"/>
      </w:pPr>
      <w:r>
        <w:t>Использование nikto.</w:t>
      </w:r>
    </w:p>
    <w:p w14:paraId="43E4A1B7" w14:textId="77777777" w:rsidR="00120CA2" w:rsidRDefault="00000000">
      <w:pPr>
        <w:pStyle w:val="Heading1"/>
      </w:pPr>
      <w:bookmarkStart w:id="2" w:name="ход-работы"/>
      <w:bookmarkStart w:id="3" w:name="_Toc179036593"/>
      <w:r>
        <w:t>Ход работы</w:t>
      </w:r>
      <w:bookmarkEnd w:id="2"/>
      <w:bookmarkEnd w:id="3"/>
    </w:p>
    <w:p w14:paraId="351CAFB0" w14:textId="77777777" w:rsidR="00120CA2" w:rsidRDefault="00000000">
      <w:pPr>
        <w:pStyle w:val="FirstParagraph"/>
      </w:pPr>
      <w:r>
        <w:rPr>
          <w:b/>
        </w:rPr>
        <w:t>1.</w:t>
      </w:r>
      <w:r>
        <w:t xml:space="preserve"> Проверка установки nikto (рис. [-@fig:001])</w:t>
      </w:r>
    </w:p>
    <w:p w14:paraId="288CD459" w14:textId="77777777" w:rsidR="00120CA2" w:rsidRDefault="00000000">
      <w:pPr>
        <w:pStyle w:val="CaptionedFigure"/>
      </w:pPr>
      <w:bookmarkStart w:id="4" w:name="fig:001"/>
      <w:r>
        <w:rPr>
          <w:noProof/>
        </w:rPr>
        <w:drawing>
          <wp:inline distT="0" distB="0" distL="0" distR="0" wp14:anchorId="732E5976" wp14:editId="542AFD7A">
            <wp:extent cx="5334000" cy="1152353"/>
            <wp:effectExtent l="0" t="0" r="0" b="0"/>
            <wp:docPr id="1" name="Picture" descr="Установ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2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14:paraId="3DBB12E7" w14:textId="77777777" w:rsidR="00120CA2" w:rsidRDefault="00000000">
      <w:pPr>
        <w:pStyle w:val="ImageCaption"/>
      </w:pPr>
      <w:r>
        <w:t>Установка</w:t>
      </w:r>
    </w:p>
    <w:p w14:paraId="4CD10714" w14:textId="77777777" w:rsidR="00120CA2" w:rsidRDefault="00000000">
      <w:pPr>
        <w:pStyle w:val="BodyText"/>
      </w:pPr>
      <w:r>
        <w:rPr>
          <w:b/>
        </w:rPr>
        <w:t>2.</w:t>
      </w:r>
      <w:r>
        <w:t xml:space="preserve"> Запуск сканирования localhost (рис. [-@fig:002])</w:t>
      </w:r>
    </w:p>
    <w:p w14:paraId="0A0957F8" w14:textId="77777777" w:rsidR="00120CA2" w:rsidRDefault="00000000">
      <w:pPr>
        <w:pStyle w:val="CaptionedFigure"/>
      </w:pPr>
      <w:bookmarkStart w:id="5" w:name="fig:002"/>
      <w:r>
        <w:rPr>
          <w:noProof/>
        </w:rPr>
        <w:drawing>
          <wp:inline distT="0" distB="0" distL="0" distR="0" wp14:anchorId="104B03AB" wp14:editId="28D88280">
            <wp:extent cx="5334000" cy="923524"/>
            <wp:effectExtent l="0" t="0" r="0" b="0"/>
            <wp:docPr id="1801834239" name="Picture" descr="Сканиров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3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14:paraId="2380866F" w14:textId="77777777" w:rsidR="00120CA2" w:rsidRDefault="00000000">
      <w:pPr>
        <w:pStyle w:val="ImageCaption"/>
      </w:pPr>
      <w:r>
        <w:t>Сканирование</w:t>
      </w:r>
    </w:p>
    <w:p w14:paraId="14B212CA" w14:textId="77777777" w:rsidR="00120CA2" w:rsidRDefault="00000000">
      <w:pPr>
        <w:pStyle w:val="BodyText"/>
      </w:pPr>
      <w:r>
        <w:rPr>
          <w:b/>
        </w:rPr>
        <w:t>3.</w:t>
      </w:r>
      <w:r>
        <w:t xml:space="preserve"> Запуск сканирования с выводом результатов в файл (рис. [-@fig:003])</w:t>
      </w:r>
    </w:p>
    <w:p w14:paraId="0E878748" w14:textId="77777777" w:rsidR="00120CA2" w:rsidRDefault="00000000">
      <w:pPr>
        <w:pStyle w:val="CaptionedFigure"/>
      </w:pPr>
      <w:bookmarkStart w:id="6" w:name="fig:003"/>
      <w:r>
        <w:rPr>
          <w:noProof/>
        </w:rPr>
        <w:lastRenderedPageBreak/>
        <w:drawing>
          <wp:inline distT="0" distB="0" distL="0" distR="0" wp14:anchorId="15133800" wp14:editId="1D582720">
            <wp:extent cx="5334000" cy="2529790"/>
            <wp:effectExtent l="0" t="0" r="0" b="0"/>
            <wp:docPr id="211136785" name="Picture" descr="Сканиров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9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005D9BF8" w14:textId="77777777" w:rsidR="00120CA2" w:rsidRDefault="00000000">
      <w:pPr>
        <w:pStyle w:val="ImageCaption"/>
      </w:pPr>
      <w:r>
        <w:t>Сканирование</w:t>
      </w:r>
    </w:p>
    <w:p w14:paraId="22351F29" w14:textId="77777777" w:rsidR="00120CA2" w:rsidRDefault="00000000">
      <w:pPr>
        <w:pStyle w:val="Heading1"/>
      </w:pPr>
      <w:bookmarkStart w:id="7" w:name="вывод"/>
      <w:bookmarkStart w:id="8" w:name="_Toc179036594"/>
      <w:r>
        <w:t>Вывод</w:t>
      </w:r>
      <w:bookmarkEnd w:id="7"/>
      <w:bookmarkEnd w:id="8"/>
    </w:p>
    <w:p w14:paraId="6AF925DC" w14:textId="77777777" w:rsidR="00120CA2" w:rsidRDefault="00000000">
      <w:pPr>
        <w:pStyle w:val="FirstParagraph"/>
      </w:pPr>
      <w:r>
        <w:t>Мы научились пользоваться nikto.</w:t>
      </w:r>
    </w:p>
    <w:sectPr w:rsidR="00120CA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923A6" w14:textId="77777777" w:rsidR="00413C80" w:rsidRDefault="00413C80">
      <w:pPr>
        <w:spacing w:after="0"/>
      </w:pPr>
      <w:r>
        <w:separator/>
      </w:r>
    </w:p>
  </w:endnote>
  <w:endnote w:type="continuationSeparator" w:id="0">
    <w:p w14:paraId="50E3739D" w14:textId="77777777" w:rsidR="00413C80" w:rsidRDefault="00413C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7E443" w14:textId="77777777" w:rsidR="00413C80" w:rsidRDefault="00413C80">
      <w:r>
        <w:separator/>
      </w:r>
    </w:p>
  </w:footnote>
  <w:footnote w:type="continuationSeparator" w:id="0">
    <w:p w14:paraId="708A24AE" w14:textId="77777777" w:rsidR="00413C80" w:rsidRDefault="00413C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B268E8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819731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20CA2"/>
    <w:rsid w:val="003B008E"/>
    <w:rsid w:val="00413C80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9600E"/>
  <w15:docId w15:val="{CB6B0B9E-DA84-4C68-9AE5-CE4244C11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rsid w:val="003B008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Этап №4</dc:title>
  <dc:creator>Павлова Варвара Юрьевна</dc:creator>
  <cp:keywords/>
  <cp:lastModifiedBy>Павлова Варвара Юрьевна</cp:lastModifiedBy>
  <cp:revision>3</cp:revision>
  <cp:lastPrinted>2024-10-05T13:03:00Z</cp:lastPrinted>
  <dcterms:created xsi:type="dcterms:W3CDTF">2024-10-05T13:01:00Z</dcterms:created>
  <dcterms:modified xsi:type="dcterms:W3CDTF">2024-10-05T13:03:00Z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Использование nikto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