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B4" w:rsidRDefault="006F59F9">
      <w:pPr>
        <w:pStyle w:val="a4"/>
      </w:pPr>
      <w:bookmarkStart w:id="0" w:name="_GoBack"/>
      <w:bookmarkEnd w:id="0"/>
      <w:r>
        <w:t>Лабораторная работа №7</w:t>
      </w:r>
    </w:p>
    <w:p w:rsidR="000771B4" w:rsidRDefault="006F59F9">
      <w:pPr>
        <w:pStyle w:val="a5"/>
      </w:pPr>
      <w:r>
        <w:t>Операционные системы</w:t>
      </w:r>
    </w:p>
    <w:p w:rsidR="000771B4" w:rsidRDefault="006F59F9">
      <w:pPr>
        <w:pStyle w:val="Author"/>
      </w:pPr>
      <w:r>
        <w:t>Саттарова Вита Викторовна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54916975"/>
        <w:docPartObj>
          <w:docPartGallery w:val="Table of Contents"/>
          <w:docPartUnique/>
        </w:docPartObj>
      </w:sdtPr>
      <w:sdtEndPr/>
      <w:sdtContent>
        <w:p w:rsidR="000771B4" w:rsidRDefault="006F59F9">
          <w:pPr>
            <w:pStyle w:val="ae"/>
          </w:pPr>
          <w:r>
            <w:t>Содержание</w:t>
          </w:r>
        </w:p>
        <w:p w:rsidR="00202504" w:rsidRDefault="006F59F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02504">
            <w:fldChar w:fldCharType="separate"/>
          </w:r>
          <w:hyperlink w:anchor="_Toc72035602" w:history="1">
            <w:r w:rsidR="00202504" w:rsidRPr="000E455F">
              <w:rPr>
                <w:rStyle w:val="ad"/>
                <w:noProof/>
              </w:rPr>
              <w:t>Цели и задачи</w:t>
            </w:r>
            <w:r w:rsidR="00202504">
              <w:rPr>
                <w:noProof/>
                <w:webHidden/>
              </w:rPr>
              <w:tab/>
            </w:r>
            <w:r w:rsidR="00202504">
              <w:rPr>
                <w:noProof/>
                <w:webHidden/>
              </w:rPr>
              <w:fldChar w:fldCharType="begin"/>
            </w:r>
            <w:r w:rsidR="00202504">
              <w:rPr>
                <w:noProof/>
                <w:webHidden/>
              </w:rPr>
              <w:instrText xml:space="preserve"> PAGEREF _Toc72035602 \h </w:instrText>
            </w:r>
            <w:r w:rsidR="00202504">
              <w:rPr>
                <w:noProof/>
                <w:webHidden/>
              </w:rPr>
            </w:r>
            <w:r w:rsidR="00202504">
              <w:rPr>
                <w:noProof/>
                <w:webHidden/>
              </w:rPr>
              <w:fldChar w:fldCharType="separate"/>
            </w:r>
            <w:r w:rsidR="00202504">
              <w:rPr>
                <w:noProof/>
                <w:webHidden/>
              </w:rPr>
              <w:t>1</w:t>
            </w:r>
            <w:r w:rsidR="00202504">
              <w:rPr>
                <w:noProof/>
                <w:webHidden/>
              </w:rPr>
              <w:fldChar w:fldCharType="end"/>
            </w:r>
          </w:hyperlink>
        </w:p>
        <w:p w:rsidR="00202504" w:rsidRDefault="0020250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2035603" w:history="1">
            <w:r w:rsidRPr="000E455F">
              <w:rPr>
                <w:rStyle w:val="ad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_Toc72035603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504" w:rsidRDefault="0020250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2035604" w:history="1">
            <w:r w:rsidRPr="000E455F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_Toc72035604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504" w:rsidRDefault="0020250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035605" w:history="1">
            <w:r w:rsidRPr="000E455F">
              <w:rPr>
                <w:rStyle w:val="ad"/>
                <w:noProof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_Toc72035605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504" w:rsidRDefault="0020250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2035606" w:history="1">
            <w:r w:rsidRPr="000E455F">
              <w:rPr>
                <w:rStyle w:val="ad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_Toc72035606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504" w:rsidRDefault="0020250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2035607" w:history="1">
            <w:r w:rsidRPr="000E455F">
              <w:rPr>
                <w:rStyle w:val="ad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_Toc72035607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504" w:rsidRDefault="0020250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035608" w:history="1">
            <w:r w:rsidRPr="000E455F">
              <w:rPr>
                <w:rStyle w:val="ad"/>
                <w:noProof/>
              </w:rPr>
              <w:t>Условные обозначения и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_Toc72035608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504" w:rsidRDefault="0020250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035609" w:history="1">
            <w:r w:rsidRPr="000E455F">
              <w:rPr>
                <w:rStyle w:val="ad"/>
                <w:noProof/>
              </w:rPr>
              <w:t>Теоретические вводные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_Toc72035609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504" w:rsidRDefault="0020250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035610" w:history="1">
            <w:r w:rsidRPr="000E455F">
              <w:rPr>
                <w:rStyle w:val="ad"/>
                <w:noProof/>
              </w:rPr>
              <w:t>Техническое оснащение и выбранные методы проведения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_Toc72035610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504" w:rsidRDefault="0020250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2035611" w:history="1">
            <w:r w:rsidRPr="000E455F">
              <w:rPr>
                <w:rStyle w:val="ad"/>
                <w:noProof/>
              </w:rPr>
              <w:t>Техническое оснащение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_Toc72035611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504" w:rsidRDefault="0020250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2035612" w:history="1">
            <w:r w:rsidRPr="000E455F">
              <w:rPr>
                <w:rStyle w:val="ad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_Toc72035612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504" w:rsidRDefault="0020250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035613" w:history="1">
            <w:r w:rsidRPr="000E455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_Toc72035613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504" w:rsidRDefault="0020250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035614" w:history="1">
            <w:r w:rsidRPr="000E455F">
              <w:rPr>
                <w:rStyle w:val="ad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_Toc72035614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504" w:rsidRDefault="0020250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035615" w:history="1">
            <w:r w:rsidRPr="000E455F">
              <w:rPr>
                <w:rStyle w:val="ad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_Toc72035615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504" w:rsidRDefault="0020250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035616" w:history="1">
            <w:r w:rsidRPr="000E455F">
              <w:rPr>
                <w:rStyle w:val="ad"/>
                <w:noProof/>
              </w:rPr>
              <w:t>Заключение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_Toc72035616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504" w:rsidRDefault="0020250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035617" w:history="1">
            <w:r w:rsidRPr="000E455F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_Toc72035617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504" w:rsidRDefault="0020250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035618" w:history="1">
            <w:r w:rsidRPr="000E455F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_Toc72035618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1B4" w:rsidRDefault="006F59F9">
          <w:r>
            <w:fldChar w:fldCharType="end"/>
          </w:r>
        </w:p>
      </w:sdtContent>
    </w:sdt>
    <w:p w:rsidR="000771B4" w:rsidRDefault="006F59F9">
      <w:pPr>
        <w:pStyle w:val="1"/>
      </w:pPr>
      <w:bookmarkStart w:id="1" w:name="цели-и-задачи"/>
      <w:bookmarkStart w:id="2" w:name="_Toc72035602"/>
      <w:r>
        <w:t>Цели и задачи</w:t>
      </w:r>
      <w:bookmarkEnd w:id="2"/>
    </w:p>
    <w:p w:rsidR="000771B4" w:rsidRDefault="006F59F9">
      <w:pPr>
        <w:pStyle w:val="2"/>
      </w:pPr>
      <w:bookmarkStart w:id="3" w:name="цель"/>
      <w:bookmarkStart w:id="4" w:name="_Toc72035603"/>
      <w:r>
        <w:t>Цель</w:t>
      </w:r>
      <w:bookmarkEnd w:id="4"/>
    </w:p>
    <w:p w:rsidR="000771B4" w:rsidRDefault="006F59F9">
      <w:pPr>
        <w:pStyle w:val="FirstParagraph"/>
      </w:pPr>
      <w: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:rsidR="000771B4" w:rsidRDefault="006F59F9">
      <w:pPr>
        <w:pStyle w:val="2"/>
      </w:pPr>
      <w:bookmarkStart w:id="5" w:name="задачи"/>
      <w:bookmarkStart w:id="6" w:name="_Toc72035604"/>
      <w:bookmarkEnd w:id="3"/>
      <w:r>
        <w:t>Задачи</w:t>
      </w:r>
      <w:bookmarkEnd w:id="6"/>
    </w:p>
    <w:p w:rsidR="000771B4" w:rsidRDefault="006F59F9">
      <w:pPr>
        <w:pStyle w:val="Compact"/>
        <w:numPr>
          <w:ilvl w:val="0"/>
          <w:numId w:val="2"/>
        </w:numPr>
      </w:pPr>
      <w:r>
        <w:t>Научиться перенаправлять ввод и выво</w:t>
      </w:r>
      <w:r>
        <w:t>д</w:t>
      </w:r>
    </w:p>
    <w:p w:rsidR="000771B4" w:rsidRDefault="006F59F9">
      <w:pPr>
        <w:pStyle w:val="Compact"/>
        <w:numPr>
          <w:ilvl w:val="0"/>
          <w:numId w:val="2"/>
        </w:numPr>
      </w:pPr>
      <w:r>
        <w:t>Научиться объединять команды конвейером и использовать его</w:t>
      </w:r>
    </w:p>
    <w:p w:rsidR="000771B4" w:rsidRDefault="006F59F9">
      <w:pPr>
        <w:pStyle w:val="Compact"/>
        <w:numPr>
          <w:ilvl w:val="0"/>
          <w:numId w:val="2"/>
        </w:numPr>
      </w:pPr>
      <w:r>
        <w:t>Изучить способы поиска файлов и фильтрации текстовых данных</w:t>
      </w:r>
    </w:p>
    <w:p w:rsidR="000771B4" w:rsidRDefault="006F59F9">
      <w:pPr>
        <w:pStyle w:val="Compact"/>
        <w:numPr>
          <w:ilvl w:val="0"/>
          <w:numId w:val="2"/>
        </w:numPr>
      </w:pPr>
      <w:r>
        <w:lastRenderedPageBreak/>
        <w:t>Изучить информацию о проверке использования диска, освоить необходимые для этого команды</w:t>
      </w:r>
    </w:p>
    <w:p w:rsidR="000771B4" w:rsidRDefault="006F59F9">
      <w:pPr>
        <w:pStyle w:val="Compact"/>
        <w:numPr>
          <w:ilvl w:val="0"/>
          <w:numId w:val="2"/>
        </w:numPr>
      </w:pPr>
      <w:r>
        <w:t>Научиться управлять задачами и процессами, а т</w:t>
      </w:r>
      <w:r>
        <w:t>акже получать информацию о них</w:t>
      </w:r>
    </w:p>
    <w:p w:rsidR="000771B4" w:rsidRDefault="006F59F9">
      <w:pPr>
        <w:pStyle w:val="1"/>
      </w:pPr>
      <w:bookmarkStart w:id="7" w:name="объект-и-предмет-исследования"/>
      <w:bookmarkStart w:id="8" w:name="_Toc72035605"/>
      <w:bookmarkEnd w:id="1"/>
      <w:bookmarkEnd w:id="5"/>
      <w:r>
        <w:t>Объект и предмет исследования</w:t>
      </w:r>
      <w:bookmarkEnd w:id="8"/>
    </w:p>
    <w:p w:rsidR="000771B4" w:rsidRDefault="006F59F9">
      <w:pPr>
        <w:pStyle w:val="2"/>
      </w:pPr>
      <w:bookmarkStart w:id="9" w:name="объект-исследования"/>
      <w:bookmarkStart w:id="10" w:name="_Toc72035606"/>
      <w:r>
        <w:t>Объект исследования</w:t>
      </w:r>
      <w:bookmarkEnd w:id="10"/>
    </w:p>
    <w:p w:rsidR="000771B4" w:rsidRDefault="006F59F9">
      <w:pPr>
        <w:pStyle w:val="FirstParagraph"/>
      </w:pPr>
      <w:r>
        <w:t>Файлы, команды, связанные с вводом и выводом, поиском файлов и фильтрацией текстовых данных, использование диска. задачи и процессы.</w:t>
      </w:r>
    </w:p>
    <w:p w:rsidR="000771B4" w:rsidRDefault="006F59F9">
      <w:pPr>
        <w:pStyle w:val="2"/>
      </w:pPr>
      <w:bookmarkStart w:id="11" w:name="предмет-исследования"/>
      <w:bookmarkStart w:id="12" w:name="_Toc72035607"/>
      <w:bookmarkEnd w:id="9"/>
      <w:r>
        <w:t>Предмет исследования</w:t>
      </w:r>
      <w:bookmarkEnd w:id="12"/>
    </w:p>
    <w:p w:rsidR="000771B4" w:rsidRDefault="006F59F9">
      <w:pPr>
        <w:pStyle w:val="FirstParagraph"/>
      </w:pPr>
      <w:r>
        <w:t>Изучение особенностей</w:t>
      </w:r>
      <w:r>
        <w:t xml:space="preserve"> перенаправления ввода и вывода, поиска файлов и фильтрации текстовых данных, получение знаний об использовании диска, задачах и процессах, а также взаимодействию с ними.</w:t>
      </w:r>
    </w:p>
    <w:p w:rsidR="000771B4" w:rsidRDefault="006F59F9">
      <w:pPr>
        <w:pStyle w:val="1"/>
      </w:pPr>
      <w:bookmarkStart w:id="13" w:name="условные-обозначения-и-термины"/>
      <w:bookmarkStart w:id="14" w:name="_Toc72035608"/>
      <w:bookmarkEnd w:id="7"/>
      <w:bookmarkEnd w:id="11"/>
      <w:r>
        <w:t>Условные обозначения и термины</w:t>
      </w:r>
      <w:bookmarkEnd w:id="14"/>
    </w:p>
    <w:p w:rsidR="000771B4" w:rsidRDefault="006F59F9">
      <w:pPr>
        <w:pStyle w:val="FirstParagraph"/>
      </w:pPr>
      <w:r>
        <w:t>Условные обозначения и термины отсутствуют</w:t>
      </w:r>
    </w:p>
    <w:p w:rsidR="000771B4" w:rsidRDefault="006F59F9">
      <w:pPr>
        <w:pStyle w:val="1"/>
      </w:pPr>
      <w:bookmarkStart w:id="15" w:name="теоретические-вводные-данные"/>
      <w:bookmarkStart w:id="16" w:name="_Toc72035609"/>
      <w:bookmarkEnd w:id="13"/>
      <w:r>
        <w:t>Теоретическ</w:t>
      </w:r>
      <w:r>
        <w:t>ие вводные данные</w:t>
      </w:r>
      <w:bookmarkEnd w:id="16"/>
    </w:p>
    <w:p w:rsidR="000771B4" w:rsidRDefault="006F59F9">
      <w:pPr>
        <w:pStyle w:val="FirstParagraph"/>
      </w:pPr>
      <w:r>
        <w:rPr>
          <w:b/>
          <w:bCs/>
        </w:rPr>
        <w:t>Перенаправление ввода-вывода</w:t>
      </w:r>
      <w:r>
        <w:t xml:space="preserve"> В системе по умолчанию открыто три специальных потока: - stdin — стандартный поток ввода (по умолчанию: клавиатура), файловый дескриптор 0; - stdout — стандартный поток вывода (по умолчанию: консоль), файловый</w:t>
      </w:r>
      <w:r>
        <w:t xml:space="preserve"> дескриптор 1; - stderr — стандартный поток вывод сообщений об ошибках (по умолчанию: консоль), файловый дескриптор 2. Большинство используемых в консоли команд и программ записывают результаты своей работы в стандартный поток вывода stdout. Потоки вывода </w:t>
      </w:r>
      <w:r>
        <w:t xml:space="preserve">и ввода можно перенаправлять на другие файлы или устройства. Проще всего это делается с помощью символов &gt;, &gt;&gt;, &lt;, &lt;&lt;. </w:t>
      </w:r>
      <w:r>
        <w:rPr>
          <w:b/>
          <w:bCs/>
        </w:rPr>
        <w:t>Конвейер</w:t>
      </w:r>
      <w:r>
        <w:t xml:space="preserve"> Конвейер (pipe) служит для объединения простых команд или утилит в цепочки, в которых результат работы предыдущей команды переда</w:t>
      </w:r>
      <w:r>
        <w:t xml:space="preserve">ётся последующей. Синтаксис следующий: команда 1 | команда 2. Конвейеры можно группировать в цепочки. </w:t>
      </w:r>
      <w:r>
        <w:rPr>
          <w:b/>
          <w:bCs/>
        </w:rPr>
        <w:t>Поиск файла</w:t>
      </w:r>
      <w:r>
        <w:t xml:space="preserve"> Команда find используется для поиска и отображения имён файлов, соответствующих заданной строке символов. Формат команды: find путь [-опции]. </w:t>
      </w:r>
      <w:r>
        <w:t xml:space="preserve">Путь определяет каталог, начиная с которого по всем подкаталогам будет вестись поиск. </w:t>
      </w:r>
      <w:r>
        <w:rPr>
          <w:b/>
          <w:bCs/>
        </w:rPr>
        <w:t>Фильтрация текста</w:t>
      </w:r>
      <w:r>
        <w:t xml:space="preserve"> Найти в текстовом файле указанную строку символов позволяет команда grep. Формат команды: grep строка имя_файла. Кроме того, команда grep способна обраб</w:t>
      </w:r>
      <w:r>
        <w:t xml:space="preserve">атывать стандартный вывод других команд (любой текст). Для этого следует использовать конвейер, связав вывод команды с вводом grep. </w:t>
      </w:r>
      <w:r>
        <w:rPr>
          <w:b/>
          <w:bCs/>
        </w:rPr>
        <w:t>Проверка использования диска</w:t>
      </w:r>
      <w:r>
        <w:t xml:space="preserve"> Команда df показывает размер каждого смонтированного раздела диска. Формат команды: df [-опции]</w:t>
      </w:r>
      <w:r>
        <w:t xml:space="preserve"> [файловая_система]. Команда du показывает число килобайт, используемое каждым файлом или каталогом. Формат команды: du [-опции] [имя_файла…]. На afs можно посмотреть использованное </w:t>
      </w:r>
      <w:r>
        <w:lastRenderedPageBreak/>
        <w:t xml:space="preserve">пространство командой: fs quota. </w:t>
      </w:r>
      <w:r>
        <w:rPr>
          <w:b/>
          <w:bCs/>
        </w:rPr>
        <w:t>Управление задачами</w:t>
      </w:r>
      <w:r>
        <w:t xml:space="preserve"> Любую выполняющуюся в</w:t>
      </w:r>
      <w:r>
        <w:t xml:space="preserve"> консоли команду или внешнюю программу можно запустить в фоновом режиме. Для этого следует в конце имени команды указать знак амперсанда &amp;. Программа запускается в фоновом режиме, консоль при этом не будет заблокирована. Запущенные фоном программы называют</w:t>
      </w:r>
      <w:r>
        <w:t xml:space="preserve">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 %номер задачи. </w:t>
      </w:r>
      <w:r>
        <w:rPr>
          <w:b/>
          <w:bCs/>
        </w:rPr>
        <w:t>Управление процессами</w:t>
      </w:r>
      <w:r>
        <w:t xml:space="preserve"> Любой команде, выполняемой в системе, прис</w:t>
      </w:r>
      <w:r>
        <w:t xml:space="preserve">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 </w:t>
      </w:r>
      <w:r>
        <w:rPr>
          <w:b/>
          <w:bCs/>
        </w:rPr>
        <w:t>Получение информации о процессах</w:t>
      </w:r>
      <w:r>
        <w:t xml:space="preserve"> Команда ps используется для получения информа</w:t>
      </w:r>
      <w:r>
        <w:t>ции о процессах. Формат команды: ps [-опции]. Для получения информации о процессах, управляемых вами и запущенных (работающих или остановленных) на вашем терминале, используйте опцию aux. Для запуска команды в фоновом режиме необходимо в конце командной ст</w:t>
      </w:r>
      <w:r>
        <w:t>роки указать знак &amp; (амперсанд).</w:t>
      </w:r>
    </w:p>
    <w:p w:rsidR="000771B4" w:rsidRDefault="006F59F9">
      <w:pPr>
        <w:pStyle w:val="1"/>
      </w:pPr>
      <w:bookmarkStart w:id="17" w:name="Xc12f531ecfd00c877e29758c74b6135187cbe2b"/>
      <w:bookmarkStart w:id="18" w:name="_Toc72035610"/>
      <w:bookmarkEnd w:id="15"/>
      <w:r>
        <w:t>Техническое оснащение и выбранные методы проведения работы</w:t>
      </w:r>
      <w:bookmarkEnd w:id="18"/>
    </w:p>
    <w:p w:rsidR="000771B4" w:rsidRDefault="006F59F9">
      <w:pPr>
        <w:pStyle w:val="2"/>
      </w:pPr>
      <w:bookmarkStart w:id="19" w:name="техническое-оснащение"/>
      <w:bookmarkStart w:id="20" w:name="_Toc72035611"/>
      <w:r>
        <w:t>Техническое оснащение</w:t>
      </w:r>
      <w:bookmarkEnd w:id="20"/>
    </w:p>
    <w:p w:rsidR="000771B4" w:rsidRDefault="006F59F9">
      <w:pPr>
        <w:pStyle w:val="FirstParagraph"/>
      </w:pPr>
      <w:r>
        <w:t>Персональный компьютер, интернет, виртуальная машина.</w:t>
      </w:r>
    </w:p>
    <w:p w:rsidR="000771B4" w:rsidRDefault="006F59F9">
      <w:pPr>
        <w:pStyle w:val="2"/>
      </w:pPr>
      <w:bookmarkStart w:id="21" w:name="методы"/>
      <w:bookmarkStart w:id="22" w:name="_Toc72035612"/>
      <w:bookmarkEnd w:id="19"/>
      <w:r>
        <w:t>Методы</w:t>
      </w:r>
      <w:bookmarkEnd w:id="22"/>
    </w:p>
    <w:p w:rsidR="000771B4" w:rsidRDefault="006F59F9">
      <w:pPr>
        <w:pStyle w:val="FirstParagraph"/>
      </w:pPr>
      <w:r>
        <w:t>Анализ предложенной информации, выполнение работы по указанному алгоритму, получение дополнительной информации из интернета.</w:t>
      </w:r>
    </w:p>
    <w:p w:rsidR="000771B4" w:rsidRDefault="006F59F9">
      <w:pPr>
        <w:pStyle w:val="1"/>
      </w:pPr>
      <w:bookmarkStart w:id="23" w:name="выполнение-лабораторной-работы"/>
      <w:bookmarkStart w:id="24" w:name="_Toc72035613"/>
      <w:bookmarkEnd w:id="17"/>
      <w:bookmarkEnd w:id="21"/>
      <w:r>
        <w:t>Выполнение лабораторной работы</w:t>
      </w:r>
      <w:bookmarkEnd w:id="24"/>
    </w:p>
    <w:p w:rsidR="000771B4" w:rsidRDefault="006F59F9">
      <w:pPr>
        <w:numPr>
          <w:ilvl w:val="0"/>
          <w:numId w:val="3"/>
        </w:numPr>
      </w:pPr>
      <w:r>
        <w:t>Ознакомилась с теоретическим материалом, подготовила компьютер для выполнения лабораторной работы, о</w:t>
      </w:r>
      <w:r>
        <w:t>ткрыла вирутальную машину, подготовленную для работы, осуществила вход в систему, используя соответствующее имя пользователя.</w:t>
      </w:r>
    </w:p>
    <w:p w:rsidR="000771B4" w:rsidRDefault="006F59F9">
      <w:pPr>
        <w:numPr>
          <w:ilvl w:val="0"/>
          <w:numId w:val="3"/>
        </w:numPr>
      </w:pPr>
      <w:r>
        <w:t>Записала в файл file.txt названия файлов, содержащихся в каталоге /etc. Затем дописала в этот же файл названия файлов, содержащихс</w:t>
      </w:r>
      <w:r>
        <w:t>я в вашем домашнем каталоге. (рис. -fig. 1)</w:t>
      </w:r>
    </w:p>
    <w:p w:rsidR="000771B4" w:rsidRDefault="006F59F9">
      <w:pPr>
        <w:pStyle w:val="CaptionedFigure"/>
      </w:pPr>
      <w:bookmarkStart w:id="25" w:name="fig:001"/>
      <w:r>
        <w:rPr>
          <w:noProof/>
          <w:lang w:eastAsia="ja-JP"/>
        </w:rPr>
        <w:lastRenderedPageBreak/>
        <w:drawing>
          <wp:inline distT="0" distB="0" distL="0" distR="0">
            <wp:extent cx="5334000" cy="3638810"/>
            <wp:effectExtent l="0" t="0" r="0" b="0"/>
            <wp:docPr id="1" name="Picture" descr="Figure 1: Рис. 1 File.t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:rsidR="000771B4" w:rsidRDefault="006F59F9">
      <w:pPr>
        <w:pStyle w:val="ImageCaption"/>
      </w:pPr>
      <w:r>
        <w:t>Figure 1: Рис. 1 File.txt</w:t>
      </w:r>
    </w:p>
    <w:p w:rsidR="000771B4" w:rsidRDefault="006F59F9">
      <w:pPr>
        <w:pStyle w:val="Compact"/>
        <w:numPr>
          <w:ilvl w:val="0"/>
          <w:numId w:val="4"/>
        </w:numPr>
      </w:pPr>
      <w:r>
        <w:t>Вывела имена всех файлов из file.txt, имеющих расширение .conf, после чего записала их в новый текстовый файл conf.txt (рис. -fig. 2) (рис. -fig. 3)</w:t>
      </w:r>
    </w:p>
    <w:p w:rsidR="000771B4" w:rsidRDefault="006F59F9">
      <w:pPr>
        <w:pStyle w:val="CaptionedFigure"/>
      </w:pPr>
      <w:bookmarkStart w:id="26" w:name="fig:002"/>
      <w:r>
        <w:rPr>
          <w:noProof/>
          <w:lang w:eastAsia="ja-JP"/>
        </w:rPr>
        <w:drawing>
          <wp:inline distT="0" distB="0" distL="0" distR="0">
            <wp:extent cx="5334000" cy="3639152"/>
            <wp:effectExtent l="0" t="0" r="0" b="0"/>
            <wp:docPr id="2" name="Picture" descr="Figure 2: Рис. 2 Вывод на экран файлов с расширение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:rsidR="000771B4" w:rsidRDefault="006F59F9">
      <w:pPr>
        <w:pStyle w:val="ImageCaption"/>
      </w:pPr>
      <w:r>
        <w:t>Figure 2: Рис. 2 Вывод на экран файлов с расширением</w:t>
      </w:r>
    </w:p>
    <w:p w:rsidR="000771B4" w:rsidRDefault="006F59F9">
      <w:pPr>
        <w:pStyle w:val="CaptionedFigure"/>
      </w:pPr>
      <w:bookmarkStart w:id="27" w:name="fig:003"/>
      <w:r>
        <w:rPr>
          <w:noProof/>
          <w:lang w:eastAsia="ja-JP"/>
        </w:rPr>
        <w:lastRenderedPageBreak/>
        <w:drawing>
          <wp:inline distT="0" distB="0" distL="0" distR="0">
            <wp:extent cx="5334000" cy="3655723"/>
            <wp:effectExtent l="0" t="0" r="0" b="0"/>
            <wp:docPr id="3" name="Picture" descr="Figure 3: Рис. 3 Запись файлов с расширением в новый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:rsidR="000771B4" w:rsidRDefault="006F59F9">
      <w:pPr>
        <w:pStyle w:val="ImageCaption"/>
      </w:pPr>
      <w:r>
        <w:t>Figure 3: Рис. 3 Запись файлов с расширением в новый файл</w:t>
      </w:r>
    </w:p>
    <w:p w:rsidR="000771B4" w:rsidRDefault="006F59F9">
      <w:pPr>
        <w:pStyle w:val="Compact"/>
        <w:numPr>
          <w:ilvl w:val="0"/>
          <w:numId w:val="5"/>
        </w:numPr>
      </w:pPr>
      <w:r>
        <w:t>Определила, какие файлы в моём домашнем каталоге имеют имена, начинавшиеся с символа c. Предложила два варианта, как это сделать. Вывела на экр</w:t>
      </w:r>
      <w:r>
        <w:t>ан (по странично) имена файлов из каталога /etc, начинающиеся с символа h. (рис. -fig. 4)</w:t>
      </w:r>
    </w:p>
    <w:p w:rsidR="000771B4" w:rsidRDefault="006F59F9">
      <w:pPr>
        <w:pStyle w:val="CaptionedFigure"/>
      </w:pPr>
      <w:bookmarkStart w:id="28" w:name="fig:004"/>
      <w:r>
        <w:rPr>
          <w:noProof/>
          <w:lang w:eastAsia="ja-JP"/>
        </w:rPr>
        <w:lastRenderedPageBreak/>
        <w:drawing>
          <wp:inline distT="0" distB="0" distL="0" distR="0">
            <wp:extent cx="5334000" cy="3607429"/>
            <wp:effectExtent l="0" t="0" r="0" b="0"/>
            <wp:docPr id="4" name="Picture" descr="Figure 4: Рис. 4 Поиск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:rsidR="000771B4" w:rsidRDefault="006F59F9">
      <w:pPr>
        <w:pStyle w:val="ImageCaption"/>
      </w:pPr>
      <w:r>
        <w:t>Figure 4: Рис. 4 Поиск файлов</w:t>
      </w:r>
    </w:p>
    <w:p w:rsidR="000771B4" w:rsidRDefault="006F59F9">
      <w:pPr>
        <w:pStyle w:val="Compact"/>
        <w:numPr>
          <w:ilvl w:val="0"/>
          <w:numId w:val="6"/>
        </w:numPr>
      </w:pPr>
      <w:r>
        <w:t>Запустила в фоновом режиме процесс, который будет записывать в файл ~/logfile файлы, имена которых начинаются с log. Удалила файл ~/lo</w:t>
      </w:r>
      <w:r>
        <w:t>gfile. Запустила из консоли в фоновом режиме редактор gedit. Определила идентификатор процесса gedit, используя команду ps, конвейер и фильтр grep. Этот идентификатор более простым способом определить нельзя. Прочитала справку (man) команды kill, после чег</w:t>
      </w:r>
      <w:r>
        <w:t>о использовала её для завершения процесса gedit. (рис. -fig. 5)</w:t>
      </w:r>
    </w:p>
    <w:p w:rsidR="000771B4" w:rsidRDefault="006F59F9">
      <w:pPr>
        <w:pStyle w:val="CaptionedFigure"/>
      </w:pPr>
      <w:bookmarkStart w:id="29" w:name="fig:005"/>
      <w:r>
        <w:rPr>
          <w:noProof/>
          <w:lang w:eastAsia="ja-JP"/>
        </w:rPr>
        <w:lastRenderedPageBreak/>
        <w:drawing>
          <wp:inline distT="0" distB="0" distL="0" distR="0">
            <wp:extent cx="5334000" cy="3637153"/>
            <wp:effectExtent l="0" t="0" r="0" b="0"/>
            <wp:docPr id="5" name="Picture" descr="Figure 5: Рис. 5 Фоновык процессы, работа с процесс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:rsidR="000771B4" w:rsidRDefault="006F59F9">
      <w:pPr>
        <w:pStyle w:val="ImageCaption"/>
      </w:pPr>
      <w:r>
        <w:t>Figure 5: Рис. 5 Фоновык процессы, работа с процессами</w:t>
      </w:r>
    </w:p>
    <w:p w:rsidR="000771B4" w:rsidRDefault="006F59F9">
      <w:pPr>
        <w:pStyle w:val="Compact"/>
        <w:numPr>
          <w:ilvl w:val="0"/>
          <w:numId w:val="7"/>
        </w:numPr>
      </w:pPr>
      <w:r>
        <w:t>Выполнила команды df и du, предварительно получив более подробную информацию об этих командах, с помощью команды man. (рис. -fig. 6)</w:t>
      </w:r>
    </w:p>
    <w:p w:rsidR="000771B4" w:rsidRDefault="006F59F9">
      <w:pPr>
        <w:pStyle w:val="CaptionedFigure"/>
      </w:pPr>
      <w:bookmarkStart w:id="30" w:name="fig:006"/>
      <w:r>
        <w:rPr>
          <w:noProof/>
          <w:lang w:eastAsia="ja-JP"/>
        </w:rPr>
        <w:drawing>
          <wp:inline distT="0" distB="0" distL="0" distR="0">
            <wp:extent cx="5334000" cy="3678115"/>
            <wp:effectExtent l="0" t="0" r="0" b="0"/>
            <wp:docPr id="6" name="Picture" descr="Figure 6: Рис. 6 Проверка использования д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:rsidR="000771B4" w:rsidRDefault="006F59F9">
      <w:pPr>
        <w:pStyle w:val="ImageCaption"/>
      </w:pPr>
      <w:r>
        <w:t>Figure 6: Рис. 6 Проверка использования диска</w:t>
      </w:r>
    </w:p>
    <w:p w:rsidR="000771B4" w:rsidRDefault="006F59F9">
      <w:pPr>
        <w:pStyle w:val="Compact"/>
        <w:numPr>
          <w:ilvl w:val="0"/>
          <w:numId w:val="8"/>
        </w:numPr>
      </w:pPr>
      <w:r>
        <w:lastRenderedPageBreak/>
        <w:t>Воспользовавшись справкой команды find, вывела имена всех директорий, имеющихся в моём домашнем каталоге. (рис. -fig. 7)</w:t>
      </w:r>
    </w:p>
    <w:p w:rsidR="000771B4" w:rsidRDefault="006F59F9">
      <w:pPr>
        <w:pStyle w:val="CaptionedFigure"/>
      </w:pPr>
      <w:bookmarkStart w:id="31" w:name="fig:007"/>
      <w:r>
        <w:rPr>
          <w:noProof/>
          <w:lang w:eastAsia="ja-JP"/>
        </w:rPr>
        <w:drawing>
          <wp:inline distT="0" distB="0" distL="0" distR="0">
            <wp:extent cx="5334000" cy="3634153"/>
            <wp:effectExtent l="0" t="0" r="0" b="0"/>
            <wp:docPr id="7" name="Picture" descr="Figure 7: Рис. 7 Поиск директор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:rsidR="000771B4" w:rsidRDefault="006F59F9">
      <w:pPr>
        <w:pStyle w:val="ImageCaption"/>
      </w:pPr>
      <w:r>
        <w:t>Figure 7: Рис. 7 Поиск директорий</w:t>
      </w:r>
    </w:p>
    <w:p w:rsidR="000771B4" w:rsidRDefault="006F59F9">
      <w:pPr>
        <w:pStyle w:val="a0"/>
      </w:pPr>
      <w:r>
        <w:t>Подробное пояснение по каждому из рабочих столов можн</w:t>
      </w:r>
      <w:r>
        <w:t>о увидеть на видео.</w:t>
      </w:r>
    </w:p>
    <w:p w:rsidR="000771B4" w:rsidRDefault="006F59F9">
      <w:pPr>
        <w:pStyle w:val="1"/>
      </w:pPr>
      <w:bookmarkStart w:id="32" w:name="полученные-результаты"/>
      <w:bookmarkStart w:id="33" w:name="_Toc72035614"/>
      <w:bookmarkEnd w:id="23"/>
      <w:r>
        <w:t>Полученные результаты</w:t>
      </w:r>
      <w:bookmarkEnd w:id="33"/>
    </w:p>
    <w:p w:rsidR="000771B4" w:rsidRDefault="006F59F9">
      <w:pPr>
        <w:pStyle w:val="FirstParagraph"/>
      </w:pPr>
      <w:r>
        <w:t>Изучена информация, касающаяся перенаправления ввода и вывода, изучены способы поиска файлов и фильтрации текстовых данных, изучена информация о проверке использования диска, освоены необходимые для этого команды, получена информация об управлении задачами</w:t>
      </w:r>
      <w:r>
        <w:t xml:space="preserve"> и процессами, которая была применена на практике.</w:t>
      </w:r>
    </w:p>
    <w:p w:rsidR="000771B4" w:rsidRDefault="006F59F9">
      <w:pPr>
        <w:pStyle w:val="1"/>
      </w:pPr>
      <w:bookmarkStart w:id="34" w:name="анализ-результатов"/>
      <w:bookmarkStart w:id="35" w:name="_Toc72035615"/>
      <w:bookmarkEnd w:id="32"/>
      <w:r>
        <w:t>Анализ результатов</w:t>
      </w:r>
      <w:bookmarkEnd w:id="35"/>
    </w:p>
    <w:p w:rsidR="000771B4" w:rsidRDefault="006F59F9">
      <w:pPr>
        <w:pStyle w:val="FirstParagraph"/>
      </w:pPr>
      <w:r>
        <w:t>Работу получилось выполнить по инструкции, проблем, свяханных с использованием команд не возникло.</w:t>
      </w:r>
    </w:p>
    <w:p w:rsidR="000771B4" w:rsidRDefault="006F59F9">
      <w:pPr>
        <w:pStyle w:val="1"/>
      </w:pPr>
      <w:bookmarkStart w:id="36" w:name="заключение-и-выводы"/>
      <w:bookmarkStart w:id="37" w:name="_Toc72035616"/>
      <w:bookmarkEnd w:id="34"/>
      <w:r>
        <w:t>Заключение и выводы</w:t>
      </w:r>
      <w:bookmarkEnd w:id="37"/>
    </w:p>
    <w:p w:rsidR="000771B4" w:rsidRDefault="006F59F9">
      <w:pPr>
        <w:pStyle w:val="FirstParagraph"/>
      </w:pPr>
      <w:r>
        <w:t>В результате работы я познакомилась с инструментами поиска файлов и</w:t>
      </w:r>
      <w:r>
        <w:t xml:space="preserve"> фильтрации текстовых данных.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p w:rsidR="000771B4" w:rsidRDefault="006F59F9">
      <w:pPr>
        <w:pStyle w:val="1"/>
      </w:pPr>
      <w:bookmarkStart w:id="38" w:name="контрольные-вопросы"/>
      <w:bookmarkStart w:id="39" w:name="_Toc72035617"/>
      <w:bookmarkEnd w:id="36"/>
      <w:r>
        <w:lastRenderedPageBreak/>
        <w:t>Контрольные вопросы</w:t>
      </w:r>
      <w:bookmarkEnd w:id="39"/>
    </w:p>
    <w:p w:rsidR="000771B4" w:rsidRDefault="006F59F9">
      <w:pPr>
        <w:pStyle w:val="Compact"/>
        <w:numPr>
          <w:ilvl w:val="0"/>
          <w:numId w:val="9"/>
        </w:numPr>
      </w:pPr>
      <w:r>
        <w:t>Какие потоки ввода вывода вы знаете?</w:t>
      </w:r>
    </w:p>
    <w:p w:rsidR="000771B4" w:rsidRDefault="006F59F9">
      <w:pPr>
        <w:pStyle w:val="Compact"/>
        <w:numPr>
          <w:ilvl w:val="0"/>
          <w:numId w:val="9"/>
        </w:numPr>
      </w:pPr>
      <w:r>
        <w:t xml:space="preserve">Объясните разницу между операцией </w:t>
      </w:r>
      <w:r>
        <w:t>&gt; и &gt;&gt;.</w:t>
      </w:r>
    </w:p>
    <w:p w:rsidR="000771B4" w:rsidRDefault="006F59F9">
      <w:pPr>
        <w:pStyle w:val="Compact"/>
        <w:numPr>
          <w:ilvl w:val="0"/>
          <w:numId w:val="9"/>
        </w:numPr>
      </w:pPr>
      <w:r>
        <w:t>Что такое конвейер?</w:t>
      </w:r>
    </w:p>
    <w:p w:rsidR="000771B4" w:rsidRDefault="006F59F9">
      <w:pPr>
        <w:pStyle w:val="Compact"/>
        <w:numPr>
          <w:ilvl w:val="0"/>
          <w:numId w:val="9"/>
        </w:numPr>
      </w:pPr>
      <w:r>
        <w:t>Что такое процесс? Чем это понятие отличается от программы?</w:t>
      </w:r>
    </w:p>
    <w:p w:rsidR="000771B4" w:rsidRDefault="006F59F9">
      <w:pPr>
        <w:pStyle w:val="Compact"/>
        <w:numPr>
          <w:ilvl w:val="0"/>
          <w:numId w:val="9"/>
        </w:numPr>
      </w:pPr>
      <w:r>
        <w:t>Что такое PID и GID?</w:t>
      </w:r>
    </w:p>
    <w:p w:rsidR="000771B4" w:rsidRDefault="006F59F9">
      <w:pPr>
        <w:pStyle w:val="Compact"/>
        <w:numPr>
          <w:ilvl w:val="0"/>
          <w:numId w:val="9"/>
        </w:numPr>
      </w:pPr>
      <w:r>
        <w:t>Что такое задачи и какая команда позволяет ими управлять?</w:t>
      </w:r>
    </w:p>
    <w:p w:rsidR="000771B4" w:rsidRDefault="006F59F9">
      <w:pPr>
        <w:pStyle w:val="Compact"/>
        <w:numPr>
          <w:ilvl w:val="0"/>
          <w:numId w:val="9"/>
        </w:numPr>
      </w:pPr>
      <w:r>
        <w:t>Найдите информацию об утилитах top и htop. Каковы их функции?</w:t>
      </w:r>
    </w:p>
    <w:p w:rsidR="000771B4" w:rsidRDefault="006F59F9">
      <w:pPr>
        <w:pStyle w:val="Compact"/>
        <w:numPr>
          <w:ilvl w:val="0"/>
          <w:numId w:val="9"/>
        </w:numPr>
      </w:pPr>
      <w:r>
        <w:t>Назовите и дайте характерис</w:t>
      </w:r>
      <w:r>
        <w:t>тику команде поиска файлов. Приведите примеры использования этой команды.</w:t>
      </w:r>
    </w:p>
    <w:p w:rsidR="000771B4" w:rsidRDefault="006F59F9">
      <w:pPr>
        <w:pStyle w:val="Compact"/>
        <w:numPr>
          <w:ilvl w:val="0"/>
          <w:numId w:val="9"/>
        </w:numPr>
      </w:pPr>
      <w:r>
        <w:t>Можно ли по контексту (содержанию) найти файл? Если да, то как?</w:t>
      </w:r>
    </w:p>
    <w:p w:rsidR="000771B4" w:rsidRDefault="006F59F9">
      <w:pPr>
        <w:pStyle w:val="Compact"/>
        <w:numPr>
          <w:ilvl w:val="0"/>
          <w:numId w:val="9"/>
        </w:numPr>
      </w:pPr>
      <w:r>
        <w:t>Как определить объем свободной памяти на жёстком диске?</w:t>
      </w:r>
    </w:p>
    <w:p w:rsidR="000771B4" w:rsidRDefault="006F59F9">
      <w:pPr>
        <w:pStyle w:val="Compact"/>
        <w:numPr>
          <w:ilvl w:val="0"/>
          <w:numId w:val="9"/>
        </w:numPr>
      </w:pPr>
      <w:r>
        <w:t>Как определить объем вашего домашнего каталога?</w:t>
      </w:r>
    </w:p>
    <w:p w:rsidR="000771B4" w:rsidRDefault="006F59F9">
      <w:pPr>
        <w:pStyle w:val="Compact"/>
        <w:numPr>
          <w:ilvl w:val="0"/>
          <w:numId w:val="9"/>
        </w:numPr>
      </w:pPr>
      <w:r>
        <w:t>Как удалить за</w:t>
      </w:r>
      <w:r>
        <w:t>висший процесс?</w:t>
      </w:r>
    </w:p>
    <w:p w:rsidR="000771B4" w:rsidRDefault="006F59F9">
      <w:pPr>
        <w:pStyle w:val="1"/>
      </w:pPr>
      <w:bookmarkStart w:id="40" w:name="ответы-на-контрольные-вопросы"/>
      <w:bookmarkStart w:id="41" w:name="_Toc72035618"/>
      <w:bookmarkEnd w:id="38"/>
      <w:r>
        <w:t>Ответы на контрольные вопросы</w:t>
      </w:r>
      <w:bookmarkEnd w:id="41"/>
    </w:p>
    <w:p w:rsidR="000771B4" w:rsidRDefault="006F59F9">
      <w:pPr>
        <w:pStyle w:val="Compact"/>
        <w:numPr>
          <w:ilvl w:val="0"/>
          <w:numId w:val="10"/>
        </w:numPr>
      </w:pPr>
      <w:r>
        <w:t xml:space="preserve">В системе по умолчанию открыто три специальных потока: – stdin — стандартный поток ввода (по умолчанию: клавиатура), файловый дескриптор 0; – stdout — стандартный поток вывода (по умолчанию: консоль), файловый </w:t>
      </w:r>
      <w:r>
        <w:t>дескриптор 1; – stderr — стандартный поток вывод сообщений об ошибках (по умолчанию: консоль), файловый дескриптор 2. 2. &gt; - перенаправление stdout (вывода) в файл. Если файл отсутствовал, то он создаётся, иначе - перезаписывается. &gt;&gt; - перенаправление std</w:t>
      </w:r>
      <w:r>
        <w:t>out (вывода) в файл. Если файл отсутствовал, то он создаётся, иначе - добавляется. 3. 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 w:rsidR="000771B4" w:rsidRDefault="006F59F9">
      <w:pPr>
        <w:pStyle w:val="Compact"/>
        <w:numPr>
          <w:ilvl w:val="1"/>
          <w:numId w:val="11"/>
        </w:numPr>
      </w:pPr>
      <w:r>
        <w:t>перенаправление stdout (</w:t>
      </w:r>
      <w:r>
        <w:t>вывода) в файл. Если файл отсутствовал, то он создаётся, иначе - перезаписывается. &gt;&gt; - перенаправление stdout (вывода) в файл. Если файл отсутствовал, то он создаётся, иначе - добавляется.</w:t>
      </w:r>
    </w:p>
    <w:p w:rsidR="000771B4" w:rsidRDefault="006F59F9">
      <w:pPr>
        <w:pStyle w:val="Compact"/>
        <w:numPr>
          <w:ilvl w:val="0"/>
          <w:numId w:val="10"/>
        </w:numPr>
      </w:pPr>
      <w:r>
        <w:t>Конвейер (pipe) служит для объединения простых команд или утилит в</w:t>
      </w:r>
      <w:r>
        <w:t xml:space="preserve"> цепочки, в которых результат работы предыдущей команды передаётся последующей.</w:t>
      </w:r>
    </w:p>
    <w:p w:rsidR="000771B4" w:rsidRDefault="006F59F9">
      <w:pPr>
        <w:pStyle w:val="Compact"/>
        <w:numPr>
          <w:ilvl w:val="0"/>
          <w:numId w:val="10"/>
        </w:numPr>
      </w:pPr>
      <w:r>
        <w:t>Процесс это - совокупность программного кода и данных, загруженных в память ЭВМ. Любой команде, выполняемой в системе, присваивается идентификатор процесса (process ID). Получи</w:t>
      </w:r>
      <w:r>
        <w:t>ть информацию о процессе и управлять им, пользуясь идентификатором процесса, можно из любого окна командного интерпретатора. Процессом называют выполняющуюся программу и все её элементы: адресное пространство, глобальные переменные, регистры, стек, открыты</w:t>
      </w:r>
      <w:r>
        <w:t>е файлы и так далее.</w:t>
      </w:r>
    </w:p>
    <w:p w:rsidR="000771B4" w:rsidRDefault="006F59F9">
      <w:pPr>
        <w:pStyle w:val="Compact"/>
        <w:numPr>
          <w:ilvl w:val="0"/>
          <w:numId w:val="10"/>
        </w:numPr>
      </w:pPr>
      <w:r>
        <w:t>PID — уникальный номер (идентификатор) процесса в многозадачной ОС. GID – идентификатор группы.</w:t>
      </w:r>
    </w:p>
    <w:p w:rsidR="000771B4" w:rsidRDefault="006F59F9">
      <w:pPr>
        <w:pStyle w:val="Compact"/>
        <w:numPr>
          <w:ilvl w:val="0"/>
          <w:numId w:val="10"/>
        </w:numPr>
      </w:pPr>
      <w:r>
        <w:t>Любую выполняющуюся в консоли команду или внешнюю программу можно запустить в фоновом режиме. Запущенные фоном программы называются задачам</w:t>
      </w:r>
      <w:r>
        <w:t xml:space="preserve">и (jobs). Ими можно управлять с помощью команды jobs, которая </w:t>
      </w:r>
      <w:r>
        <w:lastRenderedPageBreak/>
        <w:t>выводит список запущенных в данный момент задач. Для завершения задачи необходимо выполнить команду kill %номер задачи.</w:t>
      </w:r>
    </w:p>
    <w:p w:rsidR="000771B4" w:rsidRDefault="006F59F9">
      <w:pPr>
        <w:pStyle w:val="Compact"/>
        <w:numPr>
          <w:ilvl w:val="0"/>
          <w:numId w:val="10"/>
        </w:numPr>
      </w:pPr>
      <w:r>
        <w:t>Команда top в Linux системах позволяет вывести в виде таблицы перечень зап</w:t>
      </w:r>
      <w:r>
        <w:t>ущенных процессов и оценить, какой объем ресурсов они потребляют, т.е., какую нагрузку создают на сервер и дисковую подсистему. Команда htop — продвинутый монитор процессов, показывает динамический список системных процессов, список обычно выравнивается по</w:t>
      </w:r>
      <w:r>
        <w:t xml:space="preserve">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</w:t>
      </w:r>
      <w:r>
        <w:t xml:space="preserve"> при поиске утечек памяти в процессах.</w:t>
      </w:r>
    </w:p>
    <w:p w:rsidR="000771B4" w:rsidRDefault="006F59F9">
      <w:pPr>
        <w:pStyle w:val="Compact"/>
        <w:numPr>
          <w:ilvl w:val="0"/>
          <w:numId w:val="10"/>
        </w:numPr>
      </w:pPr>
      <w:r>
        <w:t>Команда find используется для поиска и отображения имён файлов, соответствующих заданной строке символов. Формат команды: find путь [-опции]. Путь определяет каталог, начиная с которого по всем подкаталогам будет вест</w:t>
      </w:r>
      <w:r>
        <w:t>ись поиск. Примеры:</w:t>
      </w:r>
    </w:p>
    <w:p w:rsidR="000771B4" w:rsidRDefault="006F59F9">
      <w:pPr>
        <w:pStyle w:val="Compact"/>
        <w:numPr>
          <w:ilvl w:val="0"/>
          <w:numId w:val="12"/>
        </w:numPr>
      </w:pPr>
      <w:r>
        <w:t>вывести на экран имена файлов из вашего домашнего каталога и его подкаталогов, начинающихся на f: find ~ -name "f*" -print</w:t>
      </w:r>
    </w:p>
    <w:p w:rsidR="000771B4" w:rsidRDefault="006F59F9">
      <w:pPr>
        <w:pStyle w:val="Compact"/>
        <w:numPr>
          <w:ilvl w:val="0"/>
          <w:numId w:val="12"/>
        </w:numPr>
      </w:pPr>
      <w:r>
        <w:t>вывести на экран имена файлов в каталоге /etc, начинающихся с символа p: find /etc -name "p*" -print</w:t>
      </w:r>
    </w:p>
    <w:p w:rsidR="000771B4" w:rsidRDefault="006F59F9">
      <w:pPr>
        <w:pStyle w:val="Compact"/>
        <w:numPr>
          <w:ilvl w:val="0"/>
          <w:numId w:val="12"/>
        </w:numPr>
      </w:pPr>
      <w:r>
        <w:t>найти в вашем домашнем каталоге файлы, имена которых заканчиваются символом и удалить их: find ~ -name "*~" -exec rm “{}” ;</w:t>
      </w:r>
    </w:p>
    <w:p w:rsidR="000771B4" w:rsidRDefault="006F59F9">
      <w:pPr>
        <w:pStyle w:val="Compact"/>
        <w:numPr>
          <w:ilvl w:val="0"/>
          <w:numId w:val="13"/>
        </w:numPr>
      </w:pPr>
      <w:r>
        <w:t>Найти файл по контексту (содержанию) позволяет команда grep. Формат команды: grep строка имя_файла. Примеры:</w:t>
      </w:r>
    </w:p>
    <w:p w:rsidR="000771B4" w:rsidRDefault="006F59F9">
      <w:pPr>
        <w:pStyle w:val="Compact"/>
        <w:numPr>
          <w:ilvl w:val="0"/>
          <w:numId w:val="14"/>
        </w:numPr>
      </w:pPr>
      <w:r>
        <w:t>показать строки во всех</w:t>
      </w:r>
      <w:r>
        <w:t xml:space="preserve"> файлах в вашем домашнем каталоге с именами, начинающимися на f, в которых есть слово begin: grep begin f*</w:t>
      </w:r>
    </w:p>
    <w:p w:rsidR="000771B4" w:rsidRDefault="006F59F9">
      <w:pPr>
        <w:pStyle w:val="Compact"/>
        <w:numPr>
          <w:ilvl w:val="0"/>
          <w:numId w:val="14"/>
        </w:numPr>
      </w:pPr>
      <w:r>
        <w:t>найти в текущем каталоге все файлы, в имени которых есть буквосочетание «лаб»: ls -l | grep лаб</w:t>
      </w:r>
    </w:p>
    <w:p w:rsidR="000771B4" w:rsidRDefault="006F59F9">
      <w:pPr>
        <w:pStyle w:val="Compact"/>
        <w:numPr>
          <w:ilvl w:val="0"/>
          <w:numId w:val="15"/>
        </w:numPr>
      </w:pPr>
      <w:r>
        <w:t>Определить объем свободной памяти на жёстком диске по</w:t>
      </w:r>
      <w:r>
        <w:t>зволяет команда df.</w:t>
      </w:r>
    </w:p>
    <w:p w:rsidR="000771B4" w:rsidRDefault="006F59F9">
      <w:pPr>
        <w:pStyle w:val="Compact"/>
        <w:numPr>
          <w:ilvl w:val="0"/>
          <w:numId w:val="15"/>
        </w:numPr>
      </w:pPr>
      <w:r>
        <w:t>Определить объем домашнего каталога позволяет команда df /home/.</w:t>
      </w:r>
    </w:p>
    <w:p w:rsidR="000771B4" w:rsidRDefault="006F59F9">
      <w:pPr>
        <w:pStyle w:val="Compact"/>
        <w:numPr>
          <w:ilvl w:val="0"/>
          <w:numId w:val="15"/>
        </w:numPr>
      </w:pPr>
      <w:r>
        <w:t>Удалить зависший процесс можно командой kill %номер задачи.</w:t>
      </w:r>
      <w:bookmarkEnd w:id="40"/>
    </w:p>
    <w:sectPr w:rsidR="000771B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9F9" w:rsidRDefault="006F59F9">
      <w:pPr>
        <w:spacing w:after="0"/>
      </w:pPr>
      <w:r>
        <w:separator/>
      </w:r>
    </w:p>
  </w:endnote>
  <w:endnote w:type="continuationSeparator" w:id="0">
    <w:p w:rsidR="006F59F9" w:rsidRDefault="006F59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9F9" w:rsidRDefault="006F59F9">
      <w:r>
        <w:separator/>
      </w:r>
    </w:p>
  </w:footnote>
  <w:footnote w:type="continuationSeparator" w:id="0">
    <w:p w:rsidR="006F59F9" w:rsidRDefault="006F5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27D85"/>
    <w:multiLevelType w:val="multilevel"/>
    <w:tmpl w:val="1C38D0D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">
    <w:nsid w:val="B3CBBDEE"/>
    <w:multiLevelType w:val="multilevel"/>
    <w:tmpl w:val="475E6EC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>
    <w:nsid w:val="EA454B4C"/>
    <w:multiLevelType w:val="multilevel"/>
    <w:tmpl w:val="BABC53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238D8174"/>
    <w:multiLevelType w:val="multilevel"/>
    <w:tmpl w:val="D70A14E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>
    <w:nsid w:val="2C1AE401"/>
    <w:multiLevelType w:val="multilevel"/>
    <w:tmpl w:val="436876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>
    <w:nsid w:val="41F388D6"/>
    <w:multiLevelType w:val="multilevel"/>
    <w:tmpl w:val="491AE16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6">
    <w:nsid w:val="47261BAD"/>
    <w:multiLevelType w:val="multilevel"/>
    <w:tmpl w:val="129E78C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7">
    <w:nsid w:val="4FBE019A"/>
    <w:multiLevelType w:val="multilevel"/>
    <w:tmpl w:val="25A0CA1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>
    <w:nsid w:val="615F1ED2"/>
    <w:multiLevelType w:val="multilevel"/>
    <w:tmpl w:val="80C69A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>
    <w:nsid w:val="71315DCA"/>
    <w:multiLevelType w:val="multilevel"/>
    <w:tmpl w:val="3B5EF37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</w:num>
  <w:num w:numId="13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4">
    <w:abstractNumId w:val="8"/>
  </w:num>
  <w:num w:numId="15">
    <w:abstractNumId w:val="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71B4"/>
    <w:rsid w:val="00202504"/>
    <w:rsid w:val="004E29B3"/>
    <w:rsid w:val="00590D07"/>
    <w:rsid w:val="006F59F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202504"/>
    <w:pPr>
      <w:spacing w:after="100"/>
    </w:pPr>
  </w:style>
  <w:style w:type="paragraph" w:styleId="20">
    <w:name w:val="toc 2"/>
    <w:basedOn w:val="a"/>
    <w:next w:val="a"/>
    <w:autoRedefine/>
    <w:uiPriority w:val="39"/>
    <w:rsid w:val="00202504"/>
    <w:pPr>
      <w:spacing w:after="100"/>
      <w:ind w:left="240"/>
    </w:pPr>
  </w:style>
  <w:style w:type="paragraph" w:styleId="af">
    <w:name w:val="Balloon Text"/>
    <w:basedOn w:val="a"/>
    <w:link w:val="af0"/>
    <w:rsid w:val="00202504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2025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1891</Words>
  <Characters>10780</Characters>
  <Application>Microsoft Office Word</Application>
  <DocSecurity>0</DocSecurity>
  <Lines>89</Lines>
  <Paragraphs>25</Paragraphs>
  <ScaleCrop>false</ScaleCrop>
  <Company/>
  <LinksUpToDate>false</LinksUpToDate>
  <CharactersWithSpaces>12646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Саттарова Вита Викторовна</dc:creator>
  <cp:keywords/>
  <cp:lastModifiedBy>Пользователь</cp:lastModifiedBy>
  <cp:revision>3</cp:revision>
  <dcterms:created xsi:type="dcterms:W3CDTF">2021-05-16T02:32:00Z</dcterms:created>
  <dcterms:modified xsi:type="dcterms:W3CDTF">2021-05-16T02:33:00Z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