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D7BA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  <w:t>МИНИСТЕРСТВО НАУКИ И ВЫСШЕГО ОБРАЗОВАНИЯ РОССИЙСКОЙ ФЕДЕРАЦИИ</w:t>
      </w:r>
    </w:p>
    <w:p w14:paraId="0BE5DA8F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FE4737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«САНКТ-ПЕТЕРБУРГСКИЙ ГОСУДАРСТВЕННЫЙ УНИВЕРСИТЕТ </w:t>
      </w: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АЭРОКОСМИЧЕСКОГО ПРИБОРОСТРОЕНИЯ»</w:t>
      </w:r>
    </w:p>
    <w:p w14:paraId="34FEC35A" w14:textId="77777777" w:rsidR="003D594A" w:rsidRDefault="003D594A" w:rsidP="003D594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№2</w:t>
      </w:r>
    </w:p>
    <w:p w14:paraId="2C991A47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91F3AF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before="480" w:after="0"/>
        <w:rPr>
          <w:rFonts w:ascii="Times New Roman" w:eastAsia="Times New Roman" w:hAnsi="Times New Roman" w:cs="Times New Roman"/>
          <w:szCs w:val="24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ЗАЩИЩЕН С ОЦЕНКОЙ</w:t>
      </w:r>
    </w:p>
    <w:p w14:paraId="623E248A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before="120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D594A" w:rsidRPr="003C05D0" w14:paraId="2F2A4D8B" w14:textId="77777777" w:rsidTr="009A02FA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0CA32B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т.н.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C64B6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108DE2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FE2EE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519769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В.А. Галанина</w:t>
            </w:r>
          </w:p>
        </w:tc>
      </w:tr>
      <w:tr w:rsidR="003D594A" w:rsidRPr="003C05D0" w14:paraId="5C59C7CC" w14:textId="77777777" w:rsidTr="009A02F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DA265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BA873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A209D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202E6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5FF8E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7B52B572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D594A" w:rsidRPr="003C05D0" w14:paraId="4A112208" w14:textId="77777777" w:rsidTr="009A02FA">
        <w:tc>
          <w:tcPr>
            <w:tcW w:w="9639" w:type="dxa"/>
            <w:hideMark/>
          </w:tcPr>
          <w:p w14:paraId="5BA45301" w14:textId="77777777" w:rsidR="003D594A" w:rsidRPr="003C05D0" w:rsidRDefault="003D594A" w:rsidP="003D594A">
            <w:pPr>
              <w:widowControl w:val="0"/>
              <w:autoSpaceDE w:val="0"/>
              <w:autoSpaceDN w:val="0"/>
              <w:adjustRightInd w:val="0"/>
              <w:spacing w:before="7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94A" w:rsidRPr="003C05D0" w14:paraId="0B6E01A1" w14:textId="77777777" w:rsidTr="009A02FA">
        <w:tc>
          <w:tcPr>
            <w:tcW w:w="9639" w:type="dxa"/>
          </w:tcPr>
          <w:p w14:paraId="54F276BC" w14:textId="77777777" w:rsidR="003D594A" w:rsidRDefault="003D594A" w:rsidP="003D59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7D389" w14:textId="77777777" w:rsidR="003D594A" w:rsidRDefault="003D594A" w:rsidP="003D5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</w:t>
            </w:r>
            <w:r w:rsidRPr="003D594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5F9ECD1" w14:textId="77777777" w:rsidR="003D594A" w:rsidRDefault="003D594A" w:rsidP="003D5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0D0A47" w14:textId="77777777" w:rsidR="003D594A" w:rsidRPr="003D594A" w:rsidRDefault="003D594A" w:rsidP="003D5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4A">
              <w:rPr>
                <w:rFonts w:ascii="Times New Roman" w:hAnsi="Times New Roman" w:cs="Times New Roman"/>
                <w:sz w:val="28"/>
                <w:szCs w:val="28"/>
              </w:rPr>
              <w:t>Запросы к базе данных с использованием соединения таблиц</w:t>
            </w:r>
          </w:p>
          <w:p w14:paraId="320F2E3F" w14:textId="3CE97D05" w:rsidR="003D594A" w:rsidRPr="003D594A" w:rsidRDefault="003D594A" w:rsidP="003D59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594A" w:rsidRPr="003C05D0" w14:paraId="5DCF6799" w14:textId="77777777" w:rsidTr="009A02FA">
        <w:tc>
          <w:tcPr>
            <w:tcW w:w="9639" w:type="dxa"/>
          </w:tcPr>
          <w:p w14:paraId="4CB4B228" w14:textId="7498FA3B" w:rsidR="003D594A" w:rsidRDefault="003D594A" w:rsidP="009A02FA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Базы Данных</w:t>
            </w:r>
          </w:p>
          <w:p w14:paraId="16412FB1" w14:textId="7BC1966C" w:rsidR="003D594A" w:rsidRPr="00A527D8" w:rsidRDefault="003D594A" w:rsidP="003D594A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C651AA" w14:textId="22CA2955" w:rsidR="003D594A" w:rsidRPr="003C05D0" w:rsidRDefault="003D594A" w:rsidP="003D594A">
      <w:pPr>
        <w:widowControl w:val="0"/>
        <w:autoSpaceDE w:val="0"/>
        <w:autoSpaceDN w:val="0"/>
        <w:adjustRightInd w:val="0"/>
        <w:spacing w:before="1320"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D594A" w:rsidRPr="003C05D0" w14:paraId="01516B7B" w14:textId="77777777" w:rsidTr="009A02FA">
        <w:tc>
          <w:tcPr>
            <w:tcW w:w="2167" w:type="dxa"/>
            <w:vAlign w:val="center"/>
            <w:hideMark/>
          </w:tcPr>
          <w:p w14:paraId="6B37D4FA" w14:textId="22CA2955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</w:t>
            </w:r>
            <w:proofErr w:type="gramEnd"/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F25C27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М22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14:paraId="07C61C36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350780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B6DA911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FBDCC6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Е. Е.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Ридель</w:t>
            </w:r>
            <w:proofErr w:type="spellEnd"/>
          </w:p>
        </w:tc>
      </w:tr>
      <w:tr w:rsidR="003D594A" w:rsidRPr="003C05D0" w14:paraId="16A9E81D" w14:textId="77777777" w:rsidTr="009A02FA">
        <w:tc>
          <w:tcPr>
            <w:tcW w:w="2167" w:type="dxa"/>
            <w:vAlign w:val="center"/>
          </w:tcPr>
          <w:p w14:paraId="2B94EF1A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592BD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69FB16EA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AB04AE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BDF7E80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  <w:vAlign w:val="center"/>
            <w:hideMark/>
          </w:tcPr>
          <w:p w14:paraId="6804AE91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055916F2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EE989A" w14:textId="056BAE9C" w:rsidR="003D594A" w:rsidRDefault="003D594A" w:rsidP="003D594A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  <w:r w:rsidRPr="003D5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3D594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A019457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  <w:lastRenderedPageBreak/>
        <w:t>МИНИСТЕРСТВО НАУКИ И ВЫСШЕГО ОБРАЗОВАНИЯ РОССИЙСКОЙ ФЕДЕРАЦИИ</w:t>
      </w:r>
    </w:p>
    <w:p w14:paraId="79A49562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A03D141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«САНКТ-ПЕТЕРБУРГСКИЙ ГОСУДАРСТВЕННЫЙ УНИВЕРСИТЕТ </w:t>
      </w: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АЭРОКОСМИЧЕСКОГО ПРИБОРОСТРОЕНИЯ»</w:t>
      </w:r>
    </w:p>
    <w:p w14:paraId="3F7F7FCF" w14:textId="77777777" w:rsidR="003D594A" w:rsidRDefault="003D594A" w:rsidP="003D594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№2</w:t>
      </w:r>
    </w:p>
    <w:p w14:paraId="1956EFD5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B8ABB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before="480" w:after="0"/>
        <w:rPr>
          <w:rFonts w:ascii="Times New Roman" w:eastAsia="Times New Roman" w:hAnsi="Times New Roman" w:cs="Times New Roman"/>
          <w:szCs w:val="24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ЗАЩИЩЕН С ОЦЕНКОЙ</w:t>
      </w:r>
    </w:p>
    <w:p w14:paraId="0246054C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before="120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D594A" w:rsidRPr="003C05D0" w14:paraId="074E69F7" w14:textId="77777777" w:rsidTr="009A02FA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45F486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т.н.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29033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22C4FF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C6DFD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44466B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В.А. Галанина</w:t>
            </w:r>
          </w:p>
        </w:tc>
      </w:tr>
      <w:tr w:rsidR="003D594A" w:rsidRPr="003C05D0" w14:paraId="00EBBE13" w14:textId="77777777" w:rsidTr="009A02F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3DC34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3AEED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A937E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8F0A2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468F9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6EE7996B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D594A" w:rsidRPr="003C05D0" w14:paraId="79F2054B" w14:textId="77777777" w:rsidTr="009A02FA">
        <w:tc>
          <w:tcPr>
            <w:tcW w:w="9639" w:type="dxa"/>
            <w:hideMark/>
          </w:tcPr>
          <w:p w14:paraId="45F598C1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7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94A" w:rsidRPr="003C05D0" w14:paraId="3080A436" w14:textId="77777777" w:rsidTr="009A02FA">
        <w:tc>
          <w:tcPr>
            <w:tcW w:w="9639" w:type="dxa"/>
          </w:tcPr>
          <w:p w14:paraId="54C1FEA3" w14:textId="77777777" w:rsidR="003D594A" w:rsidRDefault="003D594A" w:rsidP="009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529EBD" w14:textId="7975149A" w:rsidR="003D594A" w:rsidRDefault="003D594A" w:rsidP="009A02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</w:t>
            </w:r>
            <w:r w:rsidRPr="003D594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9A0853D" w14:textId="77777777" w:rsidR="003D594A" w:rsidRPr="003D594A" w:rsidRDefault="003D594A" w:rsidP="009A02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0EC9F" w14:textId="77777777" w:rsidR="003D594A" w:rsidRPr="003D594A" w:rsidRDefault="003D594A" w:rsidP="003D5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594A">
              <w:rPr>
                <w:rFonts w:ascii="Times New Roman" w:hAnsi="Times New Roman" w:cs="Times New Roman"/>
                <w:sz w:val="28"/>
                <w:szCs w:val="28"/>
              </w:rPr>
              <w:t xml:space="preserve">Функции и триггеры в </w:t>
            </w:r>
            <w:proofErr w:type="spellStart"/>
            <w:r w:rsidRPr="003D594A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  <w:p w14:paraId="3FE0DCBA" w14:textId="77777777" w:rsidR="003D594A" w:rsidRPr="003D594A" w:rsidRDefault="003D594A" w:rsidP="009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594A" w:rsidRPr="003C05D0" w14:paraId="56B07B68" w14:textId="77777777" w:rsidTr="009A02FA">
        <w:tc>
          <w:tcPr>
            <w:tcW w:w="9639" w:type="dxa"/>
          </w:tcPr>
          <w:p w14:paraId="522880E3" w14:textId="77777777" w:rsidR="003D594A" w:rsidRDefault="003D594A" w:rsidP="009A02FA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Базы Данных</w:t>
            </w:r>
          </w:p>
          <w:p w14:paraId="76E55310" w14:textId="77777777" w:rsidR="003D594A" w:rsidRPr="00A527D8" w:rsidRDefault="003D594A" w:rsidP="009A02FA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B7B2284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before="1320"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D594A" w:rsidRPr="003C05D0" w14:paraId="0F2BE174" w14:textId="77777777" w:rsidTr="009A02FA">
        <w:tc>
          <w:tcPr>
            <w:tcW w:w="2167" w:type="dxa"/>
            <w:vAlign w:val="center"/>
            <w:hideMark/>
          </w:tcPr>
          <w:p w14:paraId="4DE804B5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</w:t>
            </w:r>
            <w:proofErr w:type="gramEnd"/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097D07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М22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14:paraId="5C0E5740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606B2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0CABA958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8C3DCE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Е. Е.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Ридель</w:t>
            </w:r>
            <w:proofErr w:type="spellEnd"/>
          </w:p>
        </w:tc>
      </w:tr>
      <w:tr w:rsidR="003D594A" w:rsidRPr="003C05D0" w14:paraId="4D7F0CD4" w14:textId="77777777" w:rsidTr="009A02FA">
        <w:tc>
          <w:tcPr>
            <w:tcW w:w="2167" w:type="dxa"/>
            <w:vAlign w:val="center"/>
          </w:tcPr>
          <w:p w14:paraId="2174DBE9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53909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7E09DB5E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31A1D4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A1A2573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  <w:vAlign w:val="center"/>
            <w:hideMark/>
          </w:tcPr>
          <w:p w14:paraId="781B61AC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1E1BF8E9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8B898" w14:textId="77777777" w:rsidR="003D594A" w:rsidRDefault="003D594A" w:rsidP="003D594A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  <w:r w:rsidRPr="003D5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3D594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6447764C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  <w:lastRenderedPageBreak/>
        <w:t>МИНИСТЕРСТВО НАУКИ И ВЫСШЕГО ОБРАЗОВАНИЯ РОССИЙСКОЙ ФЕДЕРАЦИИ</w:t>
      </w:r>
    </w:p>
    <w:p w14:paraId="24922FE8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7449925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«САНКТ-ПЕТЕРБУРГСКИЙ ГОСУДАРСТВЕННЫЙ УНИВЕРСИТЕТ </w:t>
      </w:r>
      <w:r w:rsidRPr="00B0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АЭРОКОСМИЧЕСКОГО ПРИБОРОСТРОЕНИЯ»</w:t>
      </w:r>
    </w:p>
    <w:p w14:paraId="3DB3ED51" w14:textId="77777777" w:rsidR="003D594A" w:rsidRDefault="003D594A" w:rsidP="003D594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9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№2</w:t>
      </w:r>
    </w:p>
    <w:p w14:paraId="3AA42434" w14:textId="77777777" w:rsidR="003D594A" w:rsidRPr="00B069C5" w:rsidRDefault="003D594A" w:rsidP="003D594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DA852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before="480" w:after="0"/>
        <w:rPr>
          <w:rFonts w:ascii="Times New Roman" w:eastAsia="Times New Roman" w:hAnsi="Times New Roman" w:cs="Times New Roman"/>
          <w:szCs w:val="24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ЗАЩИЩЕН С ОЦЕНКОЙ</w:t>
      </w:r>
    </w:p>
    <w:p w14:paraId="14FF2BEE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before="120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D594A" w:rsidRPr="003C05D0" w14:paraId="6F291B95" w14:textId="77777777" w:rsidTr="009A02FA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4510A5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т.н.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C52D9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231E8F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8119D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A8A0AE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В.А. Галанина</w:t>
            </w:r>
          </w:p>
        </w:tc>
      </w:tr>
      <w:tr w:rsidR="003D594A" w:rsidRPr="003C05D0" w14:paraId="277A3022" w14:textId="77777777" w:rsidTr="009A02F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4244F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1A3DE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86C30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B670C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D09B4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15955801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D594A" w:rsidRPr="003C05D0" w14:paraId="33C39138" w14:textId="77777777" w:rsidTr="009A02FA">
        <w:tc>
          <w:tcPr>
            <w:tcW w:w="9639" w:type="dxa"/>
            <w:hideMark/>
          </w:tcPr>
          <w:p w14:paraId="1D5DD510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72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594A" w:rsidRPr="003C05D0" w14:paraId="4AF8C585" w14:textId="77777777" w:rsidTr="009A02FA">
        <w:tc>
          <w:tcPr>
            <w:tcW w:w="9639" w:type="dxa"/>
          </w:tcPr>
          <w:p w14:paraId="70A6D2FA" w14:textId="77777777" w:rsidR="003D594A" w:rsidRPr="000170BB" w:rsidRDefault="003D594A" w:rsidP="009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594A" w:rsidRPr="003C05D0" w14:paraId="2A139551" w14:textId="77777777" w:rsidTr="009A02FA">
        <w:tc>
          <w:tcPr>
            <w:tcW w:w="9639" w:type="dxa"/>
          </w:tcPr>
          <w:p w14:paraId="44BE4D2B" w14:textId="77777777" w:rsidR="003D594A" w:rsidRDefault="003D594A" w:rsidP="009A02FA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Базы Данных</w:t>
            </w:r>
          </w:p>
          <w:p w14:paraId="53A339E5" w14:textId="77777777" w:rsidR="003D594A" w:rsidRDefault="003D594A" w:rsidP="009A02FA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F0E6C6" w14:textId="77777777" w:rsidR="003D594A" w:rsidRDefault="003D594A" w:rsidP="009A02FA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D218F1" w14:textId="77777777" w:rsidR="003D594A" w:rsidRPr="00A527D8" w:rsidRDefault="003D594A" w:rsidP="009A02FA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C540E01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before="1320" w:after="24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D594A" w:rsidRPr="003C05D0" w14:paraId="77E6F08A" w14:textId="77777777" w:rsidTr="009A02FA">
        <w:tc>
          <w:tcPr>
            <w:tcW w:w="2167" w:type="dxa"/>
            <w:vAlign w:val="center"/>
            <w:hideMark/>
          </w:tcPr>
          <w:p w14:paraId="4FAA2470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</w:t>
            </w:r>
            <w:proofErr w:type="gramEnd"/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44C1FD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М22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14:paraId="61D2F6ED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57D123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4FF3343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5E5B73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before="140"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Е. Е.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Ридель</w:t>
            </w:r>
            <w:proofErr w:type="spellEnd"/>
          </w:p>
        </w:tc>
      </w:tr>
      <w:tr w:rsidR="003D594A" w:rsidRPr="003C05D0" w14:paraId="28AB9517" w14:textId="77777777" w:rsidTr="009A02FA">
        <w:tc>
          <w:tcPr>
            <w:tcW w:w="2167" w:type="dxa"/>
            <w:vAlign w:val="center"/>
          </w:tcPr>
          <w:p w14:paraId="71A6CCF3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178FF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645B85B5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6255E00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293F966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  <w:vAlign w:val="center"/>
            <w:hideMark/>
          </w:tcPr>
          <w:p w14:paraId="01D377E7" w14:textId="77777777" w:rsidR="003D594A" w:rsidRPr="003C05D0" w:rsidRDefault="003D594A" w:rsidP="009A02FA">
            <w:pPr>
              <w:widowControl w:val="0"/>
              <w:autoSpaceDE w:val="0"/>
              <w:autoSpaceDN w:val="0"/>
              <w:adjustRightInd w:val="0"/>
              <w:spacing w:after="240"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05D0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5983585C" w14:textId="77777777" w:rsidR="003D594A" w:rsidRDefault="003D594A" w:rsidP="003D594A">
      <w:pPr>
        <w:widowControl w:val="0"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19EC9" w14:textId="77777777" w:rsidR="003D594A" w:rsidRDefault="003D594A" w:rsidP="003D594A">
      <w:pPr>
        <w:widowControl w:val="0"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544EF" w14:textId="77777777" w:rsidR="003D594A" w:rsidRPr="003C05D0" w:rsidRDefault="003D594A" w:rsidP="003D594A">
      <w:pPr>
        <w:widowControl w:val="0"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65205" w14:textId="691D5570" w:rsidR="003D594A" w:rsidRPr="003D594A" w:rsidRDefault="003D594A" w:rsidP="003D594A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  <w:r w:rsidRPr="003D5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05D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3D594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ectPr w:rsidR="003D594A" w:rsidRPr="003D5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0D"/>
    <w:rsid w:val="003D594A"/>
    <w:rsid w:val="00435B2D"/>
    <w:rsid w:val="00A5360D"/>
    <w:rsid w:val="00A5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7A3E"/>
  <w15:chartTrackingRefBased/>
  <w15:docId w15:val="{88737E96-7E17-47D6-AA9D-B50D8330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94A"/>
    <w:rPr>
      <w:rFonts w:asciiTheme="minorHAnsi" w:hAnsiTheme="minorHAnsi" w:cstheme="minorBidi"/>
      <w:kern w:val="0"/>
      <w:sz w:val="22"/>
      <w:szCs w:val="22"/>
    </w:rPr>
  </w:style>
  <w:style w:type="paragraph" w:styleId="3">
    <w:name w:val="heading 3"/>
    <w:basedOn w:val="a"/>
    <w:link w:val="30"/>
    <w:uiPriority w:val="9"/>
    <w:qFormat/>
    <w:rsid w:val="003D5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594A"/>
    <w:rPr>
      <w:rFonts w:eastAsia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Seleminezxc ?</dc:creator>
  <cp:keywords/>
  <dc:description/>
  <cp:lastModifiedBy>Seleminezxc ?</cp:lastModifiedBy>
  <cp:revision>2</cp:revision>
  <dcterms:created xsi:type="dcterms:W3CDTF">2025-06-02T01:47:00Z</dcterms:created>
  <dcterms:modified xsi:type="dcterms:W3CDTF">2025-06-02T01:53:00Z</dcterms:modified>
</cp:coreProperties>
</file>