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68B45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 xml:space="preserve">71. Obraz foto-realistyczny w grafice komputerowej </w:t>
      </w:r>
    </w:p>
    <w:p w14:paraId="0699A2A6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a) To obraz obiektów rzeczywistych na tle obrazów generowanych komputerowo</w:t>
      </w:r>
    </w:p>
    <w:p w14:paraId="4F015FD8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b) To zdjęcie fotogra</w:t>
      </w:r>
      <w:r>
        <w:rPr>
          <w:lang w:val="pl-PL"/>
        </w:rPr>
        <w:t>fi</w:t>
      </w:r>
      <w:r w:rsidRPr="00964102">
        <w:rPr>
          <w:lang w:val="pl-PL"/>
        </w:rPr>
        <w:t>czne umieszczone na obrazie wygenerowanym komputerowo</w:t>
      </w:r>
    </w:p>
    <w:p w14:paraId="02C6BB63" w14:textId="77777777" w:rsidR="007C0C5E" w:rsidRPr="00964102" w:rsidRDefault="007C0C5E" w:rsidP="007C0C5E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c) To obraz generowany komputerowo, często idealizowany, zawierający obiekty rzeczywiste i/lub nierzeczywiste</w:t>
      </w:r>
    </w:p>
    <w:p w14:paraId="1D0F773F" w14:textId="77777777" w:rsidR="007C0C5E" w:rsidRDefault="007C0C5E" w:rsidP="007C0C5E">
      <w:pPr>
        <w:rPr>
          <w:lang w:val="pl-PL"/>
        </w:rPr>
      </w:pPr>
      <w:r w:rsidRPr="00964102">
        <w:rPr>
          <w:lang w:val="pl-PL"/>
        </w:rPr>
        <w:t>d) To obraz o najwyższej możliwej jakości i 100% zgodny z rzeczywistością</w:t>
      </w:r>
    </w:p>
    <w:p w14:paraId="755E5ACB" w14:textId="77777777" w:rsidR="007C0C5E" w:rsidRDefault="007C0C5E" w:rsidP="007C0C5E">
      <w:pPr>
        <w:rPr>
          <w:lang w:val="pl-PL"/>
        </w:rPr>
      </w:pPr>
    </w:p>
    <w:p w14:paraId="3FCE0359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72. Złudzenia optyczne w grafice komputerowej</w:t>
      </w:r>
    </w:p>
    <w:p w14:paraId="5D6352DC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a) Są spowodowane błędami renderingu</w:t>
      </w:r>
    </w:p>
    <w:p w14:paraId="466EA07B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b) Wynikają z właściwości stosowanych urządzeń</w:t>
      </w:r>
    </w:p>
    <w:p w14:paraId="1D0F715E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c) Wynikają ze stosowania niewłaściwych algorytmów</w:t>
      </w:r>
    </w:p>
    <w:p w14:paraId="747CDF17" w14:textId="77777777" w:rsidR="007C0C5E" w:rsidRDefault="007C0C5E" w:rsidP="007C0C5E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d) Mogą być i na ogół są wykorzystywane w tworzeniu realizmu wirtualnego</w:t>
      </w:r>
    </w:p>
    <w:p w14:paraId="75875B2E" w14:textId="77777777" w:rsidR="007C0C5E" w:rsidRDefault="007C0C5E" w:rsidP="007C0C5E">
      <w:pPr>
        <w:rPr>
          <w:b/>
          <w:bCs/>
          <w:lang w:val="pl-PL"/>
        </w:rPr>
      </w:pPr>
    </w:p>
    <w:p w14:paraId="64C1EE37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73. Rzuty równoległe i rzuty prostokątne</w:t>
      </w:r>
    </w:p>
    <w:p w14:paraId="7EDCB394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a) To dwa różne rodzaje rzutów perspektywicznych</w:t>
      </w:r>
    </w:p>
    <w:p w14:paraId="73E241C7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b) To dwa różne rodzaje rzutów aksonometrycznych</w:t>
      </w:r>
    </w:p>
    <w:p w14:paraId="4A0269CD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c) To dwa różne rodzaje płaskich rzutów geometrycznych</w:t>
      </w:r>
    </w:p>
    <w:p w14:paraId="59A1B6B6" w14:textId="77777777" w:rsidR="007C0C5E" w:rsidRDefault="007C0C5E" w:rsidP="007C0C5E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d) To dwa różne rodzaje rzutów geometrycznych, z których jeden jest rodzajem drugiego</w:t>
      </w:r>
    </w:p>
    <w:p w14:paraId="2BEB4AC5" w14:textId="77777777" w:rsidR="007C0C5E" w:rsidRDefault="007C0C5E" w:rsidP="007C0C5E">
      <w:pPr>
        <w:rPr>
          <w:b/>
          <w:bCs/>
          <w:lang w:val="pl-PL"/>
        </w:rPr>
      </w:pPr>
    </w:p>
    <w:p w14:paraId="7CA03B8F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74. Ustawianie geometrii bryły widzenia</w:t>
      </w:r>
    </w:p>
    <w:p w14:paraId="2A19CE8B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a) Wymaga zastosowania rzutowania perspektywicznego</w:t>
      </w:r>
    </w:p>
    <w:p w14:paraId="3B156C0F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b) Wymaga zastosowania rzutowania równoległego</w:t>
      </w:r>
    </w:p>
    <w:p w14:paraId="3FDF52D1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c) Wymaga zastosowania rzutowania perspektywicznego lub równoległego</w:t>
      </w:r>
    </w:p>
    <w:p w14:paraId="7578EDD2" w14:textId="77777777" w:rsidR="007C0C5E" w:rsidRPr="004A1E7F" w:rsidRDefault="007C0C5E" w:rsidP="007C0C5E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d) Wymaga zastosowania transformacji geometrycznych</w:t>
      </w:r>
      <w:r>
        <w:rPr>
          <w:b/>
          <w:bCs/>
          <w:lang w:val="pl-PL"/>
        </w:rPr>
        <w:t xml:space="preserve"> / w</w:t>
      </w:r>
      <w:r w:rsidRPr="004A1E7F">
        <w:rPr>
          <w:b/>
          <w:bCs/>
          <w:lang w:val="pl-PL"/>
        </w:rPr>
        <w:t>ymaga złożonych obliczeń</w:t>
      </w:r>
    </w:p>
    <w:p w14:paraId="3B487F96" w14:textId="77777777" w:rsidR="007C0C5E" w:rsidRPr="00964102" w:rsidRDefault="007C0C5E" w:rsidP="007C0C5E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zmiennoprzecinkowych</w:t>
      </w:r>
    </w:p>
    <w:p w14:paraId="67535F5A" w14:textId="77777777" w:rsidR="007C0C5E" w:rsidRDefault="007C0C5E" w:rsidP="007C0C5E">
      <w:pPr>
        <w:rPr>
          <w:b/>
          <w:bCs/>
          <w:lang w:val="pl-PL"/>
        </w:rPr>
      </w:pPr>
    </w:p>
    <w:p w14:paraId="047DF2F0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 xml:space="preserve">75. Wycinanie i zakrywanie linii niewidocznych </w:t>
      </w:r>
    </w:p>
    <w:p w14:paraId="6EDDA299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a) Zachodzi zawsze i usuwa wszystkie linie niewidoczne</w:t>
      </w:r>
    </w:p>
    <w:p w14:paraId="47B3B760" w14:textId="77777777" w:rsidR="007C0C5E" w:rsidRPr="00964102" w:rsidRDefault="007C0C5E" w:rsidP="007C0C5E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b) Zachodzi zawsze, ale może pozostawić niektóre linie niewidoczne</w:t>
      </w:r>
    </w:p>
    <w:p w14:paraId="548EB803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c) Zachodzi w niektórych przypadkach i usuwa wszystkie linie niewidoczne</w:t>
      </w:r>
    </w:p>
    <w:p w14:paraId="023638A4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d) Zachodzi w niektórych przypadkach i może pozostawić niektóre linie niewidoczne</w:t>
      </w:r>
    </w:p>
    <w:p w14:paraId="75278E1E" w14:textId="77777777" w:rsidR="007C0C5E" w:rsidRDefault="007C0C5E" w:rsidP="007C0C5E">
      <w:pPr>
        <w:rPr>
          <w:lang w:val="pl-PL"/>
        </w:rPr>
      </w:pPr>
    </w:p>
    <w:p w14:paraId="09840AFE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76. Trzy główne procesy renderingu to</w:t>
      </w:r>
    </w:p>
    <w:p w14:paraId="29A660A8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a) Teksturowanie, oświetlanie i cieniowanie</w:t>
      </w:r>
    </w:p>
    <w:p w14:paraId="6ED6D137" w14:textId="77777777" w:rsidR="007C0C5E" w:rsidRPr="00964102" w:rsidRDefault="007C0C5E" w:rsidP="007C0C5E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b) Teksturowanie, oświetlanie i cieniowanie, dodawanie efektów specjalnych</w:t>
      </w:r>
    </w:p>
    <w:p w14:paraId="4225100F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c) Teksturowanie, mapowanie środowiskowe i dodawanie efektów specjalnych</w:t>
      </w:r>
    </w:p>
    <w:p w14:paraId="22E5EAA4" w14:textId="77777777" w:rsidR="007C0C5E" w:rsidRDefault="007C0C5E" w:rsidP="007C0C5E">
      <w:pPr>
        <w:rPr>
          <w:lang w:val="pl-PL"/>
        </w:rPr>
      </w:pPr>
      <w:r w:rsidRPr="00964102">
        <w:rPr>
          <w:lang w:val="pl-PL"/>
        </w:rPr>
        <w:t>d) Teksturowanie, oświetlanie i cieniowanie, mapowanie środowiskowe</w:t>
      </w:r>
    </w:p>
    <w:p w14:paraId="69674B39" w14:textId="77777777" w:rsidR="007C0C5E" w:rsidRDefault="007C0C5E" w:rsidP="007C0C5E">
      <w:pPr>
        <w:rPr>
          <w:lang w:val="pl-PL"/>
        </w:rPr>
      </w:pPr>
    </w:p>
    <w:p w14:paraId="3ABDCC02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77. Filtrowanie tekstur polega na</w:t>
      </w:r>
    </w:p>
    <w:p w14:paraId="1E483DB3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a) Dopasowaniu obszaru pobierania atrybutów tekstury do rozmiaru prymitywu</w:t>
      </w:r>
    </w:p>
    <w:p w14:paraId="5473AEC1" w14:textId="77777777" w:rsidR="007C0C5E" w:rsidRPr="00964102" w:rsidRDefault="007C0C5E" w:rsidP="007C0C5E">
      <w:pPr>
        <w:rPr>
          <w:b/>
          <w:bCs/>
          <w:lang w:val="pl-PL"/>
        </w:rPr>
      </w:pPr>
      <w:r w:rsidRPr="00964102">
        <w:rPr>
          <w:b/>
          <w:bCs/>
          <w:lang w:val="pl-PL"/>
        </w:rPr>
        <w:t>b) Dopasowaniu obszaru pobierania atrybutów tekstury do wielkości piksela obrazu</w:t>
      </w:r>
    </w:p>
    <w:p w14:paraId="7503FAD3" w14:textId="77777777" w:rsidR="007C0C5E" w:rsidRPr="00964102" w:rsidRDefault="007C0C5E" w:rsidP="007C0C5E">
      <w:pPr>
        <w:rPr>
          <w:lang w:val="pl-PL"/>
        </w:rPr>
      </w:pPr>
      <w:r w:rsidRPr="00964102">
        <w:rPr>
          <w:lang w:val="pl-PL"/>
        </w:rPr>
        <w:t>c) Dopasowaniu obszaru pobierania atrybutów tekstury do odległości teksturowanego prymitywu od obserwatora</w:t>
      </w:r>
    </w:p>
    <w:p w14:paraId="34BA7341" w14:textId="77777777" w:rsidR="007C0C5E" w:rsidRDefault="007C0C5E" w:rsidP="007C0C5E">
      <w:pPr>
        <w:rPr>
          <w:lang w:val="pl-PL"/>
        </w:rPr>
      </w:pPr>
      <w:r w:rsidRPr="00964102">
        <w:rPr>
          <w:lang w:val="pl-PL"/>
        </w:rPr>
        <w:t>d) Dopasowaniu obszaru pobierania atrybutów tekstury do odległości teksturowanego prymitywu od powierzchni rzutu</w:t>
      </w:r>
    </w:p>
    <w:p w14:paraId="6FE44F2A" w14:textId="77777777" w:rsidR="007C0C5E" w:rsidRDefault="007C0C5E" w:rsidP="007C0C5E">
      <w:pPr>
        <w:rPr>
          <w:lang w:val="pl-PL"/>
        </w:rPr>
      </w:pPr>
    </w:p>
    <w:p w14:paraId="24BDF432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78. Energetyczna metoda cieniowania zakłada</w:t>
      </w:r>
    </w:p>
    <w:p w14:paraId="264DF869" w14:textId="77777777" w:rsidR="007C0C5E" w:rsidRPr="0008072E" w:rsidRDefault="007C0C5E" w:rsidP="007C0C5E">
      <w:pPr>
        <w:rPr>
          <w:b/>
          <w:bCs/>
          <w:lang w:val="pl-PL"/>
        </w:rPr>
      </w:pPr>
      <w:r w:rsidRPr="0008072E">
        <w:rPr>
          <w:b/>
          <w:bCs/>
          <w:lang w:val="pl-PL"/>
        </w:rPr>
        <w:t>a) Dzieli obiekty sceny gra cznej na niewielkie płaty i analizuje bilans energii pomiędzy poszczególnymi płatami</w:t>
      </w:r>
    </w:p>
    <w:p w14:paraId="183F8A3F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b) Dzieli powierzchnie na niewielkie płaty i analizuje bilans energii pomiędzy płatami i poszczególnymi obiektami</w:t>
      </w:r>
    </w:p>
    <w:p w14:paraId="58A74BE8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c) Analizuje bilans energii emitowanej i pochłanianej przez całe obiekty sceny gra cznej</w:t>
      </w:r>
    </w:p>
    <w:p w14:paraId="2517E5E4" w14:textId="77777777" w:rsidR="007C0C5E" w:rsidRDefault="007C0C5E" w:rsidP="007C0C5E">
      <w:pPr>
        <w:rPr>
          <w:lang w:val="pl-PL"/>
        </w:rPr>
      </w:pPr>
      <w:r w:rsidRPr="0008072E">
        <w:rPr>
          <w:lang w:val="pl-PL"/>
        </w:rPr>
        <w:t>d) Dokonuje bilansu energii pomiędzy poszczególnymi obiektami sceny gra cznej</w:t>
      </w:r>
    </w:p>
    <w:p w14:paraId="20DB10CE" w14:textId="77777777" w:rsidR="007C0C5E" w:rsidRDefault="007C0C5E" w:rsidP="007C0C5E">
      <w:pPr>
        <w:rPr>
          <w:lang w:val="pl-PL"/>
        </w:rPr>
      </w:pPr>
    </w:p>
    <w:p w14:paraId="0F20726D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79. Antyaliasing krawędziowy polega na usuwaniu „schodkowatości" sceny gra</w:t>
      </w:r>
      <w:r>
        <w:rPr>
          <w:lang w:val="pl-PL"/>
        </w:rPr>
        <w:t>fi</w:t>
      </w:r>
      <w:r w:rsidRPr="0008072E">
        <w:rPr>
          <w:lang w:val="pl-PL"/>
        </w:rPr>
        <w:t>cznej</w:t>
      </w:r>
    </w:p>
    <w:p w14:paraId="6AD26CED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a) Z wykorzystaniem dwóch lub czterech identycznych, przesuniętych względem siebie ramek obrazu</w:t>
      </w:r>
    </w:p>
    <w:p w14:paraId="25A9BC2E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b) Poprzez odpowiednie rozmywanie krawędzi wzdłuż wszystkich rysowanych linii czy granic kolorów</w:t>
      </w:r>
    </w:p>
    <w:p w14:paraId="7BA502C1" w14:textId="77777777" w:rsidR="007C0C5E" w:rsidRPr="0008072E" w:rsidRDefault="007C0C5E" w:rsidP="007C0C5E">
      <w:pPr>
        <w:rPr>
          <w:b/>
          <w:bCs/>
          <w:lang w:val="pl-PL"/>
        </w:rPr>
      </w:pPr>
      <w:r w:rsidRPr="0008072E">
        <w:rPr>
          <w:b/>
          <w:bCs/>
          <w:lang w:val="pl-PL"/>
        </w:rPr>
        <w:t>c) Poprzez odpowiednie rozmywanie krawędzi wzdłuż niektórych rysowanych linii czy granic kolorów</w:t>
      </w:r>
    </w:p>
    <w:p w14:paraId="0467A259" w14:textId="77777777" w:rsidR="007C0C5E" w:rsidRDefault="007C0C5E" w:rsidP="007C0C5E">
      <w:pPr>
        <w:rPr>
          <w:lang w:val="pl-PL"/>
        </w:rPr>
      </w:pPr>
      <w:r w:rsidRPr="0008072E">
        <w:rPr>
          <w:lang w:val="pl-PL"/>
        </w:rPr>
        <w:t>d) Zwiększenie rozdzielczości bufora ramki</w:t>
      </w:r>
    </w:p>
    <w:p w14:paraId="16CBEA1B" w14:textId="77777777" w:rsidR="007C0C5E" w:rsidRDefault="007C0C5E" w:rsidP="007C0C5E">
      <w:pPr>
        <w:rPr>
          <w:lang w:val="pl-PL"/>
        </w:rPr>
      </w:pPr>
    </w:p>
    <w:p w14:paraId="27E0C302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80. Model cieniowania płaskiego zakłada</w:t>
      </w:r>
    </w:p>
    <w:p w14:paraId="74A5FC37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a) Istnienie punktowych źródeł światła i odbić rozproszonych</w:t>
      </w:r>
    </w:p>
    <w:p w14:paraId="1EC9B7AE" w14:textId="77777777" w:rsidR="007C0C5E" w:rsidRPr="0008072E" w:rsidRDefault="007C0C5E" w:rsidP="007C0C5E">
      <w:pPr>
        <w:rPr>
          <w:b/>
          <w:bCs/>
          <w:lang w:val="pl-PL"/>
        </w:rPr>
      </w:pPr>
      <w:r w:rsidRPr="0008072E">
        <w:rPr>
          <w:b/>
          <w:bCs/>
          <w:lang w:val="pl-PL"/>
        </w:rPr>
        <w:lastRenderedPageBreak/>
        <w:t>b) Brak pozycji źródeł światła i istnienie odbić rozproszonych</w:t>
      </w:r>
    </w:p>
    <w:p w14:paraId="3B983EB1" w14:textId="77777777" w:rsidR="007C0C5E" w:rsidRPr="0008072E" w:rsidRDefault="007C0C5E" w:rsidP="007C0C5E">
      <w:pPr>
        <w:rPr>
          <w:lang w:val="pl-PL"/>
        </w:rPr>
      </w:pPr>
      <w:r w:rsidRPr="0008072E">
        <w:rPr>
          <w:lang w:val="pl-PL"/>
        </w:rPr>
        <w:t>c) Brak pozycji źródeł światła i istnienie odbić zwierciadlanych</w:t>
      </w:r>
    </w:p>
    <w:p w14:paraId="5AA9D3C8" w14:textId="77777777" w:rsidR="007C0C5E" w:rsidRDefault="007C0C5E" w:rsidP="007C0C5E">
      <w:pPr>
        <w:rPr>
          <w:lang w:val="pl-PL"/>
        </w:rPr>
      </w:pPr>
      <w:r w:rsidRPr="0008072E">
        <w:rPr>
          <w:lang w:val="pl-PL"/>
        </w:rPr>
        <w:t>d) Istnienie kierunkowych źródeł światła i odbić zwierciadlanych</w:t>
      </w:r>
    </w:p>
    <w:p w14:paraId="19D98371" w14:textId="77777777" w:rsidR="000C0AFC" w:rsidRDefault="000C0AFC" w:rsidP="007C0C5E">
      <w:pPr>
        <w:rPr>
          <w:lang w:val="pl-PL"/>
        </w:rPr>
      </w:pPr>
    </w:p>
    <w:p w14:paraId="15D146E2" w14:textId="77777777" w:rsidR="000C0AFC" w:rsidRPr="0008072E" w:rsidRDefault="000C0AFC" w:rsidP="000C0AFC">
      <w:pPr>
        <w:rPr>
          <w:lang w:val="pl-PL"/>
        </w:rPr>
      </w:pPr>
      <w:r w:rsidRPr="0008072E">
        <w:rPr>
          <w:lang w:val="pl-PL"/>
        </w:rPr>
        <w:t>81. Bufor akumulacyjny jest wykorzystywany przez algorytm</w:t>
      </w:r>
    </w:p>
    <w:p w14:paraId="18990739" w14:textId="77777777" w:rsidR="000C0AFC" w:rsidRPr="0008072E" w:rsidRDefault="000C0AFC" w:rsidP="000C0AFC">
      <w:pPr>
        <w:rPr>
          <w:lang w:val="pl-PL"/>
        </w:rPr>
      </w:pPr>
      <w:r w:rsidRPr="0008072E">
        <w:rPr>
          <w:lang w:val="pl-PL"/>
        </w:rPr>
        <w:t>a) Teksturowania</w:t>
      </w:r>
    </w:p>
    <w:p w14:paraId="41B6D53F" w14:textId="77777777" w:rsidR="000C0AFC" w:rsidRPr="0008072E" w:rsidRDefault="000C0AFC" w:rsidP="000C0AFC">
      <w:pPr>
        <w:rPr>
          <w:lang w:val="pl-PL"/>
        </w:rPr>
      </w:pPr>
      <w:r w:rsidRPr="0008072E">
        <w:rPr>
          <w:lang w:val="pl-PL"/>
        </w:rPr>
        <w:t>b) Nakładania efektów specjalnych</w:t>
      </w:r>
    </w:p>
    <w:p w14:paraId="1E1FACED" w14:textId="77777777" w:rsidR="000C0AFC" w:rsidRPr="0008072E" w:rsidRDefault="000C0AFC" w:rsidP="000C0AFC">
      <w:pPr>
        <w:tabs>
          <w:tab w:val="left" w:pos="1272"/>
        </w:tabs>
        <w:rPr>
          <w:b/>
          <w:bCs/>
          <w:lang w:val="pl-PL"/>
        </w:rPr>
      </w:pPr>
      <w:r w:rsidRPr="0008072E">
        <w:rPr>
          <w:b/>
          <w:bCs/>
          <w:lang w:val="pl-PL"/>
        </w:rPr>
        <w:t>c) Antyaliasingu</w:t>
      </w:r>
    </w:p>
    <w:p w14:paraId="4039CE2C" w14:textId="77777777" w:rsidR="000C0AFC" w:rsidRDefault="000C0AFC" w:rsidP="000C0AFC">
      <w:pPr>
        <w:rPr>
          <w:lang w:val="pl-PL"/>
        </w:rPr>
      </w:pPr>
      <w:r w:rsidRPr="0008072E">
        <w:rPr>
          <w:lang w:val="pl-PL"/>
        </w:rPr>
        <w:t>d) Ditheringu</w:t>
      </w:r>
    </w:p>
    <w:p w14:paraId="04A7522B" w14:textId="77777777" w:rsidR="000C0AFC" w:rsidRDefault="000C0AFC" w:rsidP="000C0AFC">
      <w:pPr>
        <w:rPr>
          <w:lang w:val="pl-PL"/>
        </w:rPr>
      </w:pPr>
    </w:p>
    <w:p w14:paraId="2207E97B" w14:textId="77777777" w:rsidR="000C0AFC" w:rsidRDefault="000C0AFC" w:rsidP="000C0AFC">
      <w:pPr>
        <w:rPr>
          <w:lang w:val="pl-PL"/>
        </w:rPr>
      </w:pPr>
      <w:r>
        <w:rPr>
          <w:lang w:val="pl-PL"/>
        </w:rPr>
        <w:t xml:space="preserve">82. </w:t>
      </w:r>
      <w:r w:rsidRPr="00896483">
        <w:rPr>
          <w:lang w:val="pl-PL"/>
        </w:rPr>
        <w:t xml:space="preserve">Pasy i wachlarze to: </w:t>
      </w:r>
    </w:p>
    <w:p w14:paraId="2494CD75" w14:textId="77777777" w:rsidR="000C0AFC" w:rsidRPr="00896483" w:rsidRDefault="000C0AFC" w:rsidP="000C0AFC">
      <w:pPr>
        <w:rPr>
          <w:lang w:val="pl-PL"/>
        </w:rPr>
      </w:pPr>
      <w:r w:rsidRPr="00896483">
        <w:rPr>
          <w:lang w:val="pl-PL"/>
        </w:rPr>
        <w:t>a) Figury geometryczne stosowane w grafice komputerowej</w:t>
      </w:r>
    </w:p>
    <w:p w14:paraId="7B9AB6B3" w14:textId="77777777" w:rsidR="000C0AFC" w:rsidRPr="00896483" w:rsidRDefault="000C0AFC" w:rsidP="000C0AFC">
      <w:pPr>
        <w:rPr>
          <w:lang w:val="pl-PL"/>
        </w:rPr>
      </w:pPr>
      <w:r w:rsidRPr="00896483">
        <w:rPr>
          <w:lang w:val="pl-PL"/>
        </w:rPr>
        <w:t>b) Konstrukcje wykorzystywane przy rzutowaniu perspektywicznym</w:t>
      </w:r>
    </w:p>
    <w:p w14:paraId="795FEFE1" w14:textId="77777777" w:rsidR="000C0AFC" w:rsidRPr="00896483" w:rsidRDefault="000C0AFC" w:rsidP="000C0AFC">
      <w:pPr>
        <w:rPr>
          <w:b/>
          <w:bCs/>
          <w:lang w:val="pl-PL"/>
        </w:rPr>
      </w:pPr>
      <w:r w:rsidRPr="00896483">
        <w:rPr>
          <w:b/>
          <w:bCs/>
          <w:lang w:val="pl-PL"/>
        </w:rPr>
        <w:t>c) Techniki wykorzystywania wspólnych wierzchołków prymitywów trójkątnych</w:t>
      </w:r>
    </w:p>
    <w:p w14:paraId="70827881" w14:textId="77777777" w:rsidR="000C0AFC" w:rsidRDefault="000C0AFC" w:rsidP="000C0AFC">
      <w:pPr>
        <w:rPr>
          <w:lang w:val="pl-PL"/>
        </w:rPr>
      </w:pPr>
      <w:r w:rsidRPr="00896483">
        <w:rPr>
          <w:lang w:val="pl-PL"/>
        </w:rPr>
        <w:t>d) Wynik podziału ścian sześcianu na układ prymitywów</w:t>
      </w:r>
    </w:p>
    <w:p w14:paraId="5855F11C" w14:textId="77777777" w:rsidR="000C0AFC" w:rsidRDefault="000C0AFC" w:rsidP="000C0AFC">
      <w:pPr>
        <w:rPr>
          <w:lang w:val="pl-PL"/>
        </w:rPr>
      </w:pPr>
    </w:p>
    <w:p w14:paraId="740FAFF0" w14:textId="77777777" w:rsidR="000C0AFC" w:rsidRPr="00896483" w:rsidRDefault="000C0AFC" w:rsidP="000C0AFC">
      <w:pPr>
        <w:rPr>
          <w:lang w:val="pl-PL"/>
        </w:rPr>
      </w:pPr>
      <w:r>
        <w:rPr>
          <w:lang w:val="pl-PL"/>
        </w:rPr>
        <w:t xml:space="preserve">83. </w:t>
      </w:r>
      <w:r w:rsidRPr="00896483">
        <w:rPr>
          <w:lang w:val="pl-PL"/>
        </w:rPr>
        <w:t>Mapowanie sferyczne to:</w:t>
      </w:r>
    </w:p>
    <w:p w14:paraId="18DD7231" w14:textId="77777777" w:rsidR="000C0AFC" w:rsidRPr="00896483" w:rsidRDefault="000C0AFC" w:rsidP="000C0AFC">
      <w:pPr>
        <w:rPr>
          <w:lang w:val="pl-PL"/>
        </w:rPr>
      </w:pPr>
      <w:r w:rsidRPr="00896483">
        <w:rPr>
          <w:lang w:val="pl-PL"/>
        </w:rPr>
        <w:t>a) Nałożenie na obiekt sześcianu różnych tekstur obrazu.</w:t>
      </w:r>
    </w:p>
    <w:p w14:paraId="027279C7" w14:textId="77777777" w:rsidR="000C0AFC" w:rsidRPr="00896483" w:rsidRDefault="000C0AFC" w:rsidP="000C0AFC">
      <w:pPr>
        <w:rPr>
          <w:lang w:val="pl-PL"/>
        </w:rPr>
      </w:pPr>
      <w:r w:rsidRPr="00896483">
        <w:rPr>
          <w:lang w:val="pl-PL"/>
        </w:rPr>
        <w:t>b) Nałożenie na obiekt sześcianu różnych map środowiska.</w:t>
      </w:r>
    </w:p>
    <w:p w14:paraId="7CB66EB4" w14:textId="77777777" w:rsidR="000C0AFC" w:rsidRPr="00896483" w:rsidRDefault="000C0AFC" w:rsidP="000C0AFC">
      <w:pPr>
        <w:rPr>
          <w:lang w:val="pl-PL"/>
        </w:rPr>
      </w:pPr>
      <w:r w:rsidRPr="00896483">
        <w:rPr>
          <w:lang w:val="pl-PL"/>
        </w:rPr>
        <w:t>c) Rodzaj mapowania z wykorzystaniem przestrzennych tekstur środowiska.</w:t>
      </w:r>
    </w:p>
    <w:p w14:paraId="7DC1DE0F" w14:textId="77777777" w:rsidR="000C0AFC" w:rsidRDefault="000C0AFC" w:rsidP="000C0AFC">
      <w:pPr>
        <w:rPr>
          <w:b/>
          <w:bCs/>
          <w:lang w:val="pl-PL"/>
        </w:rPr>
      </w:pPr>
      <w:r w:rsidRPr="00896483">
        <w:rPr>
          <w:b/>
          <w:bCs/>
          <w:lang w:val="pl-PL"/>
        </w:rPr>
        <w:t>d) Rodzaj mapowania z wykorzystaniem płaskich tekstur środowiska.</w:t>
      </w:r>
    </w:p>
    <w:p w14:paraId="1170E129" w14:textId="77777777" w:rsidR="000C0AFC" w:rsidRDefault="000C0AFC" w:rsidP="000C0AFC">
      <w:pPr>
        <w:rPr>
          <w:b/>
          <w:bCs/>
          <w:lang w:val="pl-PL"/>
        </w:rPr>
      </w:pPr>
    </w:p>
    <w:p w14:paraId="327A912D" w14:textId="77777777" w:rsidR="000C0AFC" w:rsidRPr="004A1E7F" w:rsidRDefault="000C0AFC" w:rsidP="000C0AFC">
      <w:pPr>
        <w:rPr>
          <w:lang w:val="pl-PL"/>
        </w:rPr>
      </w:pPr>
      <w:r>
        <w:rPr>
          <w:lang w:val="pl-PL"/>
        </w:rPr>
        <w:t xml:space="preserve">84. </w:t>
      </w:r>
      <w:r w:rsidRPr="004A1E7F">
        <w:rPr>
          <w:lang w:val="pl-PL"/>
        </w:rPr>
        <w:t>Mapowanie sześcienne wymaga nałożenia na obiekt:</w:t>
      </w:r>
    </w:p>
    <w:p w14:paraId="2320366E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a) Tekstury podstawowej i trzech różnych map środowiska.</w:t>
      </w:r>
    </w:p>
    <w:p w14:paraId="25D4CD97" w14:textId="77777777" w:rsidR="000C0AFC" w:rsidRPr="004A1E7F" w:rsidRDefault="000C0AFC" w:rsidP="000C0AFC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b) Tekstury podstawowej i sześciu różnych map środowiska.</w:t>
      </w:r>
    </w:p>
    <w:p w14:paraId="6FDFD319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c) Tekstury podstawowej i jednej mapy środowiska.</w:t>
      </w:r>
    </w:p>
    <w:p w14:paraId="78B25D97" w14:textId="77777777" w:rsidR="000C0AFC" w:rsidRDefault="000C0AFC" w:rsidP="000C0AFC">
      <w:pPr>
        <w:rPr>
          <w:lang w:val="pl-PL"/>
        </w:rPr>
      </w:pPr>
      <w:r w:rsidRPr="004A1E7F">
        <w:rPr>
          <w:lang w:val="pl-PL"/>
        </w:rPr>
        <w:t>d) Podstawowej tekstury i mapy wypukłości.</w:t>
      </w:r>
    </w:p>
    <w:p w14:paraId="6DBD5F44" w14:textId="77777777" w:rsidR="000C0AFC" w:rsidRDefault="000C0AFC" w:rsidP="000C0AFC">
      <w:pPr>
        <w:rPr>
          <w:lang w:val="pl-PL"/>
        </w:rPr>
      </w:pPr>
    </w:p>
    <w:p w14:paraId="14FCA5D2" w14:textId="77777777" w:rsidR="000C0AFC" w:rsidRPr="004A1E7F" w:rsidRDefault="000C0AFC" w:rsidP="000C0AFC">
      <w:pPr>
        <w:rPr>
          <w:lang w:val="pl-PL"/>
        </w:rPr>
      </w:pPr>
      <w:r>
        <w:rPr>
          <w:lang w:val="pl-PL"/>
        </w:rPr>
        <w:t xml:space="preserve">85. </w:t>
      </w:r>
      <w:r w:rsidRPr="004A1E7F">
        <w:rPr>
          <w:lang w:val="pl-PL"/>
        </w:rPr>
        <w:t>Przetwarzanie strumienia grafiki komputerowej przez poszczególne algorytmy zachodzi:</w:t>
      </w:r>
    </w:p>
    <w:p w14:paraId="3B723558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a) Tylko i wyłącznie sekwencyjnie.</w:t>
      </w:r>
    </w:p>
    <w:p w14:paraId="27753275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b) Tylko i wyłącznie równolegle.</w:t>
      </w:r>
    </w:p>
    <w:p w14:paraId="561D82E7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lastRenderedPageBreak/>
        <w:t>c) Równolegle bądź sekwencyjnie – wybór ma programista.</w:t>
      </w:r>
    </w:p>
    <w:p w14:paraId="4533ADF0" w14:textId="77777777" w:rsidR="000C0AFC" w:rsidRDefault="000C0AFC" w:rsidP="000C0AFC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d) Równolegle bądź sekwencyjnie w zależności od wymogów algorytmów.</w:t>
      </w:r>
    </w:p>
    <w:p w14:paraId="6AA497BE" w14:textId="77777777" w:rsidR="000C0AFC" w:rsidRDefault="000C0AFC" w:rsidP="000C0AFC">
      <w:pPr>
        <w:rPr>
          <w:b/>
          <w:bCs/>
          <w:lang w:val="pl-PL"/>
        </w:rPr>
      </w:pPr>
    </w:p>
    <w:p w14:paraId="475E3FC5" w14:textId="77777777" w:rsidR="000C0AFC" w:rsidRPr="004A1E7F" w:rsidRDefault="000C0AFC" w:rsidP="000C0AFC">
      <w:pPr>
        <w:rPr>
          <w:lang w:val="pl-PL"/>
        </w:rPr>
      </w:pPr>
      <w:r>
        <w:rPr>
          <w:lang w:val="pl-PL"/>
        </w:rPr>
        <w:t xml:space="preserve">86. </w:t>
      </w:r>
      <w:r w:rsidRPr="004A1E7F">
        <w:rPr>
          <w:lang w:val="pl-PL"/>
        </w:rPr>
        <w:t>Nowoczesne karty graficzne charakteryzują się znaczną liczbą procesorów:</w:t>
      </w:r>
    </w:p>
    <w:p w14:paraId="05C14A0D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a) Specjalizowanych, z których każdy może wykonywać dowolne obliczenia.</w:t>
      </w:r>
    </w:p>
    <w:p w14:paraId="63429443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b) Uniwersalnych, z których każdy może wykonywać dowolne obliczenia.</w:t>
      </w:r>
    </w:p>
    <w:p w14:paraId="0C3EA962" w14:textId="77777777" w:rsidR="000C0AFC" w:rsidRPr="004A1E7F" w:rsidRDefault="000C0AFC" w:rsidP="000C0AFC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c) Specjalizowanych, z których każdy ma konkretne przeznaczenie.</w:t>
      </w:r>
    </w:p>
    <w:p w14:paraId="5AF4BC50" w14:textId="77777777" w:rsidR="000C0AFC" w:rsidRDefault="000C0AFC" w:rsidP="000C0AFC">
      <w:pPr>
        <w:rPr>
          <w:lang w:val="pl-PL"/>
        </w:rPr>
      </w:pPr>
      <w:r w:rsidRPr="004A1E7F">
        <w:rPr>
          <w:lang w:val="pl-PL"/>
        </w:rPr>
        <w:t>d) Specjalizowanych, ale nie do wszystkich rodzajów obliczeń związanych z grafiką.</w:t>
      </w:r>
    </w:p>
    <w:p w14:paraId="79E92D3D" w14:textId="77777777" w:rsidR="000C0AFC" w:rsidRDefault="000C0AFC" w:rsidP="000C0AFC">
      <w:pPr>
        <w:rPr>
          <w:lang w:val="pl-PL"/>
        </w:rPr>
      </w:pPr>
    </w:p>
    <w:p w14:paraId="017977BF" w14:textId="77777777" w:rsidR="000C0AFC" w:rsidRDefault="000C0AFC" w:rsidP="000C0AFC">
      <w:pPr>
        <w:rPr>
          <w:lang w:val="pl-PL"/>
        </w:rPr>
      </w:pPr>
    </w:p>
    <w:p w14:paraId="2BF39428" w14:textId="77777777" w:rsidR="000C0AFC" w:rsidRPr="004A1E7F" w:rsidRDefault="000C0AFC" w:rsidP="000C0AFC">
      <w:pPr>
        <w:rPr>
          <w:lang w:val="pl-PL"/>
        </w:rPr>
      </w:pPr>
      <w:r>
        <w:rPr>
          <w:lang w:val="pl-PL"/>
        </w:rPr>
        <w:t xml:space="preserve">87. </w:t>
      </w:r>
      <w:r w:rsidRPr="004A1E7F">
        <w:rPr>
          <w:lang w:val="pl-PL"/>
        </w:rPr>
        <w:t>Układ współrzędnych kamery syntetycznej i układ obserwatora:</w:t>
      </w:r>
    </w:p>
    <w:p w14:paraId="3A879E18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a) To dwa odrębne niezależne układy współrzędnych.</w:t>
      </w:r>
    </w:p>
    <w:p w14:paraId="7FC8E2B5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b) To dwa odrębne, ale zależne od siebie układy współrzędnych.</w:t>
      </w:r>
    </w:p>
    <w:p w14:paraId="58AE3622" w14:textId="77777777" w:rsidR="000C0AFC" w:rsidRPr="004A1E7F" w:rsidRDefault="000C0AFC" w:rsidP="000C0AFC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c) To dwie różne nazwy tego samego układu współrzędnych.</w:t>
      </w:r>
    </w:p>
    <w:p w14:paraId="2E5FA446" w14:textId="77777777" w:rsidR="000C0AFC" w:rsidRDefault="000C0AFC" w:rsidP="000C0AFC">
      <w:pPr>
        <w:rPr>
          <w:lang w:val="pl-PL"/>
        </w:rPr>
      </w:pPr>
      <w:r w:rsidRPr="004A1E7F">
        <w:rPr>
          <w:lang w:val="pl-PL"/>
        </w:rPr>
        <w:t>d) To układy, które nie biorą udziału w renderingu sceny graficznej.</w:t>
      </w:r>
    </w:p>
    <w:p w14:paraId="262DD6D1" w14:textId="77777777" w:rsidR="000C0AFC" w:rsidRDefault="000C0AFC" w:rsidP="000C0AFC">
      <w:pPr>
        <w:rPr>
          <w:lang w:val="pl-PL"/>
        </w:rPr>
      </w:pPr>
    </w:p>
    <w:p w14:paraId="4796CB0B" w14:textId="77777777" w:rsidR="000C0AFC" w:rsidRPr="004A1E7F" w:rsidRDefault="000C0AFC" w:rsidP="000C0AFC">
      <w:pPr>
        <w:rPr>
          <w:lang w:val="pl-PL"/>
        </w:rPr>
      </w:pPr>
      <w:r>
        <w:rPr>
          <w:lang w:val="pl-PL"/>
        </w:rPr>
        <w:t xml:space="preserve">88. </w:t>
      </w:r>
      <w:r w:rsidRPr="004A1E7F">
        <w:rPr>
          <w:lang w:val="pl-PL"/>
        </w:rPr>
        <w:t>Wymiary i kąty zachowują:</w:t>
      </w:r>
    </w:p>
    <w:p w14:paraId="7EF84AE5" w14:textId="77777777" w:rsidR="000C0AFC" w:rsidRPr="004A1E7F" w:rsidRDefault="000C0AFC" w:rsidP="000C0AFC">
      <w:pPr>
        <w:rPr>
          <w:b/>
          <w:bCs/>
          <w:lang w:val="pl-PL"/>
        </w:rPr>
      </w:pPr>
      <w:r w:rsidRPr="004A1E7F">
        <w:rPr>
          <w:b/>
          <w:bCs/>
          <w:lang w:val="pl-PL"/>
        </w:rPr>
        <w:t>a) Niektóre rzuty prostokątne.</w:t>
      </w:r>
    </w:p>
    <w:p w14:paraId="165E3498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b) Wszystkie rzuty prostokątne.</w:t>
      </w:r>
    </w:p>
    <w:p w14:paraId="3714795F" w14:textId="77777777" w:rsidR="000C0AFC" w:rsidRPr="004A1E7F" w:rsidRDefault="000C0AFC" w:rsidP="000C0AFC">
      <w:pPr>
        <w:rPr>
          <w:lang w:val="pl-PL"/>
        </w:rPr>
      </w:pPr>
      <w:r w:rsidRPr="004A1E7F">
        <w:rPr>
          <w:lang w:val="pl-PL"/>
        </w:rPr>
        <w:t>c) Wszystkie rzuty równoległe.</w:t>
      </w:r>
    </w:p>
    <w:p w14:paraId="2780F64C" w14:textId="77777777" w:rsidR="000C0AFC" w:rsidRDefault="000C0AFC" w:rsidP="000C0AFC">
      <w:pPr>
        <w:rPr>
          <w:lang w:val="pl-PL"/>
        </w:rPr>
      </w:pPr>
      <w:r w:rsidRPr="004A1E7F">
        <w:rPr>
          <w:lang w:val="pl-PL"/>
        </w:rPr>
        <w:t>d) Rzuty izometryczne.</w:t>
      </w:r>
    </w:p>
    <w:p w14:paraId="197591B6" w14:textId="77777777" w:rsidR="000C0AFC" w:rsidRDefault="000C0AFC" w:rsidP="000C0AFC">
      <w:pPr>
        <w:rPr>
          <w:lang w:val="pl-PL"/>
        </w:rPr>
      </w:pPr>
    </w:p>
    <w:p w14:paraId="4E63AD43" w14:textId="77777777" w:rsidR="000C0AFC" w:rsidRPr="00637C8B" w:rsidRDefault="000C0AFC" w:rsidP="000C0AFC">
      <w:pPr>
        <w:rPr>
          <w:lang w:val="pl-PL"/>
        </w:rPr>
      </w:pPr>
      <w:r>
        <w:rPr>
          <w:lang w:val="pl-PL"/>
        </w:rPr>
        <w:t xml:space="preserve">89. </w:t>
      </w:r>
      <w:r w:rsidRPr="00637C8B">
        <w:rPr>
          <w:lang w:val="pl-PL"/>
        </w:rPr>
        <w:t>Teksturowanie to:</w:t>
      </w:r>
    </w:p>
    <w:p w14:paraId="60FABB61" w14:textId="77777777" w:rsidR="000C0AFC" w:rsidRPr="00637C8B" w:rsidRDefault="000C0AFC" w:rsidP="000C0AFC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a) Nakładanie płaskich obrazów na trójwymiarowy szkielet.</w:t>
      </w:r>
    </w:p>
    <w:p w14:paraId="0DF3627D" w14:textId="77777777" w:rsidR="000C0AFC" w:rsidRPr="00637C8B" w:rsidRDefault="000C0AFC" w:rsidP="000C0AFC">
      <w:pPr>
        <w:rPr>
          <w:lang w:val="pl-PL"/>
        </w:rPr>
      </w:pPr>
      <w:r w:rsidRPr="00637C8B">
        <w:rPr>
          <w:lang w:val="pl-PL"/>
        </w:rPr>
        <w:t>b) Nakładanie płaskich obrazów na płaski obraz szkieletu.</w:t>
      </w:r>
    </w:p>
    <w:p w14:paraId="4D161E9D" w14:textId="77777777" w:rsidR="000C0AFC" w:rsidRPr="00637C8B" w:rsidRDefault="000C0AFC" w:rsidP="000C0AFC">
      <w:pPr>
        <w:rPr>
          <w:lang w:val="pl-PL"/>
        </w:rPr>
      </w:pPr>
      <w:r w:rsidRPr="00637C8B">
        <w:rPr>
          <w:lang w:val="pl-PL"/>
        </w:rPr>
        <w:t>c) Nakładanie obrazów przestrzennych na płaski obraz szkieletu.</w:t>
      </w:r>
    </w:p>
    <w:p w14:paraId="64A158A1" w14:textId="77777777" w:rsidR="000C0AFC" w:rsidRDefault="000C0AFC" w:rsidP="000C0AFC">
      <w:pPr>
        <w:rPr>
          <w:lang w:val="pl-PL"/>
        </w:rPr>
      </w:pPr>
      <w:r w:rsidRPr="00637C8B">
        <w:rPr>
          <w:lang w:val="pl-PL"/>
        </w:rPr>
        <w:t>d) Nakładanie obrazów przestrzennych na trójwymiarowy szkielet.</w:t>
      </w:r>
    </w:p>
    <w:p w14:paraId="1CD21266" w14:textId="77777777" w:rsidR="000C0AFC" w:rsidRDefault="000C0AFC" w:rsidP="000C0AFC">
      <w:pPr>
        <w:rPr>
          <w:lang w:val="pl-PL"/>
        </w:rPr>
      </w:pPr>
    </w:p>
    <w:p w14:paraId="42189AD6" w14:textId="77777777" w:rsidR="000C0AFC" w:rsidRPr="00637C8B" w:rsidRDefault="000C0AFC" w:rsidP="000C0AFC">
      <w:pPr>
        <w:rPr>
          <w:lang w:val="pl-PL"/>
        </w:rPr>
      </w:pPr>
      <w:r>
        <w:rPr>
          <w:lang w:val="pl-PL"/>
        </w:rPr>
        <w:t xml:space="preserve">90. </w:t>
      </w:r>
      <w:r w:rsidRPr="00637C8B">
        <w:rPr>
          <w:lang w:val="pl-PL"/>
        </w:rPr>
        <w:t>Wycinanie (ang. clipping) to:</w:t>
      </w:r>
    </w:p>
    <w:p w14:paraId="44F8DE08" w14:textId="77777777" w:rsidR="000C0AFC" w:rsidRPr="00637C8B" w:rsidRDefault="000C0AFC" w:rsidP="000C0AFC">
      <w:pPr>
        <w:rPr>
          <w:lang w:val="pl-PL"/>
        </w:rPr>
      </w:pPr>
      <w:r w:rsidRPr="00637C8B">
        <w:rPr>
          <w:lang w:val="pl-PL"/>
        </w:rPr>
        <w:t>a) Wyodrębnienie trójkąta z kwadratowej tekstury połączone ze skalowaniem do żądanej wielkości.</w:t>
      </w:r>
    </w:p>
    <w:p w14:paraId="1A6AAE07" w14:textId="77777777" w:rsidR="000C0AFC" w:rsidRPr="00637C8B" w:rsidRDefault="000C0AFC" w:rsidP="000C0AFC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lastRenderedPageBreak/>
        <w:t>b) Wyodrębnienie trójkąta o żądanej wielkości z kwadratowej tekstury.</w:t>
      </w:r>
    </w:p>
    <w:p w14:paraId="09A30336" w14:textId="77777777" w:rsidR="000C0AFC" w:rsidRPr="00637C8B" w:rsidRDefault="000C0AFC" w:rsidP="000C0AFC">
      <w:pPr>
        <w:rPr>
          <w:lang w:val="pl-PL"/>
        </w:rPr>
      </w:pPr>
      <w:r w:rsidRPr="00637C8B">
        <w:rPr>
          <w:lang w:val="pl-PL"/>
        </w:rPr>
        <w:t>c) Nadawanie pikselom prymitywów atrybutów tekseli.</w:t>
      </w:r>
    </w:p>
    <w:p w14:paraId="4DBED8BA" w14:textId="77777777" w:rsidR="000C0AFC" w:rsidRDefault="000C0AFC" w:rsidP="000C0AFC">
      <w:pPr>
        <w:rPr>
          <w:lang w:val="pl-PL"/>
        </w:rPr>
      </w:pPr>
      <w:r w:rsidRPr="00637C8B">
        <w:rPr>
          <w:lang w:val="pl-PL"/>
        </w:rPr>
        <w:t>d) Wyodrębnienie prymitywu z przestrzennego szkieletu sceny graficznej.</w:t>
      </w:r>
    </w:p>
    <w:p w14:paraId="7C4FA09B" w14:textId="77777777" w:rsidR="000C0AFC" w:rsidRDefault="000C0AFC" w:rsidP="007C0C5E">
      <w:pPr>
        <w:rPr>
          <w:lang w:val="pl-PL"/>
        </w:rPr>
      </w:pPr>
    </w:p>
    <w:p w14:paraId="3650797C" w14:textId="77777777" w:rsidR="00986F7D" w:rsidRPr="00637C8B" w:rsidRDefault="00986F7D" w:rsidP="00986F7D">
      <w:pPr>
        <w:rPr>
          <w:lang w:val="pl-PL"/>
        </w:rPr>
      </w:pPr>
      <w:r>
        <w:rPr>
          <w:lang w:val="pl-PL"/>
        </w:rPr>
        <w:t xml:space="preserve">91. </w:t>
      </w:r>
      <w:r w:rsidRPr="00637C8B">
        <w:rPr>
          <w:lang w:val="pl-PL"/>
        </w:rPr>
        <w:t>Wybór odpowiedniej MIP-mapy zależy od:</w:t>
      </w:r>
    </w:p>
    <w:p w14:paraId="485160E3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a) Wielkości MIP-mapy.</w:t>
      </w:r>
    </w:p>
    <w:p w14:paraId="74FED24F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b) Rozdzielczości MIP-mapy.</w:t>
      </w:r>
    </w:p>
    <w:p w14:paraId="6ED7057A" w14:textId="77777777" w:rsidR="00986F7D" w:rsidRPr="00637C8B" w:rsidRDefault="00986F7D" w:rsidP="00986F7D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c) Odległości prymitywu od obserwatora.</w:t>
      </w:r>
    </w:p>
    <w:p w14:paraId="49F9FEFF" w14:textId="77777777" w:rsidR="00986F7D" w:rsidRDefault="00986F7D" w:rsidP="00986F7D">
      <w:pPr>
        <w:rPr>
          <w:lang w:val="pl-PL"/>
        </w:rPr>
      </w:pPr>
      <w:r w:rsidRPr="00637C8B">
        <w:rPr>
          <w:lang w:val="pl-PL"/>
        </w:rPr>
        <w:t>d) Odległości prymitywu powierzchni rzutowania.</w:t>
      </w:r>
    </w:p>
    <w:p w14:paraId="16B86936" w14:textId="77777777" w:rsidR="00986F7D" w:rsidRDefault="00986F7D" w:rsidP="00986F7D">
      <w:pPr>
        <w:rPr>
          <w:lang w:val="pl-PL"/>
        </w:rPr>
      </w:pPr>
    </w:p>
    <w:p w14:paraId="3BA8F7A9" w14:textId="77777777" w:rsidR="00986F7D" w:rsidRPr="00637C8B" w:rsidRDefault="00986F7D" w:rsidP="00986F7D">
      <w:pPr>
        <w:rPr>
          <w:lang w:val="pl-PL"/>
        </w:rPr>
      </w:pPr>
      <w:r>
        <w:rPr>
          <w:lang w:val="pl-PL"/>
        </w:rPr>
        <w:t xml:space="preserve">92. </w:t>
      </w:r>
      <w:r w:rsidRPr="00637C8B">
        <w:rPr>
          <w:lang w:val="pl-PL"/>
        </w:rPr>
        <w:t>W wyniku filtrowania tekstur metodą najbliższego sąsiada z MIP-mappingiem:</w:t>
      </w:r>
    </w:p>
    <w:p w14:paraId="5C31ED54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a) Piksel przyjmuje kolor czterech sąsiadujących tekseli MIP-mapy najbliższej pikselowi.</w:t>
      </w:r>
    </w:p>
    <w:p w14:paraId="026A8EAE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b) Piksel przyjmuje interpolowany kolor teksela dwóch najbliższych MIP-map.</w:t>
      </w:r>
    </w:p>
    <w:p w14:paraId="4CF0508C" w14:textId="77777777" w:rsidR="00986F7D" w:rsidRPr="00637C8B" w:rsidRDefault="00986F7D" w:rsidP="00986F7D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c) Piksel przyjmuje kolor teksela najbliższej MIP-mapy, którego centrum leży najbliżej centrum piksela.</w:t>
      </w:r>
    </w:p>
    <w:p w14:paraId="3A4EF290" w14:textId="77777777" w:rsidR="00986F7D" w:rsidRDefault="00986F7D" w:rsidP="00986F7D">
      <w:pPr>
        <w:rPr>
          <w:lang w:val="pl-PL"/>
        </w:rPr>
      </w:pPr>
      <w:r w:rsidRPr="00637C8B">
        <w:rPr>
          <w:lang w:val="pl-PL"/>
        </w:rPr>
        <w:t>d) Piksel przyjmuje kolor układu czterech tekseli najbliższej MIP-mapy, których centrum geometryczne leży najbliżej centrum piksela.</w:t>
      </w:r>
    </w:p>
    <w:p w14:paraId="01BC57C8" w14:textId="77777777" w:rsidR="00986F7D" w:rsidRDefault="00986F7D" w:rsidP="00986F7D">
      <w:pPr>
        <w:rPr>
          <w:lang w:val="pl-PL"/>
        </w:rPr>
      </w:pPr>
    </w:p>
    <w:p w14:paraId="3180427D" w14:textId="77777777" w:rsidR="00986F7D" w:rsidRPr="00637C8B" w:rsidRDefault="00986F7D" w:rsidP="00986F7D">
      <w:pPr>
        <w:rPr>
          <w:lang w:val="pl-PL"/>
        </w:rPr>
      </w:pPr>
      <w:r>
        <w:rPr>
          <w:lang w:val="pl-PL"/>
        </w:rPr>
        <w:t xml:space="preserve">93. </w:t>
      </w:r>
      <w:r w:rsidRPr="00637C8B">
        <w:rPr>
          <w:lang w:val="pl-PL"/>
        </w:rPr>
        <w:t>Filtrowanie trójliniowe korzysta:</w:t>
      </w:r>
    </w:p>
    <w:p w14:paraId="20837D0C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a) Z jednej MIP-mapy.</w:t>
      </w:r>
    </w:p>
    <w:p w14:paraId="6F60F259" w14:textId="77777777" w:rsidR="00986F7D" w:rsidRPr="00637C8B" w:rsidRDefault="00986F7D" w:rsidP="00986F7D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b) Z dwóch MIP-map.</w:t>
      </w:r>
    </w:p>
    <w:p w14:paraId="753E3AFD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c) Z trzech MIP-map.</w:t>
      </w:r>
    </w:p>
    <w:p w14:paraId="6F69E315" w14:textId="77777777" w:rsidR="00986F7D" w:rsidRDefault="00986F7D" w:rsidP="00986F7D">
      <w:pPr>
        <w:rPr>
          <w:lang w:val="pl-PL"/>
        </w:rPr>
      </w:pPr>
      <w:r w:rsidRPr="00637C8B">
        <w:rPr>
          <w:lang w:val="pl-PL"/>
        </w:rPr>
        <w:t>d) Z tekstury podstawowej.</w:t>
      </w:r>
    </w:p>
    <w:p w14:paraId="4C39A17A" w14:textId="77777777" w:rsidR="00986F7D" w:rsidRDefault="00986F7D" w:rsidP="00986F7D">
      <w:pPr>
        <w:rPr>
          <w:lang w:val="pl-PL"/>
        </w:rPr>
      </w:pPr>
    </w:p>
    <w:p w14:paraId="59F4A11B" w14:textId="77777777" w:rsidR="00986F7D" w:rsidRPr="00637C8B" w:rsidRDefault="00986F7D" w:rsidP="00986F7D">
      <w:pPr>
        <w:rPr>
          <w:lang w:val="pl-PL"/>
        </w:rPr>
      </w:pPr>
      <w:r>
        <w:rPr>
          <w:lang w:val="pl-PL"/>
        </w:rPr>
        <w:t xml:space="preserve">94. </w:t>
      </w:r>
      <w:r w:rsidRPr="00637C8B">
        <w:rPr>
          <w:lang w:val="pl-PL"/>
        </w:rPr>
        <w:t>Korekcja perspektywy jest dokonywana w fazie:</w:t>
      </w:r>
    </w:p>
    <w:p w14:paraId="18D57635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a) Przekształceń geometrycznych.</w:t>
      </w:r>
    </w:p>
    <w:p w14:paraId="50248A39" w14:textId="77777777" w:rsidR="00986F7D" w:rsidRPr="00637C8B" w:rsidRDefault="00986F7D" w:rsidP="00986F7D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b) Nakładania tekstur.</w:t>
      </w:r>
    </w:p>
    <w:p w14:paraId="24D784AD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c) Mapowania wypukłości.</w:t>
      </w:r>
    </w:p>
    <w:p w14:paraId="7B099DC3" w14:textId="77777777" w:rsidR="00986F7D" w:rsidRDefault="00986F7D" w:rsidP="00986F7D">
      <w:pPr>
        <w:rPr>
          <w:lang w:val="pl-PL"/>
        </w:rPr>
      </w:pPr>
      <w:r w:rsidRPr="00637C8B">
        <w:rPr>
          <w:lang w:val="pl-PL"/>
        </w:rPr>
        <w:t>d) Oświetlania i cieniowania.</w:t>
      </w:r>
    </w:p>
    <w:p w14:paraId="3AF63588" w14:textId="77777777" w:rsidR="00986F7D" w:rsidRDefault="00986F7D" w:rsidP="00986F7D">
      <w:pPr>
        <w:rPr>
          <w:lang w:val="pl-PL"/>
        </w:rPr>
      </w:pPr>
    </w:p>
    <w:p w14:paraId="12706745" w14:textId="77777777" w:rsidR="00986F7D" w:rsidRPr="00637C8B" w:rsidRDefault="00986F7D" w:rsidP="00986F7D">
      <w:pPr>
        <w:rPr>
          <w:lang w:val="pl-PL"/>
        </w:rPr>
      </w:pPr>
      <w:r>
        <w:rPr>
          <w:lang w:val="pl-PL"/>
        </w:rPr>
        <w:t xml:space="preserve">95. </w:t>
      </w:r>
      <w:r w:rsidRPr="00637C8B">
        <w:rPr>
          <w:lang w:val="pl-PL"/>
        </w:rPr>
        <w:t>Mapowanie sferyczne wymaga pobierania atrybutów:</w:t>
      </w:r>
    </w:p>
    <w:p w14:paraId="7D3672C4" w14:textId="77777777" w:rsidR="00986F7D" w:rsidRPr="00637C8B" w:rsidRDefault="00986F7D" w:rsidP="00986F7D">
      <w:pPr>
        <w:rPr>
          <w:b/>
          <w:bCs/>
          <w:lang w:val="pl-PL"/>
        </w:rPr>
      </w:pPr>
      <w:r w:rsidRPr="00637C8B">
        <w:rPr>
          <w:b/>
          <w:bCs/>
          <w:lang w:val="pl-PL"/>
        </w:rPr>
        <w:t>a) Z płaskiej mapy środowiska odzwierciedlającej całość otoczenia.</w:t>
      </w:r>
    </w:p>
    <w:p w14:paraId="2CDDCBF4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lastRenderedPageBreak/>
        <w:t>b) Z płaskiej mapy środowiska odzwierciedlającej otoczenie obiektu od strony obserwatora.</w:t>
      </w:r>
    </w:p>
    <w:p w14:paraId="53E62821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c) Z sześciu map środowiska odzwierciedlających całość otoczenia.</w:t>
      </w:r>
    </w:p>
    <w:p w14:paraId="3F9E67AF" w14:textId="77777777" w:rsidR="00986F7D" w:rsidRDefault="00986F7D" w:rsidP="00986F7D">
      <w:pPr>
        <w:rPr>
          <w:lang w:val="pl-PL"/>
        </w:rPr>
      </w:pPr>
      <w:r w:rsidRPr="00637C8B">
        <w:rPr>
          <w:lang w:val="pl-PL"/>
        </w:rPr>
        <w:t>d) Z przestrzennej mapy środowiska odzwierciedlającej otoczenie obiektu od strony obserwatora.</w:t>
      </w:r>
    </w:p>
    <w:p w14:paraId="3AFC7B6B" w14:textId="77777777" w:rsidR="00986F7D" w:rsidRDefault="00986F7D" w:rsidP="00986F7D">
      <w:pPr>
        <w:rPr>
          <w:lang w:val="pl-PL"/>
        </w:rPr>
      </w:pPr>
    </w:p>
    <w:p w14:paraId="03177F5B" w14:textId="77777777" w:rsidR="00986F7D" w:rsidRPr="00637C8B" w:rsidRDefault="00986F7D" w:rsidP="00986F7D">
      <w:pPr>
        <w:rPr>
          <w:lang w:val="pl-PL"/>
        </w:rPr>
      </w:pPr>
      <w:r>
        <w:rPr>
          <w:lang w:val="pl-PL"/>
        </w:rPr>
        <w:t xml:space="preserve">96. </w:t>
      </w:r>
      <w:r w:rsidRPr="00637C8B">
        <w:rPr>
          <w:lang w:val="pl-PL"/>
        </w:rPr>
        <w:t>Mapowanie sześcienne wymaga pobierania atrybutów:</w:t>
      </w:r>
    </w:p>
    <w:p w14:paraId="377D847A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a) Z płaskiej mapy środowiska będącej kompilacją sześciu map środowiska.</w:t>
      </w:r>
    </w:p>
    <w:p w14:paraId="654FFB8F" w14:textId="77777777" w:rsidR="00986F7D" w:rsidRPr="00637C8B" w:rsidRDefault="00986F7D" w:rsidP="00986F7D">
      <w:pPr>
        <w:rPr>
          <w:lang w:val="pl-PL"/>
        </w:rPr>
      </w:pPr>
      <w:r w:rsidRPr="00637C8B">
        <w:rPr>
          <w:lang w:val="pl-PL"/>
        </w:rPr>
        <w:t>b) Z płaskiej mapy środowiska odzwierciedlającej otoczenie obiektu od strony obserwatora.</w:t>
      </w:r>
    </w:p>
    <w:p w14:paraId="4872997B" w14:textId="77777777" w:rsidR="00986F7D" w:rsidRPr="00A34D51" w:rsidRDefault="00986F7D" w:rsidP="00986F7D">
      <w:pPr>
        <w:rPr>
          <w:b/>
          <w:bCs/>
          <w:lang w:val="pl-PL"/>
        </w:rPr>
      </w:pPr>
      <w:r w:rsidRPr="00A34D51">
        <w:rPr>
          <w:b/>
          <w:bCs/>
          <w:lang w:val="pl-PL"/>
        </w:rPr>
        <w:t>c) Równocześnie z sześciu map środowiska odzwierciedlających całość otoczenia.</w:t>
      </w:r>
    </w:p>
    <w:p w14:paraId="6F76D92D" w14:textId="77777777" w:rsidR="00986F7D" w:rsidRDefault="00986F7D" w:rsidP="00986F7D">
      <w:pPr>
        <w:rPr>
          <w:lang w:val="pl-PL"/>
        </w:rPr>
      </w:pPr>
      <w:r w:rsidRPr="00637C8B">
        <w:rPr>
          <w:lang w:val="pl-PL"/>
        </w:rPr>
        <w:t>d) Z jednej przestrzennej mapy środowiska odzwierciedlającej otoczenie obiektu od strony obserwatora.</w:t>
      </w:r>
    </w:p>
    <w:p w14:paraId="3D7676DA" w14:textId="77777777" w:rsidR="00986F7D" w:rsidRDefault="00986F7D" w:rsidP="00986F7D">
      <w:pPr>
        <w:rPr>
          <w:lang w:val="pl-PL"/>
        </w:rPr>
      </w:pPr>
    </w:p>
    <w:p w14:paraId="04BA6B6E" w14:textId="77777777" w:rsidR="00986F7D" w:rsidRPr="00A34D51" w:rsidRDefault="00986F7D" w:rsidP="00986F7D">
      <w:pPr>
        <w:rPr>
          <w:lang w:val="pl-PL"/>
        </w:rPr>
      </w:pPr>
      <w:r>
        <w:rPr>
          <w:lang w:val="pl-PL"/>
        </w:rPr>
        <w:t xml:space="preserve">97. </w:t>
      </w:r>
      <w:r w:rsidRPr="00A34D51">
        <w:rPr>
          <w:lang w:val="pl-PL"/>
        </w:rPr>
        <w:t>Mapowanie trójwymiarowe to:</w:t>
      </w:r>
    </w:p>
    <w:p w14:paraId="7EB81374" w14:textId="77777777" w:rsidR="00986F7D" w:rsidRPr="00A34D51" w:rsidRDefault="00986F7D" w:rsidP="00986F7D">
      <w:pPr>
        <w:rPr>
          <w:lang w:val="pl-PL"/>
        </w:rPr>
      </w:pPr>
      <w:r w:rsidRPr="00A34D51">
        <w:rPr>
          <w:lang w:val="pl-PL"/>
        </w:rPr>
        <w:t>a) Inna nazwa mapowania sześciennego.</w:t>
      </w:r>
    </w:p>
    <w:p w14:paraId="76CF47B1" w14:textId="77777777" w:rsidR="00986F7D" w:rsidRPr="00A34D51" w:rsidRDefault="00986F7D" w:rsidP="00986F7D">
      <w:pPr>
        <w:rPr>
          <w:lang w:val="pl-PL"/>
        </w:rPr>
      </w:pPr>
      <w:r w:rsidRPr="00A34D51">
        <w:rPr>
          <w:lang w:val="pl-PL"/>
        </w:rPr>
        <w:t>b) Inna nazwa mapowania sferycznego.</w:t>
      </w:r>
    </w:p>
    <w:p w14:paraId="08FE4990" w14:textId="77777777" w:rsidR="00986F7D" w:rsidRPr="00A34D51" w:rsidRDefault="00986F7D" w:rsidP="00986F7D">
      <w:pPr>
        <w:rPr>
          <w:b/>
          <w:bCs/>
          <w:lang w:val="pl-PL"/>
        </w:rPr>
      </w:pPr>
      <w:r w:rsidRPr="00A34D51">
        <w:rPr>
          <w:b/>
          <w:bCs/>
          <w:lang w:val="pl-PL"/>
        </w:rPr>
        <w:t>c) Mapowanie w oparciu o tekstury przestrzenne.</w:t>
      </w:r>
    </w:p>
    <w:p w14:paraId="1E58E152" w14:textId="77777777" w:rsidR="00986F7D" w:rsidRPr="004A1E7F" w:rsidRDefault="00986F7D" w:rsidP="00986F7D">
      <w:pPr>
        <w:rPr>
          <w:lang w:val="pl-PL"/>
        </w:rPr>
      </w:pPr>
      <w:r w:rsidRPr="00A34D51">
        <w:rPr>
          <w:lang w:val="pl-PL"/>
        </w:rPr>
        <w:t>d) Mapowanie sześcienne połączone z nakładaniem tekstury powierzchni</w:t>
      </w:r>
    </w:p>
    <w:p w14:paraId="7B884874" w14:textId="77777777" w:rsidR="00986F7D" w:rsidRPr="0008072E" w:rsidRDefault="00986F7D" w:rsidP="007C0C5E">
      <w:pPr>
        <w:rPr>
          <w:lang w:val="pl-PL"/>
        </w:rPr>
      </w:pPr>
    </w:p>
    <w:p w14:paraId="4F82BB8C" w14:textId="77777777" w:rsidR="006A6569" w:rsidRPr="007C0C5E" w:rsidRDefault="006A6569" w:rsidP="007C0C5E"/>
    <w:sectPr w:rsidR="006A6569" w:rsidRPr="007C0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C3"/>
    <w:rsid w:val="000616F1"/>
    <w:rsid w:val="000C0AFC"/>
    <w:rsid w:val="003022C6"/>
    <w:rsid w:val="006A6569"/>
    <w:rsid w:val="007044C0"/>
    <w:rsid w:val="007C0C5E"/>
    <w:rsid w:val="008C51A2"/>
    <w:rsid w:val="00986F7D"/>
    <w:rsid w:val="00E82174"/>
    <w:rsid w:val="00EF2CB7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E448"/>
  <w15:chartTrackingRefBased/>
  <w15:docId w15:val="{7A21833D-E8D8-4A3B-9101-F7AC4089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C5E"/>
  </w:style>
  <w:style w:type="paragraph" w:styleId="Heading1">
    <w:name w:val="heading 1"/>
    <w:basedOn w:val="Normal"/>
    <w:next w:val="Normal"/>
    <w:link w:val="Heading1Char"/>
    <w:uiPriority w:val="9"/>
    <w:qFormat/>
    <w:rsid w:val="00F84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Szewczyk</dc:creator>
  <cp:keywords/>
  <dc:description/>
  <cp:lastModifiedBy>Wojciech Szewczyk</cp:lastModifiedBy>
  <cp:revision>6</cp:revision>
  <dcterms:created xsi:type="dcterms:W3CDTF">2024-11-17T17:44:00Z</dcterms:created>
  <dcterms:modified xsi:type="dcterms:W3CDTF">2024-11-18T10:54:00Z</dcterms:modified>
</cp:coreProperties>
</file>