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TEST PLAN</w:t>
      </w:r>
    </w:p>
    <w:p>
      <w:pPr>
        <w:jc w:val="center"/>
      </w:pPr>
      <w:r>
        <w:rPr>
          <w:b/>
          <w:i w:val="0"/>
        </w:rPr>
        <w:t>Works Reruiter – Enterprise Recruitment Workflow Management System (RMS)</w:t>
      </w:r>
    </w:p>
    <w:p>
      <w:pPr>
        <w:jc w:val="center"/>
      </w:pPr>
      <w:r>
        <w:rPr>
          <w:b w:val="0"/>
          <w:i w:val="0"/>
        </w:rPr>
        <w:t>SWP391 – Group 7 (SE20A05)</w:t>
      </w:r>
    </w:p>
    <w:p/>
    <w:p>
      <w:pPr>
        <w:pStyle w:val="Heading1"/>
      </w:pPr>
      <w:r>
        <w:t>DOCUMENT INFORMATION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Description</w:t>
            </w:r>
          </w:p>
        </w:tc>
      </w:tr>
      <w:tr>
        <w:tc>
          <w:tcPr>
            <w:tcW w:type="dxa" w:w="4320"/>
          </w:tcPr>
          <w:p>
            <w:r>
              <w:t>Project Name</w:t>
            </w:r>
          </w:p>
        </w:tc>
        <w:tc>
          <w:tcPr>
            <w:tcW w:type="dxa" w:w="4320"/>
          </w:tcPr>
          <w:p>
            <w:r>
              <w:t>Works Reruiter – Enterprise Recruitment Workflow Management System (RMS)</w:t>
            </w:r>
          </w:p>
        </w:tc>
      </w:tr>
      <w:tr>
        <w:tc>
          <w:tcPr>
            <w:tcW w:type="dxa" w:w="4320"/>
          </w:tcPr>
          <w:p>
            <w:r>
              <w:t>Document Title</w:t>
            </w:r>
          </w:p>
        </w:tc>
        <w:tc>
          <w:tcPr>
            <w:tcW w:type="dxa" w:w="4320"/>
          </w:tcPr>
          <w:p>
            <w:r>
              <w:t>TEST PLAN</w:t>
            </w:r>
          </w:p>
        </w:tc>
      </w:tr>
      <w:tr>
        <w:tc>
          <w:tcPr>
            <w:tcW w:type="dxa" w:w="4320"/>
          </w:tcPr>
          <w:p>
            <w:r>
              <w:t>Version</w:t>
            </w:r>
          </w:p>
        </w:tc>
        <w:tc>
          <w:tcPr>
            <w:tcW w:type="dxa" w:w="4320"/>
          </w:tcPr>
          <w:p>
            <w:r>
              <w:t>v1.0</w:t>
            </w:r>
          </w:p>
        </w:tc>
      </w:tr>
      <w:tr>
        <w:tc>
          <w:tcPr>
            <w:tcW w:type="dxa" w:w="4320"/>
          </w:tcPr>
          <w:p>
            <w:r>
              <w:t>Prepared By</w:t>
            </w:r>
          </w:p>
        </w:tc>
        <w:tc>
          <w:tcPr>
            <w:tcW w:type="dxa" w:w="4320"/>
          </w:tcPr>
          <w:p>
            <w:r>
              <w:t>Huynh Dang Ly (DE190075) – QA Lead</w:t>
            </w:r>
          </w:p>
        </w:tc>
      </w:tr>
      <w:tr>
        <w:tc>
          <w:tcPr>
            <w:tcW w:type="dxa" w:w="4320"/>
          </w:tcPr>
          <w:p>
            <w:r>
              <w:t>Reviewed By</w:t>
            </w:r>
          </w:p>
        </w:tc>
        <w:tc>
          <w:tcPr>
            <w:tcW w:type="dxa" w:w="4320"/>
          </w:tcPr>
          <w:p>
            <w:r>
              <w:t>Hoang Hoai Nam (DE190287) – Team Leader</w:t>
            </w:r>
          </w:p>
        </w:tc>
      </w:tr>
      <w:tr>
        <w:tc>
          <w:tcPr>
            <w:tcW w:type="dxa" w:w="4320"/>
          </w:tcPr>
          <w:p>
            <w:r>
              <w:t>Approved By</w:t>
            </w:r>
          </w:p>
        </w:tc>
        <w:tc>
          <w:tcPr>
            <w:tcW w:type="dxa" w:w="4320"/>
          </w:tcPr>
          <w:p>
            <w:r>
              <w:t>SWP391 Lecturer / Group 7 members</w:t>
            </w:r>
          </w:p>
        </w:tc>
      </w:tr>
      <w:tr>
        <w:tc>
          <w:tcPr>
            <w:tcW w:type="dxa" w:w="4320"/>
          </w:tcPr>
          <w:p>
            <w:r>
              <w:t>Date</w:t>
            </w:r>
          </w:p>
        </w:tc>
        <w:tc>
          <w:tcPr>
            <w:tcW w:type="dxa" w:w="4320"/>
          </w:tcPr>
          <w:p>
            <w:r>
              <w:t>19/06/2026</w:t>
            </w:r>
          </w:p>
        </w:tc>
      </w:tr>
      <w:tr>
        <w:tc>
          <w:tcPr>
            <w:tcW w:type="dxa" w:w="4320"/>
          </w:tcPr>
          <w:p>
            <w:r>
              <w:t>Status</w:t>
            </w:r>
          </w:p>
        </w:tc>
        <w:tc>
          <w:tcPr>
            <w:tcW w:type="dxa" w:w="4320"/>
          </w:tcPr>
          <w:p>
            <w:r>
              <w:t>Approved</w:t>
            </w:r>
          </w:p>
        </w:tc>
      </w:tr>
    </w:tbl>
    <w:p/>
    <w:p>
      <w:pPr>
        <w:pStyle w:val="Heading2"/>
      </w:pPr>
      <w:r>
        <w:t>Revision History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Pr>
                <w:b/>
              </w:rPr>
              <w:t>Version</w:t>
            </w:r>
          </w:p>
        </w:tc>
        <w:tc>
          <w:tcPr>
            <w:tcW w:type="dxa" w:w="2160"/>
            <w:shd w:val="clear" w:color="auto" w:fill="D9E2F3"/>
          </w:tcPr>
          <w:p>
            <w:r>
              <w:rPr>
                <w:b/>
              </w:rPr>
              <w:t>Date</w:t>
            </w:r>
          </w:p>
        </w:tc>
        <w:tc>
          <w:tcPr>
            <w:tcW w:type="dxa" w:w="2160"/>
            <w:shd w:val="clear" w:color="auto" w:fill="D9E2F3"/>
          </w:tcPr>
          <w:p>
            <w:r>
              <w:rPr>
                <w:b/>
              </w:rPr>
              <w:t>Author</w:t>
            </w:r>
          </w:p>
        </w:tc>
        <w:tc>
          <w:tcPr>
            <w:tcW w:type="dxa" w:w="2160"/>
            <w:shd w:val="clear" w:color="auto" w:fill="D9E2F3"/>
          </w:tcPr>
          <w:p>
            <w:r>
              <w:rPr>
                <w:b/>
              </w:rPr>
              <w:t>Description</w:t>
            </w:r>
          </w:p>
        </w:tc>
      </w:tr>
      <w:tr>
        <w:tc>
          <w:tcPr>
            <w:tcW w:type="dxa" w:w="2160"/>
          </w:tcPr>
          <w:p>
            <w:r>
              <w:t>1.0</w:t>
            </w:r>
          </w:p>
        </w:tc>
        <w:tc>
          <w:tcPr>
            <w:tcW w:type="dxa" w:w="2160"/>
          </w:tcPr>
          <w:p>
            <w:r>
              <w:t>19/06/2026</w:t>
            </w:r>
          </w:p>
        </w:tc>
        <w:tc>
          <w:tcPr>
            <w:tcW w:type="dxa" w:w="2160"/>
          </w:tcPr>
          <w:p>
            <w:r>
              <w:t>Huynh Dang Ly</w:t>
            </w:r>
          </w:p>
        </w:tc>
        <w:tc>
          <w:tcPr>
            <w:tcW w:type="dxa" w:w="2160"/>
          </w:tcPr>
          <w:p>
            <w:r>
              <w:t>Initial version</w:t>
            </w:r>
          </w:p>
        </w:tc>
      </w:tr>
      <w:tr>
        <w:tc>
          <w:tcPr>
            <w:tcW w:type="dxa" w:w="2160"/>
          </w:tcPr>
          <w:p>
            <w:r>
              <w:t>1.1</w:t>
            </w:r>
          </w:p>
        </w:tc>
        <w:tc>
          <w:tcPr>
            <w:tcW w:type="dxa" w:w="2160"/>
          </w:tcPr>
          <w:p>
            <w:r>
              <w:t>05/07/2026</w:t>
            </w:r>
          </w:p>
        </w:tc>
        <w:tc>
          <w:tcPr>
            <w:tcW w:type="dxa" w:w="2160"/>
          </w:tcPr>
          <w:p>
            <w:r>
              <w:t>Huynh Dang Ly</w:t>
            </w:r>
          </w:p>
        </w:tc>
        <w:tc>
          <w:tcPr>
            <w:tcW w:type="dxa" w:w="2160"/>
          </w:tcPr>
          <w:p>
            <w:r>
              <w:t>Updated test scope and schedule after Sprint 2</w:t>
            </w:r>
          </w:p>
        </w:tc>
      </w:tr>
    </w:tbl>
    <w:p/>
    <w:p>
      <w:pPr>
        <w:pStyle w:val="Heading1"/>
      </w:pPr>
      <w:r>
        <w:t>INTRODUCTION</w:t>
      </w:r>
    </w:p>
    <w:p>
      <w:r>
        <w:rPr>
          <w:b w:val="0"/>
          <w:i w:val="0"/>
        </w:rPr>
        <w:t>This Test Plan defines the testing approach, scope, schedule, resources, tools, and activities for Works Reruiter, an internal Enterprise Recruitment Workflow Management System (RMS). The objective is to ensure the system meets its functional and non-functional requirements — including the mandatory multi-level approval pipeline (Department Head -&gt; HR Manager -&gt; Admin), the 13-state recruitment request lifecycle, and the AI-assisted CV parsing/semantic search features — before the system is considered ready for the final SWP391 evaluation and production-style demo.</w:t>
      </w:r>
    </w:p>
    <w:p>
      <w:pPr>
        <w:pStyle w:val="ListBullet"/>
      </w:pPr>
      <w:r>
        <w:t>Verify that all core recruitment workflows behave correctly end-to-end (Gateway -&gt; Identity / Recruiting / Profiles / Notification microservices).</w:t>
      </w:r>
    </w:p>
    <w:p>
      <w:pPr>
        <w:pStyle w:val="ListBullet"/>
      </w:pPr>
      <w:r>
        <w:t>Provide confidence to stakeholders (lecturer, group members) that the plan-locked recruitment enforcement (ADR rules) is respected.</w:t>
      </w:r>
    </w:p>
    <w:p>
      <w:pPr>
        <w:pStyle w:val="ListBullet"/>
      </w:pPr>
      <w:r>
        <w:t>Detect defects early across the NestJS microservice boundaries (HTTP &lt;-&gt; TCP) and the React SPA.</w:t>
      </w:r>
    </w:p>
    <w:p>
      <w:pPr>
        <w:pStyle w:val="ListBullet"/>
      </w:pPr>
      <w:r>
        <w:t>Testing is critical for this project because recruitment decisions are irreversible business actions (approvals, hiring decisions) and must be protected by strict role-based access control (RBAC).</w:t>
      </w:r>
    </w:p>
    <w:p>
      <w:pPr>
        <w:pStyle w:val="Heading1"/>
      </w:pPr>
      <w:r>
        <w:t>PROJECT OVERVIEW</w:t>
      </w:r>
    </w:p>
    <w:p>
      <w:r>
        <w:rPr>
          <w:b w:val="0"/>
          <w:i w:val="0"/>
        </w:rPr>
        <w:t>Works Reruiter digitizes the end-to-end hiring workflow of an organization. It enforces a mandatory approval pipeline (Department Head -&gt; HR Manager -&gt; Admin) so that no recruitment activity can occur without an approved OverallPlan. The system supports 4 actors: Department Head, HR Manager, Admin/Boss, and Candidate, driving a recruitment request through 13 lifecycle states from DRAFT to COMPLETED. AI (local embeddings via @xenova/transformers + pgvector) is used only as a utility for CV text extraction and semantic candidate search, never for automated scoring or decision-making.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Pr>
                <w:b/>
              </w:rPr>
              <w:t>Component</w:t>
            </w:r>
          </w:p>
        </w:tc>
        <w:tc>
          <w:tcPr>
            <w:tcW w:type="dxa" w:w="4320"/>
            <w:shd w:val="clear" w:color="auto" w:fill="D9E2F3"/>
          </w:tcPr>
          <w:p>
            <w:r>
              <w:rPr>
                <w:b/>
              </w:rPr>
              <w:t>Configuration</w:t>
            </w:r>
          </w:p>
        </w:tc>
      </w:tr>
      <w:tr>
        <w:tc>
          <w:tcPr>
            <w:tcW w:type="dxa" w:w="4320"/>
          </w:tcPr>
          <w:p>
            <w:r>
              <w:t>Frontend</w:t>
            </w:r>
          </w:p>
        </w:tc>
        <w:tc>
          <w:tcPr>
            <w:tcW w:type="dxa" w:w="4320"/>
          </w:tcPr>
          <w:p>
            <w:r>
              <w:t>React 19 + Vite 6 SPA, Radix UI, CSS variable design system</w:t>
            </w:r>
          </w:p>
        </w:tc>
      </w:tr>
      <w:tr>
        <w:tc>
          <w:tcPr>
            <w:tcW w:type="dxa" w:w="4320"/>
          </w:tcPr>
          <w:p>
            <w:r>
              <w:t>Backend Gateway</w:t>
            </w:r>
          </w:p>
        </w:tc>
        <w:tc>
          <w:tcPr>
            <w:tcW w:type="dxa" w:w="4320"/>
          </w:tcPr>
          <w:p>
            <w:r>
              <w:t>NestJS 11 HTTP entry point (:3001)</w:t>
            </w:r>
          </w:p>
        </w:tc>
      </w:tr>
      <w:tr>
        <w:tc>
          <w:tcPr>
            <w:tcW w:type="dxa" w:w="4320"/>
          </w:tcPr>
          <w:p>
            <w:r>
              <w:t>Microservices</w:t>
            </w:r>
          </w:p>
        </w:tc>
        <w:tc>
          <w:tcPr>
            <w:tcW w:type="dxa" w:w="4320"/>
          </w:tcPr>
          <w:p>
            <w:r>
              <w:t>Identity (:3010), Recruiting (:3011), Profiles (:3012), Notification (:3013) — NestJS TCP</w:t>
            </w:r>
          </w:p>
        </w:tc>
      </w:tr>
      <w:tr>
        <w:tc>
          <w:tcPr>
            <w:tcW w:type="dxa" w:w="4320"/>
          </w:tcPr>
          <w:p>
            <w:r>
              <w:t>Database</w:t>
            </w:r>
          </w:p>
        </w:tc>
        <w:tc>
          <w:tcPr>
            <w:tcW w:type="dxa" w:w="4320"/>
          </w:tcPr>
          <w:p>
            <w:r>
              <w:t>PostgreSQL 16 (pgvector) via Prisma ORM</w:t>
            </w:r>
          </w:p>
        </w:tc>
      </w:tr>
      <w:tr>
        <w:tc>
          <w:tcPr>
            <w:tcW w:type="dxa" w:w="4320"/>
          </w:tcPr>
          <w:p>
            <w:r>
              <w:t>Queue</w:t>
            </w:r>
          </w:p>
        </w:tc>
        <w:tc>
          <w:tcPr>
            <w:tcW w:type="dxa" w:w="4320"/>
          </w:tcPr>
          <w:p>
            <w:r>
              <w:t>BullMQ + Redis 7 (async CV parsing / embedding jobs)</w:t>
            </w:r>
          </w:p>
        </w:tc>
      </w:tr>
      <w:tr>
        <w:tc>
          <w:tcPr>
            <w:tcW w:type="dxa" w:w="4320"/>
          </w:tcPr>
          <w:p>
            <w:r>
              <w:t>Authentication</w:t>
            </w:r>
          </w:p>
        </w:tc>
        <w:tc>
          <w:tcPr>
            <w:tcW w:type="dxa" w:w="4320"/>
          </w:tcPr>
          <w:p>
            <w:r>
              <w:t>JWT access + refresh tokens</w:t>
            </w:r>
          </w:p>
        </w:tc>
      </w:tr>
      <w:tr>
        <w:tc>
          <w:tcPr>
            <w:tcW w:type="dxa" w:w="4320"/>
          </w:tcPr>
          <w:p>
            <w:r>
              <w:t>Number of actors</w:t>
            </w:r>
          </w:p>
        </w:tc>
        <w:tc>
          <w:tcPr>
            <w:tcW w:type="dxa" w:w="4320"/>
          </w:tcPr>
          <w:p>
            <w:r>
              <w:t>4 roles: Department Head, HR Manager, Admin, Candidate</w:t>
            </w:r>
          </w:p>
        </w:tc>
      </w:tr>
    </w:tbl>
    <w:p/>
    <w:p>
      <w:pPr>
        <w:pStyle w:val="Heading1"/>
      </w:pPr>
      <w:r>
        <w:t>TEST OBJECTIVES</w:t>
      </w:r>
    </w:p>
    <w:p>
      <w:pPr>
        <w:pStyle w:val="ListBullet"/>
      </w:pPr>
      <w:r>
        <w:t>Verify that all functional requirements of the recruitment workflow are correctly implemented.</w:t>
      </w:r>
    </w:p>
    <w:p>
      <w:pPr>
        <w:pStyle w:val="ListBullet"/>
      </w:pPr>
      <w:r>
        <w:t>Validate business workflows: request creation, HR review, boss approval, plan creation/approval, campaign execution, interview scheduling, and hiring decisions.</w:t>
      </w:r>
    </w:p>
    <w:p>
      <w:pPr>
        <w:pStyle w:val="ListBullet"/>
      </w:pPr>
      <w:r>
        <w:t>Detect defects early through unit, integration, and system testing across each sprint.</w:t>
      </w:r>
    </w:p>
    <w:p>
      <w:pPr>
        <w:pStyle w:val="ListBullet"/>
      </w:pPr>
      <w:r>
        <w:t>Ensure system stability under normal and concurrent usage across the 4 microservices.</w:t>
      </w:r>
    </w:p>
    <w:p>
      <w:pPr>
        <w:pStyle w:val="ListBullet"/>
      </w:pPr>
      <w:r>
        <w:t>Verify role-based access control (RBAC) so each actor can only perform actions permitted by their role.</w:t>
      </w:r>
    </w:p>
    <w:p>
      <w:pPr>
        <w:pStyle w:val="ListBullet"/>
      </w:pPr>
      <w:r>
        <w:t>Ensure Gateway-to-microservice APIs (HTTP -&gt; TCP) respond within acceptable performance limits.</w:t>
      </w:r>
    </w:p>
    <w:p>
      <w:pPr>
        <w:pStyle w:val="ListBullet"/>
      </w:pPr>
      <w:r>
        <w:t>Validate integration between the React frontend and the NestJS Gateway/microservices.</w:t>
      </w:r>
    </w:p>
    <w:p>
      <w:pPr>
        <w:pStyle w:val="Heading1"/>
      </w:pPr>
      <w:r>
        <w:t>TEST SCOPE</w:t>
      </w:r>
    </w:p>
    <w:p>
      <w:pPr>
        <w:pStyle w:val="Heading2"/>
      </w:pPr>
      <w:r>
        <w:t>In Scope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Pr>
                <w:b/>
              </w:rPr>
              <w:t>Module</w:t>
            </w:r>
          </w:p>
        </w:tc>
        <w:tc>
          <w:tcPr>
            <w:tcW w:type="dxa" w:w="4320"/>
            <w:shd w:val="clear" w:color="auto" w:fill="D9E2F3"/>
          </w:tcPr>
          <w:p>
            <w:r>
              <w:rPr>
                <w:b/>
              </w:rPr>
              <w:t>Description</w:t>
            </w:r>
          </w:p>
        </w:tc>
      </w:tr>
      <w:tr>
        <w:tc>
          <w:tcPr>
            <w:tcW w:type="dxa" w:w="4320"/>
          </w:tcPr>
          <w:p>
            <w:r>
              <w:t>Authentication &amp; Authorization</w:t>
            </w:r>
          </w:p>
        </w:tc>
        <w:tc>
          <w:tcPr>
            <w:tcW w:type="dxa" w:w="4320"/>
          </w:tcPr>
          <w:p>
            <w:r>
              <w:t>Register, login, logout, refresh token, forgot/reset password, RBAC guards</w:t>
            </w:r>
          </w:p>
        </w:tc>
      </w:tr>
      <w:tr>
        <w:tc>
          <w:tcPr>
            <w:tcW w:type="dxa" w:w="4320"/>
          </w:tcPr>
          <w:p>
            <w:r>
              <w:t>User / Organization / Department</w:t>
            </w:r>
          </w:p>
        </w:tc>
        <w:tc>
          <w:tcPr>
            <w:tcW w:type="dxa" w:w="4320"/>
          </w:tcPr>
          <w:p>
            <w:r>
              <w:t>User management, role assignment, organization &amp; department CRUD</w:t>
            </w:r>
          </w:p>
        </w:tc>
      </w:tr>
      <w:tr>
        <w:tc>
          <w:tcPr>
            <w:tcW w:type="dxa" w:w="4320"/>
          </w:tcPr>
          <w:p>
            <w:r>
              <w:t>Recruitment Requests</w:t>
            </w:r>
          </w:p>
        </w:tc>
        <w:tc>
          <w:tcPr>
            <w:tcW w:type="dxa" w:w="4320"/>
          </w:tcPr>
          <w:p>
            <w:r>
              <w:t>13-state lifecycle: DRAFT -&gt; ... -&gt; COMPLETED, submit/forward/approve/reject, audit logs</w:t>
            </w:r>
          </w:p>
        </w:tc>
      </w:tr>
      <w:tr>
        <w:tc>
          <w:tcPr>
            <w:tcW w:type="dxa" w:w="4320"/>
          </w:tcPr>
          <w:p>
            <w:r>
              <w:t>Recruitment Plans</w:t>
            </w:r>
          </w:p>
        </w:tc>
        <w:tc>
          <w:tcPr>
            <w:tcW w:type="dxa" w:w="4320"/>
          </w:tcPr>
          <w:p>
            <w:r>
              <w:t>OverallPlan &amp; Task Plan creation, submission, approval, revision requests</w:t>
            </w:r>
          </w:p>
        </w:tc>
      </w:tr>
      <w:tr>
        <w:tc>
          <w:tcPr>
            <w:tcW w:type="dxa" w:w="4320"/>
          </w:tcPr>
          <w:p>
            <w:r>
              <w:t>Interviews</w:t>
            </w:r>
          </w:p>
        </w:tc>
        <w:tc>
          <w:tcPr>
            <w:tcW w:type="dxa" w:w="4320"/>
          </w:tcPr>
          <w:p>
            <w:r>
              <w:t>Scheduling, rescheduling, cancellation, available slots, result recording, hiring decision</w:t>
            </w:r>
          </w:p>
        </w:tc>
      </w:tr>
      <w:tr>
        <w:tc>
          <w:tcPr>
            <w:tcW w:type="dxa" w:w="4320"/>
          </w:tcPr>
          <w:p>
            <w:r>
              <w:t>Candidate Profiles &amp; CV</w:t>
            </w:r>
          </w:p>
        </w:tc>
        <w:tc>
          <w:tcPr>
            <w:tcW w:type="dxa" w:w="4320"/>
          </w:tcPr>
          <w:p>
            <w:r>
              <w:t>CV upload (PDF/DOCX), text extraction, profile CRUD, vector-based candidate search</w:t>
            </w:r>
          </w:p>
        </w:tc>
      </w:tr>
      <w:tr>
        <w:tc>
          <w:tcPr>
            <w:tcW w:type="dxa" w:w="4320"/>
          </w:tcPr>
          <w:p>
            <w:r>
              <w:t>Notifications</w:t>
            </w:r>
          </w:p>
        </w:tc>
        <w:tc>
          <w:tcPr>
            <w:tcW w:type="dxa" w:w="4320"/>
          </w:tcPr>
          <w:p>
            <w:r>
              <w:t>In-app notifications, unread count, mark as read, transactional emails</w:t>
            </w:r>
          </w:p>
        </w:tc>
      </w:tr>
      <w:tr>
        <w:tc>
          <w:tcPr>
            <w:tcW w:type="dxa" w:w="4320"/>
          </w:tcPr>
          <w:p>
            <w:r>
              <w:t>Reports</w:t>
            </w:r>
          </w:p>
        </w:tc>
        <w:tc>
          <w:tcPr>
            <w:tcW w:type="dxa" w:w="4320"/>
          </w:tcPr>
          <w:p>
            <w:r>
              <w:t>Annual report, department report, time-to-hire metrics, pipeline overview</w:t>
            </w:r>
          </w:p>
        </w:tc>
      </w:tr>
    </w:tbl>
    <w:p/>
    <w:p>
      <w:pPr>
        <w:pStyle w:val="Heading2"/>
      </w:pPr>
      <w:r>
        <w:t>Out of Scope</w:t>
      </w:r>
    </w:p>
    <w:p>
      <w:pPr>
        <w:pStyle w:val="ListBullet"/>
      </w:pPr>
      <w:r>
        <w:t>Load/stress testing beyond simulated classroom-scale concurrent users.</w:t>
      </w:r>
    </w:p>
    <w:p>
      <w:pPr>
        <w:pStyle w:val="ListBullet"/>
      </w:pPr>
      <w:r>
        <w:t>Third-party email deliverability testing (SMTP provider is assumed reliable).</w:t>
      </w:r>
    </w:p>
    <w:p>
      <w:pPr>
        <w:pStyle w:val="ListBullet"/>
      </w:pPr>
      <w:r>
        <w:t>Mobile application testing (no dedicated mobile client exists for this project).</w:t>
      </w:r>
    </w:p>
    <w:p>
      <w:pPr>
        <w:pStyle w:val="ListBullet"/>
      </w:pPr>
      <w:r>
        <w:t>Penetration testing / formal security audit (only functional security checks are covered).</w:t>
      </w:r>
    </w:p>
    <w:p>
      <w:pPr>
        <w:pStyle w:val="Heading1"/>
      </w:pPr>
      <w:r>
        <w:t>TEST ITEMS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Pr>
                <w:b/>
              </w:rPr>
              <w:t>Item</w:t>
            </w:r>
          </w:p>
        </w:tc>
        <w:tc>
          <w:tcPr>
            <w:tcW w:type="dxa" w:w="4320"/>
            <w:shd w:val="clear" w:color="auto" w:fill="D9E2F3"/>
          </w:tcPr>
          <w:p>
            <w:r>
              <w:rPr>
                <w:b/>
              </w:rPr>
              <w:t>Description</w:t>
            </w:r>
          </w:p>
        </w:tc>
      </w:tr>
      <w:tr>
        <w:tc>
          <w:tcPr>
            <w:tcW w:type="dxa" w:w="4320"/>
          </w:tcPr>
          <w:p>
            <w:r>
              <w:t>Auth APIs</w:t>
            </w:r>
          </w:p>
        </w:tc>
        <w:tc>
          <w:tcPr>
            <w:tcW w:type="dxa" w:w="4320"/>
          </w:tcPr>
          <w:p>
            <w:r>
              <w:t>/auth/register, /auth/login, /auth/refresh, /auth/logout, /auth/forgot-password, /auth/reset-password</w:t>
            </w:r>
          </w:p>
        </w:tc>
      </w:tr>
      <w:tr>
        <w:tc>
          <w:tcPr>
            <w:tcW w:type="dxa" w:w="4320"/>
          </w:tcPr>
          <w:p>
            <w:r>
              <w:t>Recruitment Request APIs</w:t>
            </w:r>
          </w:p>
        </w:tc>
        <w:tc>
          <w:tcPr>
            <w:tcW w:type="dxa" w:w="4320"/>
          </w:tcPr>
          <w:p>
            <w:r>
              <w:t>/recruitment-requests and sub-routes (submit, forward-to-boss, approve, reject, logs, tracking)</w:t>
            </w:r>
          </w:p>
        </w:tc>
      </w:tr>
      <w:tr>
        <w:tc>
          <w:tcPr>
            <w:tcW w:type="dxa" w:w="4320"/>
          </w:tcPr>
          <w:p>
            <w:r>
              <w:t>Plan APIs</w:t>
            </w:r>
          </w:p>
        </w:tc>
        <w:tc>
          <w:tcPr>
            <w:tcW w:type="dxa" w:w="4320"/>
          </w:tcPr>
          <w:p>
            <w:r>
              <w:t>/recruitment-requests/:id/plan and /plan-tasks/:taskId routes</w:t>
            </w:r>
          </w:p>
        </w:tc>
      </w:tr>
      <w:tr>
        <w:tc>
          <w:tcPr>
            <w:tcW w:type="dxa" w:w="4320"/>
          </w:tcPr>
          <w:p>
            <w:r>
              <w:t>Interview APIs</w:t>
            </w:r>
          </w:p>
        </w:tc>
        <w:tc>
          <w:tcPr>
            <w:tcW w:type="dxa" w:w="4320"/>
          </w:tcPr>
          <w:p>
            <w:r>
              <w:t>/interviews and sub-routes (cancel, reschedule, result, hiring-decision, available-slots)</w:t>
            </w:r>
          </w:p>
        </w:tc>
      </w:tr>
      <w:tr>
        <w:tc>
          <w:tcPr>
            <w:tcW w:type="dxa" w:w="4320"/>
          </w:tcPr>
          <w:p>
            <w:r>
              <w:t>Candidate/CV APIs</w:t>
            </w:r>
          </w:p>
        </w:tc>
        <w:tc>
          <w:tcPr>
            <w:tcW w:type="dxa" w:w="4320"/>
          </w:tcPr>
          <w:p>
            <w:r>
              <w:t>/candidates, /candidates/upload-cv, /candidates/search (vector search)</w:t>
            </w:r>
          </w:p>
        </w:tc>
      </w:tr>
      <w:tr>
        <w:tc>
          <w:tcPr>
            <w:tcW w:type="dxa" w:w="4320"/>
          </w:tcPr>
          <w:p>
            <w:r>
              <w:t>Notification APIs</w:t>
            </w:r>
          </w:p>
        </w:tc>
        <w:tc>
          <w:tcPr>
            <w:tcW w:type="dxa" w:w="4320"/>
          </w:tcPr>
          <w:p>
            <w:r>
              <w:t>/notifications and sub-routes</w:t>
            </w:r>
          </w:p>
        </w:tc>
      </w:tr>
      <w:tr>
        <w:tc>
          <w:tcPr>
            <w:tcW w:type="dxa" w:w="4320"/>
          </w:tcPr>
          <w:p>
            <w:r>
              <w:t>Report APIs</w:t>
            </w:r>
          </w:p>
        </w:tc>
        <w:tc>
          <w:tcPr>
            <w:tcW w:type="dxa" w:w="4320"/>
          </w:tcPr>
          <w:p>
            <w:r>
              <w:t>/reports/annual, /reports/department/:id, /reports/time-to-hire, /reports/pipeline</w:t>
            </w:r>
          </w:p>
        </w:tc>
      </w:tr>
      <w:tr>
        <w:tc>
          <w:tcPr>
            <w:tcW w:type="dxa" w:w="4320"/>
          </w:tcPr>
          <w:p>
            <w:r>
              <w:t>Frontend Screens</w:t>
            </w:r>
          </w:p>
        </w:tc>
        <w:tc>
          <w:tcPr>
            <w:tcW w:type="dxa" w:w="4320"/>
          </w:tcPr>
          <w:p>
            <w:r>
              <w:t>Login, Dashboard, Request List/Detail, Plan Editor, Interview Scheduler, Candidate Search</w:t>
            </w:r>
          </w:p>
        </w:tc>
      </w:tr>
      <w:tr>
        <w:tc>
          <w:tcPr>
            <w:tcW w:type="dxa" w:w="4320"/>
          </w:tcPr>
          <w:p>
            <w:r>
              <w:t>PostgreSQL Database</w:t>
            </w:r>
          </w:p>
        </w:tc>
        <w:tc>
          <w:tcPr>
            <w:tcW w:type="dxa" w:w="4320"/>
          </w:tcPr>
          <w:p>
            <w:r>
              <w:t>Prisma schema validation, pgvector similarity search</w:t>
            </w:r>
          </w:p>
        </w:tc>
      </w:tr>
    </w:tbl>
    <w:p/>
    <w:p>
      <w:pPr>
        <w:pStyle w:val="Heading1"/>
      </w:pPr>
      <w:r>
        <w:t>TEST TYPES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Pr>
                <w:b/>
              </w:rPr>
              <w:t>Test Type</w:t>
            </w:r>
          </w:p>
        </w:tc>
        <w:tc>
          <w:tcPr>
            <w:tcW w:type="dxa" w:w="4320"/>
            <w:shd w:val="clear" w:color="auto" w:fill="D9E2F3"/>
          </w:tcPr>
          <w:p>
            <w:r>
              <w:rPr>
                <w:b/>
              </w:rPr>
              <w:t>Purpose</w:t>
            </w:r>
          </w:p>
        </w:tc>
      </w:tr>
      <w:tr>
        <w:tc>
          <w:tcPr>
            <w:tcW w:type="dxa" w:w="4320"/>
          </w:tcPr>
          <w:p>
            <w:r>
              <w:t>Functional Testing</w:t>
            </w:r>
          </w:p>
        </w:tc>
        <w:tc>
          <w:tcPr>
            <w:tcW w:type="dxa" w:w="4320"/>
          </w:tcPr>
          <w:p>
            <w:r>
              <w:t>Validate business functions of each module (requests, plans, interviews, CV)</w:t>
            </w:r>
          </w:p>
        </w:tc>
      </w:tr>
      <w:tr>
        <w:tc>
          <w:tcPr>
            <w:tcW w:type="dxa" w:w="4320"/>
          </w:tcPr>
          <w:p>
            <w:r>
              <w:t>Integration Testing</w:t>
            </w:r>
          </w:p>
        </w:tc>
        <w:tc>
          <w:tcPr>
            <w:tcW w:type="dxa" w:w="4320"/>
          </w:tcPr>
          <w:p>
            <w:r>
              <w:t>Verify Gateway &lt;-&gt; Identity/Recruiting/Profiles/Notification TCP communication</w:t>
            </w:r>
          </w:p>
        </w:tc>
      </w:tr>
      <w:tr>
        <w:tc>
          <w:tcPr>
            <w:tcW w:type="dxa" w:w="4320"/>
          </w:tcPr>
          <w:p>
            <w:r>
              <w:t>System Testing</w:t>
            </w:r>
          </w:p>
        </w:tc>
        <w:tc>
          <w:tcPr>
            <w:tcW w:type="dxa" w:w="4320"/>
          </w:tcPr>
          <w:p>
            <w:r>
              <w:t>Validate end-to-end workflows: DRAFT -&gt; ... -&gt; COMPLETED</w:t>
            </w:r>
          </w:p>
        </w:tc>
      </w:tr>
      <w:tr>
        <w:tc>
          <w:tcPr>
            <w:tcW w:type="dxa" w:w="4320"/>
          </w:tcPr>
          <w:p>
            <w:r>
              <w:t>Regression Testing</w:t>
            </w:r>
          </w:p>
        </w:tc>
        <w:tc>
          <w:tcPr>
            <w:tcW w:type="dxa" w:w="4320"/>
          </w:tcPr>
          <w:p>
            <w:r>
              <w:t>Ensure new sprint changes do not break previously passed test cases</w:t>
            </w:r>
          </w:p>
        </w:tc>
      </w:tr>
      <w:tr>
        <w:tc>
          <w:tcPr>
            <w:tcW w:type="dxa" w:w="4320"/>
          </w:tcPr>
          <w:p>
            <w:r>
              <w:t>Performance Testing</w:t>
            </w:r>
          </w:p>
        </w:tc>
        <w:tc>
          <w:tcPr>
            <w:tcW w:type="dxa" w:w="4320"/>
          </w:tcPr>
          <w:p>
            <w:r>
              <w:t>Evaluate API response time under simulated concurrent load (Gateway + TCP hops)</w:t>
            </w:r>
          </w:p>
        </w:tc>
      </w:tr>
      <w:tr>
        <w:tc>
          <w:tcPr>
            <w:tcW w:type="dxa" w:w="4320"/>
          </w:tcPr>
          <w:p>
            <w:r>
              <w:t>Security Testing</w:t>
            </w:r>
          </w:p>
        </w:tc>
        <w:tc>
          <w:tcPr>
            <w:tcW w:type="dxa" w:w="4320"/>
          </w:tcPr>
          <w:p>
            <w:r>
              <w:t>Validate JWT auth, refresh token rotation, and RBAC per role</w:t>
            </w:r>
          </w:p>
        </w:tc>
      </w:tr>
      <w:tr>
        <w:tc>
          <w:tcPr>
            <w:tcW w:type="dxa" w:w="4320"/>
          </w:tcPr>
          <w:p>
            <w:r>
              <w:t>Usability Testing</w:t>
            </w:r>
          </w:p>
        </w:tc>
        <w:tc>
          <w:tcPr>
            <w:tcW w:type="dxa" w:w="4320"/>
          </w:tcPr>
          <w:p>
            <w:r>
              <w:t>Verify the React SPA is intuitive for each of the 4 actor roles</w:t>
            </w:r>
          </w:p>
        </w:tc>
      </w:tr>
      <w:tr>
        <w:tc>
          <w:tcPr>
            <w:tcW w:type="dxa" w:w="4320"/>
          </w:tcPr>
          <w:p>
            <w:r>
              <w:t>Compatibility Testing</w:t>
            </w:r>
          </w:p>
        </w:tc>
        <w:tc>
          <w:tcPr>
            <w:tcW w:type="dxa" w:w="4320"/>
          </w:tcPr>
          <w:p>
            <w:r>
              <w:t>Verify UI on Chrome, Edge, Firefox (desktop)</w:t>
            </w:r>
          </w:p>
        </w:tc>
      </w:tr>
    </w:tbl>
    <w:p/>
    <w:p>
      <w:r>
        <w:rPr>
          <w:b w:val="0"/>
          <w:i w:val="0"/>
        </w:rPr>
        <w:t>Regression testing is executed after every sprint release (end of each 2-week sprint).</w:t>
      </w:r>
    </w:p>
    <w:p>
      <w:pPr>
        <w:pStyle w:val="Heading1"/>
      </w:pPr>
      <w:r>
        <w:t>TEST APPROACH / TEST STRATEGY</w:t>
      </w:r>
    </w:p>
    <w:p>
      <w:r>
        <w:rPr>
          <w:b w:val="0"/>
          <w:i w:val="0"/>
        </w:rPr>
        <w:t>The team follows a risk-based, Agile testing approach aligned with the project's sprint cadence. Each sprint's newly implemented endpoints/screens are tested first (highest risk = mandatory approval pipeline and RBAC), followed by regression of previously completed modules.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Pr>
                <w:b/>
              </w:rPr>
              <w:t>Testing Level</w:t>
            </w:r>
          </w:p>
        </w:tc>
        <w:tc>
          <w:tcPr>
            <w:tcW w:type="dxa" w:w="4320"/>
            <w:shd w:val="clear" w:color="auto" w:fill="D9E2F3"/>
          </w:tcPr>
          <w:p>
            <w:r>
              <w:rPr>
                <w:b/>
              </w:rPr>
              <w:t>Approach</w:t>
            </w:r>
          </w:p>
        </w:tc>
      </w:tr>
      <w:tr>
        <w:tc>
          <w:tcPr>
            <w:tcW w:type="dxa" w:w="4320"/>
          </w:tcPr>
          <w:p>
            <w:r>
              <w:t>Unit Testing</w:t>
            </w:r>
          </w:p>
        </w:tc>
        <w:tc>
          <w:tcPr>
            <w:tcW w:type="dxa" w:w="4320"/>
          </w:tcPr>
          <w:p>
            <w:r>
              <w:t>Performed by developers using Jest for NestJS services</w:t>
            </w:r>
          </w:p>
        </w:tc>
      </w:tr>
      <w:tr>
        <w:tc>
          <w:tcPr>
            <w:tcW w:type="dxa" w:w="4320"/>
          </w:tcPr>
          <w:p>
            <w:r>
              <w:t>Integration Testing</w:t>
            </w:r>
          </w:p>
        </w:tc>
        <w:tc>
          <w:tcPr>
            <w:tcW w:type="dxa" w:w="4320"/>
          </w:tcPr>
          <w:p>
            <w:r>
              <w:t>TCP message-pattern and HTTP API testing with Postman/Insomnia</w:t>
            </w:r>
          </w:p>
        </w:tc>
      </w:tr>
      <w:tr>
        <w:tc>
          <w:tcPr>
            <w:tcW w:type="dxa" w:w="4320"/>
          </w:tcPr>
          <w:p>
            <w:r>
              <w:t>System Testing</w:t>
            </w:r>
          </w:p>
        </w:tc>
        <w:tc>
          <w:tcPr>
            <w:tcW w:type="dxa" w:w="4320"/>
          </w:tcPr>
          <w:p>
            <w:r>
              <w:t>Manual black-box testing using written test cases</w:t>
            </w:r>
          </w:p>
        </w:tc>
      </w:tr>
      <w:tr>
        <w:tc>
          <w:tcPr>
            <w:tcW w:type="dxa" w:w="4320"/>
          </w:tcPr>
          <w:p>
            <w:r>
              <w:t>Automation Testing</w:t>
            </w:r>
          </w:p>
        </w:tc>
        <w:tc>
          <w:tcPr>
            <w:tcW w:type="dxa" w:w="4320"/>
          </w:tcPr>
          <w:p>
            <w:r>
              <w:t>Selective Playwright/Jest e2e scripts for critical regression flows</w:t>
            </w:r>
          </w:p>
        </w:tc>
      </w:tr>
    </w:tbl>
    <w:p/>
    <w:p>
      <w:pPr>
        <w:pStyle w:val="Heading2"/>
      </w:pPr>
      <w:r>
        <w:t>Techniques</w:t>
      </w:r>
    </w:p>
    <w:p>
      <w:pPr>
        <w:pStyle w:val="ListBullet"/>
      </w:pPr>
      <w:r>
        <w:t>Equivalence Partitioning — e.g. valid/invalid role combinations on protected routes</w:t>
      </w:r>
    </w:p>
    <w:p>
      <w:pPr>
        <w:pStyle w:val="ListBullet"/>
      </w:pPr>
      <w:r>
        <w:t>Boundary Value Analysis — e.g. request/plan state transition edges</w:t>
      </w:r>
    </w:p>
    <w:p>
      <w:pPr>
        <w:pStyle w:val="ListBullet"/>
      </w:pPr>
      <w:r>
        <w:t>Decision Table Testing — e.g. RBAC matrix per endpoint x role</w:t>
      </w:r>
    </w:p>
    <w:p>
      <w:pPr>
        <w:pStyle w:val="ListBullet"/>
      </w:pPr>
      <w:r>
        <w:t>Use Case Testing — e.g. full recruitment request lifecycle</w:t>
      </w:r>
    </w:p>
    <w:p>
      <w:pPr>
        <w:pStyle w:val="ListBullet"/>
      </w:pPr>
      <w:r>
        <w:t>State Transition Testing — 13-state recruitment request lifecycle</w:t>
      </w:r>
    </w:p>
    <w:p>
      <w:pPr>
        <w:pStyle w:val="Heading1"/>
      </w:pPr>
      <w:r>
        <w:t>ENTRY CRITERIA</w:t>
      </w:r>
    </w:p>
    <w:p>
      <w:pPr>
        <w:pStyle w:val="ListBullet"/>
      </w:pPr>
      <w:r>
        <w:t>Sprint requirements/user stories reviewed and approved by the team.</w:t>
      </w:r>
    </w:p>
    <w:p>
      <w:pPr>
        <w:pStyle w:val="ListBullet"/>
      </w:pPr>
      <w:r>
        <w:t>Test environment (local Docker Compose: PostgreSQL + Redis) ready.</w:t>
      </w:r>
    </w:p>
    <w:p>
      <w:pPr>
        <w:pStyle w:val="ListBullet"/>
      </w:pPr>
      <w:r>
        <w:t>Build successfully deployed to local/dev environment (gateway + microservices + webapp).</w:t>
      </w:r>
    </w:p>
    <w:p>
      <w:pPr>
        <w:pStyle w:val="ListBullet"/>
      </w:pPr>
      <w:r>
        <w:t>Test data prepared (seed users for each of the 4 roles).</w:t>
      </w:r>
    </w:p>
    <w:p>
      <w:pPr>
        <w:pStyle w:val="ListBullet"/>
      </w:pPr>
      <w:r>
        <w:t>Test cases reviewed by at least one other team member.</w:t>
      </w:r>
    </w:p>
    <w:p>
      <w:pPr>
        <w:pStyle w:val="Heading1"/>
      </w:pPr>
      <w:r>
        <w:t>EXIT CRITERIA</w:t>
      </w:r>
    </w:p>
    <w:p>
      <w:pPr>
        <w:pStyle w:val="ListBullet"/>
      </w:pPr>
      <w:r>
        <w:t>100% of critical (Severity 1) test cases executed.</w:t>
      </w:r>
    </w:p>
    <w:p>
      <w:pPr>
        <w:pStyle w:val="ListBullet"/>
      </w:pPr>
      <w:r>
        <w:t>No Severity 1 (Critical) or Severity 2 (High) defects remain open.</w:t>
      </w:r>
    </w:p>
    <w:p>
      <w:pPr>
        <w:pStyle w:val="ListBullet"/>
      </w:pPr>
      <w:r>
        <w:t>Test summary report completed and shared with the team.</w:t>
      </w:r>
    </w:p>
    <w:p>
      <w:pPr>
        <w:pStyle w:val="ListBullet"/>
      </w:pPr>
      <w:r>
        <w:t>Lecturer/stakeholder demo walkthrough approved.</w:t>
      </w:r>
    </w:p>
    <w:p>
      <w:pPr>
        <w:pStyle w:val="Heading1"/>
      </w:pPr>
      <w:r>
        <w:t>TEST ENVIRONMENT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Pr>
                <w:b/>
              </w:rPr>
              <w:t>Component</w:t>
            </w:r>
          </w:p>
        </w:tc>
        <w:tc>
          <w:tcPr>
            <w:tcW w:type="dxa" w:w="4320"/>
            <w:shd w:val="clear" w:color="auto" w:fill="D9E2F3"/>
          </w:tcPr>
          <w:p>
            <w:r>
              <w:rPr>
                <w:b/>
              </w:rPr>
              <w:t>Configuration</w:t>
            </w:r>
          </w:p>
        </w:tc>
      </w:tr>
      <w:tr>
        <w:tc>
          <w:tcPr>
            <w:tcW w:type="dxa" w:w="4320"/>
          </w:tcPr>
          <w:p>
            <w:r>
              <w:t>Frontend</w:t>
            </w:r>
          </w:p>
        </w:tc>
        <w:tc>
          <w:tcPr>
            <w:tcW w:type="dxa" w:w="4320"/>
          </w:tcPr>
          <w:p>
            <w:r>
              <w:t>React 19 + Vite 6 (localhost:3000)</w:t>
            </w:r>
          </w:p>
        </w:tc>
      </w:tr>
      <w:tr>
        <w:tc>
          <w:tcPr>
            <w:tcW w:type="dxa" w:w="4320"/>
          </w:tcPr>
          <w:p>
            <w:r>
              <w:t>Gateway</w:t>
            </w:r>
          </w:p>
        </w:tc>
        <w:tc>
          <w:tcPr>
            <w:tcW w:type="dxa" w:w="4320"/>
          </w:tcPr>
          <w:p>
            <w:r>
              <w:t>NestJS 11 HTTP API (localhost:3001)</w:t>
            </w:r>
          </w:p>
        </w:tc>
      </w:tr>
      <w:tr>
        <w:tc>
          <w:tcPr>
            <w:tcW w:type="dxa" w:w="4320"/>
          </w:tcPr>
          <w:p>
            <w:r>
              <w:t>Microservices</w:t>
            </w:r>
          </w:p>
        </w:tc>
        <w:tc>
          <w:tcPr>
            <w:tcW w:type="dxa" w:w="4320"/>
          </w:tcPr>
          <w:p>
            <w:r>
              <w:t>Identity/Recruiting/Profiles/Notification via TCP (:3010-:3013)</w:t>
            </w:r>
          </w:p>
        </w:tc>
      </w:tr>
      <w:tr>
        <w:tc>
          <w:tcPr>
            <w:tcW w:type="dxa" w:w="4320"/>
          </w:tcPr>
          <w:p>
            <w:r>
              <w:t>Database</w:t>
            </w:r>
          </w:p>
        </w:tc>
        <w:tc>
          <w:tcPr>
            <w:tcW w:type="dxa" w:w="4320"/>
          </w:tcPr>
          <w:p>
            <w:r>
              <w:t>PostgreSQL 16 with pgvector extension (Docker)</w:t>
            </w:r>
          </w:p>
        </w:tc>
      </w:tr>
      <w:tr>
        <w:tc>
          <w:tcPr>
            <w:tcW w:type="dxa" w:w="4320"/>
          </w:tcPr>
          <w:p>
            <w:r>
              <w:t>Queue</w:t>
            </w:r>
          </w:p>
        </w:tc>
        <w:tc>
          <w:tcPr>
            <w:tcW w:type="dxa" w:w="4320"/>
          </w:tcPr>
          <w:p>
            <w:r>
              <w:t>Redis 7 + BullMQ worker (Docker)</w:t>
            </w:r>
          </w:p>
        </w:tc>
      </w:tr>
      <w:tr>
        <w:tc>
          <w:tcPr>
            <w:tcW w:type="dxa" w:w="4320"/>
          </w:tcPr>
          <w:p>
            <w:r>
              <w:t>Browser</w:t>
            </w:r>
          </w:p>
        </w:tc>
        <w:tc>
          <w:tcPr>
            <w:tcW w:type="dxa" w:w="4320"/>
          </w:tcPr>
          <w:p>
            <w:r>
              <w:t>Chrome, Edge, Firefox (latest stable)</w:t>
            </w:r>
          </w:p>
        </w:tc>
      </w:tr>
      <w:tr>
        <w:tc>
          <w:tcPr>
            <w:tcW w:type="dxa" w:w="4320"/>
          </w:tcPr>
          <w:p>
            <w:r>
              <w:t>OS</w:t>
            </w:r>
          </w:p>
        </w:tc>
        <w:tc>
          <w:tcPr>
            <w:tcW w:type="dxa" w:w="4320"/>
          </w:tcPr>
          <w:p>
            <w:r>
              <w:t>Windows 11 (development machines)</w:t>
            </w:r>
          </w:p>
        </w:tc>
      </w:tr>
    </w:tbl>
    <w:p/>
    <w:p>
      <w:pPr>
        <w:pStyle w:val="Heading1"/>
      </w:pPr>
      <w:r>
        <w:t>TEST TOOLS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Pr>
                <w:b/>
              </w:rPr>
              <w:t>Tool</w:t>
            </w:r>
          </w:p>
        </w:tc>
        <w:tc>
          <w:tcPr>
            <w:tcW w:type="dxa" w:w="4320"/>
            <w:shd w:val="clear" w:color="auto" w:fill="D9E2F3"/>
          </w:tcPr>
          <w:p>
            <w:r>
              <w:rPr>
                <w:b/>
              </w:rPr>
              <w:t>Purpose</w:t>
            </w:r>
          </w:p>
        </w:tc>
      </w:tr>
      <w:tr>
        <w:tc>
          <w:tcPr>
            <w:tcW w:type="dxa" w:w="4320"/>
          </w:tcPr>
          <w:p>
            <w:r>
              <w:t>GitHub Issues / Projects</w:t>
            </w:r>
          </w:p>
        </w:tc>
        <w:tc>
          <w:tcPr>
            <w:tcW w:type="dxa" w:w="4320"/>
          </w:tcPr>
          <w:p>
            <w:r>
              <w:t>Task and defect tracking</w:t>
            </w:r>
          </w:p>
        </w:tc>
      </w:tr>
      <w:tr>
        <w:tc>
          <w:tcPr>
            <w:tcW w:type="dxa" w:w="4320"/>
          </w:tcPr>
          <w:p>
            <w:r>
              <w:t>Postman / Insomnia</w:t>
            </w:r>
          </w:p>
        </w:tc>
        <w:tc>
          <w:tcPr>
            <w:tcW w:type="dxa" w:w="4320"/>
          </w:tcPr>
          <w:p>
            <w:r>
              <w:t>API (HTTP) testing</w:t>
            </w:r>
          </w:p>
        </w:tc>
      </w:tr>
      <w:tr>
        <w:tc>
          <w:tcPr>
            <w:tcW w:type="dxa" w:w="4320"/>
          </w:tcPr>
          <w:p>
            <w:r>
              <w:t>Jest</w:t>
            </w:r>
          </w:p>
        </w:tc>
        <w:tc>
          <w:tcPr>
            <w:tcW w:type="dxa" w:w="4320"/>
          </w:tcPr>
          <w:p>
            <w:r>
              <w:t>Unit and integration testing (NestJS)</w:t>
            </w:r>
          </w:p>
        </w:tc>
      </w:tr>
      <w:tr>
        <w:tc>
          <w:tcPr>
            <w:tcW w:type="dxa" w:w="4320"/>
          </w:tcPr>
          <w:p>
            <w:r>
              <w:t>Playwright</w:t>
            </w:r>
          </w:p>
        </w:tc>
        <w:tc>
          <w:tcPr>
            <w:tcW w:type="dxa" w:w="4320"/>
          </w:tcPr>
          <w:p>
            <w:r>
              <w:t>UI automation / smoke regression</w:t>
            </w:r>
          </w:p>
        </w:tc>
      </w:tr>
      <w:tr>
        <w:tc>
          <w:tcPr>
            <w:tcW w:type="dxa" w:w="4320"/>
          </w:tcPr>
          <w:p>
            <w:r>
              <w:t>Docker Compose</w:t>
            </w:r>
          </w:p>
        </w:tc>
        <w:tc>
          <w:tcPr>
            <w:tcW w:type="dxa" w:w="4320"/>
          </w:tcPr>
          <w:p>
            <w:r>
              <w:t>Local test environment provisioning</w:t>
            </w:r>
          </w:p>
        </w:tc>
      </w:tr>
      <w:tr>
        <w:tc>
          <w:tcPr>
            <w:tcW w:type="dxa" w:w="4320"/>
          </w:tcPr>
          <w:p>
            <w:r>
              <w:t>Prisma Studio</w:t>
            </w:r>
          </w:p>
        </w:tc>
        <w:tc>
          <w:tcPr>
            <w:tcW w:type="dxa" w:w="4320"/>
          </w:tcPr>
          <w:p>
            <w:r>
              <w:t>Database inspection and test data validation</w:t>
            </w:r>
          </w:p>
        </w:tc>
      </w:tr>
    </w:tbl>
    <w:p/>
    <w:p>
      <w:pPr>
        <w:pStyle w:val="Heading1"/>
      </w:pPr>
      <w:r>
        <w:t>TEST DATA MANAGEMENT</w:t>
      </w:r>
    </w:p>
    <w:p>
      <w:r>
        <w:rPr>
          <w:b w:val="0"/>
          <w:i w:val="0"/>
        </w:rPr>
        <w:t>Test data is created and maintained via Prisma seed scripts and manual entry through the UI.</w:t>
      </w:r>
    </w:p>
    <w:p>
      <w:pPr>
        <w:pStyle w:val="ListBullet"/>
      </w:pPr>
      <w:r>
        <w:t>Use seeded accounts for each role (Department Head, HR Manager, Admin, Candidate).</w:t>
      </w:r>
    </w:p>
    <w:p>
      <w:pPr>
        <w:pStyle w:val="ListBullet"/>
      </w:pPr>
      <w:r>
        <w:t>Generate mock recruitment requests at various lifecycle states for transition testing.</w:t>
      </w:r>
    </w:p>
    <w:p>
      <w:pPr>
        <w:pStyle w:val="ListBullet"/>
      </w:pPr>
      <w:r>
        <w:t>Prepare separate datasets for positive and negative testing (valid/invalid CV files, valid/invalid role tokens).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Pr>
                <w:b/>
              </w:rPr>
              <w:t>Dataset</w:t>
            </w:r>
          </w:p>
        </w:tc>
        <w:tc>
          <w:tcPr>
            <w:tcW w:type="dxa" w:w="4320"/>
            <w:shd w:val="clear" w:color="auto" w:fill="D9E2F3"/>
          </w:tcPr>
          <w:p>
            <w:r>
              <w:rPr>
                <w:b/>
              </w:rPr>
              <w:t>Purpose</w:t>
            </w:r>
          </w:p>
        </w:tc>
      </w:tr>
      <w:tr>
        <w:tc>
          <w:tcPr>
            <w:tcW w:type="dxa" w:w="4320"/>
          </w:tcPr>
          <w:p>
            <w:r>
              <w:t>Valid role accounts (4 roles)</w:t>
            </w:r>
          </w:p>
        </w:tc>
        <w:tc>
          <w:tcPr>
            <w:tcW w:type="dxa" w:w="4320"/>
          </w:tcPr>
          <w:p>
            <w:r>
              <w:t>Positive login and RBAC testing</w:t>
            </w:r>
          </w:p>
        </w:tc>
      </w:tr>
      <w:tr>
        <w:tc>
          <w:tcPr>
            <w:tcW w:type="dxa" w:w="4320"/>
          </w:tcPr>
          <w:p>
            <w:r>
              <w:t>Invalid/expired tokens</w:t>
            </w:r>
          </w:p>
        </w:tc>
        <w:tc>
          <w:tcPr>
            <w:tcW w:type="dxa" w:w="4320"/>
          </w:tcPr>
          <w:p>
            <w:r>
              <w:t>Negative auth testing</w:t>
            </w:r>
          </w:p>
        </w:tc>
      </w:tr>
      <w:tr>
        <w:tc>
          <w:tcPr>
            <w:tcW w:type="dxa" w:w="4320"/>
          </w:tcPr>
          <w:p>
            <w:r>
              <w:t>Sample CV files (PDF/DOCX, valid &amp; corrupted)</w:t>
            </w:r>
          </w:p>
        </w:tc>
        <w:tc>
          <w:tcPr>
            <w:tcW w:type="dxa" w:w="4320"/>
          </w:tcPr>
          <w:p>
            <w:r>
              <w:t>CV upload and parsing testing</w:t>
            </w:r>
          </w:p>
        </w:tc>
      </w:tr>
      <w:tr>
        <w:tc>
          <w:tcPr>
            <w:tcW w:type="dxa" w:w="4320"/>
          </w:tcPr>
          <w:p>
            <w:r>
              <w:t>Requests across all 13 states</w:t>
            </w:r>
          </w:p>
        </w:tc>
        <w:tc>
          <w:tcPr>
            <w:tcW w:type="dxa" w:w="4320"/>
          </w:tcPr>
          <w:p>
            <w:r>
              <w:t>State transition and tracking testing</w:t>
            </w:r>
          </w:p>
        </w:tc>
      </w:tr>
    </w:tbl>
    <w:p/>
    <w:p>
      <w:pPr>
        <w:pStyle w:val="Heading1"/>
      </w:pPr>
      <w:r>
        <w:t>ROLES AND RESPONSIBILITIES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Pr>
                <w:b/>
              </w:rPr>
              <w:t>Name</w:t>
            </w:r>
          </w:p>
        </w:tc>
        <w:tc>
          <w:tcPr>
            <w:tcW w:type="dxa" w:w="2160"/>
            <w:shd w:val="clear" w:color="auto" w:fill="D9E2F3"/>
          </w:tcPr>
          <w:p>
            <w:r>
              <w:rPr>
                <w:b/>
              </w:rPr>
              <w:t>Student ID</w:t>
            </w:r>
          </w:p>
        </w:tc>
        <w:tc>
          <w:tcPr>
            <w:tcW w:type="dxa" w:w="2160"/>
            <w:shd w:val="clear" w:color="auto" w:fill="D9E2F3"/>
          </w:tcPr>
          <w:p>
            <w:r>
              <w:rPr>
                <w:b/>
              </w:rPr>
              <w:t>Role</w:t>
            </w:r>
          </w:p>
        </w:tc>
        <w:tc>
          <w:tcPr>
            <w:tcW w:type="dxa" w:w="2160"/>
            <w:shd w:val="clear" w:color="auto" w:fill="D9E2F3"/>
          </w:tcPr>
          <w:p>
            <w:r>
              <w:rPr>
                <w:b/>
              </w:rPr>
              <w:t>Responsibility</w:t>
            </w:r>
          </w:p>
        </w:tc>
      </w:tr>
      <w:tr>
        <w:tc>
          <w:tcPr>
            <w:tcW w:type="dxa" w:w="2160"/>
          </w:tcPr>
          <w:p>
            <w:r>
              <w:t>Hoang Hoai Nam</w:t>
            </w:r>
          </w:p>
        </w:tc>
        <w:tc>
          <w:tcPr>
            <w:tcW w:type="dxa" w:w="2160"/>
          </w:tcPr>
          <w:p>
            <w:r>
              <w:t>DE190287</w:t>
            </w:r>
          </w:p>
        </w:tc>
        <w:tc>
          <w:tcPr>
            <w:tcW w:type="dxa" w:w="2160"/>
          </w:tcPr>
          <w:p>
            <w:r>
              <w:t>Team Leader</w:t>
            </w:r>
          </w:p>
        </w:tc>
        <w:tc>
          <w:tcPr>
            <w:tcW w:type="dxa" w:w="2160"/>
          </w:tcPr>
          <w:p>
            <w:r>
              <w:t>Overall project &amp; test coordination, Recruitment Request &amp; Plan module testing</w:t>
            </w:r>
          </w:p>
        </w:tc>
      </w:tr>
      <w:tr>
        <w:tc>
          <w:tcPr>
            <w:tcW w:type="dxa" w:w="2160"/>
          </w:tcPr>
          <w:p>
            <w:r>
              <w:t>Huynh Dang Ly</w:t>
            </w:r>
          </w:p>
        </w:tc>
        <w:tc>
          <w:tcPr>
            <w:tcW w:type="dxa" w:w="2160"/>
          </w:tcPr>
          <w:p>
            <w:r>
              <w:t>DE190075</w:t>
            </w:r>
          </w:p>
        </w:tc>
        <w:tc>
          <w:tcPr>
            <w:tcW w:type="dxa" w:w="2160"/>
          </w:tcPr>
          <w:p>
            <w:r>
              <w:t>QA Lead</w:t>
            </w:r>
          </w:p>
        </w:tc>
        <w:tc>
          <w:tcPr>
            <w:tcW w:type="dxa" w:w="2160"/>
          </w:tcPr>
          <w:p>
            <w:r>
              <w:t>Manage test planning, test summary reporting, Gateway &amp; Auth (Identity) module testing</w:t>
            </w:r>
          </w:p>
        </w:tc>
      </w:tr>
      <w:tr>
        <w:tc>
          <w:tcPr>
            <w:tcW w:type="dxa" w:w="2160"/>
          </w:tcPr>
          <w:p>
            <w:r>
              <w:t>Vo Van Thanh Phong</w:t>
            </w:r>
          </w:p>
        </w:tc>
        <w:tc>
          <w:tcPr>
            <w:tcW w:type="dxa" w:w="2160"/>
          </w:tcPr>
          <w:p>
            <w:r>
              <w:t>DE190421</w:t>
            </w:r>
          </w:p>
        </w:tc>
        <w:tc>
          <w:tcPr>
            <w:tcW w:type="dxa" w:w="2160"/>
          </w:tcPr>
          <w:p>
            <w:r>
              <w:t>Tester</w:t>
            </w:r>
          </w:p>
        </w:tc>
        <w:tc>
          <w:tcPr>
            <w:tcW w:type="dxa" w:w="2160"/>
          </w:tcPr>
          <w:p>
            <w:r>
              <w:t>Interview &amp; Candidate/CV (Profiles) module testing</w:t>
            </w:r>
          </w:p>
        </w:tc>
      </w:tr>
      <w:tr>
        <w:tc>
          <w:tcPr>
            <w:tcW w:type="dxa" w:w="2160"/>
          </w:tcPr>
          <w:p>
            <w:r>
              <w:t>Ngo Tuan Dung</w:t>
            </w:r>
          </w:p>
        </w:tc>
        <w:tc>
          <w:tcPr>
            <w:tcW w:type="dxa" w:w="2160"/>
          </w:tcPr>
          <w:p>
            <w:r>
              <w:t>DE190244</w:t>
            </w:r>
          </w:p>
        </w:tc>
        <w:tc>
          <w:tcPr>
            <w:tcW w:type="dxa" w:w="2160"/>
          </w:tcPr>
          <w:p>
            <w:r>
              <w:t>Tester</w:t>
            </w:r>
          </w:p>
        </w:tc>
        <w:tc>
          <w:tcPr>
            <w:tcW w:type="dxa" w:w="2160"/>
          </w:tcPr>
          <w:p>
            <w:r>
              <w:t>Frontend (React SPA) testing</w:t>
            </w:r>
          </w:p>
        </w:tc>
      </w:tr>
      <w:tr>
        <w:tc>
          <w:tcPr>
            <w:tcW w:type="dxa" w:w="2160"/>
          </w:tcPr>
          <w:p>
            <w:r>
              <w:t>Nguyen Duy Hieu</w:t>
            </w:r>
          </w:p>
        </w:tc>
        <w:tc>
          <w:tcPr>
            <w:tcW w:type="dxa" w:w="2160"/>
          </w:tcPr>
          <w:p>
            <w:r>
              <w:t>DE190561</w:t>
            </w:r>
          </w:p>
        </w:tc>
        <w:tc>
          <w:tcPr>
            <w:tcW w:type="dxa" w:w="2160"/>
          </w:tcPr>
          <w:p>
            <w:r>
              <w:t>Tester</w:t>
            </w:r>
          </w:p>
        </w:tc>
        <w:tc>
          <w:tcPr>
            <w:tcW w:type="dxa" w:w="2160"/>
          </w:tcPr>
          <w:p>
            <w:r>
              <w:t>Notification &amp; Reports module testing, defect management</w:t>
            </w:r>
          </w:p>
        </w:tc>
      </w:tr>
    </w:tbl>
    <w:p/>
    <w:p>
      <w:pPr>
        <w:pStyle w:val="Heading1"/>
      </w:pPr>
      <w:r>
        <w:t>TEST SCHEDULE</w:t>
      </w:r>
    </w:p>
    <w:p>
      <w:r>
        <w:rPr>
          <w:b w:val="0"/>
          <w:i w:val="0"/>
        </w:rPr>
        <w:t>Total testing duration: 1 month, from 19/06/2026 to 18/07/2026.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Pr>
                <w:b/>
              </w:rPr>
              <w:t>Phase</w:t>
            </w:r>
          </w:p>
        </w:tc>
        <w:tc>
          <w:tcPr>
            <w:tcW w:type="dxa" w:w="2160"/>
            <w:shd w:val="clear" w:color="auto" w:fill="D9E2F3"/>
          </w:tcPr>
          <w:p>
            <w:r>
              <w:rPr>
                <w:b/>
              </w:rPr>
              <w:t>Start Date</w:t>
            </w:r>
          </w:p>
        </w:tc>
        <w:tc>
          <w:tcPr>
            <w:tcW w:type="dxa" w:w="2160"/>
            <w:shd w:val="clear" w:color="auto" w:fill="D9E2F3"/>
          </w:tcPr>
          <w:p>
            <w:r>
              <w:rPr>
                <w:b/>
              </w:rPr>
              <w:t>End Date</w:t>
            </w:r>
          </w:p>
        </w:tc>
        <w:tc>
          <w:tcPr>
            <w:tcW w:type="dxa" w:w="2160"/>
            <w:shd w:val="clear" w:color="auto" w:fill="D9E2F3"/>
          </w:tcPr>
          <w:p>
            <w:r>
              <w:rPr>
                <w:b/>
              </w:rPr>
              <w:t>Owner</w:t>
            </w:r>
          </w:p>
        </w:tc>
      </w:tr>
      <w:tr>
        <w:tc>
          <w:tcPr>
            <w:tcW w:type="dxa" w:w="2160"/>
          </w:tcPr>
          <w:p>
            <w:r>
              <w:t>Test Planning</w:t>
            </w:r>
          </w:p>
        </w:tc>
        <w:tc>
          <w:tcPr>
            <w:tcW w:type="dxa" w:w="2160"/>
          </w:tcPr>
          <w:p>
            <w:r>
              <w:t>19/06/2026</w:t>
            </w:r>
          </w:p>
        </w:tc>
        <w:tc>
          <w:tcPr>
            <w:tcW w:type="dxa" w:w="2160"/>
          </w:tcPr>
          <w:p>
            <w:r>
              <w:t>21/06/2026</w:t>
            </w:r>
          </w:p>
        </w:tc>
        <w:tc>
          <w:tcPr>
            <w:tcW w:type="dxa" w:w="2160"/>
          </w:tcPr>
          <w:p>
            <w:r>
              <w:t>Huynh Dang Ly</w:t>
            </w:r>
          </w:p>
        </w:tc>
      </w:tr>
      <w:tr>
        <w:tc>
          <w:tcPr>
            <w:tcW w:type="dxa" w:w="2160"/>
          </w:tcPr>
          <w:p>
            <w:r>
              <w:t>Test Case Design</w:t>
            </w:r>
          </w:p>
        </w:tc>
        <w:tc>
          <w:tcPr>
            <w:tcW w:type="dxa" w:w="2160"/>
          </w:tcPr>
          <w:p>
            <w:r>
              <w:t>22/06/2026</w:t>
            </w:r>
          </w:p>
        </w:tc>
        <w:tc>
          <w:tcPr>
            <w:tcW w:type="dxa" w:w="2160"/>
          </w:tcPr>
          <w:p>
            <w:r>
              <w:t>26/06/2026</w:t>
            </w:r>
          </w:p>
        </w:tc>
        <w:tc>
          <w:tcPr>
            <w:tcW w:type="dxa" w:w="2160"/>
          </w:tcPr>
          <w:p>
            <w:r>
              <w:t>All members</w:t>
            </w:r>
          </w:p>
        </w:tc>
      </w:tr>
      <w:tr>
        <w:tc>
          <w:tcPr>
            <w:tcW w:type="dxa" w:w="2160"/>
          </w:tcPr>
          <w:p>
            <w:r>
              <w:t>Environment Setup</w:t>
            </w:r>
          </w:p>
        </w:tc>
        <w:tc>
          <w:tcPr>
            <w:tcW w:type="dxa" w:w="2160"/>
          </w:tcPr>
          <w:p>
            <w:r>
              <w:t>22/06/2026</w:t>
            </w:r>
          </w:p>
        </w:tc>
        <w:tc>
          <w:tcPr>
            <w:tcW w:type="dxa" w:w="2160"/>
          </w:tcPr>
          <w:p>
            <w:r>
              <w:t>24/06/2026</w:t>
            </w:r>
          </w:p>
        </w:tc>
        <w:tc>
          <w:tcPr>
            <w:tcW w:type="dxa" w:w="2160"/>
          </w:tcPr>
          <w:p>
            <w:r>
              <w:t>Vo Van Thanh Phong</w:t>
            </w:r>
          </w:p>
        </w:tc>
      </w:tr>
      <w:tr>
        <w:tc>
          <w:tcPr>
            <w:tcW w:type="dxa" w:w="2160"/>
          </w:tcPr>
          <w:p>
            <w:r>
              <w:t>Test Execution (Round 1)</w:t>
            </w:r>
          </w:p>
        </w:tc>
        <w:tc>
          <w:tcPr>
            <w:tcW w:type="dxa" w:w="2160"/>
          </w:tcPr>
          <w:p>
            <w:r>
              <w:t>27/06/2026</w:t>
            </w:r>
          </w:p>
        </w:tc>
        <w:tc>
          <w:tcPr>
            <w:tcW w:type="dxa" w:w="2160"/>
          </w:tcPr>
          <w:p>
            <w:r>
              <w:t>06/07/2026</w:t>
            </w:r>
          </w:p>
        </w:tc>
        <w:tc>
          <w:tcPr>
            <w:tcW w:type="dxa" w:w="2160"/>
          </w:tcPr>
          <w:p>
            <w:r>
              <w:t>All members</w:t>
            </w:r>
          </w:p>
        </w:tc>
      </w:tr>
      <w:tr>
        <w:tc>
          <w:tcPr>
            <w:tcW w:type="dxa" w:w="2160"/>
          </w:tcPr>
          <w:p>
            <w:r>
              <w:t>Defect Fixing &amp; Retest</w:t>
            </w:r>
          </w:p>
        </w:tc>
        <w:tc>
          <w:tcPr>
            <w:tcW w:type="dxa" w:w="2160"/>
          </w:tcPr>
          <w:p>
            <w:r>
              <w:t>07/07/2026</w:t>
            </w:r>
          </w:p>
        </w:tc>
        <w:tc>
          <w:tcPr>
            <w:tcW w:type="dxa" w:w="2160"/>
          </w:tcPr>
          <w:p>
            <w:r>
              <w:t>10/07/2026</w:t>
            </w:r>
          </w:p>
        </w:tc>
        <w:tc>
          <w:tcPr>
            <w:tcW w:type="dxa" w:w="2160"/>
          </w:tcPr>
          <w:p>
            <w:r>
              <w:t>All members</w:t>
            </w:r>
          </w:p>
        </w:tc>
      </w:tr>
      <w:tr>
        <w:tc>
          <w:tcPr>
            <w:tcW w:type="dxa" w:w="2160"/>
          </w:tcPr>
          <w:p>
            <w:r>
              <w:t>Regression Testing</w:t>
            </w:r>
          </w:p>
        </w:tc>
        <w:tc>
          <w:tcPr>
            <w:tcW w:type="dxa" w:w="2160"/>
          </w:tcPr>
          <w:p>
            <w:r>
              <w:t>11/07/2026</w:t>
            </w:r>
          </w:p>
        </w:tc>
        <w:tc>
          <w:tcPr>
            <w:tcW w:type="dxa" w:w="2160"/>
          </w:tcPr>
          <w:p>
            <w:r>
              <w:t>14/07/2026</w:t>
            </w:r>
          </w:p>
        </w:tc>
        <w:tc>
          <w:tcPr>
            <w:tcW w:type="dxa" w:w="2160"/>
          </w:tcPr>
          <w:p>
            <w:r>
              <w:t>Hoang Hoai Nam, Ngo Tuan Dung</w:t>
            </w:r>
          </w:p>
        </w:tc>
      </w:tr>
      <w:tr>
        <w:tc>
          <w:tcPr>
            <w:tcW w:type="dxa" w:w="2160"/>
          </w:tcPr>
          <w:p>
            <w:r>
              <w:t>UAT</w:t>
            </w:r>
          </w:p>
        </w:tc>
        <w:tc>
          <w:tcPr>
            <w:tcW w:type="dxa" w:w="2160"/>
          </w:tcPr>
          <w:p>
            <w:r>
              <w:t>15/07/2026</w:t>
            </w:r>
          </w:p>
        </w:tc>
        <w:tc>
          <w:tcPr>
            <w:tcW w:type="dxa" w:w="2160"/>
          </w:tcPr>
          <w:p>
            <w:r>
              <w:t>16/07/2026</w:t>
            </w:r>
          </w:p>
        </w:tc>
        <w:tc>
          <w:tcPr>
            <w:tcW w:type="dxa" w:w="2160"/>
          </w:tcPr>
          <w:p>
            <w:r>
              <w:t>Nguyen Duy Hieu</w:t>
            </w:r>
          </w:p>
        </w:tc>
      </w:tr>
      <w:tr>
        <w:tc>
          <w:tcPr>
            <w:tcW w:type="dxa" w:w="2160"/>
          </w:tcPr>
          <w:p>
            <w:r>
              <w:t>Test Closure</w:t>
            </w:r>
          </w:p>
        </w:tc>
        <w:tc>
          <w:tcPr>
            <w:tcW w:type="dxa" w:w="2160"/>
          </w:tcPr>
          <w:p>
            <w:r>
              <w:t>17/07/2026</w:t>
            </w:r>
          </w:p>
        </w:tc>
        <w:tc>
          <w:tcPr>
            <w:tcW w:type="dxa" w:w="2160"/>
          </w:tcPr>
          <w:p>
            <w:r>
              <w:t>18/07/2026</w:t>
            </w:r>
          </w:p>
        </w:tc>
        <w:tc>
          <w:tcPr>
            <w:tcW w:type="dxa" w:w="2160"/>
          </w:tcPr>
          <w:p>
            <w:r>
              <w:t>Huynh Dang Ly</w:t>
            </w:r>
          </w:p>
        </w:tc>
      </w:tr>
    </w:tbl>
    <w:p/>
    <w:p>
      <w:pPr>
        <w:pStyle w:val="Heading1"/>
      </w:pPr>
      <w:r>
        <w:t>DEFECT MANAGEMENT PROCESS</w:t>
      </w:r>
    </w:p>
    <w:p>
      <w:r>
        <w:rPr>
          <w:b w:val="0"/>
          <w:i w:val="0"/>
        </w:rPr>
        <w:t>Workflow: New -&gt; Assigned -&gt; In Progress -&gt; Fixed -&gt; Retest -&gt; Closed</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Pr>
                <w:b/>
              </w:rPr>
              <w:t>Severity</w:t>
            </w:r>
          </w:p>
        </w:tc>
        <w:tc>
          <w:tcPr>
            <w:tcW w:type="dxa" w:w="4320"/>
            <w:shd w:val="clear" w:color="auto" w:fill="D9E2F3"/>
          </w:tcPr>
          <w:p>
            <w:r>
              <w:rPr>
                <w:b/>
              </w:rPr>
              <w:t>Description</w:t>
            </w:r>
          </w:p>
        </w:tc>
      </w:tr>
      <w:tr>
        <w:tc>
          <w:tcPr>
            <w:tcW w:type="dxa" w:w="4320"/>
          </w:tcPr>
          <w:p>
            <w:r>
              <w:t>Critical</w:t>
            </w:r>
          </w:p>
        </w:tc>
        <w:tc>
          <w:tcPr>
            <w:tcW w:type="dxa" w:w="4320"/>
          </w:tcPr>
          <w:p>
            <w:r>
              <w:t>System crash / data loss / approval pipeline bypassed</w:t>
            </w:r>
          </w:p>
        </w:tc>
      </w:tr>
      <w:tr>
        <w:tc>
          <w:tcPr>
            <w:tcW w:type="dxa" w:w="4320"/>
          </w:tcPr>
          <w:p>
            <w:r>
              <w:t>High</w:t>
            </w:r>
          </w:p>
        </w:tc>
        <w:tc>
          <w:tcPr>
            <w:tcW w:type="dxa" w:w="4320"/>
          </w:tcPr>
          <w:p>
            <w:r>
              <w:t>Major business function failure (e.g. cannot approve/reject request)</w:t>
            </w:r>
          </w:p>
        </w:tc>
      </w:tr>
      <w:tr>
        <w:tc>
          <w:tcPr>
            <w:tcW w:type="dxa" w:w="4320"/>
          </w:tcPr>
          <w:p>
            <w:r>
              <w:t>Medium</w:t>
            </w:r>
          </w:p>
        </w:tc>
        <w:tc>
          <w:tcPr>
            <w:tcW w:type="dxa" w:w="4320"/>
          </w:tcPr>
          <w:p>
            <w:r>
              <w:t>Partial function issue (e.g. filter not working)</w:t>
            </w:r>
          </w:p>
        </w:tc>
      </w:tr>
      <w:tr>
        <w:tc>
          <w:tcPr>
            <w:tcW w:type="dxa" w:w="4320"/>
          </w:tcPr>
          <w:p>
            <w:r>
              <w:t>Low</w:t>
            </w:r>
          </w:p>
        </w:tc>
        <w:tc>
          <w:tcPr>
            <w:tcW w:type="dxa" w:w="4320"/>
          </w:tcPr>
          <w:p>
            <w:r>
              <w:t>Cosmetic / UI issue</w:t>
            </w:r>
          </w:p>
        </w:tc>
      </w:tr>
    </w:tbl>
    <w:p/>
    <w:p>
      <w:pPr>
        <w:pStyle w:val="Heading1"/>
      </w:pPr>
      <w:r>
        <w:t>RISKS AND MITIGATION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Pr>
                <w:b/>
              </w:rPr>
              <w:t>Risk</w:t>
            </w:r>
          </w:p>
        </w:tc>
        <w:tc>
          <w:tcPr>
            <w:tcW w:type="dxa" w:w="2880"/>
            <w:shd w:val="clear" w:color="auto" w:fill="D9E2F3"/>
          </w:tcPr>
          <w:p>
            <w:r>
              <w:rPr>
                <w:b/>
              </w:rPr>
              <w:t>Impact</w:t>
            </w:r>
          </w:p>
        </w:tc>
        <w:tc>
          <w:tcPr>
            <w:tcW w:type="dxa" w:w="2880"/>
            <w:shd w:val="clear" w:color="auto" w:fill="D9E2F3"/>
          </w:tcPr>
          <w:p>
            <w:r>
              <w:rPr>
                <w:b/>
              </w:rPr>
              <w:t>Mitigation</w:t>
            </w:r>
          </w:p>
        </w:tc>
      </w:tr>
      <w:tr>
        <w:tc>
          <w:tcPr>
            <w:tcW w:type="dxa" w:w="2880"/>
          </w:tcPr>
          <w:p>
            <w:r>
              <w:t>Delayed sprint build delivery</w:t>
            </w:r>
          </w:p>
        </w:tc>
        <w:tc>
          <w:tcPr>
            <w:tcW w:type="dxa" w:w="2880"/>
          </w:tcPr>
          <w:p>
            <w:r>
              <w:t>Testing delay</w:t>
            </w:r>
          </w:p>
        </w:tc>
        <w:tc>
          <w:tcPr>
            <w:tcW w:type="dxa" w:w="2880"/>
          </w:tcPr>
          <w:p>
            <w:r>
              <w:t>Daily stand-up build status check</w:t>
            </w:r>
          </w:p>
        </w:tc>
      </w:tr>
      <w:tr>
        <w:tc>
          <w:tcPr>
            <w:tcW w:type="dxa" w:w="2880"/>
          </w:tcPr>
          <w:p>
            <w:r>
              <w:t>Unstable local Docker environment</w:t>
            </w:r>
          </w:p>
        </w:tc>
        <w:tc>
          <w:tcPr>
            <w:tcW w:type="dxa" w:w="2880"/>
          </w:tcPr>
          <w:p>
            <w:r>
              <w:t>Failed test executions</w:t>
            </w:r>
          </w:p>
        </w:tc>
        <w:tc>
          <w:tcPr>
            <w:tcW w:type="dxa" w:w="2880"/>
          </w:tcPr>
          <w:p>
            <w:r>
              <w:t>Dedicated docker-compose reset script, shared troubleshooting doc</w:t>
            </w:r>
          </w:p>
        </w:tc>
      </w:tr>
      <w:tr>
        <w:tc>
          <w:tcPr>
            <w:tcW w:type="dxa" w:w="2880"/>
          </w:tcPr>
          <w:p>
            <w:r>
              <w:t>Lack of realistic test data (CVs, requests)</w:t>
            </w:r>
          </w:p>
        </w:tc>
        <w:tc>
          <w:tcPr>
            <w:tcW w:type="dxa" w:w="2880"/>
          </w:tcPr>
          <w:p>
            <w:r>
              <w:t>Low coverage of edge cases</w:t>
            </w:r>
          </w:p>
        </w:tc>
        <w:tc>
          <w:tcPr>
            <w:tcW w:type="dxa" w:w="2880"/>
          </w:tcPr>
          <w:p>
            <w:r>
              <w:t>Prisma seed scripts + manually crafted mock datasets</w:t>
            </w:r>
          </w:p>
        </w:tc>
      </w:tr>
      <w:tr>
        <w:tc>
          <w:tcPr>
            <w:tcW w:type="dxa" w:w="2880"/>
          </w:tcPr>
          <w:p>
            <w:r>
              <w:t>Limited time before final report (1 month)</w:t>
            </w:r>
          </w:p>
        </w:tc>
        <w:tc>
          <w:tcPr>
            <w:tcW w:type="dxa" w:w="2880"/>
          </w:tcPr>
          <w:p>
            <w:r>
              <w:t>Incomplete regression coverage</w:t>
            </w:r>
          </w:p>
        </w:tc>
        <w:tc>
          <w:tcPr>
            <w:tcW w:type="dxa" w:w="2880"/>
          </w:tcPr>
          <w:p>
            <w:r>
              <w:t>Prioritize critical workflows (approval pipeline, RBAC) first</w:t>
            </w:r>
          </w:p>
        </w:tc>
      </w:tr>
    </w:tbl>
    <w:p/>
    <w:p>
      <w:pPr>
        <w:pStyle w:val="Heading1"/>
      </w:pPr>
      <w:r>
        <w:t>TEST DELIVERABLES</w:t>
      </w:r>
    </w:p>
    <w:p>
      <w:pPr>
        <w:pStyle w:val="ListBullet"/>
      </w:pPr>
      <w:r>
        <w:t>Test Plan (this document)</w:t>
      </w:r>
    </w:p>
    <w:p>
      <w:pPr>
        <w:pStyle w:val="ListBullet"/>
      </w:pPr>
      <w:r>
        <w:t>Test Cases</w:t>
      </w:r>
    </w:p>
    <w:p>
      <w:pPr>
        <w:pStyle w:val="ListBullet"/>
      </w:pPr>
      <w:r>
        <w:t>Defect Reports</w:t>
      </w:r>
    </w:p>
    <w:p>
      <w:pPr>
        <w:pStyle w:val="ListBullet"/>
      </w:pPr>
      <w:r>
        <w:t>Test Execution Logs</w:t>
      </w:r>
    </w:p>
    <w:p>
      <w:pPr>
        <w:pStyle w:val="ListBullet"/>
      </w:pPr>
      <w:r>
        <w:t>Test Summary Report</w:t>
      </w:r>
    </w:p>
    <w:p>
      <w:pPr>
        <w:pStyle w:val="ListBullet"/>
      </w:pPr>
      <w:r>
        <w:t>Requirement Traceability Matrix (RTM)</w:t>
      </w:r>
    </w:p>
    <w:p>
      <w:pPr>
        <w:pStyle w:val="Heading1"/>
      </w:pPr>
      <w:r>
        <w:t>COMMUNICATION PLAN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Pr>
                <w:b/>
              </w:rPr>
              <w:t>Activity</w:t>
            </w:r>
          </w:p>
        </w:tc>
        <w:tc>
          <w:tcPr>
            <w:tcW w:type="dxa" w:w="2880"/>
            <w:shd w:val="clear" w:color="auto" w:fill="D9E2F3"/>
          </w:tcPr>
          <w:p>
            <w:r>
              <w:rPr>
                <w:b/>
              </w:rPr>
              <w:t>Frequency</w:t>
            </w:r>
          </w:p>
        </w:tc>
        <w:tc>
          <w:tcPr>
            <w:tcW w:type="dxa" w:w="2880"/>
            <w:shd w:val="clear" w:color="auto" w:fill="D9E2F3"/>
          </w:tcPr>
          <w:p>
            <w:r>
              <w:rPr>
                <w:b/>
              </w:rPr>
              <w:t>Participants</w:t>
            </w:r>
          </w:p>
        </w:tc>
      </w:tr>
      <w:tr>
        <w:tc>
          <w:tcPr>
            <w:tcW w:type="dxa" w:w="2880"/>
          </w:tcPr>
          <w:p>
            <w:r>
              <w:t>Daily sync (chat/standup)</w:t>
            </w:r>
          </w:p>
        </w:tc>
        <w:tc>
          <w:tcPr>
            <w:tcW w:type="dxa" w:w="2880"/>
          </w:tcPr>
          <w:p>
            <w:r>
              <w:t>Daily</w:t>
            </w:r>
          </w:p>
        </w:tc>
        <w:tc>
          <w:tcPr>
            <w:tcW w:type="dxa" w:w="2880"/>
          </w:tcPr>
          <w:p>
            <w:r>
              <w:t>All 5 members</w:t>
            </w:r>
          </w:p>
        </w:tc>
      </w:tr>
      <w:tr>
        <w:tc>
          <w:tcPr>
            <w:tcW w:type="dxa" w:w="2880"/>
          </w:tcPr>
          <w:p>
            <w:r>
              <w:t>Defect review meeting</w:t>
            </w:r>
          </w:p>
        </w:tc>
        <w:tc>
          <w:tcPr>
            <w:tcW w:type="dxa" w:w="2880"/>
          </w:tcPr>
          <w:p>
            <w:r>
              <w:t>Twice per week</w:t>
            </w:r>
          </w:p>
        </w:tc>
        <w:tc>
          <w:tcPr>
            <w:tcW w:type="dxa" w:w="2880"/>
          </w:tcPr>
          <w:p>
            <w:r>
              <w:t>QA Lead + Testers</w:t>
            </w:r>
          </w:p>
        </w:tc>
      </w:tr>
      <w:tr>
        <w:tc>
          <w:tcPr>
            <w:tcW w:type="dxa" w:w="2880"/>
          </w:tcPr>
          <w:p>
            <w:r>
              <w:t>Test status report</w:t>
            </w:r>
          </w:p>
        </w:tc>
        <w:tc>
          <w:tcPr>
            <w:tcW w:type="dxa" w:w="2880"/>
          </w:tcPr>
          <w:p>
            <w:r>
              <w:t>Weekly</w:t>
            </w:r>
          </w:p>
        </w:tc>
        <w:tc>
          <w:tcPr>
            <w:tcW w:type="dxa" w:w="2880"/>
          </w:tcPr>
          <w:p>
            <w:r>
              <w:t>All members + lecturer</w:t>
            </w:r>
          </w:p>
        </w:tc>
      </w:tr>
    </w:tbl>
    <w:p/>
    <w:p>
      <w:pPr>
        <w:pStyle w:val="Heading1"/>
      </w:pPr>
      <w:r>
        <w:t>APPROVALS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Pr>
                <w:b/>
              </w:rPr>
              <w:t>Name</w:t>
            </w:r>
          </w:p>
        </w:tc>
        <w:tc>
          <w:tcPr>
            <w:tcW w:type="dxa" w:w="2160"/>
            <w:shd w:val="clear" w:color="auto" w:fill="D9E2F3"/>
          </w:tcPr>
          <w:p>
            <w:r>
              <w:rPr>
                <w:b/>
              </w:rPr>
              <w:t>Role</w:t>
            </w:r>
          </w:p>
        </w:tc>
        <w:tc>
          <w:tcPr>
            <w:tcW w:type="dxa" w:w="2160"/>
            <w:shd w:val="clear" w:color="auto" w:fill="D9E2F3"/>
          </w:tcPr>
          <w:p>
            <w:r>
              <w:rPr>
                <w:b/>
              </w:rPr>
              <w:t>Signature</w:t>
            </w:r>
          </w:p>
        </w:tc>
        <w:tc>
          <w:tcPr>
            <w:tcW w:type="dxa" w:w="2160"/>
            <w:shd w:val="clear" w:color="auto" w:fill="D9E2F3"/>
          </w:tcPr>
          <w:p>
            <w:r>
              <w:rPr>
                <w:b/>
              </w:rPr>
              <w:t>Date</w:t>
            </w:r>
          </w:p>
        </w:tc>
      </w:tr>
      <w:tr>
        <w:tc>
          <w:tcPr>
            <w:tcW w:type="dxa" w:w="2160"/>
          </w:tcPr>
          <w:p>
            <w:r>
              <w:t>Hoang Hoai Nam (DE190287)</w:t>
            </w:r>
          </w:p>
        </w:tc>
        <w:tc>
          <w:tcPr>
            <w:tcW w:type="dxa" w:w="2160"/>
          </w:tcPr>
          <w:p>
            <w:r>
              <w:t>Team Leader</w:t>
            </w:r>
          </w:p>
        </w:tc>
        <w:tc>
          <w:tcPr>
            <w:tcW w:type="dxa" w:w="2160"/>
          </w:tcPr>
          <w:p>
            <w:r/>
          </w:p>
        </w:tc>
        <w:tc>
          <w:tcPr>
            <w:tcW w:type="dxa" w:w="2160"/>
          </w:tcPr>
          <w:p>
            <w:r>
              <w:t>18/07/2026</w:t>
            </w:r>
          </w:p>
        </w:tc>
      </w:tr>
      <w:tr>
        <w:tc>
          <w:tcPr>
            <w:tcW w:type="dxa" w:w="2160"/>
          </w:tcPr>
          <w:p>
            <w:r>
              <w:t>Huynh Dang Ly (DE190075)</w:t>
            </w:r>
          </w:p>
        </w:tc>
        <w:tc>
          <w:tcPr>
            <w:tcW w:type="dxa" w:w="2160"/>
          </w:tcPr>
          <w:p>
            <w:r>
              <w:t>QA Lead</w:t>
            </w:r>
          </w:p>
        </w:tc>
        <w:tc>
          <w:tcPr>
            <w:tcW w:type="dxa" w:w="2160"/>
          </w:tcPr>
          <w:p>
            <w:r/>
          </w:p>
        </w:tc>
        <w:tc>
          <w:tcPr>
            <w:tcW w:type="dxa" w:w="2160"/>
          </w:tcPr>
          <w:p>
            <w:r>
              <w:t>18/07/2026</w:t>
            </w:r>
          </w:p>
        </w:tc>
      </w:tr>
      <w:tr>
        <w:tc>
          <w:tcPr>
            <w:tcW w:type="dxa" w:w="2160"/>
          </w:tcPr>
          <w:p>
            <w:r>
              <w:t>Vo Van Thanh Phong (DE190421)</w:t>
            </w:r>
          </w:p>
        </w:tc>
        <w:tc>
          <w:tcPr>
            <w:tcW w:type="dxa" w:w="2160"/>
          </w:tcPr>
          <w:p>
            <w:r>
              <w:t>Member</w:t>
            </w:r>
          </w:p>
        </w:tc>
        <w:tc>
          <w:tcPr>
            <w:tcW w:type="dxa" w:w="2160"/>
          </w:tcPr>
          <w:p>
            <w:r/>
          </w:p>
        </w:tc>
        <w:tc>
          <w:tcPr>
            <w:tcW w:type="dxa" w:w="2160"/>
          </w:tcPr>
          <w:p>
            <w:r>
              <w:t>18/07/2026</w:t>
            </w:r>
          </w:p>
        </w:tc>
      </w:tr>
      <w:tr>
        <w:tc>
          <w:tcPr>
            <w:tcW w:type="dxa" w:w="2160"/>
          </w:tcPr>
          <w:p>
            <w:r>
              <w:t>Ngo Tuan Dung (DE190244)</w:t>
            </w:r>
          </w:p>
        </w:tc>
        <w:tc>
          <w:tcPr>
            <w:tcW w:type="dxa" w:w="2160"/>
          </w:tcPr>
          <w:p>
            <w:r>
              <w:t>Member</w:t>
            </w:r>
          </w:p>
        </w:tc>
        <w:tc>
          <w:tcPr>
            <w:tcW w:type="dxa" w:w="2160"/>
          </w:tcPr>
          <w:p>
            <w:r/>
          </w:p>
        </w:tc>
        <w:tc>
          <w:tcPr>
            <w:tcW w:type="dxa" w:w="2160"/>
          </w:tcPr>
          <w:p>
            <w:r>
              <w:t>18/07/2026</w:t>
            </w:r>
          </w:p>
        </w:tc>
      </w:tr>
      <w:tr>
        <w:tc>
          <w:tcPr>
            <w:tcW w:type="dxa" w:w="2160"/>
          </w:tcPr>
          <w:p>
            <w:r>
              <w:t>Nguyen Duy Hieu (DE190561)</w:t>
            </w:r>
          </w:p>
        </w:tc>
        <w:tc>
          <w:tcPr>
            <w:tcW w:type="dxa" w:w="2160"/>
          </w:tcPr>
          <w:p>
            <w:r>
              <w:t>Member</w:t>
            </w:r>
          </w:p>
        </w:tc>
        <w:tc>
          <w:tcPr>
            <w:tcW w:type="dxa" w:w="2160"/>
          </w:tcPr>
          <w:p>
            <w:r/>
          </w:p>
        </w:tc>
        <w:tc>
          <w:tcPr>
            <w:tcW w:type="dxa" w:w="2160"/>
          </w:tcPr>
          <w:p>
            <w:r>
              <w:t>18/07/2026</w:t>
            </w:r>
          </w:p>
        </w:tc>
      </w:tr>
    </w:tbl>
    <w:p/>
    <w:p>
      <w:pPr>
        <w:jc w:val="center"/>
      </w:pPr>
      <w:r>
        <w:rPr>
          <w:b/>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