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A486" w14:textId="77777777" w:rsidR="008217E9" w:rsidRDefault="001F63C5">
      <w:pPr>
        <w:spacing w:after="139" w:line="259" w:lineRule="auto"/>
        <w:ind w:left="82" w:right="0" w:firstLine="0"/>
        <w:jc w:val="center"/>
      </w:pPr>
      <w:r>
        <w:rPr>
          <w:sz w:val="34"/>
        </w:rPr>
        <w:t>Homework 2</w:t>
      </w:r>
    </w:p>
    <w:p w14:paraId="0D3F7FE6" w14:textId="7FDDB187" w:rsidR="008217E9" w:rsidRDefault="001F63C5">
      <w:pPr>
        <w:spacing w:after="158" w:line="265" w:lineRule="auto"/>
        <w:ind w:left="91" w:right="0" w:hanging="10"/>
        <w:jc w:val="center"/>
      </w:pPr>
      <w:r>
        <w:rPr>
          <w:sz w:val="24"/>
        </w:rPr>
        <w:t>Due date: 09/</w:t>
      </w:r>
      <w:r w:rsidR="003254E4">
        <w:rPr>
          <w:sz w:val="24"/>
        </w:rPr>
        <w:t>21</w:t>
      </w:r>
      <w:r>
        <w:rPr>
          <w:sz w:val="24"/>
        </w:rPr>
        <w:t>/2024</w:t>
      </w:r>
    </w:p>
    <w:p w14:paraId="581A5E83" w14:textId="77777777" w:rsidR="008217E9" w:rsidRDefault="001F63C5">
      <w:pPr>
        <w:spacing w:after="582" w:line="265" w:lineRule="auto"/>
        <w:ind w:left="91" w:right="0" w:hanging="10"/>
        <w:jc w:val="center"/>
      </w:pPr>
      <w:r>
        <w:rPr>
          <w:sz w:val="24"/>
        </w:rPr>
        <w:t>September 10, 2024</w:t>
      </w:r>
    </w:p>
    <w:p w14:paraId="06A8BE21" w14:textId="77777777" w:rsidR="008217E9" w:rsidRDefault="001F63C5">
      <w:pPr>
        <w:pStyle w:val="Heading1"/>
        <w:ind w:left="1157" w:hanging="484"/>
      </w:pPr>
      <w:r>
        <w:t>Introduction</w:t>
      </w:r>
    </w:p>
    <w:p w14:paraId="1292B91B" w14:textId="77777777" w:rsidR="008217E9" w:rsidRDefault="001F63C5">
      <w:pPr>
        <w:spacing w:after="441"/>
        <w:ind w:right="591"/>
      </w:pPr>
      <w:r>
        <w:t>This exercise sheet contains a series of problems designed to test and enhance your understanding of the topics covered in the course. Please ensure that you attempt all problems and provide detailed solutions where necessary. If you have any questions or need clarification, feel free to reach out your TA.</w:t>
      </w:r>
    </w:p>
    <w:p w14:paraId="21D3EE5E" w14:textId="77777777" w:rsidR="008217E9" w:rsidRDefault="001F63C5">
      <w:pPr>
        <w:pStyle w:val="Heading1"/>
        <w:ind w:left="1157" w:hanging="484"/>
      </w:pPr>
      <w:r>
        <w:t>Exercises</w:t>
      </w:r>
    </w:p>
    <w:p w14:paraId="5A6C5068" w14:textId="77777777" w:rsidR="008217E9" w:rsidRDefault="001F63C5">
      <w:pPr>
        <w:spacing w:after="153"/>
        <w:ind w:left="0" w:right="591"/>
      </w:pPr>
      <w:r>
        <w:rPr>
          <w:b/>
        </w:rPr>
        <w:t xml:space="preserve">Exercise 1: Bootstrap Visualization </w:t>
      </w:r>
      <w:r>
        <w:t xml:space="preserve">Navigate to this </w:t>
      </w:r>
      <w:hyperlink r:id="rId7">
        <w:r>
          <w:t>web app</w:t>
        </w:r>
      </w:hyperlink>
      <w:r>
        <w:t xml:space="preserve"> and choose the bootstrap section.</w:t>
      </w:r>
    </w:p>
    <w:p w14:paraId="085591D5" w14:textId="1BC88C38" w:rsidR="008217E9" w:rsidRPr="003254E4" w:rsidRDefault="001F63C5">
      <w:pPr>
        <w:numPr>
          <w:ilvl w:val="0"/>
          <w:numId w:val="1"/>
        </w:numPr>
        <w:spacing w:after="72"/>
        <w:ind w:left="1631" w:right="591" w:hanging="365"/>
      </w:pPr>
      <w:r>
        <w:t>Set the distribution to Normal, choose a sample size, and draw a sample. Resample once and</w:t>
      </w:r>
      <w:r w:rsidR="003254E4">
        <w:t xml:space="preserve"> </w:t>
      </w:r>
      <w:r>
        <w:t xml:space="preserve">describe what happens. </w:t>
      </w:r>
      <w:r>
        <w:rPr>
          <w:b/>
        </w:rPr>
        <w:t>[5pts]</w:t>
      </w:r>
    </w:p>
    <w:p w14:paraId="6BA37C53" w14:textId="6B1AB50C" w:rsidR="003254E4" w:rsidRPr="003254E4" w:rsidRDefault="003254E4" w:rsidP="003254E4">
      <w:pPr>
        <w:spacing w:after="72"/>
        <w:ind w:left="1632" w:right="591" w:firstLine="528"/>
        <w:rPr>
          <w:bCs/>
          <w:color w:val="FF0000"/>
        </w:rPr>
      </w:pPr>
      <w:r w:rsidRPr="003254E4">
        <w:rPr>
          <w:bCs/>
          <w:color w:val="FF0000"/>
        </w:rPr>
        <w:t>When I resample once, the software takes the average and puts it in a histogram.</w:t>
      </w:r>
    </w:p>
    <w:p w14:paraId="55C84902" w14:textId="79362395" w:rsidR="008217E9" w:rsidRPr="003254E4" w:rsidRDefault="001F63C5">
      <w:pPr>
        <w:numPr>
          <w:ilvl w:val="0"/>
          <w:numId w:val="1"/>
        </w:numPr>
        <w:spacing w:after="99"/>
        <w:ind w:left="1631" w:right="591" w:hanging="365"/>
      </w:pPr>
      <w:r>
        <w:t xml:space="preserve">Hit the ”Resample 100 times” button a few times. Describe the resulting distribution. Describe the steps the web app is taking using the terms from class (hint: the word ”bootstrap” or ”bootstrapped” appears in all those terms). </w:t>
      </w:r>
      <w:r>
        <w:rPr>
          <w:b/>
        </w:rPr>
        <w:t>[5pts]</w:t>
      </w:r>
    </w:p>
    <w:p w14:paraId="723EB5F9" w14:textId="1AD116EB" w:rsidR="003254E4" w:rsidRPr="00072A8C" w:rsidRDefault="00072A8C" w:rsidP="00072A8C">
      <w:pPr>
        <w:spacing w:after="99"/>
        <w:ind w:left="2160" w:right="591" w:firstLine="0"/>
        <w:rPr>
          <w:color w:val="FF0000"/>
        </w:rPr>
      </w:pPr>
      <w:r w:rsidRPr="00072A8C">
        <w:rPr>
          <w:color w:val="FF0000"/>
        </w:rPr>
        <w:t>The app creates a bootstrap sample by sampling with replacement from the original sample. After, it calculates the bootstrap estimate by calculating the estimate of the sample. This is repeated several times resulting in the bootstrap estimated sampling distribution which describes the resulting distribution of the bootstrap estimates.</w:t>
      </w:r>
    </w:p>
    <w:p w14:paraId="7FA5A724" w14:textId="77777777" w:rsidR="008217E9" w:rsidRPr="00072A8C" w:rsidRDefault="001F63C5">
      <w:pPr>
        <w:numPr>
          <w:ilvl w:val="0"/>
          <w:numId w:val="1"/>
        </w:numPr>
        <w:spacing w:after="74"/>
        <w:ind w:left="1631" w:right="591" w:hanging="365"/>
      </w:pPr>
      <w:r>
        <w:t xml:space="preserve">Select a different distribution (not Normal or Student’s t). Before you begin, should the shape of your resulting distribution match your initial distribution? What shape should it be? Repeatedly resample and describe the resulting distribution. Is the shape what you expected? </w:t>
      </w:r>
      <w:r>
        <w:rPr>
          <w:b/>
        </w:rPr>
        <w:t>[5pts]</w:t>
      </w:r>
    </w:p>
    <w:p w14:paraId="6F184EB9" w14:textId="0F50A932" w:rsidR="00072A8C" w:rsidRPr="00072A8C" w:rsidRDefault="00072A8C" w:rsidP="00072A8C">
      <w:pPr>
        <w:spacing w:after="74"/>
        <w:ind w:left="2160" w:right="591" w:firstLine="0"/>
        <w:rPr>
          <w:bCs/>
        </w:rPr>
      </w:pPr>
      <w:r w:rsidRPr="00072A8C">
        <w:rPr>
          <w:bCs/>
          <w:color w:val="FF0000"/>
        </w:rPr>
        <w:t>For this example, I chose the exponential distribution. The shape of my resulting distribution should match my initial distribution. It should slope downwards. The initial distribution is more like a normal distribution than an exponential distribution. This was not the shape that I initially expected.</w:t>
      </w:r>
    </w:p>
    <w:p w14:paraId="110A12FB" w14:textId="2477AC25" w:rsidR="008217E9" w:rsidRPr="00072A8C" w:rsidRDefault="001F63C5">
      <w:pPr>
        <w:numPr>
          <w:ilvl w:val="0"/>
          <w:numId w:val="1"/>
        </w:numPr>
        <w:spacing w:after="152"/>
        <w:ind w:left="1631" w:right="591" w:hanging="365"/>
      </w:pPr>
      <w:r>
        <w:t>Adjust the sample size from your preferred distribution and repeat the procedure. Compare</w:t>
      </w:r>
      <w:r w:rsidR="00072A8C">
        <w:t xml:space="preserve"> </w:t>
      </w:r>
      <w:r>
        <w:t>what happens with a small sample size (</w:t>
      </w:r>
      <w:r>
        <w:rPr>
          <w:i/>
        </w:rPr>
        <w:t xml:space="preserve">n &lt; </w:t>
      </w:r>
      <w:r>
        <w:t>8) to a larger sample size (</w:t>
      </w:r>
      <w:r>
        <w:rPr>
          <w:i/>
        </w:rPr>
        <w:t xml:space="preserve">n &gt; </w:t>
      </w:r>
      <w:r>
        <w:t xml:space="preserve">15). </w:t>
      </w:r>
      <w:r>
        <w:rPr>
          <w:b/>
        </w:rPr>
        <w:t>[5pts]</w:t>
      </w:r>
    </w:p>
    <w:p w14:paraId="7B3D9E42" w14:textId="3B1BA8FE" w:rsidR="00072A8C" w:rsidRPr="00072A8C" w:rsidRDefault="00072A8C" w:rsidP="00072A8C">
      <w:pPr>
        <w:spacing w:after="152"/>
        <w:ind w:left="2159" w:right="591"/>
        <w:rPr>
          <w:bCs/>
          <w:color w:val="FF0000"/>
        </w:rPr>
      </w:pPr>
      <w:r w:rsidRPr="00072A8C">
        <w:rPr>
          <w:bCs/>
          <w:color w:val="FF0000"/>
        </w:rPr>
        <w:t xml:space="preserve">A smaller sample size will yield a wider spread than a larger sample size. </w:t>
      </w:r>
    </w:p>
    <w:p w14:paraId="4A86E73F" w14:textId="77777777" w:rsidR="008217E9" w:rsidRDefault="001F63C5">
      <w:pPr>
        <w:pStyle w:val="Heading2"/>
        <w:ind w:left="-5"/>
      </w:pPr>
      <w:r>
        <w:t>Exercise 2: Estimated Sampling Distributions</w:t>
      </w:r>
    </w:p>
    <w:p w14:paraId="34624157" w14:textId="77777777" w:rsidR="008217E9" w:rsidRDefault="001F63C5">
      <w:pPr>
        <w:ind w:left="1186" w:right="591"/>
      </w:pPr>
      <w:r>
        <w:t>For the following exercise, use the provided data on NBA 2023 season stats which includes the following variables:</w:t>
      </w:r>
    </w:p>
    <w:p w14:paraId="38717E33" w14:textId="77777777" w:rsidR="008217E9" w:rsidRDefault="001F63C5">
      <w:pPr>
        <w:numPr>
          <w:ilvl w:val="0"/>
          <w:numId w:val="2"/>
        </w:numPr>
        <w:spacing w:after="128"/>
        <w:ind w:right="591" w:hanging="199"/>
      </w:pPr>
      <w:r>
        <w:t>Player - Player Name (str): Name of the player.</w:t>
      </w:r>
    </w:p>
    <w:p w14:paraId="75032AF6" w14:textId="77777777" w:rsidR="008217E9" w:rsidRDefault="001F63C5">
      <w:pPr>
        <w:numPr>
          <w:ilvl w:val="0"/>
          <w:numId w:val="2"/>
        </w:numPr>
        <w:spacing w:after="110"/>
        <w:ind w:right="591" w:hanging="199"/>
      </w:pPr>
      <w:r>
        <w:t>Team - Team Abbreviation (str): The team whose this player is playing for this season in abbreviated term.</w:t>
      </w:r>
    </w:p>
    <w:p w14:paraId="159427AA" w14:textId="77777777" w:rsidR="008217E9" w:rsidRDefault="001F63C5">
      <w:pPr>
        <w:numPr>
          <w:ilvl w:val="0"/>
          <w:numId w:val="2"/>
        </w:numPr>
        <w:spacing w:after="128"/>
        <w:ind w:right="591" w:hanging="199"/>
      </w:pPr>
      <w:r>
        <w:t>Age - Age (float): The Age of the player.</w:t>
      </w:r>
    </w:p>
    <w:p w14:paraId="6FC267D1" w14:textId="77777777" w:rsidR="008217E9" w:rsidRDefault="001F63C5">
      <w:pPr>
        <w:numPr>
          <w:ilvl w:val="0"/>
          <w:numId w:val="2"/>
        </w:numPr>
        <w:spacing w:after="128"/>
        <w:ind w:right="591" w:hanging="199"/>
      </w:pPr>
      <w:r>
        <w:t>GP - Games Played (float): The total games that the player has played in this season.</w:t>
      </w:r>
    </w:p>
    <w:p w14:paraId="1015AC92" w14:textId="77777777" w:rsidR="008217E9" w:rsidRDefault="001F63C5">
      <w:pPr>
        <w:numPr>
          <w:ilvl w:val="0"/>
          <w:numId w:val="2"/>
        </w:numPr>
        <w:spacing w:after="128"/>
        <w:ind w:right="591" w:hanging="199"/>
      </w:pPr>
      <w:r>
        <w:t>W - Wins (float): Total of Games won while the player has played.</w:t>
      </w:r>
    </w:p>
    <w:p w14:paraId="2A8A2965" w14:textId="77777777" w:rsidR="008217E9" w:rsidRDefault="001F63C5">
      <w:pPr>
        <w:numPr>
          <w:ilvl w:val="0"/>
          <w:numId w:val="2"/>
        </w:numPr>
        <w:spacing w:after="128"/>
        <w:ind w:right="591" w:hanging="199"/>
      </w:pPr>
      <w:r>
        <w:lastRenderedPageBreak/>
        <w:t>L - Losses (float): Total of Games lost while the player has played.</w:t>
      </w:r>
    </w:p>
    <w:p w14:paraId="1162BEB1" w14:textId="77777777" w:rsidR="008217E9" w:rsidRDefault="001F63C5">
      <w:pPr>
        <w:numPr>
          <w:ilvl w:val="0"/>
          <w:numId w:val="2"/>
        </w:numPr>
        <w:spacing w:after="128"/>
        <w:ind w:right="591" w:hanging="199"/>
      </w:pPr>
      <w:r>
        <w:t>Min - Minutes Played (float): Total Minutes the player has played for this season.</w:t>
      </w:r>
    </w:p>
    <w:p w14:paraId="143A4C38" w14:textId="77777777" w:rsidR="008217E9" w:rsidRDefault="001F63C5">
      <w:pPr>
        <w:numPr>
          <w:ilvl w:val="0"/>
          <w:numId w:val="2"/>
        </w:numPr>
        <w:ind w:right="591" w:hanging="199"/>
      </w:pPr>
      <w:r>
        <w:t>PTS - Points (float) : Total Points made by the player.</w:t>
      </w:r>
    </w:p>
    <w:p w14:paraId="1B8AB180" w14:textId="3E93A314" w:rsidR="008217E9" w:rsidRPr="009B3724" w:rsidRDefault="001F63C5">
      <w:pPr>
        <w:numPr>
          <w:ilvl w:val="0"/>
          <w:numId w:val="3"/>
        </w:numPr>
        <w:spacing w:after="74"/>
        <w:ind w:left="1631" w:right="591" w:hanging="365"/>
      </w:pPr>
      <w:r>
        <w:t xml:space="preserve">Let’s look the variable ’PTS’—the number of points players scored over the course of the season. Calculate the sample mean and standard deviation. Draw a histogram with the mean and mean plus or minus 1.96 standard deviations indicated by vertical lines. </w:t>
      </w:r>
      <w:r>
        <w:rPr>
          <w:b/>
        </w:rPr>
        <w:t>[5pts]</w:t>
      </w:r>
    </w:p>
    <w:p w14:paraId="2DD10EF3" w14:textId="6DA05295" w:rsidR="009B3724" w:rsidRDefault="00E519D6" w:rsidP="003D46CB">
      <w:pPr>
        <w:spacing w:after="74"/>
        <w:ind w:left="1631" w:right="591" w:firstLine="0"/>
      </w:pPr>
      <w:r w:rsidRPr="00E519D6">
        <w:drawing>
          <wp:inline distT="0" distB="0" distL="0" distR="0" wp14:anchorId="3A8D0C6D" wp14:editId="238E471D">
            <wp:extent cx="3153007" cy="1960418"/>
            <wp:effectExtent l="0" t="0" r="0" b="1905"/>
            <wp:docPr id="9410461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6188" name="Picture 1" descr="A screenshot of a computer program&#10;&#10;Description automatically generated"/>
                    <pic:cNvPicPr/>
                  </pic:nvPicPr>
                  <pic:blipFill>
                    <a:blip r:embed="rId8"/>
                    <a:stretch>
                      <a:fillRect/>
                    </a:stretch>
                  </pic:blipFill>
                  <pic:spPr>
                    <a:xfrm>
                      <a:off x="0" y="0"/>
                      <a:ext cx="3176071" cy="1974758"/>
                    </a:xfrm>
                    <a:prstGeom prst="rect">
                      <a:avLst/>
                    </a:prstGeom>
                  </pic:spPr>
                </pic:pic>
              </a:graphicData>
            </a:graphic>
          </wp:inline>
        </w:drawing>
      </w:r>
    </w:p>
    <w:p w14:paraId="0E73F196" w14:textId="568D8DC5" w:rsidR="001C3B71" w:rsidRDefault="001C3B71" w:rsidP="003D46CB">
      <w:pPr>
        <w:spacing w:after="74"/>
        <w:ind w:left="1631" w:right="591" w:firstLine="0"/>
      </w:pPr>
      <w:r w:rsidRPr="001C3B71">
        <w:drawing>
          <wp:inline distT="0" distB="0" distL="0" distR="0" wp14:anchorId="0F849F4D" wp14:editId="0DDC1053">
            <wp:extent cx="3144982" cy="1219706"/>
            <wp:effectExtent l="0" t="0" r="0" b="0"/>
            <wp:docPr id="7532784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78447" name="Picture 1" descr="A screenshot of a computer program&#10;&#10;Description automatically generated"/>
                    <pic:cNvPicPr/>
                  </pic:nvPicPr>
                  <pic:blipFill>
                    <a:blip r:embed="rId9"/>
                    <a:stretch>
                      <a:fillRect/>
                    </a:stretch>
                  </pic:blipFill>
                  <pic:spPr>
                    <a:xfrm>
                      <a:off x="0" y="0"/>
                      <a:ext cx="3164618" cy="1227321"/>
                    </a:xfrm>
                    <a:prstGeom prst="rect">
                      <a:avLst/>
                    </a:prstGeom>
                  </pic:spPr>
                </pic:pic>
              </a:graphicData>
            </a:graphic>
          </wp:inline>
        </w:drawing>
      </w:r>
    </w:p>
    <w:p w14:paraId="705F98A7" w14:textId="2E50880D" w:rsidR="004D2261" w:rsidRDefault="00C13CF1" w:rsidP="003D46CB">
      <w:pPr>
        <w:spacing w:after="74"/>
        <w:ind w:left="1631" w:right="591" w:firstLine="0"/>
      </w:pPr>
      <w:r w:rsidRPr="00C13CF1">
        <w:drawing>
          <wp:inline distT="0" distB="0" distL="0" distR="0" wp14:anchorId="628015D7" wp14:editId="141AD0F8">
            <wp:extent cx="942110" cy="332055"/>
            <wp:effectExtent l="0" t="0" r="0" b="0"/>
            <wp:docPr id="5521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7012" name=""/>
                    <pic:cNvPicPr/>
                  </pic:nvPicPr>
                  <pic:blipFill>
                    <a:blip r:embed="rId10"/>
                    <a:stretch>
                      <a:fillRect/>
                    </a:stretch>
                  </pic:blipFill>
                  <pic:spPr>
                    <a:xfrm>
                      <a:off x="0" y="0"/>
                      <a:ext cx="947129" cy="333824"/>
                    </a:xfrm>
                    <a:prstGeom prst="rect">
                      <a:avLst/>
                    </a:prstGeom>
                  </pic:spPr>
                </pic:pic>
              </a:graphicData>
            </a:graphic>
          </wp:inline>
        </w:drawing>
      </w:r>
    </w:p>
    <w:p w14:paraId="292C7A62" w14:textId="32113A57" w:rsidR="00C13CF1" w:rsidRDefault="00C13CF1" w:rsidP="003D46CB">
      <w:pPr>
        <w:spacing w:after="74"/>
        <w:ind w:left="1631" w:right="591" w:firstLine="0"/>
      </w:pPr>
      <w:r w:rsidRPr="00C13CF1">
        <w:drawing>
          <wp:inline distT="0" distB="0" distL="0" distR="0" wp14:anchorId="59F7F9F0" wp14:editId="001DDD0A">
            <wp:extent cx="3110346" cy="2155464"/>
            <wp:effectExtent l="0" t="0" r="0" b="0"/>
            <wp:docPr id="97661513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5133" name="Picture 1" descr="A graph of a graph&#10;&#10;Description automatically generated with medium confidence"/>
                    <pic:cNvPicPr/>
                  </pic:nvPicPr>
                  <pic:blipFill>
                    <a:blip r:embed="rId11"/>
                    <a:stretch>
                      <a:fillRect/>
                    </a:stretch>
                  </pic:blipFill>
                  <pic:spPr>
                    <a:xfrm>
                      <a:off x="0" y="0"/>
                      <a:ext cx="3122879" cy="2164149"/>
                    </a:xfrm>
                    <a:prstGeom prst="rect">
                      <a:avLst/>
                    </a:prstGeom>
                  </pic:spPr>
                </pic:pic>
              </a:graphicData>
            </a:graphic>
          </wp:inline>
        </w:drawing>
      </w:r>
    </w:p>
    <w:p w14:paraId="5FF4AE5F" w14:textId="77777777" w:rsidR="00D927BD" w:rsidRDefault="00D927BD" w:rsidP="002A58C3">
      <w:pPr>
        <w:spacing w:after="74"/>
        <w:ind w:right="591"/>
      </w:pPr>
    </w:p>
    <w:p w14:paraId="46E1C934" w14:textId="77777777" w:rsidR="00D927BD" w:rsidRDefault="00D927BD" w:rsidP="003D46CB">
      <w:pPr>
        <w:spacing w:after="74"/>
        <w:ind w:left="1631" w:right="591" w:firstLine="0"/>
      </w:pPr>
    </w:p>
    <w:p w14:paraId="32C834F9" w14:textId="2C9C6D68" w:rsidR="008217E9" w:rsidRPr="00A3597E" w:rsidRDefault="001F63C5">
      <w:pPr>
        <w:numPr>
          <w:ilvl w:val="0"/>
          <w:numId w:val="3"/>
        </w:numPr>
        <w:ind w:left="1631" w:right="591" w:hanging="365"/>
      </w:pPr>
      <w:r>
        <w:t>Using your sample, calculate a 95% confidence interval for the population mean. Calibrate</w:t>
      </w:r>
      <w:r w:rsidR="00A13AAB">
        <w:t xml:space="preserve"> </w:t>
      </w:r>
      <w:r>
        <w:t xml:space="preserve">it using a bootstrap estimated sampling distribution. Create a histogram of your bootstrap estimated sampling distribution and annotate it with vertical lines to indicate the mean and the mean plus or minus 1.96 standard deviations. </w:t>
      </w:r>
      <w:r>
        <w:rPr>
          <w:b/>
        </w:rPr>
        <w:t>[10pts]</w:t>
      </w:r>
    </w:p>
    <w:p w14:paraId="2B227BF3" w14:textId="3F021426" w:rsidR="00A3597E" w:rsidRDefault="00A700EF" w:rsidP="008B58AD">
      <w:pPr>
        <w:ind w:left="1631" w:right="591" w:firstLine="0"/>
      </w:pPr>
      <w:r w:rsidRPr="00A700EF">
        <w:lastRenderedPageBreak/>
        <w:drawing>
          <wp:inline distT="0" distB="0" distL="0" distR="0" wp14:anchorId="4DCBBDA9" wp14:editId="30266DFE">
            <wp:extent cx="2670257" cy="1392381"/>
            <wp:effectExtent l="0" t="0" r="0" b="0"/>
            <wp:docPr id="6970287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8729" name="Picture 1" descr="A screenshot of a computer code&#10;&#10;Description automatically generated"/>
                    <pic:cNvPicPr/>
                  </pic:nvPicPr>
                  <pic:blipFill>
                    <a:blip r:embed="rId12"/>
                    <a:stretch>
                      <a:fillRect/>
                    </a:stretch>
                  </pic:blipFill>
                  <pic:spPr>
                    <a:xfrm>
                      <a:off x="0" y="0"/>
                      <a:ext cx="2703065" cy="1409489"/>
                    </a:xfrm>
                    <a:prstGeom prst="rect">
                      <a:avLst/>
                    </a:prstGeom>
                  </pic:spPr>
                </pic:pic>
              </a:graphicData>
            </a:graphic>
          </wp:inline>
        </w:drawing>
      </w:r>
    </w:p>
    <w:p w14:paraId="5352BA78" w14:textId="18211606" w:rsidR="008B58AD" w:rsidRDefault="008B58AD" w:rsidP="008B58AD">
      <w:pPr>
        <w:ind w:left="1631" w:right="591" w:firstLine="0"/>
      </w:pPr>
      <w:r w:rsidRPr="008B58AD">
        <w:drawing>
          <wp:inline distT="0" distB="0" distL="0" distR="0" wp14:anchorId="4856AD89" wp14:editId="209958AC">
            <wp:extent cx="2677374" cy="1974273"/>
            <wp:effectExtent l="0" t="0" r="8890" b="6985"/>
            <wp:docPr id="9738817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1728" name="Picture 1" descr="A screenshot of a computer code&#10;&#10;Description automatically generated"/>
                    <pic:cNvPicPr/>
                  </pic:nvPicPr>
                  <pic:blipFill>
                    <a:blip r:embed="rId13"/>
                    <a:stretch>
                      <a:fillRect/>
                    </a:stretch>
                  </pic:blipFill>
                  <pic:spPr>
                    <a:xfrm>
                      <a:off x="0" y="0"/>
                      <a:ext cx="2694028" cy="1986554"/>
                    </a:xfrm>
                    <a:prstGeom prst="rect">
                      <a:avLst/>
                    </a:prstGeom>
                  </pic:spPr>
                </pic:pic>
              </a:graphicData>
            </a:graphic>
          </wp:inline>
        </w:drawing>
      </w:r>
    </w:p>
    <w:p w14:paraId="421F0087" w14:textId="4AC21F3A" w:rsidR="00A10E52" w:rsidRDefault="00A10E52" w:rsidP="008B58AD">
      <w:pPr>
        <w:ind w:left="1631" w:right="591" w:firstLine="0"/>
      </w:pPr>
      <w:r w:rsidRPr="00A10E52">
        <w:drawing>
          <wp:inline distT="0" distB="0" distL="0" distR="0" wp14:anchorId="1434D15C" wp14:editId="52C22185">
            <wp:extent cx="2486891" cy="1983490"/>
            <wp:effectExtent l="0" t="0" r="8890" b="0"/>
            <wp:docPr id="173434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8939" name="Picture 1" descr="A screenshot of a computer program&#10;&#10;Description automatically generated"/>
                    <pic:cNvPicPr/>
                  </pic:nvPicPr>
                  <pic:blipFill>
                    <a:blip r:embed="rId14"/>
                    <a:stretch>
                      <a:fillRect/>
                    </a:stretch>
                  </pic:blipFill>
                  <pic:spPr>
                    <a:xfrm>
                      <a:off x="0" y="0"/>
                      <a:ext cx="2498375" cy="1992650"/>
                    </a:xfrm>
                    <a:prstGeom prst="rect">
                      <a:avLst/>
                    </a:prstGeom>
                  </pic:spPr>
                </pic:pic>
              </a:graphicData>
            </a:graphic>
          </wp:inline>
        </w:drawing>
      </w:r>
    </w:p>
    <w:p w14:paraId="01AF41BB" w14:textId="410B6FF5" w:rsidR="00673C2C" w:rsidRPr="00A13AAB" w:rsidRDefault="00236C91" w:rsidP="008B58AD">
      <w:pPr>
        <w:ind w:left="1631" w:right="591" w:firstLine="0"/>
      </w:pPr>
      <w:r w:rsidRPr="00236C91">
        <w:drawing>
          <wp:inline distT="0" distB="0" distL="0" distR="0" wp14:anchorId="6ED2F047" wp14:editId="78AF86E3">
            <wp:extent cx="852055" cy="230117"/>
            <wp:effectExtent l="0" t="0" r="5715" b="0"/>
            <wp:docPr id="73985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56765" name=""/>
                    <pic:cNvPicPr/>
                  </pic:nvPicPr>
                  <pic:blipFill>
                    <a:blip r:embed="rId15"/>
                    <a:stretch>
                      <a:fillRect/>
                    </a:stretch>
                  </pic:blipFill>
                  <pic:spPr>
                    <a:xfrm>
                      <a:off x="0" y="0"/>
                      <a:ext cx="863705" cy="233263"/>
                    </a:xfrm>
                    <a:prstGeom prst="rect">
                      <a:avLst/>
                    </a:prstGeom>
                  </pic:spPr>
                </pic:pic>
              </a:graphicData>
            </a:graphic>
          </wp:inline>
        </w:drawing>
      </w:r>
    </w:p>
    <w:p w14:paraId="073C3A7C" w14:textId="45CCC809" w:rsidR="00A13AAB" w:rsidRDefault="00D647D0" w:rsidP="00A13AAB">
      <w:pPr>
        <w:ind w:left="1631" w:right="591" w:firstLine="0"/>
      </w:pPr>
      <w:r w:rsidRPr="00D647D0">
        <w:drawing>
          <wp:inline distT="0" distB="0" distL="0" distR="0" wp14:anchorId="5C22DDF4" wp14:editId="25F764D9">
            <wp:extent cx="2770910" cy="1977787"/>
            <wp:effectExtent l="0" t="0" r="0" b="3810"/>
            <wp:docPr id="2043333808" name="Picture 1" descr="A graph with a lin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33808" name="Picture 1" descr="A graph with a line in the middle&#10;&#10;Description automatically generated with medium confidence"/>
                    <pic:cNvPicPr/>
                  </pic:nvPicPr>
                  <pic:blipFill>
                    <a:blip r:embed="rId16"/>
                    <a:stretch>
                      <a:fillRect/>
                    </a:stretch>
                  </pic:blipFill>
                  <pic:spPr>
                    <a:xfrm>
                      <a:off x="0" y="0"/>
                      <a:ext cx="2785130" cy="1987937"/>
                    </a:xfrm>
                    <a:prstGeom prst="rect">
                      <a:avLst/>
                    </a:prstGeom>
                  </pic:spPr>
                </pic:pic>
              </a:graphicData>
            </a:graphic>
          </wp:inline>
        </w:drawing>
      </w:r>
    </w:p>
    <w:p w14:paraId="425493F2" w14:textId="77777777" w:rsidR="00D647D0" w:rsidRDefault="00D647D0" w:rsidP="00A13AAB">
      <w:pPr>
        <w:ind w:left="1631" w:right="591" w:firstLine="0"/>
      </w:pPr>
    </w:p>
    <w:p w14:paraId="45A4F425" w14:textId="77777777" w:rsidR="008217E9" w:rsidRPr="00D647D0" w:rsidRDefault="001F63C5">
      <w:pPr>
        <w:numPr>
          <w:ilvl w:val="0"/>
          <w:numId w:val="3"/>
        </w:numPr>
        <w:spacing w:after="72"/>
        <w:ind w:left="1631" w:right="591" w:hanging="365"/>
      </w:pPr>
      <w:r>
        <w:lastRenderedPageBreak/>
        <w:t xml:space="preserve">Calculate a 90% confidence interval and 99% confidence interval using your bootstrap estimated sampling distribution. Compare these intervals with your 95% CI. </w:t>
      </w:r>
      <w:r>
        <w:rPr>
          <w:b/>
        </w:rPr>
        <w:t>[5pts]</w:t>
      </w:r>
    </w:p>
    <w:p w14:paraId="7A3A7AE4" w14:textId="1B093D0F" w:rsidR="00D647D0" w:rsidRDefault="00F35656" w:rsidP="00F35656">
      <w:pPr>
        <w:tabs>
          <w:tab w:val="left" w:pos="1767"/>
        </w:tabs>
        <w:spacing w:after="72"/>
        <w:ind w:right="591"/>
        <w:rPr>
          <w:b/>
        </w:rPr>
      </w:pPr>
      <w:r>
        <w:rPr>
          <w:b/>
        </w:rPr>
        <w:tab/>
      </w:r>
      <w:r w:rsidRPr="00F35656">
        <w:rPr>
          <w:b/>
        </w:rPr>
        <w:drawing>
          <wp:inline distT="0" distB="0" distL="0" distR="0" wp14:anchorId="4C78310E" wp14:editId="544866B8">
            <wp:extent cx="2777836" cy="2346792"/>
            <wp:effectExtent l="0" t="0" r="3810" b="0"/>
            <wp:docPr id="73595727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57279" name="Picture 1" descr="A screenshot of a computer code&#10;&#10;Description automatically generated"/>
                    <pic:cNvPicPr/>
                  </pic:nvPicPr>
                  <pic:blipFill>
                    <a:blip r:embed="rId17"/>
                    <a:stretch>
                      <a:fillRect/>
                    </a:stretch>
                  </pic:blipFill>
                  <pic:spPr>
                    <a:xfrm>
                      <a:off x="0" y="0"/>
                      <a:ext cx="2800270" cy="2365745"/>
                    </a:xfrm>
                    <a:prstGeom prst="rect">
                      <a:avLst/>
                    </a:prstGeom>
                  </pic:spPr>
                </pic:pic>
              </a:graphicData>
            </a:graphic>
          </wp:inline>
        </w:drawing>
      </w:r>
    </w:p>
    <w:p w14:paraId="25690F69" w14:textId="77777777" w:rsidR="00D647D0" w:rsidRDefault="00D647D0" w:rsidP="00D647D0">
      <w:pPr>
        <w:spacing w:after="72"/>
        <w:ind w:right="591"/>
      </w:pPr>
    </w:p>
    <w:p w14:paraId="6437186A" w14:textId="4A80FF51" w:rsidR="008217E9" w:rsidRPr="00F35656" w:rsidRDefault="001F63C5">
      <w:pPr>
        <w:numPr>
          <w:ilvl w:val="0"/>
          <w:numId w:val="3"/>
        </w:numPr>
        <w:spacing w:after="72"/>
        <w:ind w:left="1631" w:right="591" w:hanging="365"/>
      </w:pPr>
      <w:r>
        <w:t>Using the plug-in method, calculate a 95% confidence interval for the mean of points. How</w:t>
      </w:r>
      <w:r w:rsidR="00D647D0">
        <w:t xml:space="preserve"> </w:t>
      </w:r>
      <w:r>
        <w:t xml:space="preserve">does this interval compare to your bootstrap estimated version? </w:t>
      </w:r>
      <w:r>
        <w:rPr>
          <w:b/>
        </w:rPr>
        <w:t>[5pts]</w:t>
      </w:r>
    </w:p>
    <w:p w14:paraId="36293909" w14:textId="687FC4DD" w:rsidR="00F35656" w:rsidRDefault="008E523D" w:rsidP="00F35656">
      <w:pPr>
        <w:spacing w:after="72"/>
        <w:ind w:left="1630" w:right="591"/>
        <w:rPr>
          <w:b/>
        </w:rPr>
      </w:pPr>
      <w:r w:rsidRPr="008E523D">
        <w:rPr>
          <w:b/>
        </w:rPr>
        <w:drawing>
          <wp:inline distT="0" distB="0" distL="0" distR="0" wp14:anchorId="08B034BF" wp14:editId="6BAD27C5">
            <wp:extent cx="4184073" cy="2584700"/>
            <wp:effectExtent l="0" t="0" r="6985" b="6350"/>
            <wp:docPr id="274050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50823" name="Picture 1" descr="A screenshot of a computer program&#10;&#10;Description automatically generated"/>
                    <pic:cNvPicPr/>
                  </pic:nvPicPr>
                  <pic:blipFill>
                    <a:blip r:embed="rId18"/>
                    <a:stretch>
                      <a:fillRect/>
                    </a:stretch>
                  </pic:blipFill>
                  <pic:spPr>
                    <a:xfrm>
                      <a:off x="0" y="0"/>
                      <a:ext cx="4194345" cy="2591046"/>
                    </a:xfrm>
                    <a:prstGeom prst="rect">
                      <a:avLst/>
                    </a:prstGeom>
                  </pic:spPr>
                </pic:pic>
              </a:graphicData>
            </a:graphic>
          </wp:inline>
        </w:drawing>
      </w:r>
    </w:p>
    <w:p w14:paraId="5E3DBF51" w14:textId="3348E6FB" w:rsidR="009B1F81" w:rsidRPr="009A0F35" w:rsidRDefault="008E523D" w:rsidP="00F35656">
      <w:pPr>
        <w:spacing w:after="72"/>
        <w:ind w:left="1630" w:right="591"/>
        <w:rPr>
          <w:bCs/>
        </w:rPr>
      </w:pPr>
      <w:r>
        <w:rPr>
          <w:bCs/>
        </w:rPr>
        <w:t>In the plug-in version, the lower an</w:t>
      </w:r>
      <w:r w:rsidR="00225A24">
        <w:rPr>
          <w:bCs/>
        </w:rPr>
        <w:t>d upper bounds of the 95% CI are very similar to that of the bootstrap estimated version.</w:t>
      </w:r>
    </w:p>
    <w:p w14:paraId="06BFD18A" w14:textId="77777777" w:rsidR="00F35656" w:rsidRDefault="00F35656" w:rsidP="00F35656">
      <w:pPr>
        <w:spacing w:after="72"/>
        <w:ind w:right="591"/>
      </w:pPr>
    </w:p>
    <w:p w14:paraId="6593EDDC" w14:textId="5353DDFF" w:rsidR="00732048" w:rsidRDefault="001F63C5" w:rsidP="00732048">
      <w:pPr>
        <w:numPr>
          <w:ilvl w:val="0"/>
          <w:numId w:val="3"/>
        </w:numPr>
        <w:ind w:left="1631" w:right="591" w:hanging="365"/>
      </w:pPr>
      <w:r>
        <w:t>Repeat (a), (b), and (d) with the alternate sample. Compare the sample means, standard</w:t>
      </w:r>
      <w:r w:rsidR="003104B3">
        <w:t xml:space="preserve"> </w:t>
      </w:r>
      <w:r>
        <w:t xml:space="preserve">deviations, and 95% confidence intervals calibrated via bootstrap and plug-in method (note: you need to make a new estimated sampling distribution for your new sample! and your plug-in estimates should be different) </w:t>
      </w:r>
      <w:r>
        <w:rPr>
          <w:b/>
        </w:rPr>
        <w:t>[15pts]</w:t>
      </w:r>
    </w:p>
    <w:p w14:paraId="4E8E46A4" w14:textId="7014A0EE" w:rsidR="00732048" w:rsidRDefault="00876893" w:rsidP="00732048">
      <w:pPr>
        <w:ind w:left="1631" w:right="591" w:firstLine="0"/>
      </w:pPr>
      <w:r>
        <w:t xml:space="preserve">This time, I made the sample sizes larger. </w:t>
      </w:r>
    </w:p>
    <w:p w14:paraId="4B317DD1" w14:textId="6B4AB24C" w:rsidR="00021CB0" w:rsidRDefault="00021CB0" w:rsidP="00732048">
      <w:pPr>
        <w:ind w:left="1631" w:right="591" w:firstLine="0"/>
      </w:pPr>
      <w:r>
        <w:t>Original:</w:t>
      </w:r>
    </w:p>
    <w:p w14:paraId="3EB08597" w14:textId="5FDB0D1B" w:rsidR="00021CB0" w:rsidRDefault="004317A7" w:rsidP="00732048">
      <w:pPr>
        <w:ind w:left="1631" w:right="591" w:firstLine="0"/>
      </w:pPr>
      <w:r w:rsidRPr="004317A7">
        <w:drawing>
          <wp:inline distT="0" distB="0" distL="0" distR="0" wp14:anchorId="3F2D1F2F" wp14:editId="2668CA1D">
            <wp:extent cx="1420091" cy="619819"/>
            <wp:effectExtent l="0" t="0" r="8890" b="8890"/>
            <wp:docPr id="357801750"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01750" name="Picture 1" descr="A number with numbers on it&#10;&#10;Description automatically generated with medium confidence"/>
                    <pic:cNvPicPr/>
                  </pic:nvPicPr>
                  <pic:blipFill>
                    <a:blip r:embed="rId19"/>
                    <a:stretch>
                      <a:fillRect/>
                    </a:stretch>
                  </pic:blipFill>
                  <pic:spPr>
                    <a:xfrm>
                      <a:off x="0" y="0"/>
                      <a:ext cx="1427614" cy="623103"/>
                    </a:xfrm>
                    <a:prstGeom prst="rect">
                      <a:avLst/>
                    </a:prstGeom>
                  </pic:spPr>
                </pic:pic>
              </a:graphicData>
            </a:graphic>
          </wp:inline>
        </w:drawing>
      </w:r>
    </w:p>
    <w:p w14:paraId="23DF7552" w14:textId="030D0ED4" w:rsidR="005239FE" w:rsidRDefault="005239FE" w:rsidP="00732048">
      <w:pPr>
        <w:ind w:left="1631" w:right="591" w:firstLine="0"/>
      </w:pPr>
      <w:r w:rsidRPr="005239FE">
        <w:lastRenderedPageBreak/>
        <w:drawing>
          <wp:inline distT="0" distB="0" distL="0" distR="0" wp14:anchorId="26FE8221" wp14:editId="6E4555C1">
            <wp:extent cx="4177146" cy="522143"/>
            <wp:effectExtent l="0" t="0" r="0" b="0"/>
            <wp:docPr id="1673361716"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1716" name="Picture 1" descr="A close up of numbers&#10;&#10;Description automatically generated"/>
                    <pic:cNvPicPr/>
                  </pic:nvPicPr>
                  <pic:blipFill>
                    <a:blip r:embed="rId20"/>
                    <a:stretch>
                      <a:fillRect/>
                    </a:stretch>
                  </pic:blipFill>
                  <pic:spPr>
                    <a:xfrm>
                      <a:off x="0" y="0"/>
                      <a:ext cx="4237622" cy="529703"/>
                    </a:xfrm>
                    <a:prstGeom prst="rect">
                      <a:avLst/>
                    </a:prstGeom>
                  </pic:spPr>
                </pic:pic>
              </a:graphicData>
            </a:graphic>
          </wp:inline>
        </w:drawing>
      </w:r>
    </w:p>
    <w:p w14:paraId="36B3B521" w14:textId="38094CB7" w:rsidR="004317A7" w:rsidRDefault="004317A7" w:rsidP="00732048">
      <w:pPr>
        <w:ind w:left="1631" w:right="591" w:firstLine="0"/>
      </w:pPr>
      <w:r>
        <w:t>New Version:</w:t>
      </w:r>
    </w:p>
    <w:p w14:paraId="0281A13C" w14:textId="2100A6D9" w:rsidR="004317A7" w:rsidRDefault="00223BCE" w:rsidP="00732048">
      <w:pPr>
        <w:ind w:left="1631" w:right="591" w:firstLine="0"/>
      </w:pPr>
      <w:r w:rsidRPr="00223BCE">
        <w:drawing>
          <wp:inline distT="0" distB="0" distL="0" distR="0" wp14:anchorId="310D90B9" wp14:editId="75C7D2B3">
            <wp:extent cx="1638529" cy="790685"/>
            <wp:effectExtent l="0" t="0" r="0" b="0"/>
            <wp:docPr id="1045279831"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79831" name="Picture 1" descr="A number on a white background&#10;&#10;Description automatically generated"/>
                    <pic:cNvPicPr/>
                  </pic:nvPicPr>
                  <pic:blipFill>
                    <a:blip r:embed="rId21"/>
                    <a:stretch>
                      <a:fillRect/>
                    </a:stretch>
                  </pic:blipFill>
                  <pic:spPr>
                    <a:xfrm>
                      <a:off x="0" y="0"/>
                      <a:ext cx="1638529" cy="790685"/>
                    </a:xfrm>
                    <a:prstGeom prst="rect">
                      <a:avLst/>
                    </a:prstGeom>
                  </pic:spPr>
                </pic:pic>
              </a:graphicData>
            </a:graphic>
          </wp:inline>
        </w:drawing>
      </w:r>
    </w:p>
    <w:p w14:paraId="258B9955" w14:textId="0DFA75ED" w:rsidR="001821E3" w:rsidRDefault="001821E3" w:rsidP="00732048">
      <w:pPr>
        <w:ind w:left="1631" w:right="591" w:firstLine="0"/>
      </w:pPr>
      <w:r w:rsidRPr="001821E3">
        <w:drawing>
          <wp:inline distT="0" distB="0" distL="0" distR="0" wp14:anchorId="5C8ABA12" wp14:editId="4DE7A677">
            <wp:extent cx="4073237" cy="465110"/>
            <wp:effectExtent l="0" t="0" r="3810" b="0"/>
            <wp:docPr id="45589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95567" name=""/>
                    <pic:cNvPicPr/>
                  </pic:nvPicPr>
                  <pic:blipFill>
                    <a:blip r:embed="rId22"/>
                    <a:stretch>
                      <a:fillRect/>
                    </a:stretch>
                  </pic:blipFill>
                  <pic:spPr>
                    <a:xfrm>
                      <a:off x="0" y="0"/>
                      <a:ext cx="4122652" cy="470753"/>
                    </a:xfrm>
                    <a:prstGeom prst="rect">
                      <a:avLst/>
                    </a:prstGeom>
                  </pic:spPr>
                </pic:pic>
              </a:graphicData>
            </a:graphic>
          </wp:inline>
        </w:drawing>
      </w:r>
    </w:p>
    <w:p w14:paraId="477CE6EA" w14:textId="56CFDB65" w:rsidR="00A75BBA" w:rsidRDefault="00223BCE" w:rsidP="00223BCE">
      <w:pPr>
        <w:ind w:left="1631" w:right="591" w:firstLine="0"/>
      </w:pPr>
      <w:r>
        <w:t>Here, we see all of the values get slightly smaller. Meaning that</w:t>
      </w:r>
      <w:r w:rsidR="001821E3">
        <w:t xml:space="preserve"> for all the values except the plug-in method,</w:t>
      </w:r>
      <w:r>
        <w:t xml:space="preserve"> they are all getting closer to their true value in the population.</w:t>
      </w:r>
      <w:r w:rsidR="001821E3">
        <w:t xml:space="preserve"> For the plug-in method, </w:t>
      </w:r>
      <w:r w:rsidR="00C44DBF">
        <w:t xml:space="preserve">the interval got slightly smaller, this could simply reflect the increase in sample size. </w:t>
      </w:r>
    </w:p>
    <w:p w14:paraId="7F2C8C51" w14:textId="77777777" w:rsidR="008217E9" w:rsidRDefault="001F63C5">
      <w:pPr>
        <w:pStyle w:val="Heading2"/>
        <w:ind w:left="-5"/>
      </w:pPr>
      <w:r>
        <w:t>Exercise 3: Comparing Sample and Population</w:t>
      </w:r>
    </w:p>
    <w:p w14:paraId="6B0FF2F7" w14:textId="77777777" w:rsidR="008217E9" w:rsidRDefault="001F63C5">
      <w:pPr>
        <w:spacing w:after="146"/>
        <w:ind w:left="1186" w:right="591"/>
      </w:pPr>
      <w:r>
        <w:t>Noting your interest in NBA stats, a benevolent data analyst sends you data for the full population. That is, they send you a dataset like the one you’ve been working with, but with a row for every player in the league the 2023 season. We can use the population to check our work in the previous problem.</w:t>
      </w:r>
    </w:p>
    <w:p w14:paraId="5DE8CB2A" w14:textId="6583074F" w:rsidR="008217E9" w:rsidRPr="00223BCE" w:rsidRDefault="001F63C5">
      <w:pPr>
        <w:numPr>
          <w:ilvl w:val="0"/>
          <w:numId w:val="4"/>
        </w:numPr>
        <w:spacing w:after="72"/>
        <w:ind w:right="591" w:hanging="365"/>
      </w:pPr>
      <w:r>
        <w:t>Calculate the mean number of points scored in the population. Do any of the approximated</w:t>
      </w:r>
      <w:r w:rsidR="00A95EF3">
        <w:t xml:space="preserve"> </w:t>
      </w:r>
      <w:r>
        <w:t xml:space="preserve">intervals cover? Which ones? </w:t>
      </w:r>
      <w:r>
        <w:rPr>
          <w:b/>
        </w:rPr>
        <w:t>[5pts]</w:t>
      </w:r>
    </w:p>
    <w:p w14:paraId="7A43C7EE" w14:textId="63787F1E" w:rsidR="00223BCE" w:rsidRDefault="00365A6D" w:rsidP="00C44DBF">
      <w:pPr>
        <w:spacing w:after="72"/>
        <w:ind w:left="1631" w:right="591" w:firstLine="0"/>
      </w:pPr>
      <w:r w:rsidRPr="00365A6D">
        <w:drawing>
          <wp:inline distT="0" distB="0" distL="0" distR="0" wp14:anchorId="20B196F0" wp14:editId="256A0BA4">
            <wp:extent cx="4461164" cy="1238790"/>
            <wp:effectExtent l="0" t="0" r="0" b="0"/>
            <wp:docPr id="1182555664" name="Picture 1" descr="A white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55664" name="Picture 1" descr="A white rectangular object with a black stripe&#10;&#10;Description automatically generated"/>
                    <pic:cNvPicPr/>
                  </pic:nvPicPr>
                  <pic:blipFill>
                    <a:blip r:embed="rId23"/>
                    <a:stretch>
                      <a:fillRect/>
                    </a:stretch>
                  </pic:blipFill>
                  <pic:spPr>
                    <a:xfrm>
                      <a:off x="0" y="0"/>
                      <a:ext cx="4473349" cy="1242173"/>
                    </a:xfrm>
                    <a:prstGeom prst="rect">
                      <a:avLst/>
                    </a:prstGeom>
                  </pic:spPr>
                </pic:pic>
              </a:graphicData>
            </a:graphic>
          </wp:inline>
        </w:drawing>
      </w:r>
    </w:p>
    <w:p w14:paraId="5FECD41A" w14:textId="077740DF" w:rsidR="00365A6D" w:rsidRPr="00A95EF3" w:rsidRDefault="001619AB" w:rsidP="00C44DBF">
      <w:pPr>
        <w:spacing w:after="72"/>
        <w:ind w:left="1631" w:right="591" w:firstLine="0"/>
      </w:pPr>
      <w:r>
        <w:t>All of the bootstrap estimates and plug-in intervals cover the population mean.</w:t>
      </w:r>
    </w:p>
    <w:p w14:paraId="467E6C38" w14:textId="77777777" w:rsidR="00A95EF3" w:rsidRDefault="00A95EF3" w:rsidP="00A95EF3">
      <w:pPr>
        <w:spacing w:after="72"/>
        <w:ind w:left="1631" w:right="591" w:firstLine="0"/>
      </w:pPr>
    </w:p>
    <w:p w14:paraId="46C6F794" w14:textId="4DC0060A" w:rsidR="008217E9" w:rsidRPr="00A95EF3" w:rsidRDefault="001F63C5">
      <w:pPr>
        <w:numPr>
          <w:ilvl w:val="0"/>
          <w:numId w:val="4"/>
        </w:numPr>
        <w:spacing w:after="155"/>
        <w:ind w:right="591" w:hanging="365"/>
      </w:pPr>
      <w:r>
        <w:t>Create a sampling distribution with 10,000 iterations to compare to your estimated sampling</w:t>
      </w:r>
      <w:r w:rsidR="00A95EF3">
        <w:t xml:space="preserve"> </w:t>
      </w:r>
      <w:r>
        <w:t xml:space="preserve">distribution (note: pause and think first about what your sample size should be). Make a histogram and compare it to your estimated sampling distribution. If you could use this sampling distribution to perfectly calibrate a 95% confidence interval, what width would it be? Compare this width to the intervals you estimated with your sample. </w:t>
      </w:r>
      <w:r>
        <w:rPr>
          <w:b/>
        </w:rPr>
        <w:t>[10pts]</w:t>
      </w:r>
    </w:p>
    <w:p w14:paraId="4B5317AC" w14:textId="5595C4BB" w:rsidR="00A95EF3" w:rsidRDefault="006D16E1" w:rsidP="001619AB">
      <w:pPr>
        <w:pStyle w:val="ListParagraph"/>
        <w:ind w:left="1630"/>
      </w:pPr>
      <w:r w:rsidRPr="006D16E1">
        <w:drawing>
          <wp:inline distT="0" distB="0" distL="0" distR="0" wp14:anchorId="5F2BADBA" wp14:editId="1DAB0B20">
            <wp:extent cx="2279073" cy="1440097"/>
            <wp:effectExtent l="0" t="0" r="6985" b="8255"/>
            <wp:docPr id="553689593" name="Picture 1"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89593" name="Picture 1" descr="A graph of a bar chart&#10;&#10;Description automatically generated"/>
                    <pic:cNvPicPr/>
                  </pic:nvPicPr>
                  <pic:blipFill>
                    <a:blip r:embed="rId24"/>
                    <a:stretch>
                      <a:fillRect/>
                    </a:stretch>
                  </pic:blipFill>
                  <pic:spPr>
                    <a:xfrm>
                      <a:off x="0" y="0"/>
                      <a:ext cx="2309295" cy="1459193"/>
                    </a:xfrm>
                    <a:prstGeom prst="rect">
                      <a:avLst/>
                    </a:prstGeom>
                  </pic:spPr>
                </pic:pic>
              </a:graphicData>
            </a:graphic>
          </wp:inline>
        </w:drawing>
      </w:r>
    </w:p>
    <w:p w14:paraId="0B489A85" w14:textId="54E14640" w:rsidR="006D16E1" w:rsidRDefault="006D16E1" w:rsidP="001619AB">
      <w:pPr>
        <w:pStyle w:val="ListParagraph"/>
        <w:ind w:left="1630"/>
      </w:pPr>
      <w:r>
        <w:lastRenderedPageBreak/>
        <w:t xml:space="preserve">This histogram has a </w:t>
      </w:r>
      <w:r w:rsidR="00F241E5">
        <w:t xml:space="preserve">more normal distribution compared to the estimated sampling distribution. The 95% confidence interval would be </w:t>
      </w:r>
      <w:r w:rsidR="00C272CD">
        <w:t>77.84 in width around the mean which was found</w:t>
      </w:r>
      <w:r w:rsidR="00AA2922">
        <w:t xml:space="preserve"> to be 523.73.</w:t>
      </w:r>
    </w:p>
    <w:p w14:paraId="76042D1A" w14:textId="21693113" w:rsidR="00AA2922" w:rsidRDefault="00AA2922" w:rsidP="001619AB">
      <w:pPr>
        <w:pStyle w:val="ListParagraph"/>
        <w:ind w:left="1630"/>
      </w:pPr>
      <w:r w:rsidRPr="00AA2922">
        <w:drawing>
          <wp:inline distT="0" distB="0" distL="0" distR="0" wp14:anchorId="5B8C7A32" wp14:editId="15DB8326">
            <wp:extent cx="1381318" cy="857370"/>
            <wp:effectExtent l="0" t="0" r="9525" b="0"/>
            <wp:docPr id="1209371259"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71259" name="Picture 1" descr="A number with numbers on it&#10;&#10;Description automatically generated with medium confidence"/>
                    <pic:cNvPicPr/>
                  </pic:nvPicPr>
                  <pic:blipFill>
                    <a:blip r:embed="rId25"/>
                    <a:stretch>
                      <a:fillRect/>
                    </a:stretch>
                  </pic:blipFill>
                  <pic:spPr>
                    <a:xfrm>
                      <a:off x="0" y="0"/>
                      <a:ext cx="1381318" cy="857370"/>
                    </a:xfrm>
                    <a:prstGeom prst="rect">
                      <a:avLst/>
                    </a:prstGeom>
                  </pic:spPr>
                </pic:pic>
              </a:graphicData>
            </a:graphic>
          </wp:inline>
        </w:drawing>
      </w:r>
    </w:p>
    <w:p w14:paraId="21AFC983" w14:textId="30F401C7" w:rsidR="00AA2922" w:rsidRDefault="00AA2922" w:rsidP="001619AB">
      <w:pPr>
        <w:pStyle w:val="ListParagraph"/>
        <w:ind w:left="1630"/>
      </w:pPr>
      <w:r>
        <w:t>The interval here</w:t>
      </w:r>
      <w:r w:rsidR="00A95FE6">
        <w:t xml:space="preserve"> is much wider than those my estimated sample. </w:t>
      </w:r>
    </w:p>
    <w:p w14:paraId="5B183917" w14:textId="77777777" w:rsidR="00A95EF3" w:rsidRDefault="00A95EF3" w:rsidP="00A95EF3">
      <w:pPr>
        <w:spacing w:after="155"/>
        <w:ind w:left="0" w:right="591" w:firstLine="0"/>
      </w:pPr>
    </w:p>
    <w:p w14:paraId="5A14C321" w14:textId="77777777" w:rsidR="008217E9" w:rsidRDefault="001F63C5">
      <w:pPr>
        <w:pStyle w:val="Heading2"/>
        <w:ind w:left="-5"/>
      </w:pPr>
      <w:r>
        <w:t>Exercise 4: Random Variables</w:t>
      </w:r>
    </w:p>
    <w:p w14:paraId="698EA513" w14:textId="77777777" w:rsidR="008217E9" w:rsidRDefault="001F63C5">
      <w:pPr>
        <w:ind w:left="1186" w:right="591"/>
      </w:pPr>
      <w:r>
        <w:t>Your received a magical genie lamp for your birthday. It may contain three different types of genie: a golden genie that grants 3 wishes, a silver genie that grants 2 wishes or a bronze genie that grants just one wish.</w:t>
      </w:r>
    </w:p>
    <w:p w14:paraId="205FACCF" w14:textId="77777777" w:rsidR="008217E9" w:rsidRDefault="001F63C5">
      <w:pPr>
        <w:numPr>
          <w:ilvl w:val="0"/>
          <w:numId w:val="5"/>
        </w:numPr>
        <w:spacing w:after="58"/>
        <w:ind w:right="591" w:hanging="365"/>
      </w:pPr>
      <w:r>
        <w:t xml:space="preserve">Create a random variable </w:t>
      </w:r>
      <w:r>
        <w:rPr>
          <w:i/>
        </w:rPr>
        <w:t xml:space="preserve">Y </w:t>
      </w:r>
      <w:r>
        <w:t xml:space="preserve">for the number of wishes. Define the sample space and the output of the random variable </w:t>
      </w:r>
      <w:r>
        <w:rPr>
          <w:i/>
        </w:rPr>
        <w:t xml:space="preserve">Y </w:t>
      </w:r>
      <w:r>
        <w:t xml:space="preserve">. Is it a discrete or continuous? Why? </w:t>
      </w:r>
      <w:r>
        <w:rPr>
          <w:b/>
        </w:rPr>
        <w:t>[5pts]</w:t>
      </w:r>
    </w:p>
    <w:p w14:paraId="1175520D" w14:textId="77777777" w:rsidR="008217E9" w:rsidRDefault="001F63C5">
      <w:pPr>
        <w:numPr>
          <w:ilvl w:val="0"/>
          <w:numId w:val="5"/>
        </w:numPr>
        <w:spacing w:after="80"/>
        <w:ind w:right="591" w:hanging="365"/>
      </w:pPr>
      <w:r>
        <w:t xml:space="preserve">The probability of having a golden, silver, and bronze genie are </w:t>
      </w:r>
      <w:r>
        <w:rPr>
          <w:noProof/>
        </w:rPr>
        <w:drawing>
          <wp:inline distT="0" distB="0" distL="0" distR="0" wp14:anchorId="43D89A7D" wp14:editId="67AB940F">
            <wp:extent cx="57912" cy="158496"/>
            <wp:effectExtent l="0" t="0" r="0" b="0"/>
            <wp:docPr id="6051" name="Picture 6051"/>
            <wp:cNvGraphicFramePr/>
            <a:graphic xmlns:a="http://schemas.openxmlformats.org/drawingml/2006/main">
              <a:graphicData uri="http://schemas.openxmlformats.org/drawingml/2006/picture">
                <pic:pic xmlns:pic="http://schemas.openxmlformats.org/drawingml/2006/picture">
                  <pic:nvPicPr>
                    <pic:cNvPr id="6051" name="Picture 6051"/>
                    <pic:cNvPicPr/>
                  </pic:nvPicPr>
                  <pic:blipFill>
                    <a:blip r:embed="rId26"/>
                    <a:stretch>
                      <a:fillRect/>
                    </a:stretch>
                  </pic:blipFill>
                  <pic:spPr>
                    <a:xfrm>
                      <a:off x="0" y="0"/>
                      <a:ext cx="57912" cy="158496"/>
                    </a:xfrm>
                    <a:prstGeom prst="rect">
                      <a:avLst/>
                    </a:prstGeom>
                  </pic:spPr>
                </pic:pic>
              </a:graphicData>
            </a:graphic>
          </wp:inline>
        </w:drawing>
      </w:r>
      <w:r>
        <w:t xml:space="preserve">, </w:t>
      </w:r>
      <w:r>
        <w:rPr>
          <w:noProof/>
        </w:rPr>
        <w:drawing>
          <wp:inline distT="0" distB="0" distL="0" distR="0" wp14:anchorId="3C5BFDCF" wp14:editId="3024B96E">
            <wp:extent cx="54864" cy="158496"/>
            <wp:effectExtent l="0" t="0" r="0" b="0"/>
            <wp:docPr id="6049" name="Picture 6049"/>
            <wp:cNvGraphicFramePr/>
            <a:graphic xmlns:a="http://schemas.openxmlformats.org/drawingml/2006/main">
              <a:graphicData uri="http://schemas.openxmlformats.org/drawingml/2006/picture">
                <pic:pic xmlns:pic="http://schemas.openxmlformats.org/drawingml/2006/picture">
                  <pic:nvPicPr>
                    <pic:cNvPr id="6049" name="Picture 6049"/>
                    <pic:cNvPicPr/>
                  </pic:nvPicPr>
                  <pic:blipFill>
                    <a:blip r:embed="rId27"/>
                    <a:stretch>
                      <a:fillRect/>
                    </a:stretch>
                  </pic:blipFill>
                  <pic:spPr>
                    <a:xfrm>
                      <a:off x="0" y="0"/>
                      <a:ext cx="54864" cy="158496"/>
                    </a:xfrm>
                    <a:prstGeom prst="rect">
                      <a:avLst/>
                    </a:prstGeom>
                  </pic:spPr>
                </pic:pic>
              </a:graphicData>
            </a:graphic>
          </wp:inline>
        </w:drawing>
      </w:r>
      <w:r>
        <w:t xml:space="preserve">, and </w:t>
      </w:r>
      <w:r>
        <w:rPr>
          <w:noProof/>
        </w:rPr>
        <w:drawing>
          <wp:inline distT="0" distB="0" distL="0" distR="0" wp14:anchorId="0BEA7287" wp14:editId="3C38560C">
            <wp:extent cx="54864" cy="158496"/>
            <wp:effectExtent l="0" t="0" r="0" b="0"/>
            <wp:docPr id="6050" name="Picture 6050"/>
            <wp:cNvGraphicFramePr/>
            <a:graphic xmlns:a="http://schemas.openxmlformats.org/drawingml/2006/main">
              <a:graphicData uri="http://schemas.openxmlformats.org/drawingml/2006/picture">
                <pic:pic xmlns:pic="http://schemas.openxmlformats.org/drawingml/2006/picture">
                  <pic:nvPicPr>
                    <pic:cNvPr id="6050" name="Picture 6050"/>
                    <pic:cNvPicPr/>
                  </pic:nvPicPr>
                  <pic:blipFill>
                    <a:blip r:embed="rId28"/>
                    <a:stretch>
                      <a:fillRect/>
                    </a:stretch>
                  </pic:blipFill>
                  <pic:spPr>
                    <a:xfrm>
                      <a:off x="0" y="0"/>
                      <a:ext cx="54864" cy="158496"/>
                    </a:xfrm>
                    <a:prstGeom prst="rect">
                      <a:avLst/>
                    </a:prstGeom>
                  </pic:spPr>
                </pic:pic>
              </a:graphicData>
            </a:graphic>
          </wp:inline>
        </w:drawing>
      </w:r>
      <w:r>
        <w:t xml:space="preserve"> respectively. What is the expected value of </w:t>
      </w:r>
      <w:r>
        <w:rPr>
          <w:i/>
        </w:rPr>
        <w:t xml:space="preserve">Y </w:t>
      </w:r>
      <w:r>
        <w:t xml:space="preserve">. </w:t>
      </w:r>
      <w:r>
        <w:rPr>
          <w:b/>
        </w:rPr>
        <w:t>[5pts]</w:t>
      </w:r>
    </w:p>
    <w:p w14:paraId="5CD96FD3" w14:textId="77777777" w:rsidR="008217E9" w:rsidRDefault="001F63C5">
      <w:pPr>
        <w:numPr>
          <w:ilvl w:val="0"/>
          <w:numId w:val="5"/>
        </w:numPr>
        <w:ind w:right="591" w:hanging="365"/>
      </w:pPr>
      <w:r>
        <w:t xml:space="preserve">On </w:t>
      </w:r>
      <w:proofErr w:type="spellStart"/>
      <w:r>
        <w:t>friday</w:t>
      </w:r>
      <w:proofErr w:type="spellEnd"/>
      <w:r>
        <w:t xml:space="preserve">, the number of wishes is squared! So, no matter what genie you get, you </w:t>
      </w:r>
      <w:proofErr w:type="spellStart"/>
      <w:r>
        <w:t>havethe</w:t>
      </w:r>
      <w:proofErr w:type="spellEnd"/>
      <w:r>
        <w:t xml:space="preserve"> usual number of wishes squared. Compute the expected value for the random variable describing the random of wishes on </w:t>
      </w:r>
      <w:proofErr w:type="spellStart"/>
      <w:r>
        <w:t>friday</w:t>
      </w:r>
      <w:proofErr w:type="spellEnd"/>
      <w:r>
        <w:t xml:space="preserve">. </w:t>
      </w:r>
      <w:r>
        <w:rPr>
          <w:b/>
        </w:rPr>
        <w:t>[5pts]</w:t>
      </w:r>
    </w:p>
    <w:p w14:paraId="1CA3C6D9" w14:textId="77777777" w:rsidR="008217E9" w:rsidRDefault="001F63C5">
      <w:pPr>
        <w:pStyle w:val="Heading2"/>
        <w:ind w:left="-5"/>
      </w:pPr>
      <w:r>
        <w:t>Exercise 5: Bayes’ Rule</w:t>
      </w:r>
    </w:p>
    <w:p w14:paraId="52103A76" w14:textId="77777777" w:rsidR="008217E9" w:rsidRDefault="001F63C5">
      <w:pPr>
        <w:ind w:left="1186" w:right="591"/>
      </w:pPr>
      <w:r>
        <w:t xml:space="preserve">Given two random variables </w:t>
      </w:r>
      <w:r>
        <w:rPr>
          <w:i/>
        </w:rPr>
        <w:t xml:space="preserve">X </w:t>
      </w:r>
      <w:r>
        <w:t xml:space="preserve">and </w:t>
      </w:r>
      <w:r>
        <w:rPr>
          <w:i/>
        </w:rPr>
        <w:t xml:space="preserve">Y </w:t>
      </w:r>
      <w:r>
        <w:t xml:space="preserve">and being </w:t>
      </w:r>
      <w:r>
        <w:rPr>
          <w:i/>
        </w:rPr>
        <w:t>x</w:t>
      </w:r>
      <w:r>
        <w:rPr>
          <w:i/>
          <w:vertAlign w:val="subscript"/>
        </w:rPr>
        <w:t xml:space="preserve">i </w:t>
      </w:r>
      <w:r>
        <w:t xml:space="preserve">one of the </w:t>
      </w:r>
      <w:proofErr w:type="spellStart"/>
      <w:r>
        <w:rPr>
          <w:i/>
        </w:rPr>
        <w:t>n</w:t>
      </w:r>
      <w:r>
        <w:rPr>
          <w:i/>
          <w:vertAlign w:val="subscript"/>
        </w:rPr>
        <w:t>X</w:t>
      </w:r>
      <w:proofErr w:type="spellEnd"/>
      <w:r>
        <w:rPr>
          <w:i/>
          <w:vertAlign w:val="subscript"/>
        </w:rPr>
        <w:t xml:space="preserve"> </w:t>
      </w:r>
      <w:r>
        <w:t xml:space="preserve">elements in the sample space of the random variable </w:t>
      </w:r>
      <w:r>
        <w:rPr>
          <w:i/>
        </w:rPr>
        <w:t>X</w:t>
      </w:r>
      <w:r>
        <w:t xml:space="preserve">, and </w:t>
      </w:r>
      <w:proofErr w:type="spellStart"/>
      <w:r>
        <w:rPr>
          <w:i/>
        </w:rPr>
        <w:t>y</w:t>
      </w:r>
      <w:r>
        <w:rPr>
          <w:i/>
          <w:vertAlign w:val="subscript"/>
        </w:rPr>
        <w:t>j</w:t>
      </w:r>
      <w:proofErr w:type="spellEnd"/>
      <w:r>
        <w:rPr>
          <w:i/>
          <w:vertAlign w:val="subscript"/>
        </w:rPr>
        <w:t xml:space="preserve"> </w:t>
      </w:r>
      <w:r>
        <w:t xml:space="preserve">one of the </w:t>
      </w:r>
      <w:proofErr w:type="spellStart"/>
      <w:r>
        <w:rPr>
          <w:i/>
        </w:rPr>
        <w:t>n</w:t>
      </w:r>
      <w:r>
        <w:rPr>
          <w:i/>
          <w:vertAlign w:val="subscript"/>
        </w:rPr>
        <w:t>Y</w:t>
      </w:r>
      <w:proofErr w:type="spellEnd"/>
      <w:r>
        <w:rPr>
          <w:i/>
          <w:vertAlign w:val="subscript"/>
        </w:rPr>
        <w:t xml:space="preserve"> </w:t>
      </w:r>
      <w:r>
        <w:t xml:space="preserve">elements in the sample space of the random variable </w:t>
      </w:r>
      <w:r>
        <w:rPr>
          <w:i/>
        </w:rPr>
        <w:t xml:space="preserve">Y </w:t>
      </w:r>
      <w:r>
        <w:t>, answer to the following questions:</w:t>
      </w:r>
    </w:p>
    <w:p w14:paraId="539FB395" w14:textId="77777777" w:rsidR="008217E9" w:rsidRDefault="001F63C5">
      <w:pPr>
        <w:spacing w:after="96" w:line="313" w:lineRule="auto"/>
        <w:ind w:left="1266" w:right="591"/>
      </w:pPr>
      <w:r>
        <w:t xml:space="preserve">(a) In class, we introduced the concept of conditional probability </w:t>
      </w:r>
      <w:r>
        <w:rPr>
          <w:i/>
        </w:rPr>
        <w:t>P</w:t>
      </w:r>
      <w:r>
        <w:t>(</w:t>
      </w:r>
      <w:r>
        <w:rPr>
          <w:i/>
        </w:rPr>
        <w:t xml:space="preserve">Y </w:t>
      </w:r>
      <w:r>
        <w:t xml:space="preserve">= </w:t>
      </w:r>
      <w:proofErr w:type="spellStart"/>
      <w:r>
        <w:rPr>
          <w:i/>
        </w:rPr>
        <w:t>y</w:t>
      </w:r>
      <w:r>
        <w:rPr>
          <w:i/>
          <w:vertAlign w:val="subscript"/>
        </w:rPr>
        <w:t>j</w:t>
      </w:r>
      <w:proofErr w:type="spellEnd"/>
      <w:r>
        <w:rPr>
          <w:i/>
          <w:vertAlign w:val="subscript"/>
        </w:rPr>
        <w:t xml:space="preserve"> </w:t>
      </w:r>
      <w:r>
        <w:t xml:space="preserve">| </w:t>
      </w:r>
      <w:r>
        <w:rPr>
          <w:i/>
        </w:rPr>
        <w:t xml:space="preserve">X </w:t>
      </w:r>
      <w:r>
        <w:t xml:space="preserve">= </w:t>
      </w:r>
      <w:r>
        <w:rPr>
          <w:i/>
        </w:rPr>
        <w:t>x</w:t>
      </w:r>
      <w:r>
        <w:rPr>
          <w:i/>
          <w:vertAlign w:val="subscript"/>
        </w:rPr>
        <w:t>i</w:t>
      </w:r>
      <w:r>
        <w:t xml:space="preserve">). Explain this concept in word and with a practical example. </w:t>
      </w:r>
      <w:r>
        <w:rPr>
          <w:b/>
        </w:rPr>
        <w:t xml:space="preserve">[5pts] </w:t>
      </w:r>
      <w:r>
        <w:t>(b) The Bayes’ rule states that:</w:t>
      </w:r>
    </w:p>
    <w:p w14:paraId="30B9387E" w14:textId="77777777" w:rsidR="008217E9" w:rsidRDefault="001F63C5">
      <w:pPr>
        <w:tabs>
          <w:tab w:val="center" w:pos="5688"/>
          <w:tab w:val="center" w:pos="9586"/>
        </w:tabs>
        <w:spacing w:after="163" w:line="259" w:lineRule="auto"/>
        <w:ind w:left="0" w:right="0" w:firstLine="0"/>
        <w:jc w:val="left"/>
      </w:pPr>
      <w:r>
        <w:rPr>
          <w:rFonts w:ascii="Calibri" w:eastAsia="Calibri" w:hAnsi="Calibri" w:cs="Calibri"/>
          <w:sz w:val="22"/>
        </w:rPr>
        <w:tab/>
      </w:r>
      <w:r>
        <w:rPr>
          <w:noProof/>
        </w:rPr>
        <w:drawing>
          <wp:inline distT="0" distB="0" distL="0" distR="0" wp14:anchorId="5849DC41" wp14:editId="249397E9">
            <wp:extent cx="2307336" cy="304800"/>
            <wp:effectExtent l="0" t="0" r="0" b="0"/>
            <wp:docPr id="6052" name="Picture 6052"/>
            <wp:cNvGraphicFramePr/>
            <a:graphic xmlns:a="http://schemas.openxmlformats.org/drawingml/2006/main">
              <a:graphicData uri="http://schemas.openxmlformats.org/drawingml/2006/picture">
                <pic:pic xmlns:pic="http://schemas.openxmlformats.org/drawingml/2006/picture">
                  <pic:nvPicPr>
                    <pic:cNvPr id="6052" name="Picture 6052"/>
                    <pic:cNvPicPr/>
                  </pic:nvPicPr>
                  <pic:blipFill>
                    <a:blip r:embed="rId29"/>
                    <a:stretch>
                      <a:fillRect/>
                    </a:stretch>
                  </pic:blipFill>
                  <pic:spPr>
                    <a:xfrm>
                      <a:off x="0" y="0"/>
                      <a:ext cx="2307336" cy="304800"/>
                    </a:xfrm>
                    <a:prstGeom prst="rect">
                      <a:avLst/>
                    </a:prstGeom>
                  </pic:spPr>
                </pic:pic>
              </a:graphicData>
            </a:graphic>
          </wp:inline>
        </w:drawing>
      </w:r>
      <w:r>
        <w:tab/>
        <w:t>(1)</w:t>
      </w:r>
    </w:p>
    <w:p w14:paraId="4CB8F9B0" w14:textId="77777777" w:rsidR="008217E9" w:rsidRDefault="001F63C5">
      <w:pPr>
        <w:spacing w:after="90"/>
        <w:ind w:left="1624" w:right="591"/>
      </w:pPr>
      <w:r>
        <w:t>We can rewrite the Bayes’ rule in the following way:</w:t>
      </w:r>
    </w:p>
    <w:p w14:paraId="6F4FAC74" w14:textId="77777777" w:rsidR="008217E9" w:rsidRDefault="001F63C5">
      <w:pPr>
        <w:tabs>
          <w:tab w:val="center" w:pos="5677"/>
          <w:tab w:val="center" w:pos="9586"/>
        </w:tabs>
        <w:spacing w:after="163" w:line="259" w:lineRule="auto"/>
        <w:ind w:left="0" w:right="0" w:firstLine="0"/>
        <w:jc w:val="left"/>
      </w:pPr>
      <w:r>
        <w:rPr>
          <w:rFonts w:ascii="Calibri" w:eastAsia="Calibri" w:hAnsi="Calibri" w:cs="Calibri"/>
          <w:sz w:val="22"/>
        </w:rPr>
        <w:tab/>
      </w:r>
      <w:r>
        <w:rPr>
          <w:noProof/>
        </w:rPr>
        <w:drawing>
          <wp:inline distT="0" distB="0" distL="0" distR="0" wp14:anchorId="4D378782" wp14:editId="6656531A">
            <wp:extent cx="2938272" cy="304800"/>
            <wp:effectExtent l="0" t="0" r="0" b="0"/>
            <wp:docPr id="6053" name="Picture 6053"/>
            <wp:cNvGraphicFramePr/>
            <a:graphic xmlns:a="http://schemas.openxmlformats.org/drawingml/2006/main">
              <a:graphicData uri="http://schemas.openxmlformats.org/drawingml/2006/picture">
                <pic:pic xmlns:pic="http://schemas.openxmlformats.org/drawingml/2006/picture">
                  <pic:nvPicPr>
                    <pic:cNvPr id="6053" name="Picture 6053"/>
                    <pic:cNvPicPr/>
                  </pic:nvPicPr>
                  <pic:blipFill>
                    <a:blip r:embed="rId30"/>
                    <a:stretch>
                      <a:fillRect/>
                    </a:stretch>
                  </pic:blipFill>
                  <pic:spPr>
                    <a:xfrm>
                      <a:off x="0" y="0"/>
                      <a:ext cx="2938272" cy="304800"/>
                    </a:xfrm>
                    <a:prstGeom prst="rect">
                      <a:avLst/>
                    </a:prstGeom>
                  </pic:spPr>
                </pic:pic>
              </a:graphicData>
            </a:graphic>
          </wp:inline>
        </w:drawing>
      </w:r>
      <w:r>
        <w:tab/>
        <w:t>(2)</w:t>
      </w:r>
    </w:p>
    <w:p w14:paraId="5E97BDF9" w14:textId="77777777" w:rsidR="008217E9" w:rsidRDefault="001F63C5">
      <w:pPr>
        <w:spacing w:after="0"/>
        <w:ind w:left="1624" w:right="591"/>
      </w:pPr>
      <w:r>
        <w:t xml:space="preserve">Explain in words the meaning of </w:t>
      </w:r>
      <w:r>
        <w:rPr>
          <w:i/>
        </w:rPr>
        <w:t>P</w:t>
      </w:r>
      <w:r>
        <w:t>(</w:t>
      </w:r>
      <w:r>
        <w:rPr>
          <w:i/>
        </w:rPr>
        <w:t xml:space="preserve">Y </w:t>
      </w:r>
      <w:r>
        <w:t xml:space="preserve">= </w:t>
      </w:r>
      <w:proofErr w:type="spellStart"/>
      <w:r>
        <w:rPr>
          <w:i/>
        </w:rPr>
        <w:t>y</w:t>
      </w:r>
      <w:r>
        <w:rPr>
          <w:i/>
          <w:vertAlign w:val="subscript"/>
        </w:rPr>
        <w:t>j</w:t>
      </w:r>
      <w:r>
        <w:rPr>
          <w:i/>
        </w:rPr>
        <w:t>,X</w:t>
      </w:r>
      <w:proofErr w:type="spellEnd"/>
      <w:r>
        <w:rPr>
          <w:i/>
        </w:rPr>
        <w:t xml:space="preserve"> </w:t>
      </w:r>
      <w:r>
        <w:t xml:space="preserve">= </w:t>
      </w:r>
      <w:r>
        <w:rPr>
          <w:i/>
        </w:rPr>
        <w:t>x</w:t>
      </w:r>
      <w:r>
        <w:rPr>
          <w:i/>
          <w:vertAlign w:val="subscript"/>
        </w:rPr>
        <w:t>i</w:t>
      </w:r>
      <w:r>
        <w:t xml:space="preserve">) and </w:t>
      </w:r>
      <w:r>
        <w:rPr>
          <w:i/>
        </w:rPr>
        <w:t>P</w:t>
      </w:r>
      <w:r>
        <w:t>(</w:t>
      </w:r>
      <w:r>
        <w:rPr>
          <w:i/>
        </w:rPr>
        <w:t xml:space="preserve">X </w:t>
      </w:r>
      <w:r>
        <w:t xml:space="preserve">= </w:t>
      </w:r>
      <w:r>
        <w:rPr>
          <w:i/>
        </w:rPr>
        <w:t>x</w:t>
      </w:r>
      <w:r>
        <w:rPr>
          <w:i/>
          <w:vertAlign w:val="subscript"/>
        </w:rPr>
        <w:t>i</w:t>
      </w:r>
      <w:r>
        <w:t xml:space="preserve">) and </w:t>
      </w:r>
      <w:r>
        <w:rPr>
          <w:i/>
        </w:rPr>
        <w:t>P</w:t>
      </w:r>
      <w:r>
        <w:t>(</w:t>
      </w:r>
      <w:r>
        <w:rPr>
          <w:i/>
        </w:rPr>
        <w:t xml:space="preserve">Y </w:t>
      </w:r>
      <w:r>
        <w:t xml:space="preserve">= </w:t>
      </w:r>
      <w:proofErr w:type="spellStart"/>
      <w:r>
        <w:rPr>
          <w:i/>
        </w:rPr>
        <w:t>y</w:t>
      </w:r>
      <w:r>
        <w:rPr>
          <w:i/>
          <w:vertAlign w:val="subscript"/>
        </w:rPr>
        <w:t>j</w:t>
      </w:r>
      <w:proofErr w:type="spellEnd"/>
      <w:r>
        <w:t>).</w:t>
      </w:r>
    </w:p>
    <w:p w14:paraId="7E5FDF95" w14:textId="77777777" w:rsidR="008217E9" w:rsidRDefault="001F63C5">
      <w:pPr>
        <w:spacing w:after="12"/>
        <w:ind w:left="1624" w:right="591"/>
      </w:pPr>
      <w:r>
        <w:t>Using Equation 1, show that Equation 2 is true and explain your steps.</w:t>
      </w:r>
    </w:p>
    <w:p w14:paraId="3F114712" w14:textId="77777777" w:rsidR="008217E9" w:rsidRDefault="001F63C5">
      <w:pPr>
        <w:spacing w:after="3" w:line="259" w:lineRule="auto"/>
        <w:ind w:left="1634" w:right="0" w:hanging="10"/>
        <w:jc w:val="left"/>
      </w:pPr>
      <w:r>
        <w:t>(</w:t>
      </w:r>
      <w:r>
        <w:rPr>
          <w:i/>
        </w:rPr>
        <w:t>Hint: start from Equation 1 and rewrite P</w:t>
      </w:r>
      <w:r>
        <w:t>(</w:t>
      </w:r>
      <w:r>
        <w:rPr>
          <w:i/>
        </w:rPr>
        <w:t xml:space="preserve">Y </w:t>
      </w:r>
      <w:r>
        <w:t xml:space="preserve">= </w:t>
      </w:r>
      <w:proofErr w:type="spellStart"/>
      <w:r>
        <w:rPr>
          <w:i/>
        </w:rPr>
        <w:t>y</w:t>
      </w:r>
      <w:r>
        <w:rPr>
          <w:i/>
          <w:vertAlign w:val="subscript"/>
        </w:rPr>
        <w:t>j</w:t>
      </w:r>
      <w:r>
        <w:rPr>
          <w:i/>
        </w:rPr>
        <w:t>,X</w:t>
      </w:r>
      <w:proofErr w:type="spellEnd"/>
      <w:r>
        <w:rPr>
          <w:i/>
        </w:rPr>
        <w:t xml:space="preserve"> </w:t>
      </w:r>
      <w:r>
        <w:t xml:space="preserve">= </w:t>
      </w:r>
      <w:proofErr w:type="spellStart"/>
      <w:r>
        <w:rPr>
          <w:i/>
        </w:rPr>
        <w:t>x</w:t>
      </w:r>
      <w:r>
        <w:rPr>
          <w:i/>
          <w:vertAlign w:val="subscript"/>
        </w:rPr>
        <w:t>j</w:t>
      </w:r>
      <w:proofErr w:type="spellEnd"/>
      <w:r>
        <w:t xml:space="preserve">) </w:t>
      </w:r>
      <w:r>
        <w:rPr>
          <w:i/>
        </w:rPr>
        <w:t xml:space="preserve">using Equation 1.) </w:t>
      </w:r>
      <w:r>
        <w:rPr>
          <w:b/>
        </w:rPr>
        <w:t>[10pts]</w:t>
      </w:r>
    </w:p>
    <w:p w14:paraId="14E065C4" w14:textId="77777777" w:rsidR="008217E9" w:rsidRPr="009B3724" w:rsidRDefault="001F63C5">
      <w:pPr>
        <w:spacing w:after="138"/>
        <w:ind w:left="1609" w:right="591" w:hanging="343"/>
      </w:pPr>
      <w:r>
        <w:t xml:space="preserve">(c) Explain the not explained passages (*1, *2, *3, *4) of the proof of the Law of Iterated Expectations. </w:t>
      </w:r>
      <w:r w:rsidRPr="009B3724">
        <w:rPr>
          <w:b/>
        </w:rPr>
        <w:t>[10pts]</w:t>
      </w:r>
    </w:p>
    <w:p w14:paraId="7FACDD13" w14:textId="77777777" w:rsidR="008217E9" w:rsidRPr="009B3724" w:rsidRDefault="001F63C5">
      <w:pPr>
        <w:spacing w:after="123" w:line="259" w:lineRule="auto"/>
        <w:ind w:left="2961" w:right="0" w:hanging="10"/>
        <w:jc w:val="left"/>
      </w:pPr>
      <w:proofErr w:type="spellStart"/>
      <w:r w:rsidRPr="009B3724">
        <w:rPr>
          <w:i/>
          <w:sz w:val="14"/>
        </w:rPr>
        <w:t>n</w:t>
      </w:r>
      <w:r w:rsidRPr="009B3724">
        <w:rPr>
          <w:i/>
          <w:sz w:val="10"/>
        </w:rPr>
        <w:t>X</w:t>
      </w:r>
      <w:proofErr w:type="spellEnd"/>
    </w:p>
    <w:p w14:paraId="25AA300B" w14:textId="77777777" w:rsidR="008217E9" w:rsidRPr="009B3724" w:rsidRDefault="001F63C5">
      <w:pPr>
        <w:tabs>
          <w:tab w:val="center" w:pos="3520"/>
          <w:tab w:val="center" w:pos="5714"/>
        </w:tabs>
        <w:spacing w:after="0"/>
        <w:ind w:left="0" w:right="0" w:firstLine="0"/>
        <w:jc w:val="left"/>
      </w:pPr>
      <w:r w:rsidRPr="009B3724">
        <w:rPr>
          <w:rFonts w:ascii="Calibri" w:eastAsia="Calibri" w:hAnsi="Calibri" w:cs="Calibri"/>
          <w:sz w:val="22"/>
        </w:rPr>
        <w:tab/>
      </w:r>
      <w:r w:rsidRPr="009B3724">
        <w:rPr>
          <w:i/>
        </w:rPr>
        <w:t>E</w:t>
      </w:r>
      <w:r w:rsidRPr="009B3724">
        <w:t>[</w:t>
      </w:r>
      <w:r w:rsidRPr="009B3724">
        <w:rPr>
          <w:i/>
        </w:rPr>
        <w:t>E</w:t>
      </w:r>
      <w:r w:rsidRPr="009B3724">
        <w:t>[</w:t>
      </w:r>
      <w:r w:rsidRPr="009B3724">
        <w:rPr>
          <w:i/>
        </w:rPr>
        <w:t xml:space="preserve">Y </w:t>
      </w:r>
      <w:r w:rsidRPr="009B3724">
        <w:t xml:space="preserve">| </w:t>
      </w:r>
      <w:r w:rsidRPr="009B3724">
        <w:rPr>
          <w:i/>
        </w:rPr>
        <w:t>X</w:t>
      </w:r>
      <w:r w:rsidRPr="009B3724">
        <w:t xml:space="preserve">]] = </w:t>
      </w:r>
      <w:r w:rsidRPr="009B3724">
        <w:rPr>
          <w:sz w:val="31"/>
          <w:vertAlign w:val="superscript"/>
        </w:rPr>
        <w:t>X</w:t>
      </w:r>
      <w:r w:rsidRPr="009B3724">
        <w:rPr>
          <w:i/>
        </w:rPr>
        <w:t>E</w:t>
      </w:r>
      <w:r w:rsidRPr="009B3724">
        <w:t>[</w:t>
      </w:r>
      <w:r w:rsidRPr="009B3724">
        <w:rPr>
          <w:i/>
        </w:rPr>
        <w:t xml:space="preserve">Y </w:t>
      </w:r>
      <w:r w:rsidRPr="009B3724">
        <w:t xml:space="preserve">| </w:t>
      </w:r>
      <w:r w:rsidRPr="009B3724">
        <w:rPr>
          <w:i/>
        </w:rPr>
        <w:t xml:space="preserve">X </w:t>
      </w:r>
      <w:r w:rsidRPr="009B3724">
        <w:t xml:space="preserve">= </w:t>
      </w:r>
      <w:r w:rsidRPr="009B3724">
        <w:rPr>
          <w:i/>
        </w:rPr>
        <w:t>x</w:t>
      </w:r>
      <w:r w:rsidRPr="009B3724">
        <w:rPr>
          <w:i/>
          <w:vertAlign w:val="subscript"/>
        </w:rPr>
        <w:t>i</w:t>
      </w:r>
      <w:r w:rsidRPr="009B3724">
        <w:t>]</w:t>
      </w:r>
      <w:r w:rsidRPr="009B3724">
        <w:rPr>
          <w:i/>
        </w:rPr>
        <w:t>P</w:t>
      </w:r>
      <w:r w:rsidRPr="009B3724">
        <w:t>(</w:t>
      </w:r>
      <w:r w:rsidRPr="009B3724">
        <w:rPr>
          <w:i/>
        </w:rPr>
        <w:t xml:space="preserve">X </w:t>
      </w:r>
      <w:r w:rsidRPr="009B3724">
        <w:t xml:space="preserve">= </w:t>
      </w:r>
      <w:r w:rsidRPr="009B3724">
        <w:rPr>
          <w:i/>
        </w:rPr>
        <w:t>x</w:t>
      </w:r>
      <w:r w:rsidRPr="009B3724">
        <w:rPr>
          <w:i/>
          <w:vertAlign w:val="subscript"/>
        </w:rPr>
        <w:t>i</w:t>
      </w:r>
      <w:r w:rsidRPr="009B3724">
        <w:t>)</w:t>
      </w:r>
      <w:r w:rsidRPr="009B3724">
        <w:tab/>
        <w:t>*1</w:t>
      </w:r>
    </w:p>
    <w:p w14:paraId="0D01DF81" w14:textId="77777777" w:rsidR="008217E9" w:rsidRPr="009B3724" w:rsidRDefault="001F63C5">
      <w:pPr>
        <w:spacing w:after="37" w:line="259" w:lineRule="auto"/>
        <w:ind w:left="2945" w:right="0" w:hanging="10"/>
        <w:jc w:val="left"/>
      </w:pPr>
      <w:proofErr w:type="spellStart"/>
      <w:r w:rsidRPr="009B3724">
        <w:rPr>
          <w:i/>
          <w:sz w:val="14"/>
        </w:rPr>
        <w:t>i</w:t>
      </w:r>
      <w:proofErr w:type="spellEnd"/>
      <w:r w:rsidRPr="009B3724">
        <w:rPr>
          <w:sz w:val="14"/>
        </w:rPr>
        <w:t>=1</w:t>
      </w:r>
    </w:p>
    <w:p w14:paraId="1BE8129C" w14:textId="77777777" w:rsidR="008217E9" w:rsidRPr="009B3724" w:rsidRDefault="001F63C5">
      <w:pPr>
        <w:spacing w:after="123" w:line="259" w:lineRule="auto"/>
        <w:ind w:left="2961" w:right="0" w:hanging="10"/>
        <w:jc w:val="left"/>
      </w:pPr>
      <w:proofErr w:type="spellStart"/>
      <w:r w:rsidRPr="009B3724">
        <w:rPr>
          <w:i/>
          <w:sz w:val="14"/>
        </w:rPr>
        <w:t>n</w:t>
      </w:r>
      <w:r w:rsidRPr="009B3724">
        <w:rPr>
          <w:i/>
          <w:sz w:val="10"/>
        </w:rPr>
        <w:t>X</w:t>
      </w:r>
      <w:proofErr w:type="spellEnd"/>
      <w:r w:rsidRPr="009B3724">
        <w:rPr>
          <w:i/>
          <w:sz w:val="10"/>
        </w:rPr>
        <w:t xml:space="preserve"> </w:t>
      </w:r>
      <w:proofErr w:type="spellStart"/>
      <w:r w:rsidRPr="009B3724">
        <w:rPr>
          <w:i/>
          <w:sz w:val="14"/>
        </w:rPr>
        <w:t>n</w:t>
      </w:r>
      <w:r w:rsidRPr="009B3724">
        <w:rPr>
          <w:i/>
          <w:sz w:val="10"/>
        </w:rPr>
        <w:t>Y</w:t>
      </w:r>
      <w:proofErr w:type="spellEnd"/>
    </w:p>
    <w:p w14:paraId="311EADBC" w14:textId="77777777" w:rsidR="008217E9" w:rsidRPr="009B3724" w:rsidRDefault="001F63C5">
      <w:pPr>
        <w:tabs>
          <w:tab w:val="center" w:pos="4566"/>
          <w:tab w:val="center" w:pos="6705"/>
        </w:tabs>
        <w:spacing w:after="0"/>
        <w:ind w:left="0" w:right="0" w:firstLine="0"/>
        <w:jc w:val="left"/>
      </w:pPr>
      <w:r w:rsidRPr="009B3724">
        <w:rPr>
          <w:rFonts w:ascii="Calibri" w:eastAsia="Calibri" w:hAnsi="Calibri" w:cs="Calibri"/>
          <w:sz w:val="22"/>
        </w:rPr>
        <w:tab/>
      </w:r>
      <w:r w:rsidRPr="009B3724">
        <w:t xml:space="preserve">= </w:t>
      </w:r>
      <w:proofErr w:type="spellStart"/>
      <w:r w:rsidRPr="009B3724">
        <w:rPr>
          <w:sz w:val="31"/>
          <w:vertAlign w:val="superscript"/>
        </w:rPr>
        <w:t>XX</w:t>
      </w:r>
      <w:r w:rsidRPr="009B3724">
        <w:rPr>
          <w:i/>
        </w:rPr>
        <w:t>y</w:t>
      </w:r>
      <w:r w:rsidRPr="009B3724">
        <w:rPr>
          <w:i/>
          <w:vertAlign w:val="subscript"/>
        </w:rPr>
        <w:t>j</w:t>
      </w:r>
      <w:r w:rsidRPr="009B3724">
        <w:rPr>
          <w:i/>
        </w:rPr>
        <w:t>P</w:t>
      </w:r>
      <w:proofErr w:type="spellEnd"/>
      <w:r w:rsidRPr="009B3724">
        <w:t>(</w:t>
      </w:r>
      <w:r w:rsidRPr="009B3724">
        <w:rPr>
          <w:i/>
        </w:rPr>
        <w:t xml:space="preserve">Y </w:t>
      </w:r>
      <w:r w:rsidRPr="009B3724">
        <w:t xml:space="preserve">= </w:t>
      </w:r>
      <w:proofErr w:type="spellStart"/>
      <w:r w:rsidRPr="009B3724">
        <w:rPr>
          <w:i/>
        </w:rPr>
        <w:t>y</w:t>
      </w:r>
      <w:r w:rsidRPr="009B3724">
        <w:rPr>
          <w:i/>
          <w:vertAlign w:val="subscript"/>
        </w:rPr>
        <w:t>j</w:t>
      </w:r>
      <w:proofErr w:type="spellEnd"/>
      <w:r w:rsidRPr="009B3724">
        <w:rPr>
          <w:i/>
          <w:vertAlign w:val="subscript"/>
        </w:rPr>
        <w:t xml:space="preserve"> </w:t>
      </w:r>
      <w:r w:rsidRPr="009B3724">
        <w:t xml:space="preserve">| </w:t>
      </w:r>
      <w:r w:rsidRPr="009B3724">
        <w:rPr>
          <w:i/>
        </w:rPr>
        <w:t xml:space="preserve">X </w:t>
      </w:r>
      <w:r w:rsidRPr="009B3724">
        <w:t xml:space="preserve">= </w:t>
      </w:r>
      <w:r w:rsidRPr="009B3724">
        <w:rPr>
          <w:i/>
        </w:rPr>
        <w:t>x</w:t>
      </w:r>
      <w:r w:rsidRPr="009B3724">
        <w:rPr>
          <w:i/>
          <w:vertAlign w:val="subscript"/>
        </w:rPr>
        <w:t>i</w:t>
      </w:r>
      <w:r w:rsidRPr="009B3724">
        <w:t>)</w:t>
      </w:r>
      <w:r w:rsidRPr="009B3724">
        <w:rPr>
          <w:i/>
        </w:rPr>
        <w:t>P</w:t>
      </w:r>
      <w:r w:rsidRPr="009B3724">
        <w:t>(</w:t>
      </w:r>
      <w:r w:rsidRPr="009B3724">
        <w:rPr>
          <w:i/>
        </w:rPr>
        <w:t xml:space="preserve">X </w:t>
      </w:r>
      <w:r w:rsidRPr="009B3724">
        <w:t xml:space="preserve">= </w:t>
      </w:r>
      <w:r w:rsidRPr="009B3724">
        <w:rPr>
          <w:i/>
        </w:rPr>
        <w:t>x</w:t>
      </w:r>
      <w:r w:rsidRPr="009B3724">
        <w:rPr>
          <w:i/>
          <w:vertAlign w:val="subscript"/>
        </w:rPr>
        <w:t>i</w:t>
      </w:r>
      <w:r w:rsidRPr="009B3724">
        <w:t>)</w:t>
      </w:r>
      <w:r w:rsidRPr="009B3724">
        <w:tab/>
        <w:t>*2</w:t>
      </w:r>
    </w:p>
    <w:p w14:paraId="00FBCE95" w14:textId="77777777" w:rsidR="008217E9" w:rsidRDefault="001F63C5">
      <w:pPr>
        <w:spacing w:after="69" w:line="259" w:lineRule="auto"/>
        <w:ind w:left="2945" w:right="0" w:hanging="10"/>
        <w:jc w:val="left"/>
      </w:pPr>
      <w:proofErr w:type="spellStart"/>
      <w:r>
        <w:rPr>
          <w:i/>
          <w:sz w:val="14"/>
        </w:rPr>
        <w:t>i</w:t>
      </w:r>
      <w:proofErr w:type="spellEnd"/>
      <w:r>
        <w:rPr>
          <w:sz w:val="14"/>
        </w:rPr>
        <w:t xml:space="preserve">=1 </w:t>
      </w:r>
      <w:r>
        <w:rPr>
          <w:i/>
          <w:sz w:val="14"/>
        </w:rPr>
        <w:t>j</w:t>
      </w:r>
      <w:r>
        <w:rPr>
          <w:sz w:val="14"/>
        </w:rPr>
        <w:t>=1</w:t>
      </w:r>
    </w:p>
    <w:p w14:paraId="5730CFF7" w14:textId="77777777" w:rsidR="008217E9" w:rsidRDefault="001F63C5">
      <w:pPr>
        <w:spacing w:after="123" w:line="259" w:lineRule="auto"/>
        <w:ind w:left="2961" w:right="0" w:hanging="10"/>
        <w:jc w:val="left"/>
      </w:pPr>
      <w:proofErr w:type="spellStart"/>
      <w:r>
        <w:rPr>
          <w:i/>
          <w:sz w:val="14"/>
        </w:rPr>
        <w:t>n</w:t>
      </w:r>
      <w:r>
        <w:rPr>
          <w:i/>
          <w:sz w:val="10"/>
        </w:rPr>
        <w:t>X</w:t>
      </w:r>
      <w:proofErr w:type="spellEnd"/>
      <w:r>
        <w:rPr>
          <w:i/>
          <w:sz w:val="10"/>
        </w:rPr>
        <w:t xml:space="preserve"> </w:t>
      </w:r>
      <w:proofErr w:type="spellStart"/>
      <w:r>
        <w:rPr>
          <w:i/>
          <w:sz w:val="14"/>
        </w:rPr>
        <w:t>n</w:t>
      </w:r>
      <w:r>
        <w:rPr>
          <w:i/>
          <w:sz w:val="10"/>
        </w:rPr>
        <w:t>Y</w:t>
      </w:r>
      <w:proofErr w:type="spellEnd"/>
    </w:p>
    <w:p w14:paraId="06A72C86" w14:textId="77777777" w:rsidR="008217E9" w:rsidRDefault="001F63C5">
      <w:pPr>
        <w:tabs>
          <w:tab w:val="center" w:pos="4556"/>
          <w:tab w:val="center" w:pos="7671"/>
        </w:tabs>
        <w:spacing w:after="3" w:line="259" w:lineRule="auto"/>
        <w:ind w:left="0" w:right="0" w:firstLine="0"/>
        <w:jc w:val="left"/>
      </w:pPr>
      <w:r>
        <w:rPr>
          <w:rFonts w:ascii="Calibri" w:eastAsia="Calibri" w:hAnsi="Calibri" w:cs="Calibri"/>
          <w:sz w:val="22"/>
        </w:rPr>
        <w:lastRenderedPageBreak/>
        <w:tab/>
      </w:r>
      <w:r>
        <w:t xml:space="preserve">= </w:t>
      </w:r>
      <w:proofErr w:type="spellStart"/>
      <w:r>
        <w:rPr>
          <w:sz w:val="31"/>
          <w:vertAlign w:val="superscript"/>
        </w:rPr>
        <w:t>XX</w:t>
      </w:r>
      <w:r>
        <w:rPr>
          <w:i/>
        </w:rPr>
        <w:t>y</w:t>
      </w:r>
      <w:r>
        <w:rPr>
          <w:i/>
          <w:vertAlign w:val="subscript"/>
        </w:rPr>
        <w:t>j</w:t>
      </w:r>
      <w:r>
        <w:rPr>
          <w:i/>
        </w:rPr>
        <w:t>P</w:t>
      </w:r>
      <w:proofErr w:type="spellEnd"/>
      <w:r>
        <w:t>(</w:t>
      </w:r>
      <w:r>
        <w:rPr>
          <w:i/>
        </w:rPr>
        <w:t xml:space="preserve">X </w:t>
      </w:r>
      <w:r>
        <w:t xml:space="preserve">= </w:t>
      </w:r>
      <w:r>
        <w:rPr>
          <w:i/>
        </w:rPr>
        <w:t>x</w:t>
      </w:r>
      <w:r>
        <w:rPr>
          <w:i/>
          <w:vertAlign w:val="subscript"/>
        </w:rPr>
        <w:t xml:space="preserve">i </w:t>
      </w:r>
      <w:r>
        <w:t xml:space="preserve">| </w:t>
      </w:r>
      <w:r>
        <w:rPr>
          <w:i/>
        </w:rPr>
        <w:t xml:space="preserve">Y </w:t>
      </w:r>
      <w:r>
        <w:t xml:space="preserve">= </w:t>
      </w:r>
      <w:proofErr w:type="spellStart"/>
      <w:r>
        <w:rPr>
          <w:i/>
        </w:rPr>
        <w:t>y</w:t>
      </w:r>
      <w:r>
        <w:rPr>
          <w:i/>
          <w:vertAlign w:val="subscript"/>
        </w:rPr>
        <w:t>j</w:t>
      </w:r>
      <w:proofErr w:type="spellEnd"/>
      <w:r>
        <w:t>)</w:t>
      </w:r>
      <w:r>
        <w:rPr>
          <w:i/>
        </w:rPr>
        <w:t>P</w:t>
      </w:r>
      <w:r>
        <w:t>(</w:t>
      </w:r>
      <w:r>
        <w:rPr>
          <w:i/>
        </w:rPr>
        <w:t xml:space="preserve">Y </w:t>
      </w:r>
      <w:r>
        <w:t xml:space="preserve">= </w:t>
      </w:r>
      <w:proofErr w:type="spellStart"/>
      <w:r>
        <w:rPr>
          <w:i/>
        </w:rPr>
        <w:t>y</w:t>
      </w:r>
      <w:r>
        <w:rPr>
          <w:i/>
          <w:vertAlign w:val="subscript"/>
        </w:rPr>
        <w:t>j</w:t>
      </w:r>
      <w:proofErr w:type="spellEnd"/>
      <w:r>
        <w:t>)</w:t>
      </w:r>
      <w:r>
        <w:tab/>
        <w:t xml:space="preserve">*3 </w:t>
      </w:r>
      <w:r>
        <w:rPr>
          <w:i/>
        </w:rPr>
        <w:t>Hint: use Equation 2.</w:t>
      </w:r>
    </w:p>
    <w:p w14:paraId="5663BDEF" w14:textId="77777777" w:rsidR="008217E9" w:rsidRDefault="001F63C5">
      <w:pPr>
        <w:spacing w:after="69" w:line="259" w:lineRule="auto"/>
        <w:ind w:left="2945" w:right="0" w:hanging="10"/>
        <w:jc w:val="left"/>
      </w:pPr>
      <w:proofErr w:type="spellStart"/>
      <w:r>
        <w:rPr>
          <w:i/>
          <w:sz w:val="14"/>
        </w:rPr>
        <w:t>i</w:t>
      </w:r>
      <w:proofErr w:type="spellEnd"/>
      <w:r>
        <w:rPr>
          <w:sz w:val="14"/>
        </w:rPr>
        <w:t xml:space="preserve">=1 </w:t>
      </w:r>
      <w:r>
        <w:rPr>
          <w:i/>
          <w:sz w:val="14"/>
        </w:rPr>
        <w:t>j</w:t>
      </w:r>
      <w:r>
        <w:rPr>
          <w:sz w:val="14"/>
        </w:rPr>
        <w:t>=1</w:t>
      </w:r>
    </w:p>
    <w:p w14:paraId="4B7A6EF0" w14:textId="77777777" w:rsidR="008217E9" w:rsidRDefault="001F63C5">
      <w:pPr>
        <w:spacing w:after="123" w:line="259" w:lineRule="auto"/>
        <w:ind w:left="2961" w:right="0" w:hanging="10"/>
        <w:jc w:val="left"/>
      </w:pPr>
      <w:proofErr w:type="spellStart"/>
      <w:r>
        <w:rPr>
          <w:i/>
          <w:sz w:val="14"/>
        </w:rPr>
        <w:t>n</w:t>
      </w:r>
      <w:r>
        <w:rPr>
          <w:i/>
          <w:sz w:val="10"/>
        </w:rPr>
        <w:t>X</w:t>
      </w:r>
      <w:proofErr w:type="spellEnd"/>
      <w:r>
        <w:rPr>
          <w:i/>
          <w:sz w:val="10"/>
        </w:rPr>
        <w:t xml:space="preserve"> </w:t>
      </w:r>
      <w:proofErr w:type="spellStart"/>
      <w:r>
        <w:rPr>
          <w:i/>
          <w:sz w:val="14"/>
        </w:rPr>
        <w:t>n</w:t>
      </w:r>
      <w:r>
        <w:rPr>
          <w:i/>
          <w:sz w:val="10"/>
        </w:rPr>
        <w:t>Y</w:t>
      </w:r>
      <w:proofErr w:type="spellEnd"/>
    </w:p>
    <w:p w14:paraId="32FEC35B" w14:textId="77777777" w:rsidR="008217E9" w:rsidRDefault="001F63C5">
      <w:pPr>
        <w:tabs>
          <w:tab w:val="center" w:pos="4556"/>
          <w:tab w:val="center" w:pos="7873"/>
        </w:tabs>
        <w:spacing w:after="3" w:line="259" w:lineRule="auto"/>
        <w:ind w:left="0" w:right="0" w:firstLine="0"/>
        <w:jc w:val="left"/>
      </w:pPr>
      <w:r>
        <w:rPr>
          <w:rFonts w:ascii="Calibri" w:eastAsia="Calibri" w:hAnsi="Calibri" w:cs="Calibri"/>
          <w:sz w:val="22"/>
        </w:rPr>
        <w:tab/>
      </w:r>
      <w:r>
        <w:t xml:space="preserve">= </w:t>
      </w:r>
      <w:proofErr w:type="spellStart"/>
      <w:r>
        <w:rPr>
          <w:sz w:val="31"/>
          <w:vertAlign w:val="superscript"/>
        </w:rPr>
        <w:t>XX</w:t>
      </w:r>
      <w:r>
        <w:rPr>
          <w:i/>
        </w:rPr>
        <w:t>y</w:t>
      </w:r>
      <w:r>
        <w:rPr>
          <w:i/>
          <w:vertAlign w:val="subscript"/>
        </w:rPr>
        <w:t>j</w:t>
      </w:r>
      <w:r>
        <w:rPr>
          <w:i/>
        </w:rPr>
        <w:t>P</w:t>
      </w:r>
      <w:proofErr w:type="spellEnd"/>
      <w:r>
        <w:t>(</w:t>
      </w:r>
      <w:r>
        <w:rPr>
          <w:i/>
        </w:rPr>
        <w:t xml:space="preserve">Y </w:t>
      </w:r>
      <w:r>
        <w:t xml:space="preserve">= </w:t>
      </w:r>
      <w:proofErr w:type="spellStart"/>
      <w:r>
        <w:rPr>
          <w:i/>
        </w:rPr>
        <w:t>y</w:t>
      </w:r>
      <w:r>
        <w:rPr>
          <w:i/>
          <w:vertAlign w:val="subscript"/>
        </w:rPr>
        <w:t>j</w:t>
      </w:r>
      <w:proofErr w:type="spellEnd"/>
      <w:r>
        <w:t>)</w:t>
      </w:r>
      <w:r>
        <w:rPr>
          <w:i/>
        </w:rPr>
        <w:t>P</w:t>
      </w:r>
      <w:r>
        <w:t>(</w:t>
      </w:r>
      <w:r>
        <w:rPr>
          <w:i/>
        </w:rPr>
        <w:t xml:space="preserve">X </w:t>
      </w:r>
      <w:r>
        <w:t xml:space="preserve">= </w:t>
      </w:r>
      <w:r>
        <w:rPr>
          <w:i/>
        </w:rPr>
        <w:t>x</w:t>
      </w:r>
      <w:r>
        <w:rPr>
          <w:i/>
          <w:vertAlign w:val="subscript"/>
        </w:rPr>
        <w:t xml:space="preserve">i </w:t>
      </w:r>
      <w:r>
        <w:t xml:space="preserve">| </w:t>
      </w:r>
      <w:r>
        <w:rPr>
          <w:i/>
        </w:rPr>
        <w:t xml:space="preserve">Y </w:t>
      </w:r>
      <w:r>
        <w:t xml:space="preserve">= </w:t>
      </w:r>
      <w:proofErr w:type="spellStart"/>
      <w:r>
        <w:rPr>
          <w:i/>
        </w:rPr>
        <w:t>y</w:t>
      </w:r>
      <w:r>
        <w:rPr>
          <w:i/>
          <w:vertAlign w:val="subscript"/>
        </w:rPr>
        <w:t>j</w:t>
      </w:r>
      <w:proofErr w:type="spellEnd"/>
      <w:r>
        <w:t>)</w:t>
      </w:r>
      <w:r>
        <w:tab/>
      </w:r>
      <w:r>
        <w:rPr>
          <w:i/>
        </w:rPr>
        <w:t>moving P</w:t>
      </w:r>
      <w:r>
        <w:t>(</w:t>
      </w:r>
      <w:r>
        <w:rPr>
          <w:i/>
        </w:rPr>
        <w:t xml:space="preserve">Y </w:t>
      </w:r>
      <w:r>
        <w:t xml:space="preserve">= </w:t>
      </w:r>
      <w:proofErr w:type="spellStart"/>
      <w:r>
        <w:rPr>
          <w:i/>
        </w:rPr>
        <w:t>y</w:t>
      </w:r>
      <w:r>
        <w:rPr>
          <w:i/>
          <w:vertAlign w:val="subscript"/>
        </w:rPr>
        <w:t>j</w:t>
      </w:r>
      <w:proofErr w:type="spellEnd"/>
      <w:r>
        <w:t xml:space="preserve">) </w:t>
      </w:r>
      <w:r>
        <w:rPr>
          <w:i/>
        </w:rPr>
        <w:t xml:space="preserve">close to </w:t>
      </w:r>
      <w:proofErr w:type="spellStart"/>
      <w:r>
        <w:rPr>
          <w:i/>
        </w:rPr>
        <w:t>y</w:t>
      </w:r>
      <w:r>
        <w:rPr>
          <w:i/>
          <w:vertAlign w:val="subscript"/>
        </w:rPr>
        <w:t>j</w:t>
      </w:r>
      <w:proofErr w:type="spellEnd"/>
    </w:p>
    <w:p w14:paraId="72994F8D" w14:textId="77777777" w:rsidR="008217E9" w:rsidRDefault="001F63C5">
      <w:pPr>
        <w:spacing w:after="69" w:line="259" w:lineRule="auto"/>
        <w:ind w:left="2945" w:right="0" w:hanging="10"/>
        <w:jc w:val="left"/>
      </w:pPr>
      <w:proofErr w:type="spellStart"/>
      <w:r>
        <w:rPr>
          <w:i/>
          <w:sz w:val="14"/>
        </w:rPr>
        <w:t>i</w:t>
      </w:r>
      <w:proofErr w:type="spellEnd"/>
      <w:r>
        <w:rPr>
          <w:sz w:val="14"/>
        </w:rPr>
        <w:t xml:space="preserve">=1 </w:t>
      </w:r>
      <w:r>
        <w:rPr>
          <w:i/>
          <w:sz w:val="14"/>
        </w:rPr>
        <w:t>j</w:t>
      </w:r>
      <w:r>
        <w:rPr>
          <w:sz w:val="14"/>
        </w:rPr>
        <w:t>=1</w:t>
      </w:r>
    </w:p>
    <w:p w14:paraId="7E8DB7B9" w14:textId="77777777" w:rsidR="008217E9" w:rsidRDefault="001F63C5">
      <w:pPr>
        <w:tabs>
          <w:tab w:val="center" w:pos="3060"/>
          <w:tab w:val="center" w:pos="4524"/>
        </w:tabs>
        <w:spacing w:after="125" w:line="259" w:lineRule="auto"/>
        <w:ind w:left="0" w:right="0" w:firstLine="0"/>
        <w:jc w:val="left"/>
      </w:pPr>
      <w:r>
        <w:rPr>
          <w:rFonts w:ascii="Calibri" w:eastAsia="Calibri" w:hAnsi="Calibri" w:cs="Calibri"/>
          <w:sz w:val="22"/>
        </w:rPr>
        <w:tab/>
      </w:r>
      <w:proofErr w:type="spellStart"/>
      <w:r>
        <w:rPr>
          <w:i/>
          <w:sz w:val="14"/>
        </w:rPr>
        <w:t>n</w:t>
      </w:r>
      <w:r>
        <w:rPr>
          <w:i/>
          <w:sz w:val="14"/>
          <w:vertAlign w:val="subscript"/>
        </w:rPr>
        <w:t>Y</w:t>
      </w:r>
      <w:proofErr w:type="spellEnd"/>
      <w:r>
        <w:rPr>
          <w:i/>
          <w:sz w:val="14"/>
          <w:vertAlign w:val="subscript"/>
        </w:rPr>
        <w:tab/>
      </w:r>
      <w:proofErr w:type="spellStart"/>
      <w:r>
        <w:rPr>
          <w:i/>
          <w:sz w:val="14"/>
        </w:rPr>
        <w:t>n</w:t>
      </w:r>
      <w:r>
        <w:rPr>
          <w:i/>
          <w:sz w:val="10"/>
        </w:rPr>
        <w:t>X</w:t>
      </w:r>
      <w:proofErr w:type="spellEnd"/>
    </w:p>
    <w:p w14:paraId="1DCE3CCE" w14:textId="77777777" w:rsidR="008217E9" w:rsidRDefault="001F63C5">
      <w:pPr>
        <w:tabs>
          <w:tab w:val="center" w:pos="4573"/>
          <w:tab w:val="right" w:pos="10320"/>
        </w:tabs>
        <w:spacing w:after="3" w:line="259" w:lineRule="auto"/>
        <w:ind w:left="0" w:right="0" w:firstLine="0"/>
        <w:jc w:val="left"/>
      </w:pPr>
      <w:r>
        <w:rPr>
          <w:rFonts w:ascii="Calibri" w:eastAsia="Calibri" w:hAnsi="Calibri" w:cs="Calibri"/>
          <w:sz w:val="22"/>
        </w:rPr>
        <w:tab/>
      </w:r>
      <w:r>
        <w:t xml:space="preserve">= </w:t>
      </w:r>
      <w:proofErr w:type="spellStart"/>
      <w:r>
        <w:rPr>
          <w:sz w:val="31"/>
          <w:vertAlign w:val="superscript"/>
        </w:rPr>
        <w:t>X</w:t>
      </w:r>
      <w:r>
        <w:rPr>
          <w:i/>
        </w:rPr>
        <w:t>y</w:t>
      </w:r>
      <w:r>
        <w:rPr>
          <w:i/>
          <w:vertAlign w:val="subscript"/>
        </w:rPr>
        <w:t>j</w:t>
      </w:r>
      <w:r>
        <w:rPr>
          <w:i/>
        </w:rPr>
        <w:t>P</w:t>
      </w:r>
      <w:proofErr w:type="spellEnd"/>
      <w:r>
        <w:t>(</w:t>
      </w:r>
      <w:r>
        <w:rPr>
          <w:i/>
        </w:rPr>
        <w:t xml:space="preserve">Y </w:t>
      </w:r>
      <w:r>
        <w:t xml:space="preserve">= </w:t>
      </w:r>
      <w:proofErr w:type="spellStart"/>
      <w:r>
        <w:rPr>
          <w:i/>
        </w:rPr>
        <w:t>y</w:t>
      </w:r>
      <w:r>
        <w:rPr>
          <w:i/>
          <w:vertAlign w:val="subscript"/>
        </w:rPr>
        <w:t>j</w:t>
      </w:r>
      <w:proofErr w:type="spellEnd"/>
      <w:r>
        <w:t>)</w:t>
      </w:r>
      <w:r>
        <w:rPr>
          <w:sz w:val="31"/>
          <w:vertAlign w:val="superscript"/>
        </w:rPr>
        <w:t>X</w:t>
      </w:r>
      <w:r>
        <w:rPr>
          <w:i/>
        </w:rPr>
        <w:t>P</w:t>
      </w:r>
      <w:r>
        <w:t>(</w:t>
      </w:r>
      <w:r>
        <w:rPr>
          <w:i/>
        </w:rPr>
        <w:t xml:space="preserve">X </w:t>
      </w:r>
      <w:r>
        <w:t xml:space="preserve">= </w:t>
      </w:r>
      <w:r>
        <w:rPr>
          <w:i/>
        </w:rPr>
        <w:t>x</w:t>
      </w:r>
      <w:r>
        <w:rPr>
          <w:i/>
          <w:vertAlign w:val="subscript"/>
        </w:rPr>
        <w:t xml:space="preserve">i </w:t>
      </w:r>
      <w:r>
        <w:t xml:space="preserve">| </w:t>
      </w:r>
      <w:r>
        <w:rPr>
          <w:i/>
        </w:rPr>
        <w:t xml:space="preserve">Y </w:t>
      </w:r>
      <w:r>
        <w:t xml:space="preserve">= </w:t>
      </w:r>
      <w:proofErr w:type="spellStart"/>
      <w:r>
        <w:rPr>
          <w:i/>
        </w:rPr>
        <w:t>y</w:t>
      </w:r>
      <w:r>
        <w:rPr>
          <w:i/>
          <w:vertAlign w:val="subscript"/>
        </w:rPr>
        <w:t>j</w:t>
      </w:r>
      <w:proofErr w:type="spellEnd"/>
      <w:r>
        <w:t>)</w:t>
      </w:r>
      <w:r>
        <w:tab/>
      </w:r>
      <w:r>
        <w:rPr>
          <w:i/>
        </w:rPr>
        <w:t xml:space="preserve">taking out the terms that do not involve </w:t>
      </w:r>
      <w:proofErr w:type="spellStart"/>
      <w:r>
        <w:rPr>
          <w:i/>
        </w:rPr>
        <w:t>y</w:t>
      </w:r>
      <w:r>
        <w:rPr>
          <w:i/>
          <w:vertAlign w:val="subscript"/>
        </w:rPr>
        <w:t>j</w:t>
      </w:r>
      <w:proofErr w:type="spellEnd"/>
    </w:p>
    <w:p w14:paraId="0BFF6369" w14:textId="77777777" w:rsidR="008217E9" w:rsidRDefault="001F63C5">
      <w:pPr>
        <w:tabs>
          <w:tab w:val="center" w:pos="3079"/>
          <w:tab w:val="center" w:pos="4533"/>
        </w:tabs>
        <w:spacing w:after="69" w:line="259" w:lineRule="auto"/>
        <w:ind w:left="0" w:right="0" w:firstLine="0"/>
        <w:jc w:val="left"/>
      </w:pPr>
      <w:r>
        <w:rPr>
          <w:rFonts w:ascii="Calibri" w:eastAsia="Calibri" w:hAnsi="Calibri" w:cs="Calibri"/>
          <w:sz w:val="22"/>
        </w:rPr>
        <w:tab/>
      </w:r>
      <w:r>
        <w:rPr>
          <w:i/>
          <w:sz w:val="14"/>
        </w:rPr>
        <w:t>j</w:t>
      </w:r>
      <w:r>
        <w:rPr>
          <w:sz w:val="14"/>
        </w:rPr>
        <w:t>=1</w:t>
      </w:r>
      <w:r>
        <w:rPr>
          <w:sz w:val="14"/>
        </w:rPr>
        <w:tab/>
      </w:r>
      <w:proofErr w:type="spellStart"/>
      <w:r>
        <w:rPr>
          <w:i/>
          <w:sz w:val="14"/>
        </w:rPr>
        <w:t>i</w:t>
      </w:r>
      <w:proofErr w:type="spellEnd"/>
      <w:r>
        <w:rPr>
          <w:sz w:val="14"/>
        </w:rPr>
        <w:t>=1</w:t>
      </w:r>
    </w:p>
    <w:p w14:paraId="5F956BF0" w14:textId="77777777" w:rsidR="008217E9" w:rsidRDefault="001F63C5">
      <w:pPr>
        <w:spacing w:after="125" w:line="259" w:lineRule="auto"/>
        <w:ind w:left="2982" w:right="0" w:hanging="10"/>
        <w:jc w:val="left"/>
      </w:pPr>
      <w:proofErr w:type="spellStart"/>
      <w:r>
        <w:rPr>
          <w:i/>
          <w:sz w:val="14"/>
        </w:rPr>
        <w:t>n</w:t>
      </w:r>
      <w:r>
        <w:rPr>
          <w:i/>
          <w:sz w:val="14"/>
          <w:vertAlign w:val="subscript"/>
        </w:rPr>
        <w:t>y</w:t>
      </w:r>
      <w:proofErr w:type="spellEnd"/>
    </w:p>
    <w:p w14:paraId="025ACA41" w14:textId="77777777" w:rsidR="008217E9" w:rsidRDefault="001F63C5">
      <w:pPr>
        <w:tabs>
          <w:tab w:val="center" w:pos="3540"/>
          <w:tab w:val="center" w:pos="4655"/>
        </w:tabs>
        <w:spacing w:after="0"/>
        <w:ind w:left="0" w:right="0" w:firstLine="0"/>
        <w:jc w:val="left"/>
      </w:pPr>
      <w:r>
        <w:rPr>
          <w:rFonts w:ascii="Calibri" w:eastAsia="Calibri" w:hAnsi="Calibri" w:cs="Calibri"/>
          <w:sz w:val="22"/>
        </w:rPr>
        <w:tab/>
      </w:r>
      <w:r>
        <w:t xml:space="preserve">= </w:t>
      </w:r>
      <w:proofErr w:type="spellStart"/>
      <w:r>
        <w:rPr>
          <w:sz w:val="31"/>
          <w:vertAlign w:val="superscript"/>
        </w:rPr>
        <w:t>X</w:t>
      </w:r>
      <w:r>
        <w:rPr>
          <w:i/>
        </w:rPr>
        <w:t>y</w:t>
      </w:r>
      <w:r>
        <w:rPr>
          <w:i/>
          <w:vertAlign w:val="subscript"/>
        </w:rPr>
        <w:t>j</w:t>
      </w:r>
      <w:r>
        <w:rPr>
          <w:i/>
        </w:rPr>
        <w:t>P</w:t>
      </w:r>
      <w:proofErr w:type="spellEnd"/>
      <w:r>
        <w:t>(</w:t>
      </w:r>
      <w:r>
        <w:rPr>
          <w:i/>
        </w:rPr>
        <w:t xml:space="preserve">Y </w:t>
      </w:r>
      <w:r>
        <w:t xml:space="preserve">= </w:t>
      </w:r>
      <w:proofErr w:type="spellStart"/>
      <w:r>
        <w:rPr>
          <w:i/>
        </w:rPr>
        <w:t>y</w:t>
      </w:r>
      <w:r>
        <w:rPr>
          <w:i/>
          <w:vertAlign w:val="subscript"/>
        </w:rPr>
        <w:t>j</w:t>
      </w:r>
      <w:proofErr w:type="spellEnd"/>
      <w:r>
        <w:t>)</w:t>
      </w:r>
      <w:r>
        <w:tab/>
        <w:t>*4</w:t>
      </w:r>
    </w:p>
    <w:p w14:paraId="700DE0F3" w14:textId="77777777" w:rsidR="008217E9" w:rsidRDefault="001F63C5">
      <w:pPr>
        <w:spacing w:after="141" w:line="259" w:lineRule="auto"/>
        <w:ind w:left="2945" w:right="0" w:hanging="10"/>
        <w:jc w:val="left"/>
      </w:pPr>
      <w:r>
        <w:rPr>
          <w:i/>
          <w:sz w:val="14"/>
        </w:rPr>
        <w:t>j</w:t>
      </w:r>
      <w:r>
        <w:rPr>
          <w:sz w:val="14"/>
        </w:rPr>
        <w:t>=1</w:t>
      </w:r>
    </w:p>
    <w:p w14:paraId="5F7BB31A" w14:textId="77777777" w:rsidR="008217E9" w:rsidRDefault="001F63C5">
      <w:pPr>
        <w:spacing w:after="449"/>
        <w:ind w:left="2725" w:right="591"/>
      </w:pPr>
      <w:r>
        <w:t xml:space="preserve">= </w:t>
      </w:r>
      <w:r>
        <w:rPr>
          <w:i/>
        </w:rPr>
        <w:t>E</w:t>
      </w:r>
      <w:r>
        <w:t>(</w:t>
      </w:r>
      <w:r>
        <w:rPr>
          <w:i/>
        </w:rPr>
        <w:t xml:space="preserve">Y </w:t>
      </w:r>
      <w:r>
        <w:t>)</w:t>
      </w:r>
    </w:p>
    <w:p w14:paraId="2792E1B6" w14:textId="77777777" w:rsidR="008217E9" w:rsidRDefault="001F63C5">
      <w:pPr>
        <w:pStyle w:val="Heading1"/>
        <w:ind w:left="1157" w:hanging="484"/>
      </w:pPr>
      <w:r>
        <w:t>Submission Instructions</w:t>
      </w:r>
    </w:p>
    <w:p w14:paraId="48E9C0DC" w14:textId="77777777" w:rsidR="008217E9" w:rsidRDefault="001F63C5">
      <w:pPr>
        <w:spacing w:after="441"/>
        <w:ind w:right="591"/>
      </w:pPr>
      <w:r>
        <w:t xml:space="preserve">Please submit your completed exercises by </w:t>
      </w:r>
      <w:r>
        <w:rPr>
          <w:b/>
        </w:rPr>
        <w:t xml:space="preserve">19 September </w:t>
      </w:r>
      <w:r>
        <w:t xml:space="preserve">through </w:t>
      </w:r>
      <w:proofErr w:type="spellStart"/>
      <w:r>
        <w:rPr>
          <w:b/>
        </w:rPr>
        <w:t>gradescope</w:t>
      </w:r>
      <w:proofErr w:type="spellEnd"/>
      <w:r>
        <w:t>. Ensure that your solutions are well-organized, clearly written, and include all necessary calculations and explanations. Questions about submission should be directed to your TA.</w:t>
      </w:r>
    </w:p>
    <w:p w14:paraId="4A98852C" w14:textId="77777777" w:rsidR="008217E9" w:rsidRDefault="001F63C5">
      <w:pPr>
        <w:pStyle w:val="Heading1"/>
        <w:ind w:left="1157" w:hanging="484"/>
      </w:pPr>
      <w:r>
        <w:t>Helping Resources</w:t>
      </w:r>
    </w:p>
    <w:p w14:paraId="5839CD3D" w14:textId="77777777" w:rsidR="008217E9" w:rsidRDefault="001F63C5">
      <w:pPr>
        <w:ind w:right="591"/>
      </w:pPr>
      <w:r>
        <w:t>To better assist you in the completion of this exercise sheet, we suggest you to review the following material:</w:t>
      </w:r>
    </w:p>
    <w:p w14:paraId="3C837859" w14:textId="77777777" w:rsidR="008217E9" w:rsidRDefault="001F63C5">
      <w:pPr>
        <w:numPr>
          <w:ilvl w:val="0"/>
          <w:numId w:val="6"/>
        </w:numPr>
        <w:ind w:right="591" w:hanging="199"/>
      </w:pPr>
      <w:r>
        <w:rPr>
          <w:b/>
        </w:rPr>
        <w:t xml:space="preserve">Lecture 2 </w:t>
      </w:r>
      <w:r>
        <w:t>- covering sampling distributions and perfectly calibrated confidence intervals (using population)</w:t>
      </w:r>
    </w:p>
    <w:p w14:paraId="1AACCA59" w14:textId="77777777" w:rsidR="008217E9" w:rsidRDefault="001F63C5">
      <w:pPr>
        <w:numPr>
          <w:ilvl w:val="0"/>
          <w:numId w:val="6"/>
        </w:numPr>
        <w:ind w:right="591" w:hanging="199"/>
      </w:pPr>
      <w:r>
        <w:rPr>
          <w:b/>
        </w:rPr>
        <w:t xml:space="preserve">Lecture 3 </w:t>
      </w:r>
      <w:r>
        <w:t>- covering estimated sampling distributions, bootstrapping, and calibration of confidence intervals;</w:t>
      </w:r>
    </w:p>
    <w:p w14:paraId="71DB6DE7" w14:textId="77777777" w:rsidR="008217E9" w:rsidRDefault="001F63C5">
      <w:pPr>
        <w:numPr>
          <w:ilvl w:val="0"/>
          <w:numId w:val="6"/>
        </w:numPr>
        <w:ind w:right="591" w:hanging="199"/>
      </w:pPr>
      <w:r>
        <w:rPr>
          <w:b/>
        </w:rPr>
        <w:t xml:space="preserve">Lecture 4 </w:t>
      </w:r>
      <w:r>
        <w:t>- covering random variables, probability, expected values, and properties of expected values;</w:t>
      </w:r>
    </w:p>
    <w:p w14:paraId="0A143241" w14:textId="77777777" w:rsidR="008217E9" w:rsidRDefault="001F63C5">
      <w:pPr>
        <w:numPr>
          <w:ilvl w:val="0"/>
          <w:numId w:val="6"/>
        </w:numPr>
        <w:ind w:right="591" w:hanging="199"/>
      </w:pPr>
      <w:r>
        <w:rPr>
          <w:b/>
        </w:rPr>
        <w:t xml:space="preserve">Lab </w:t>
      </w:r>
      <w:r>
        <w:t>- practicing sampling, iterated sampling procedures, and probability</w:t>
      </w:r>
    </w:p>
    <w:sectPr w:rsidR="008217E9">
      <w:footerReference w:type="even" r:id="rId31"/>
      <w:footerReference w:type="default" r:id="rId32"/>
      <w:footerReference w:type="first" r:id="rId33"/>
      <w:pgSz w:w="11906" w:h="16838"/>
      <w:pgMar w:top="1501" w:right="834" w:bottom="1681" w:left="752"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B1971" w14:textId="77777777" w:rsidR="00F144FC" w:rsidRDefault="00F144FC">
      <w:pPr>
        <w:spacing w:after="0" w:line="240" w:lineRule="auto"/>
      </w:pPr>
      <w:r>
        <w:separator/>
      </w:r>
    </w:p>
  </w:endnote>
  <w:endnote w:type="continuationSeparator" w:id="0">
    <w:p w14:paraId="52C97008" w14:textId="77777777" w:rsidR="00F144FC" w:rsidRDefault="00F1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D4EC7" w14:textId="77777777" w:rsidR="008217E9" w:rsidRDefault="001F63C5">
    <w:pPr>
      <w:spacing w:after="0" w:line="259" w:lineRule="auto"/>
      <w:ind w:left="81"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181A9" w14:textId="77777777" w:rsidR="008217E9" w:rsidRDefault="001F63C5">
    <w:pPr>
      <w:spacing w:after="0" w:line="259" w:lineRule="auto"/>
      <w:ind w:left="81"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17BC2" w14:textId="77777777" w:rsidR="008217E9" w:rsidRDefault="001F63C5">
    <w:pPr>
      <w:spacing w:after="0" w:line="259" w:lineRule="auto"/>
      <w:ind w:left="81"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E30DE" w14:textId="77777777" w:rsidR="00F144FC" w:rsidRDefault="00F144FC">
      <w:pPr>
        <w:spacing w:after="0" w:line="240" w:lineRule="auto"/>
      </w:pPr>
      <w:r>
        <w:separator/>
      </w:r>
    </w:p>
  </w:footnote>
  <w:footnote w:type="continuationSeparator" w:id="0">
    <w:p w14:paraId="2998F055" w14:textId="77777777" w:rsidR="00F144FC" w:rsidRDefault="00F14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623B1"/>
    <w:multiLevelType w:val="hybridMultilevel"/>
    <w:tmpl w:val="F99ECDC6"/>
    <w:lvl w:ilvl="0" w:tplc="C54EEED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EDD24EAA">
      <w:start w:val="1"/>
      <w:numFmt w:val="lowerLetter"/>
      <w:lvlText w:val="%2"/>
      <w:lvlJc w:val="left"/>
      <w:pPr>
        <w:ind w:left="142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1E480926">
      <w:start w:val="1"/>
      <w:numFmt w:val="lowerRoman"/>
      <w:lvlText w:val="%3"/>
      <w:lvlJc w:val="left"/>
      <w:pPr>
        <w:ind w:left="214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6F628160">
      <w:start w:val="1"/>
      <w:numFmt w:val="decimal"/>
      <w:lvlText w:val="%4"/>
      <w:lvlJc w:val="left"/>
      <w:pPr>
        <w:ind w:left="286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AE46373E">
      <w:start w:val="1"/>
      <w:numFmt w:val="lowerLetter"/>
      <w:lvlText w:val="%5"/>
      <w:lvlJc w:val="left"/>
      <w:pPr>
        <w:ind w:left="358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5E4DBCC">
      <w:start w:val="1"/>
      <w:numFmt w:val="lowerRoman"/>
      <w:lvlText w:val="%6"/>
      <w:lvlJc w:val="left"/>
      <w:pPr>
        <w:ind w:left="430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CDBAEA8A">
      <w:start w:val="1"/>
      <w:numFmt w:val="decimal"/>
      <w:lvlText w:val="%7"/>
      <w:lvlJc w:val="left"/>
      <w:pPr>
        <w:ind w:left="502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6876E300">
      <w:start w:val="1"/>
      <w:numFmt w:val="lowerLetter"/>
      <w:lvlText w:val="%8"/>
      <w:lvlJc w:val="left"/>
      <w:pPr>
        <w:ind w:left="574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190A0086">
      <w:start w:val="1"/>
      <w:numFmt w:val="lowerRoman"/>
      <w:lvlText w:val="%9"/>
      <w:lvlJc w:val="left"/>
      <w:pPr>
        <w:ind w:left="6464"/>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393E34EE"/>
    <w:multiLevelType w:val="hybridMultilevel"/>
    <w:tmpl w:val="7CF8AF9C"/>
    <w:lvl w:ilvl="0" w:tplc="91863E00">
      <w:start w:val="1"/>
      <w:numFmt w:val="bullet"/>
      <w:lvlText w:val="•"/>
      <w:lvlJc w:val="left"/>
      <w:pPr>
        <w:ind w:left="1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108318">
      <w:start w:val="1"/>
      <w:numFmt w:val="bullet"/>
      <w:lvlText w:val="o"/>
      <w:lvlJc w:val="left"/>
      <w:pPr>
        <w:ind w:left="2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A843DD4">
      <w:start w:val="1"/>
      <w:numFmt w:val="bullet"/>
      <w:lvlText w:val="▪"/>
      <w:lvlJc w:val="left"/>
      <w:pPr>
        <w:ind w:left="32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934EDFE">
      <w:start w:val="1"/>
      <w:numFmt w:val="bullet"/>
      <w:lvlText w:val="•"/>
      <w:lvlJc w:val="left"/>
      <w:pPr>
        <w:ind w:left="39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07E9792">
      <w:start w:val="1"/>
      <w:numFmt w:val="bullet"/>
      <w:lvlText w:val="o"/>
      <w:lvlJc w:val="left"/>
      <w:pPr>
        <w:ind w:left="46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EC2E3BA">
      <w:start w:val="1"/>
      <w:numFmt w:val="bullet"/>
      <w:lvlText w:val="▪"/>
      <w:lvlJc w:val="left"/>
      <w:pPr>
        <w:ind w:left="53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392EDE8">
      <w:start w:val="1"/>
      <w:numFmt w:val="bullet"/>
      <w:lvlText w:val="•"/>
      <w:lvlJc w:val="left"/>
      <w:pPr>
        <w:ind w:left="6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C818AC">
      <w:start w:val="1"/>
      <w:numFmt w:val="bullet"/>
      <w:lvlText w:val="o"/>
      <w:lvlJc w:val="left"/>
      <w:pPr>
        <w:ind w:left="68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1A68B4A">
      <w:start w:val="1"/>
      <w:numFmt w:val="bullet"/>
      <w:lvlText w:val="▪"/>
      <w:lvlJc w:val="left"/>
      <w:pPr>
        <w:ind w:left="75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E8572E"/>
    <w:multiLevelType w:val="hybridMultilevel"/>
    <w:tmpl w:val="74B82A0E"/>
    <w:lvl w:ilvl="0" w:tplc="CD8E7E6E">
      <w:start w:val="1"/>
      <w:numFmt w:val="lowerLetter"/>
      <w:lvlText w:val="(%1)"/>
      <w:lvlJc w:val="left"/>
      <w:pPr>
        <w:ind w:left="1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569B5C">
      <w:start w:val="1"/>
      <w:numFmt w:val="lowerLetter"/>
      <w:lvlText w:val="%2"/>
      <w:lvlJc w:val="left"/>
      <w:pPr>
        <w:ind w:left="23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7E0308">
      <w:start w:val="1"/>
      <w:numFmt w:val="lowerRoman"/>
      <w:lvlText w:val="%3"/>
      <w:lvlJc w:val="left"/>
      <w:pPr>
        <w:ind w:left="30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A2377E">
      <w:start w:val="1"/>
      <w:numFmt w:val="decimal"/>
      <w:lvlText w:val="%4"/>
      <w:lvlJc w:val="left"/>
      <w:pPr>
        <w:ind w:left="37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834B668">
      <w:start w:val="1"/>
      <w:numFmt w:val="lowerLetter"/>
      <w:lvlText w:val="%5"/>
      <w:lvlJc w:val="left"/>
      <w:pPr>
        <w:ind w:left="4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99058EA">
      <w:start w:val="1"/>
      <w:numFmt w:val="lowerRoman"/>
      <w:lvlText w:val="%6"/>
      <w:lvlJc w:val="left"/>
      <w:pPr>
        <w:ind w:left="52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0E876C">
      <w:start w:val="1"/>
      <w:numFmt w:val="decimal"/>
      <w:lvlText w:val="%7"/>
      <w:lvlJc w:val="left"/>
      <w:pPr>
        <w:ind w:left="59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5FAEE70">
      <w:start w:val="1"/>
      <w:numFmt w:val="lowerLetter"/>
      <w:lvlText w:val="%8"/>
      <w:lvlJc w:val="left"/>
      <w:pPr>
        <w:ind w:left="66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0CE1B74">
      <w:start w:val="1"/>
      <w:numFmt w:val="lowerRoman"/>
      <w:lvlText w:val="%9"/>
      <w:lvlJc w:val="left"/>
      <w:pPr>
        <w:ind w:left="73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DE1B1C"/>
    <w:multiLevelType w:val="hybridMultilevel"/>
    <w:tmpl w:val="727EADAE"/>
    <w:lvl w:ilvl="0" w:tplc="8A6E033C">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1C4F80">
      <w:start w:val="1"/>
      <w:numFmt w:val="lowerLetter"/>
      <w:lvlText w:val="%2"/>
      <w:lvlJc w:val="left"/>
      <w:pPr>
        <w:ind w:left="23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C5CBF5E">
      <w:start w:val="1"/>
      <w:numFmt w:val="lowerRoman"/>
      <w:lvlText w:val="%3"/>
      <w:lvlJc w:val="left"/>
      <w:pPr>
        <w:ind w:left="30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840D1AC">
      <w:start w:val="1"/>
      <w:numFmt w:val="decimal"/>
      <w:lvlText w:val="%4"/>
      <w:lvlJc w:val="left"/>
      <w:pPr>
        <w:ind w:left="37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4A626F2">
      <w:start w:val="1"/>
      <w:numFmt w:val="lowerLetter"/>
      <w:lvlText w:val="%5"/>
      <w:lvlJc w:val="left"/>
      <w:pPr>
        <w:ind w:left="45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7AAFF3E">
      <w:start w:val="1"/>
      <w:numFmt w:val="lowerRoman"/>
      <w:lvlText w:val="%6"/>
      <w:lvlJc w:val="left"/>
      <w:pPr>
        <w:ind w:left="52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17C965C">
      <w:start w:val="1"/>
      <w:numFmt w:val="decimal"/>
      <w:lvlText w:val="%7"/>
      <w:lvlJc w:val="left"/>
      <w:pPr>
        <w:ind w:left="59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F8A7D2A">
      <w:start w:val="1"/>
      <w:numFmt w:val="lowerLetter"/>
      <w:lvlText w:val="%8"/>
      <w:lvlJc w:val="left"/>
      <w:pPr>
        <w:ind w:left="66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2EE6446">
      <w:start w:val="1"/>
      <w:numFmt w:val="lowerRoman"/>
      <w:lvlText w:val="%9"/>
      <w:lvlJc w:val="left"/>
      <w:pPr>
        <w:ind w:left="73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4F030ED"/>
    <w:multiLevelType w:val="hybridMultilevel"/>
    <w:tmpl w:val="407EABC4"/>
    <w:lvl w:ilvl="0" w:tplc="FAD0968C">
      <w:start w:val="1"/>
      <w:numFmt w:val="lowerLetter"/>
      <w:lvlText w:val="(%1)"/>
      <w:lvlJc w:val="left"/>
      <w:pPr>
        <w:ind w:left="16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6EE61A">
      <w:start w:val="1"/>
      <w:numFmt w:val="lowerLetter"/>
      <w:lvlText w:val="%2"/>
      <w:lvlJc w:val="left"/>
      <w:pPr>
        <w:ind w:left="23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BCC675C">
      <w:start w:val="1"/>
      <w:numFmt w:val="lowerRoman"/>
      <w:lvlText w:val="%3"/>
      <w:lvlJc w:val="left"/>
      <w:pPr>
        <w:ind w:left="30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C8874A">
      <w:start w:val="1"/>
      <w:numFmt w:val="decimal"/>
      <w:lvlText w:val="%4"/>
      <w:lvlJc w:val="left"/>
      <w:pPr>
        <w:ind w:left="37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F20CCE4">
      <w:start w:val="1"/>
      <w:numFmt w:val="lowerLetter"/>
      <w:lvlText w:val="%5"/>
      <w:lvlJc w:val="left"/>
      <w:pPr>
        <w:ind w:left="450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A94F1EA">
      <w:start w:val="1"/>
      <w:numFmt w:val="lowerRoman"/>
      <w:lvlText w:val="%6"/>
      <w:lvlJc w:val="left"/>
      <w:pPr>
        <w:ind w:left="522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03ECA76">
      <w:start w:val="1"/>
      <w:numFmt w:val="decimal"/>
      <w:lvlText w:val="%7"/>
      <w:lvlJc w:val="left"/>
      <w:pPr>
        <w:ind w:left="594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1920884">
      <w:start w:val="1"/>
      <w:numFmt w:val="lowerLetter"/>
      <w:lvlText w:val="%8"/>
      <w:lvlJc w:val="left"/>
      <w:pPr>
        <w:ind w:left="666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97C1D20">
      <w:start w:val="1"/>
      <w:numFmt w:val="lowerRoman"/>
      <w:lvlText w:val="%9"/>
      <w:lvlJc w:val="left"/>
      <w:pPr>
        <w:ind w:left="738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7E23B82"/>
    <w:multiLevelType w:val="hybridMultilevel"/>
    <w:tmpl w:val="670227C4"/>
    <w:lvl w:ilvl="0" w:tplc="F0B2A5E6">
      <w:start w:val="1"/>
      <w:numFmt w:val="bullet"/>
      <w:lvlText w:val="•"/>
      <w:lvlJc w:val="left"/>
      <w:pPr>
        <w:ind w:left="1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A72B62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84FEFE">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DD6E2D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66EA3D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EE2209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32093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C4C99A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CED9A8">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51E7FCD"/>
    <w:multiLevelType w:val="hybridMultilevel"/>
    <w:tmpl w:val="7D2A5614"/>
    <w:lvl w:ilvl="0" w:tplc="C9FA0976">
      <w:start w:val="1"/>
      <w:numFmt w:val="lowerLetter"/>
      <w:lvlText w:val="(%1)"/>
      <w:lvlJc w:val="left"/>
      <w:pPr>
        <w:ind w:left="16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7781D0C">
      <w:start w:val="1"/>
      <w:numFmt w:val="lowerLetter"/>
      <w:lvlText w:val="%2"/>
      <w:lvlJc w:val="left"/>
      <w:pPr>
        <w:ind w:left="23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A46EE34">
      <w:start w:val="1"/>
      <w:numFmt w:val="lowerRoman"/>
      <w:lvlText w:val="%3"/>
      <w:lvlJc w:val="left"/>
      <w:pPr>
        <w:ind w:left="30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2DE3D60">
      <w:start w:val="1"/>
      <w:numFmt w:val="decimal"/>
      <w:lvlText w:val="%4"/>
      <w:lvlJc w:val="left"/>
      <w:pPr>
        <w:ind w:left="37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DA6B6A0">
      <w:start w:val="1"/>
      <w:numFmt w:val="lowerLetter"/>
      <w:lvlText w:val="%5"/>
      <w:lvlJc w:val="left"/>
      <w:pPr>
        <w:ind w:left="45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8423B08">
      <w:start w:val="1"/>
      <w:numFmt w:val="lowerRoman"/>
      <w:lvlText w:val="%6"/>
      <w:lvlJc w:val="left"/>
      <w:pPr>
        <w:ind w:left="52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F60C2D6">
      <w:start w:val="1"/>
      <w:numFmt w:val="decimal"/>
      <w:lvlText w:val="%7"/>
      <w:lvlJc w:val="left"/>
      <w:pPr>
        <w:ind w:left="595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E580BAE">
      <w:start w:val="1"/>
      <w:numFmt w:val="lowerLetter"/>
      <w:lvlText w:val="%8"/>
      <w:lvlJc w:val="left"/>
      <w:pPr>
        <w:ind w:left="667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37E53A2">
      <w:start w:val="1"/>
      <w:numFmt w:val="lowerRoman"/>
      <w:lvlText w:val="%9"/>
      <w:lvlJc w:val="left"/>
      <w:pPr>
        <w:ind w:left="73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629512622">
    <w:abstractNumId w:val="4"/>
  </w:num>
  <w:num w:numId="2" w16cid:durableId="582298183">
    <w:abstractNumId w:val="1"/>
  </w:num>
  <w:num w:numId="3" w16cid:durableId="1565529726">
    <w:abstractNumId w:val="3"/>
  </w:num>
  <w:num w:numId="4" w16cid:durableId="403262906">
    <w:abstractNumId w:val="2"/>
  </w:num>
  <w:num w:numId="5" w16cid:durableId="1256208221">
    <w:abstractNumId w:val="6"/>
  </w:num>
  <w:num w:numId="6" w16cid:durableId="65416011">
    <w:abstractNumId w:val="5"/>
  </w:num>
  <w:num w:numId="7" w16cid:durableId="80878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7E9"/>
    <w:rsid w:val="00021CB0"/>
    <w:rsid w:val="0006497D"/>
    <w:rsid w:val="00072A8C"/>
    <w:rsid w:val="000D0E23"/>
    <w:rsid w:val="001619AB"/>
    <w:rsid w:val="001821E3"/>
    <w:rsid w:val="001C3B71"/>
    <w:rsid w:val="001F63C5"/>
    <w:rsid w:val="00223BCE"/>
    <w:rsid w:val="00225A24"/>
    <w:rsid w:val="00236C91"/>
    <w:rsid w:val="002A58C3"/>
    <w:rsid w:val="002E6C7F"/>
    <w:rsid w:val="003104B3"/>
    <w:rsid w:val="003254E4"/>
    <w:rsid w:val="00365A6D"/>
    <w:rsid w:val="003D46CB"/>
    <w:rsid w:val="004317A7"/>
    <w:rsid w:val="004D2261"/>
    <w:rsid w:val="004E449C"/>
    <w:rsid w:val="005239FE"/>
    <w:rsid w:val="00561F97"/>
    <w:rsid w:val="005A0866"/>
    <w:rsid w:val="00604B47"/>
    <w:rsid w:val="00673C2C"/>
    <w:rsid w:val="006D16E1"/>
    <w:rsid w:val="00732048"/>
    <w:rsid w:val="008217E9"/>
    <w:rsid w:val="00876893"/>
    <w:rsid w:val="008B58AD"/>
    <w:rsid w:val="008E523D"/>
    <w:rsid w:val="00982555"/>
    <w:rsid w:val="009A0F35"/>
    <w:rsid w:val="009B1F81"/>
    <w:rsid w:val="009B3724"/>
    <w:rsid w:val="009E12F3"/>
    <w:rsid w:val="009F2861"/>
    <w:rsid w:val="00A10E52"/>
    <w:rsid w:val="00A13AAB"/>
    <w:rsid w:val="00A3597E"/>
    <w:rsid w:val="00A700EF"/>
    <w:rsid w:val="00A75BBA"/>
    <w:rsid w:val="00A95EF3"/>
    <w:rsid w:val="00A95FE6"/>
    <w:rsid w:val="00AA2922"/>
    <w:rsid w:val="00AD1C22"/>
    <w:rsid w:val="00C13CF1"/>
    <w:rsid w:val="00C272CD"/>
    <w:rsid w:val="00C44DBF"/>
    <w:rsid w:val="00C50947"/>
    <w:rsid w:val="00CE7579"/>
    <w:rsid w:val="00D00C6E"/>
    <w:rsid w:val="00D647D0"/>
    <w:rsid w:val="00D927BD"/>
    <w:rsid w:val="00E42225"/>
    <w:rsid w:val="00E519D6"/>
    <w:rsid w:val="00EC7BB7"/>
    <w:rsid w:val="00F144FC"/>
    <w:rsid w:val="00F241E5"/>
    <w:rsid w:val="00F35656"/>
    <w:rsid w:val="00F402D7"/>
    <w:rsid w:val="00F6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0825"/>
  <w15:docId w15:val="{9F921938-CE94-4B13-AE81-14011BF6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0" w:lineRule="auto"/>
      <w:ind w:left="688" w:right="606" w:firstLine="1"/>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7"/>
      </w:numPr>
      <w:spacing w:after="85" w:line="259" w:lineRule="auto"/>
      <w:ind w:left="698"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A9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seeing-theory.brown.edu/frequentist-inference/index.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Veronica</dc:creator>
  <cp:keywords/>
  <cp:lastModifiedBy>Vargas, Veronica</cp:lastModifiedBy>
  <cp:revision>57</cp:revision>
  <dcterms:created xsi:type="dcterms:W3CDTF">2024-09-19T03:56:00Z</dcterms:created>
  <dcterms:modified xsi:type="dcterms:W3CDTF">2024-09-22T03:57:00Z</dcterms:modified>
</cp:coreProperties>
</file>