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BEEF6C" w14:textId="390C75BF" w:rsidR="00A272B0" w:rsidRDefault="005F2561">
      <w:pPr>
        <w:rPr>
          <w:rFonts w:hint="eastAsia"/>
        </w:rPr>
      </w:pPr>
      <w:r>
        <w:rPr>
          <w:rFonts w:hint="eastAsia"/>
        </w:rPr>
        <w:t>&lt;1&gt;系统概述</w:t>
      </w:r>
    </w:p>
    <w:p w14:paraId="68C9BA4D" w14:textId="13B47F74" w:rsidR="005F2561" w:rsidRDefault="005F2561">
      <w:pPr>
        <w:rPr>
          <w:rFonts w:hint="eastAsia"/>
        </w:rPr>
      </w:pPr>
      <w:r>
        <w:rPr>
          <w:rFonts w:hint="eastAsia"/>
        </w:rPr>
        <w:t xml:space="preserve">        运行环境：操作系统为Windows 编程语言python</w:t>
      </w:r>
    </w:p>
    <w:p w14:paraId="69CFDE5E" w14:textId="15CA8B43" w:rsidR="005F2561" w:rsidRDefault="005F2561">
      <w:pPr>
        <w:rPr>
          <w:rFonts w:hint="eastAsia"/>
        </w:rPr>
      </w:pPr>
      <w:r>
        <w:rPr>
          <w:rFonts w:hint="eastAsia"/>
        </w:rPr>
        <w:t xml:space="preserve">        编译：对于python程序，无需编译，直接使用python解释器运行</w:t>
      </w:r>
    </w:p>
    <w:p w14:paraId="2D9B7EA8" w14:textId="4EC7FB37" w:rsidR="005F2561" w:rsidRDefault="005F2561">
      <w:pPr>
        <w:rPr>
          <w:rFonts w:hint="eastAsia"/>
        </w:rPr>
      </w:pPr>
      <w:r>
        <w:rPr>
          <w:rFonts w:hint="eastAsia"/>
        </w:rPr>
        <w:t xml:space="preserve">        使用方法：使用</w:t>
      </w:r>
      <w:proofErr w:type="spellStart"/>
      <w:r>
        <w:rPr>
          <w:rFonts w:hint="eastAsia"/>
        </w:rPr>
        <w:t>jupyter</w:t>
      </w:r>
      <w:proofErr w:type="spellEnd"/>
      <w:r>
        <w:rPr>
          <w:rFonts w:hint="eastAsia"/>
        </w:rPr>
        <w:t>创建python文件再运行</w:t>
      </w:r>
    </w:p>
    <w:p w14:paraId="57B53668" w14:textId="136A371D" w:rsidR="005F2561" w:rsidRDefault="005F2561">
      <w:pPr>
        <w:rPr>
          <w:rFonts w:hint="eastAsia"/>
        </w:rPr>
      </w:pPr>
      <w:r>
        <w:rPr>
          <w:rFonts w:hint="eastAsia"/>
        </w:rPr>
        <w:t xml:space="preserve">        实现环境：需要安装python环境</w:t>
      </w:r>
    </w:p>
    <w:p w14:paraId="4884FDA4" w14:textId="40832D32" w:rsidR="005F2561" w:rsidRPr="005F2561" w:rsidRDefault="005F2561" w:rsidP="005F2561">
      <w:pPr>
        <w:ind w:left="720"/>
        <w:rPr>
          <w:rFonts w:hint="eastAsia"/>
        </w:rPr>
      </w:pPr>
      <w:r>
        <w:rPr>
          <w:rFonts w:hint="eastAsia"/>
        </w:rPr>
        <w:t xml:space="preserve"> 程序文件列表： </w:t>
      </w:r>
      <w:r w:rsidRPr="005F2561">
        <w:t>tcp_server.py（TCP服务器端程序）</w:t>
      </w:r>
    </w:p>
    <w:p w14:paraId="3103640E" w14:textId="77777777" w:rsidR="005F2561" w:rsidRPr="005F2561" w:rsidRDefault="005F2561" w:rsidP="005F2561">
      <w:pPr>
        <w:ind w:left="720" w:firstLineChars="800" w:firstLine="1680"/>
        <w:rPr>
          <w:rFonts w:hint="eastAsia"/>
        </w:rPr>
      </w:pPr>
      <w:r w:rsidRPr="005F2561">
        <w:t>tcp_client.py（TCP客户端程序）</w:t>
      </w:r>
    </w:p>
    <w:p w14:paraId="6A224101" w14:textId="77777777" w:rsidR="005F2561" w:rsidRPr="005F2561" w:rsidRDefault="005F2561" w:rsidP="005F2561">
      <w:pPr>
        <w:ind w:left="720" w:firstLineChars="800" w:firstLine="1680"/>
        <w:rPr>
          <w:rFonts w:hint="eastAsia"/>
        </w:rPr>
      </w:pPr>
      <w:r w:rsidRPr="005F2561">
        <w:t>udp_server.py（UDP服务器端程序）</w:t>
      </w:r>
    </w:p>
    <w:p w14:paraId="2D1A6C54" w14:textId="5528F726" w:rsidR="005F2561" w:rsidRDefault="005F2561" w:rsidP="005F2561">
      <w:pPr>
        <w:ind w:left="720" w:firstLineChars="800" w:firstLine="1680"/>
        <w:rPr>
          <w:rFonts w:hint="eastAsia"/>
        </w:rPr>
      </w:pPr>
      <w:r w:rsidRPr="005F2561">
        <w:t>udp_client.py（UDP客户端程序</w:t>
      </w:r>
      <w:r>
        <w:rPr>
          <w:rFonts w:hint="eastAsia"/>
        </w:rPr>
        <w:t>）</w:t>
      </w:r>
    </w:p>
    <w:p w14:paraId="18C37A31" w14:textId="12F463CF" w:rsidR="005F2561" w:rsidRDefault="005F2561" w:rsidP="005F2561">
      <w:pPr>
        <w:rPr>
          <w:rFonts w:hint="eastAsia"/>
        </w:rPr>
      </w:pPr>
      <w:r>
        <w:rPr>
          <w:rFonts w:hint="eastAsia"/>
        </w:rPr>
        <w:t>&lt;2&gt;主要数据结构</w:t>
      </w:r>
    </w:p>
    <w:p w14:paraId="22825AD5" w14:textId="1354DA8E" w:rsidR="005F2561" w:rsidRDefault="005F2561" w:rsidP="005F2561">
      <w:pPr>
        <w:rPr>
          <w:rFonts w:hint="eastAsia"/>
        </w:rPr>
      </w:pPr>
      <w:r>
        <w:rPr>
          <w:rFonts w:hint="eastAsia"/>
        </w:rPr>
        <w:t xml:space="preserve">        TCP数据结构：socket对象 用于建立和管理TCP连接</w:t>
      </w:r>
    </w:p>
    <w:p w14:paraId="7AB62AEC" w14:textId="4E7BAF1F" w:rsidR="005F2561" w:rsidRDefault="005F2561" w:rsidP="005F2561">
      <w:pPr>
        <w:rPr>
          <w:rFonts w:hint="eastAsia"/>
        </w:rPr>
      </w:pPr>
      <w:r>
        <w:rPr>
          <w:rFonts w:hint="eastAsia"/>
        </w:rPr>
        <w:t xml:space="preserve">                      连接套接字 服务器</w:t>
      </w:r>
      <w:proofErr w:type="gramStart"/>
      <w:r>
        <w:rPr>
          <w:rFonts w:hint="eastAsia"/>
        </w:rPr>
        <w:t>端用于</w:t>
      </w:r>
      <w:proofErr w:type="gramEnd"/>
      <w:r>
        <w:rPr>
          <w:rFonts w:hint="eastAsia"/>
        </w:rPr>
        <w:t>接收客户端连接的套接字</w:t>
      </w:r>
    </w:p>
    <w:p w14:paraId="09FCBC77" w14:textId="4382AE54" w:rsidR="005F2561" w:rsidRDefault="005F2561" w:rsidP="005F2561">
      <w:pPr>
        <w:rPr>
          <w:rFonts w:hint="eastAsia"/>
        </w:rPr>
      </w:pPr>
      <w:r>
        <w:rPr>
          <w:rFonts w:hint="eastAsia"/>
        </w:rPr>
        <w:t xml:space="preserve">                      数据缓冲区 用于接收和发送数据的缓冲区</w:t>
      </w:r>
    </w:p>
    <w:p w14:paraId="05B89D60" w14:textId="5669C40E" w:rsidR="005F2561" w:rsidRDefault="005F2561" w:rsidP="005F2561">
      <w:pPr>
        <w:rPr>
          <w:rFonts w:hint="eastAsia"/>
        </w:rPr>
      </w:pPr>
      <w:r>
        <w:rPr>
          <w:rFonts w:hint="eastAsia"/>
        </w:rPr>
        <w:t xml:space="preserve">        UDP数据结构：</w:t>
      </w:r>
      <w:r w:rsidR="00EA0BCE">
        <w:rPr>
          <w:rFonts w:hint="eastAsia"/>
        </w:rPr>
        <w:t>socket对象 用于发送和接受UDP数据包</w:t>
      </w:r>
    </w:p>
    <w:p w14:paraId="52E45CC9" w14:textId="7186545E" w:rsidR="00EA0BCE" w:rsidRDefault="00EA0BCE" w:rsidP="005F2561">
      <w:pPr>
        <w:rPr>
          <w:rFonts w:hint="eastAsia"/>
        </w:rPr>
      </w:pPr>
      <w:r>
        <w:rPr>
          <w:rFonts w:hint="eastAsia"/>
        </w:rPr>
        <w:t xml:space="preserve">                      数据缓冲区 用于储存接收的数据包</w:t>
      </w:r>
    </w:p>
    <w:p w14:paraId="7D0C4367" w14:textId="50B96792" w:rsidR="00EA0BCE" w:rsidRPr="00EA0BCE" w:rsidRDefault="00EA0BCE" w:rsidP="00EA0BCE">
      <w:pPr>
        <w:rPr>
          <w:rFonts w:hint="eastAsia"/>
        </w:rPr>
      </w:pPr>
      <w:r>
        <w:rPr>
          <w:rFonts w:hint="eastAsia"/>
        </w:rPr>
        <w:t>&lt;3&gt;主要算法描述</w:t>
      </w:r>
    </w:p>
    <w:p w14:paraId="5A82B9E2" w14:textId="77777777" w:rsidR="00EA0BCE" w:rsidRPr="00EA0BCE" w:rsidRDefault="00EA0BCE" w:rsidP="00EA0BCE">
      <w:pPr>
        <w:ind w:firstLineChars="300" w:firstLine="630"/>
        <w:rPr>
          <w:rFonts w:hint="eastAsia"/>
        </w:rPr>
      </w:pPr>
      <w:r w:rsidRPr="00EA0BCE">
        <w:t>TCP算法描述：</w:t>
      </w:r>
    </w:p>
    <w:p w14:paraId="6421E97E" w14:textId="77777777" w:rsidR="00EA0BCE" w:rsidRPr="00EA0BCE" w:rsidRDefault="00EA0BCE" w:rsidP="00EA0BCE">
      <w:pPr>
        <w:ind w:left="720"/>
        <w:rPr>
          <w:rFonts w:hint="eastAsia"/>
        </w:rPr>
      </w:pPr>
      <w:r w:rsidRPr="00EA0BCE">
        <w:t>服务器端：</w:t>
      </w:r>
    </w:p>
    <w:p w14:paraId="0407712D" w14:textId="77777777" w:rsidR="00EA0BCE" w:rsidRPr="00EA0BCE" w:rsidRDefault="00EA0BCE" w:rsidP="00EA0BCE">
      <w:pPr>
        <w:numPr>
          <w:ilvl w:val="1"/>
          <w:numId w:val="4"/>
        </w:numPr>
        <w:rPr>
          <w:rFonts w:hint="eastAsia"/>
        </w:rPr>
      </w:pPr>
      <w:r w:rsidRPr="00EA0BCE">
        <w:t>创建一个TCP socket。</w:t>
      </w:r>
    </w:p>
    <w:p w14:paraId="2C8D7C21" w14:textId="77777777" w:rsidR="00EA0BCE" w:rsidRPr="00EA0BCE" w:rsidRDefault="00EA0BCE" w:rsidP="00EA0BCE">
      <w:pPr>
        <w:numPr>
          <w:ilvl w:val="1"/>
          <w:numId w:val="4"/>
        </w:numPr>
        <w:rPr>
          <w:rFonts w:hint="eastAsia"/>
        </w:rPr>
      </w:pPr>
      <w:r w:rsidRPr="00EA0BCE">
        <w:t>绑定到指定的IP地址和端口。</w:t>
      </w:r>
    </w:p>
    <w:p w14:paraId="4ADFBAFB" w14:textId="77777777" w:rsidR="00EA0BCE" w:rsidRPr="00EA0BCE" w:rsidRDefault="00EA0BCE" w:rsidP="00EA0BCE">
      <w:pPr>
        <w:numPr>
          <w:ilvl w:val="1"/>
          <w:numId w:val="4"/>
        </w:numPr>
        <w:rPr>
          <w:rFonts w:hint="eastAsia"/>
        </w:rPr>
      </w:pPr>
      <w:r w:rsidRPr="00EA0BCE">
        <w:t>监听传入的连接请求。</w:t>
      </w:r>
    </w:p>
    <w:p w14:paraId="0415037B" w14:textId="77777777" w:rsidR="00EA0BCE" w:rsidRPr="00EA0BCE" w:rsidRDefault="00EA0BCE" w:rsidP="00EA0BCE">
      <w:pPr>
        <w:numPr>
          <w:ilvl w:val="1"/>
          <w:numId w:val="4"/>
        </w:numPr>
        <w:rPr>
          <w:rFonts w:hint="eastAsia"/>
        </w:rPr>
      </w:pPr>
      <w:r w:rsidRPr="00EA0BCE">
        <w:t>接受客户端连接。</w:t>
      </w:r>
    </w:p>
    <w:p w14:paraId="3533466C" w14:textId="77777777" w:rsidR="00EA0BCE" w:rsidRPr="00EA0BCE" w:rsidRDefault="00EA0BCE" w:rsidP="00EA0BCE">
      <w:pPr>
        <w:numPr>
          <w:ilvl w:val="1"/>
          <w:numId w:val="4"/>
        </w:numPr>
        <w:rPr>
          <w:rFonts w:hint="eastAsia"/>
        </w:rPr>
      </w:pPr>
      <w:r w:rsidRPr="00EA0BCE">
        <w:t>接收客户端发送的数据。</w:t>
      </w:r>
    </w:p>
    <w:p w14:paraId="0B2174AE" w14:textId="77777777" w:rsidR="00EA0BCE" w:rsidRPr="00EA0BCE" w:rsidRDefault="00EA0BCE" w:rsidP="00EA0BCE">
      <w:pPr>
        <w:numPr>
          <w:ilvl w:val="1"/>
          <w:numId w:val="4"/>
        </w:numPr>
        <w:rPr>
          <w:rFonts w:hint="eastAsia"/>
        </w:rPr>
      </w:pPr>
      <w:r w:rsidRPr="00EA0BCE">
        <w:t>处理数据并发送响应。</w:t>
      </w:r>
    </w:p>
    <w:p w14:paraId="1D85E9B7" w14:textId="77777777" w:rsidR="00EA0BCE" w:rsidRPr="00EA0BCE" w:rsidRDefault="00EA0BCE" w:rsidP="00EA0BCE">
      <w:pPr>
        <w:numPr>
          <w:ilvl w:val="1"/>
          <w:numId w:val="4"/>
        </w:numPr>
        <w:rPr>
          <w:rFonts w:hint="eastAsia"/>
        </w:rPr>
      </w:pPr>
      <w:r w:rsidRPr="00EA0BCE">
        <w:t>关闭连接。</w:t>
      </w:r>
    </w:p>
    <w:p w14:paraId="3563D54B" w14:textId="77777777" w:rsidR="00EA0BCE" w:rsidRPr="00EA0BCE" w:rsidRDefault="00EA0BCE" w:rsidP="00EA0BCE">
      <w:pPr>
        <w:ind w:left="720"/>
        <w:rPr>
          <w:rFonts w:hint="eastAsia"/>
        </w:rPr>
      </w:pPr>
      <w:r w:rsidRPr="00EA0BCE">
        <w:t>客户端：</w:t>
      </w:r>
    </w:p>
    <w:p w14:paraId="51FA607B" w14:textId="77777777" w:rsidR="00EA0BCE" w:rsidRPr="00EA0BCE" w:rsidRDefault="00EA0BCE" w:rsidP="00EA0BCE">
      <w:pPr>
        <w:numPr>
          <w:ilvl w:val="1"/>
          <w:numId w:val="4"/>
        </w:numPr>
        <w:rPr>
          <w:rFonts w:hint="eastAsia"/>
        </w:rPr>
      </w:pPr>
      <w:r w:rsidRPr="00EA0BCE">
        <w:t>创建一个TCP socket。</w:t>
      </w:r>
    </w:p>
    <w:p w14:paraId="0D543E68" w14:textId="77777777" w:rsidR="00EA0BCE" w:rsidRPr="00EA0BCE" w:rsidRDefault="00EA0BCE" w:rsidP="00EA0BCE">
      <w:pPr>
        <w:numPr>
          <w:ilvl w:val="1"/>
          <w:numId w:val="4"/>
        </w:numPr>
        <w:rPr>
          <w:rFonts w:hint="eastAsia"/>
        </w:rPr>
      </w:pPr>
      <w:r w:rsidRPr="00EA0BCE">
        <w:t>连接到服务器的IP地址和端口。</w:t>
      </w:r>
    </w:p>
    <w:p w14:paraId="73EAC896" w14:textId="77777777" w:rsidR="00EA0BCE" w:rsidRPr="00EA0BCE" w:rsidRDefault="00EA0BCE" w:rsidP="00EA0BCE">
      <w:pPr>
        <w:numPr>
          <w:ilvl w:val="1"/>
          <w:numId w:val="4"/>
        </w:numPr>
        <w:rPr>
          <w:rFonts w:hint="eastAsia"/>
        </w:rPr>
      </w:pPr>
      <w:r w:rsidRPr="00EA0BCE">
        <w:t>发送数据到服务器。</w:t>
      </w:r>
    </w:p>
    <w:p w14:paraId="111E1429" w14:textId="77777777" w:rsidR="00EA0BCE" w:rsidRPr="00EA0BCE" w:rsidRDefault="00EA0BCE" w:rsidP="00EA0BCE">
      <w:pPr>
        <w:numPr>
          <w:ilvl w:val="1"/>
          <w:numId w:val="4"/>
        </w:numPr>
        <w:rPr>
          <w:rFonts w:hint="eastAsia"/>
        </w:rPr>
      </w:pPr>
      <w:r w:rsidRPr="00EA0BCE">
        <w:t>接收服务器的响应。</w:t>
      </w:r>
    </w:p>
    <w:p w14:paraId="49F83180" w14:textId="77777777" w:rsidR="00EA0BCE" w:rsidRPr="00EA0BCE" w:rsidRDefault="00EA0BCE" w:rsidP="00EA0BCE">
      <w:pPr>
        <w:numPr>
          <w:ilvl w:val="1"/>
          <w:numId w:val="4"/>
        </w:numPr>
        <w:rPr>
          <w:rFonts w:hint="eastAsia"/>
        </w:rPr>
      </w:pPr>
      <w:r w:rsidRPr="00EA0BCE">
        <w:t>关闭连接。</w:t>
      </w:r>
    </w:p>
    <w:p w14:paraId="518FD5B7" w14:textId="77777777" w:rsidR="00EA0BCE" w:rsidRPr="00EA0BCE" w:rsidRDefault="00EA0BCE" w:rsidP="00EA0BCE">
      <w:pPr>
        <w:ind w:firstLineChars="300" w:firstLine="630"/>
        <w:rPr>
          <w:rFonts w:hint="eastAsia"/>
        </w:rPr>
      </w:pPr>
      <w:r w:rsidRPr="00EA0BCE">
        <w:t>UDP算法描述：</w:t>
      </w:r>
    </w:p>
    <w:p w14:paraId="16069BA2" w14:textId="77777777" w:rsidR="00EA0BCE" w:rsidRPr="00EA0BCE" w:rsidRDefault="00EA0BCE" w:rsidP="00EA0BCE">
      <w:pPr>
        <w:ind w:left="720"/>
        <w:rPr>
          <w:rFonts w:hint="eastAsia"/>
        </w:rPr>
      </w:pPr>
      <w:r w:rsidRPr="00EA0BCE">
        <w:t>服务器端：</w:t>
      </w:r>
    </w:p>
    <w:p w14:paraId="168D5AA3" w14:textId="77777777" w:rsidR="00EA0BCE" w:rsidRPr="00EA0BCE" w:rsidRDefault="00EA0BCE" w:rsidP="00EA0BCE">
      <w:pPr>
        <w:numPr>
          <w:ilvl w:val="1"/>
          <w:numId w:val="5"/>
        </w:numPr>
        <w:rPr>
          <w:rFonts w:hint="eastAsia"/>
        </w:rPr>
      </w:pPr>
      <w:r w:rsidRPr="00EA0BCE">
        <w:t>创建一个UDP socket。</w:t>
      </w:r>
    </w:p>
    <w:p w14:paraId="47DAEF50" w14:textId="77777777" w:rsidR="00EA0BCE" w:rsidRPr="00EA0BCE" w:rsidRDefault="00EA0BCE" w:rsidP="00EA0BCE">
      <w:pPr>
        <w:numPr>
          <w:ilvl w:val="1"/>
          <w:numId w:val="5"/>
        </w:numPr>
        <w:rPr>
          <w:rFonts w:hint="eastAsia"/>
        </w:rPr>
      </w:pPr>
      <w:r w:rsidRPr="00EA0BCE">
        <w:t>绑定到指定的IP地址和端口。</w:t>
      </w:r>
    </w:p>
    <w:p w14:paraId="351BB092" w14:textId="77777777" w:rsidR="00EA0BCE" w:rsidRPr="00EA0BCE" w:rsidRDefault="00EA0BCE" w:rsidP="00EA0BCE">
      <w:pPr>
        <w:numPr>
          <w:ilvl w:val="1"/>
          <w:numId w:val="5"/>
        </w:numPr>
        <w:rPr>
          <w:rFonts w:hint="eastAsia"/>
        </w:rPr>
      </w:pPr>
      <w:r w:rsidRPr="00EA0BCE">
        <w:t>接收数据包。</w:t>
      </w:r>
    </w:p>
    <w:p w14:paraId="0251A915" w14:textId="77777777" w:rsidR="00EA0BCE" w:rsidRPr="00EA0BCE" w:rsidRDefault="00EA0BCE" w:rsidP="00EA0BCE">
      <w:pPr>
        <w:numPr>
          <w:ilvl w:val="1"/>
          <w:numId w:val="5"/>
        </w:numPr>
        <w:rPr>
          <w:rFonts w:hint="eastAsia"/>
        </w:rPr>
      </w:pPr>
      <w:r w:rsidRPr="00EA0BCE">
        <w:t>处理数据并发送响应。</w:t>
      </w:r>
    </w:p>
    <w:p w14:paraId="11D04E84" w14:textId="77777777" w:rsidR="00EA0BCE" w:rsidRPr="00EA0BCE" w:rsidRDefault="00EA0BCE" w:rsidP="00EA0BCE">
      <w:pPr>
        <w:numPr>
          <w:ilvl w:val="1"/>
          <w:numId w:val="5"/>
        </w:numPr>
        <w:rPr>
          <w:rFonts w:hint="eastAsia"/>
        </w:rPr>
      </w:pPr>
      <w:r w:rsidRPr="00EA0BCE">
        <w:t>关闭socket。</w:t>
      </w:r>
    </w:p>
    <w:p w14:paraId="7F60E728" w14:textId="77777777" w:rsidR="00EA0BCE" w:rsidRPr="00EA0BCE" w:rsidRDefault="00EA0BCE" w:rsidP="00EA0BCE">
      <w:pPr>
        <w:ind w:left="720"/>
        <w:rPr>
          <w:rFonts w:hint="eastAsia"/>
        </w:rPr>
      </w:pPr>
      <w:r w:rsidRPr="00EA0BCE">
        <w:t>客户端：</w:t>
      </w:r>
    </w:p>
    <w:p w14:paraId="4390EC22" w14:textId="77777777" w:rsidR="00EA0BCE" w:rsidRPr="00EA0BCE" w:rsidRDefault="00EA0BCE" w:rsidP="00EA0BCE">
      <w:pPr>
        <w:numPr>
          <w:ilvl w:val="1"/>
          <w:numId w:val="5"/>
        </w:numPr>
        <w:rPr>
          <w:rFonts w:hint="eastAsia"/>
        </w:rPr>
      </w:pPr>
      <w:r w:rsidRPr="00EA0BCE">
        <w:t>创建一个UDP socket。</w:t>
      </w:r>
    </w:p>
    <w:p w14:paraId="29BF9EE8" w14:textId="77777777" w:rsidR="00EA0BCE" w:rsidRPr="00EA0BCE" w:rsidRDefault="00EA0BCE" w:rsidP="00EA0BCE">
      <w:pPr>
        <w:numPr>
          <w:ilvl w:val="1"/>
          <w:numId w:val="5"/>
        </w:numPr>
        <w:rPr>
          <w:rFonts w:hint="eastAsia"/>
        </w:rPr>
      </w:pPr>
      <w:r w:rsidRPr="00EA0BCE">
        <w:t>发送数据包到服务器的IP地址和端口。</w:t>
      </w:r>
    </w:p>
    <w:p w14:paraId="373FF9DB" w14:textId="77777777" w:rsidR="00EA0BCE" w:rsidRPr="00EA0BCE" w:rsidRDefault="00EA0BCE" w:rsidP="00EA0BCE">
      <w:pPr>
        <w:numPr>
          <w:ilvl w:val="1"/>
          <w:numId w:val="5"/>
        </w:numPr>
        <w:rPr>
          <w:rFonts w:hint="eastAsia"/>
        </w:rPr>
      </w:pPr>
      <w:r w:rsidRPr="00EA0BCE">
        <w:t>接收服务器的响应。</w:t>
      </w:r>
    </w:p>
    <w:p w14:paraId="2C611CA7" w14:textId="77777777" w:rsidR="00EA0BCE" w:rsidRPr="00EA0BCE" w:rsidRDefault="00EA0BCE" w:rsidP="00EA0BCE">
      <w:pPr>
        <w:numPr>
          <w:ilvl w:val="1"/>
          <w:numId w:val="5"/>
        </w:numPr>
        <w:rPr>
          <w:rFonts w:hint="eastAsia"/>
        </w:rPr>
      </w:pPr>
      <w:r w:rsidRPr="00EA0BCE">
        <w:t>关闭socket。</w:t>
      </w:r>
    </w:p>
    <w:p w14:paraId="688DC25E" w14:textId="24950132" w:rsidR="00EA0BCE" w:rsidRDefault="00EA0BCE" w:rsidP="005F2561">
      <w:pPr>
        <w:rPr>
          <w:rFonts w:hint="eastAsia"/>
        </w:rPr>
      </w:pPr>
    </w:p>
    <w:p w14:paraId="3D9CD107" w14:textId="51CD5B6D" w:rsidR="00EA0BCE" w:rsidRDefault="00EA0BCE" w:rsidP="005F2561">
      <w:pPr>
        <w:rPr>
          <w:rFonts w:hint="eastAsia"/>
        </w:rPr>
      </w:pPr>
      <w:r>
        <w:rPr>
          <w:rFonts w:hint="eastAsia"/>
        </w:rPr>
        <w:lastRenderedPageBreak/>
        <w:t>&lt;4&gt;用户使用手册</w:t>
      </w:r>
    </w:p>
    <w:p w14:paraId="10A59A46" w14:textId="1D1DB8F6" w:rsidR="00EA0BCE" w:rsidRPr="00EA0BCE" w:rsidRDefault="00EA0BCE" w:rsidP="00EA0BCE">
      <w:pPr>
        <w:rPr>
          <w:rFonts w:hint="eastAsia"/>
        </w:rPr>
      </w:pPr>
      <w:r>
        <w:rPr>
          <w:rFonts w:hint="eastAsia"/>
        </w:rPr>
        <w:t xml:space="preserve">        </w:t>
      </w:r>
      <w:r w:rsidRPr="00EA0BCE">
        <w:t>启动TCP服务器端程序：</w:t>
      </w:r>
    </w:p>
    <w:p w14:paraId="3C1C1904" w14:textId="77777777" w:rsidR="00EA0BCE" w:rsidRPr="00EA0BCE" w:rsidRDefault="00EA0BCE" w:rsidP="00EA0BCE">
      <w:pPr>
        <w:ind w:firstLineChars="1500" w:firstLine="3150"/>
        <w:rPr>
          <w:rFonts w:hint="eastAsia"/>
        </w:rPr>
      </w:pPr>
      <w:r w:rsidRPr="00EA0BCE">
        <w:t>python tcp_server.py</w:t>
      </w:r>
    </w:p>
    <w:p w14:paraId="1CF88107" w14:textId="77777777" w:rsidR="00EA0BCE" w:rsidRPr="00EA0BCE" w:rsidRDefault="00EA0BCE" w:rsidP="00EA0BCE">
      <w:pPr>
        <w:ind w:firstLineChars="1500" w:firstLine="3150"/>
        <w:rPr>
          <w:rFonts w:hint="eastAsia"/>
        </w:rPr>
      </w:pPr>
      <w:r w:rsidRPr="00EA0BCE">
        <w:t>服务器将会在指定的端口上监听连接请求。</w:t>
      </w:r>
    </w:p>
    <w:p w14:paraId="6FDDCF5D" w14:textId="508E0BD7" w:rsidR="00EA0BCE" w:rsidRPr="00EA0BCE" w:rsidRDefault="00EA0BCE" w:rsidP="00EA0BCE">
      <w:pPr>
        <w:ind w:firstLineChars="400" w:firstLine="840"/>
        <w:rPr>
          <w:rFonts w:hint="eastAsia"/>
        </w:rPr>
      </w:pPr>
      <w:r w:rsidRPr="00EA0BCE">
        <w:t>启动TCP客户端程序：</w:t>
      </w:r>
    </w:p>
    <w:p w14:paraId="2B691966" w14:textId="77777777" w:rsidR="00EA0BCE" w:rsidRPr="00EA0BCE" w:rsidRDefault="00EA0BCE" w:rsidP="00EA0BCE">
      <w:pPr>
        <w:ind w:firstLineChars="1500" w:firstLine="3150"/>
        <w:rPr>
          <w:rFonts w:hint="eastAsia"/>
        </w:rPr>
      </w:pPr>
      <w:r w:rsidRPr="00EA0BCE">
        <w:t>python tcp_client.py</w:t>
      </w:r>
    </w:p>
    <w:p w14:paraId="7A002635" w14:textId="77777777" w:rsidR="00EA0BCE" w:rsidRPr="00EA0BCE" w:rsidRDefault="00EA0BCE" w:rsidP="00BE1DE6">
      <w:pPr>
        <w:ind w:firstLineChars="1500" w:firstLine="3150"/>
        <w:rPr>
          <w:rFonts w:hint="eastAsia"/>
        </w:rPr>
      </w:pPr>
      <w:r w:rsidRPr="00EA0BCE">
        <w:t>客户端将会连接到服务器，并发送请求数据。</w:t>
      </w:r>
    </w:p>
    <w:p w14:paraId="27440B0A" w14:textId="0DE02058" w:rsidR="00EA0BCE" w:rsidRPr="00EA0BCE" w:rsidRDefault="00EA0BCE" w:rsidP="00BE1DE6">
      <w:pPr>
        <w:ind w:firstLineChars="400" w:firstLine="840"/>
        <w:rPr>
          <w:rFonts w:hint="eastAsia"/>
        </w:rPr>
      </w:pPr>
      <w:r w:rsidRPr="00EA0BCE">
        <w:t>启动UDP服务器端程序：</w:t>
      </w:r>
    </w:p>
    <w:p w14:paraId="78683C39" w14:textId="77777777" w:rsidR="00EA0BCE" w:rsidRPr="00EA0BCE" w:rsidRDefault="00EA0BCE" w:rsidP="00BE1DE6">
      <w:pPr>
        <w:ind w:firstLineChars="1500" w:firstLine="3150"/>
        <w:rPr>
          <w:rFonts w:hint="eastAsia"/>
        </w:rPr>
      </w:pPr>
      <w:r w:rsidRPr="00EA0BCE">
        <w:t>python udp_server.py</w:t>
      </w:r>
    </w:p>
    <w:p w14:paraId="51DB3C62" w14:textId="77777777" w:rsidR="00EA0BCE" w:rsidRPr="00EA0BCE" w:rsidRDefault="00EA0BCE" w:rsidP="00BE1DE6">
      <w:pPr>
        <w:ind w:firstLineChars="1500" w:firstLine="3150"/>
        <w:rPr>
          <w:rFonts w:hint="eastAsia"/>
        </w:rPr>
      </w:pPr>
      <w:r w:rsidRPr="00EA0BCE">
        <w:t>服务器将会在指定的端口上接收数据包。</w:t>
      </w:r>
    </w:p>
    <w:p w14:paraId="71B14163" w14:textId="3A7E658F" w:rsidR="00EA0BCE" w:rsidRPr="00EA0BCE" w:rsidRDefault="00EA0BCE" w:rsidP="00BE1DE6">
      <w:pPr>
        <w:ind w:firstLineChars="400" w:firstLine="840"/>
        <w:rPr>
          <w:rFonts w:hint="eastAsia"/>
        </w:rPr>
      </w:pPr>
      <w:r w:rsidRPr="00EA0BCE">
        <w:t>启动UDP客户端程序：</w:t>
      </w:r>
    </w:p>
    <w:p w14:paraId="38267843" w14:textId="77777777" w:rsidR="00EA0BCE" w:rsidRPr="00EA0BCE" w:rsidRDefault="00EA0BCE" w:rsidP="00BE1DE6">
      <w:pPr>
        <w:ind w:firstLineChars="1500" w:firstLine="3150"/>
        <w:rPr>
          <w:rFonts w:hint="eastAsia"/>
        </w:rPr>
      </w:pPr>
      <w:r w:rsidRPr="00EA0BCE">
        <w:t>python udp_client.py</w:t>
      </w:r>
    </w:p>
    <w:p w14:paraId="05A15A6A" w14:textId="7D3C083F" w:rsidR="00EA0BCE" w:rsidRDefault="00EA0BCE" w:rsidP="00BE1DE6">
      <w:pPr>
        <w:ind w:firstLineChars="1500" w:firstLine="3150"/>
        <w:rPr>
          <w:rFonts w:hint="eastAsia"/>
        </w:rPr>
      </w:pPr>
      <w:r w:rsidRPr="00EA0BCE">
        <w:t>客户端将会发送数据包到服务器，并接收响应。</w:t>
      </w:r>
    </w:p>
    <w:p w14:paraId="665DA9C9" w14:textId="61B94BBA" w:rsidR="00BE1DE6" w:rsidRDefault="00BE1DE6" w:rsidP="00BE1DE6">
      <w:r>
        <w:rPr>
          <w:rFonts w:hint="eastAsia"/>
        </w:rPr>
        <w:t>&lt;5&gt;程序源代码</w:t>
      </w:r>
    </w:p>
    <w:p w14:paraId="287161C8" w14:textId="77777777" w:rsidR="002C3662" w:rsidRDefault="002C3662" w:rsidP="00BE1DE6">
      <w:pPr>
        <w:rPr>
          <w:rFonts w:hint="eastAsia"/>
        </w:rPr>
      </w:pPr>
    </w:p>
    <w:p w14:paraId="1BEDE104" w14:textId="0D16380F" w:rsidR="002C3662" w:rsidRDefault="002C3662" w:rsidP="00BE1DE6">
      <w:pPr>
        <w:rPr>
          <w:rFonts w:hint="eastAsia"/>
        </w:rPr>
      </w:pPr>
      <w:proofErr w:type="spellStart"/>
      <w:r>
        <w:rPr>
          <w:rFonts w:hint="eastAsia"/>
        </w:rPr>
        <w:t>Tcp_client</w:t>
      </w:r>
      <w:proofErr w:type="spellEnd"/>
    </w:p>
    <w:p w14:paraId="465F6E5D" w14:textId="61FEEFE7" w:rsidR="002C3662" w:rsidRDefault="002C3662" w:rsidP="00BE1DE6">
      <w:r w:rsidRPr="002C3662">
        <w:rPr>
          <w:noProof/>
        </w:rPr>
        <w:drawing>
          <wp:inline distT="0" distB="0" distL="0" distR="0" wp14:anchorId="546DCD35" wp14:editId="20C0F054">
            <wp:extent cx="5274310" cy="2221865"/>
            <wp:effectExtent l="0" t="0" r="2540" b="6985"/>
            <wp:docPr id="7875340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2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5DF2F" w14:textId="6E58A62C" w:rsidR="002C3662" w:rsidRDefault="002C3662" w:rsidP="00BE1DE6">
      <w:proofErr w:type="spellStart"/>
      <w:r>
        <w:rPr>
          <w:rFonts w:hint="eastAsia"/>
        </w:rPr>
        <w:t>Tcp_server</w:t>
      </w:r>
      <w:proofErr w:type="spellEnd"/>
    </w:p>
    <w:p w14:paraId="45A08296" w14:textId="558E6839" w:rsidR="002C3662" w:rsidRDefault="002C3662" w:rsidP="00BE1DE6">
      <w:pPr>
        <w:rPr>
          <w:rFonts w:hint="eastAsia"/>
        </w:rPr>
      </w:pPr>
      <w:r w:rsidRPr="002C3662">
        <w:lastRenderedPageBreak/>
        <w:drawing>
          <wp:inline distT="0" distB="0" distL="0" distR="0" wp14:anchorId="5341445F" wp14:editId="7911635A">
            <wp:extent cx="5274310" cy="3350260"/>
            <wp:effectExtent l="0" t="0" r="2540" b="2540"/>
            <wp:docPr id="9906087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6087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7B192" w14:textId="1E8AFA0E" w:rsidR="002C3662" w:rsidRDefault="002C3662" w:rsidP="00BE1DE6">
      <w:proofErr w:type="spellStart"/>
      <w:r>
        <w:rPr>
          <w:rFonts w:hint="eastAsia"/>
        </w:rPr>
        <w:t>Udp_server</w:t>
      </w:r>
      <w:proofErr w:type="spellEnd"/>
    </w:p>
    <w:p w14:paraId="3D163083" w14:textId="58A74293" w:rsidR="002C3662" w:rsidRDefault="002C3662" w:rsidP="00BE1DE6">
      <w:r w:rsidRPr="002C3662">
        <w:drawing>
          <wp:inline distT="0" distB="0" distL="0" distR="0" wp14:anchorId="23B1E057" wp14:editId="7199A4EE">
            <wp:extent cx="5274310" cy="1639570"/>
            <wp:effectExtent l="0" t="0" r="2540" b="0"/>
            <wp:docPr id="3419946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9946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CF194" w14:textId="4A2400DA" w:rsidR="002C3662" w:rsidRDefault="002C3662" w:rsidP="00BE1DE6">
      <w:proofErr w:type="spellStart"/>
      <w:r>
        <w:rPr>
          <w:rFonts w:hint="eastAsia"/>
        </w:rPr>
        <w:t>Udp_client</w:t>
      </w:r>
      <w:proofErr w:type="spellEnd"/>
    </w:p>
    <w:p w14:paraId="0911EAF5" w14:textId="65A0189D" w:rsidR="002C3662" w:rsidRPr="00EA0BCE" w:rsidRDefault="002C3662" w:rsidP="00BE1DE6">
      <w:pPr>
        <w:rPr>
          <w:rFonts w:hint="eastAsia"/>
        </w:rPr>
      </w:pPr>
      <w:r w:rsidRPr="002C3662">
        <w:drawing>
          <wp:inline distT="0" distB="0" distL="0" distR="0" wp14:anchorId="49DD3C8A" wp14:editId="03B4E3D9">
            <wp:extent cx="5274310" cy="1924050"/>
            <wp:effectExtent l="0" t="0" r="2540" b="0"/>
            <wp:docPr id="12752193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2193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3662" w:rsidRPr="00EA0B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BBA06F" w14:textId="77777777" w:rsidR="00731E87" w:rsidRDefault="00731E87" w:rsidP="005F2561">
      <w:pPr>
        <w:rPr>
          <w:rFonts w:hint="eastAsia"/>
        </w:rPr>
      </w:pPr>
      <w:r>
        <w:separator/>
      </w:r>
    </w:p>
  </w:endnote>
  <w:endnote w:type="continuationSeparator" w:id="0">
    <w:p w14:paraId="30AD486A" w14:textId="77777777" w:rsidR="00731E87" w:rsidRDefault="00731E87" w:rsidP="005F256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B6DA74" w14:textId="77777777" w:rsidR="00731E87" w:rsidRDefault="00731E87" w:rsidP="005F2561">
      <w:pPr>
        <w:rPr>
          <w:rFonts w:hint="eastAsia"/>
        </w:rPr>
      </w:pPr>
      <w:r>
        <w:separator/>
      </w:r>
    </w:p>
  </w:footnote>
  <w:footnote w:type="continuationSeparator" w:id="0">
    <w:p w14:paraId="0B9AEF07" w14:textId="77777777" w:rsidR="00731E87" w:rsidRDefault="00731E87" w:rsidP="005F2561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539A7"/>
    <w:multiLevelType w:val="multilevel"/>
    <w:tmpl w:val="1C3EE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041DF6"/>
    <w:multiLevelType w:val="multilevel"/>
    <w:tmpl w:val="35FA1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5778A5"/>
    <w:multiLevelType w:val="multilevel"/>
    <w:tmpl w:val="24CAA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7BA0BF6"/>
    <w:multiLevelType w:val="multilevel"/>
    <w:tmpl w:val="27A8A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B301044"/>
    <w:multiLevelType w:val="multilevel"/>
    <w:tmpl w:val="65A29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C8402E9"/>
    <w:multiLevelType w:val="multilevel"/>
    <w:tmpl w:val="B7BC1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71602A2"/>
    <w:multiLevelType w:val="multilevel"/>
    <w:tmpl w:val="67D4C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83582553">
    <w:abstractNumId w:val="6"/>
  </w:num>
  <w:num w:numId="2" w16cid:durableId="96802840">
    <w:abstractNumId w:val="1"/>
  </w:num>
  <w:num w:numId="3" w16cid:durableId="973485196">
    <w:abstractNumId w:val="0"/>
  </w:num>
  <w:num w:numId="4" w16cid:durableId="1406101619">
    <w:abstractNumId w:val="2"/>
  </w:num>
  <w:num w:numId="5" w16cid:durableId="14157790">
    <w:abstractNumId w:val="5"/>
  </w:num>
  <w:num w:numId="6" w16cid:durableId="1113473496">
    <w:abstractNumId w:val="3"/>
  </w:num>
  <w:num w:numId="7" w16cid:durableId="10257855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D71"/>
    <w:rsid w:val="00233356"/>
    <w:rsid w:val="002C3662"/>
    <w:rsid w:val="00402B7C"/>
    <w:rsid w:val="005F2561"/>
    <w:rsid w:val="00731E87"/>
    <w:rsid w:val="0095042D"/>
    <w:rsid w:val="00A272B0"/>
    <w:rsid w:val="00A8069D"/>
    <w:rsid w:val="00BA3BF3"/>
    <w:rsid w:val="00BE1DE6"/>
    <w:rsid w:val="00C70D79"/>
    <w:rsid w:val="00EA0BCE"/>
    <w:rsid w:val="00F22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A1D936"/>
  <w15:chartTrackingRefBased/>
  <w15:docId w15:val="{BF8BF832-B536-415D-A6FE-B77CBEEE4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256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F256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F25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F2561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EA0BC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796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85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9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57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6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9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7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思莹 饶</dc:creator>
  <cp:keywords/>
  <dc:description/>
  <cp:lastModifiedBy>思莹 饶</cp:lastModifiedBy>
  <cp:revision>3</cp:revision>
  <dcterms:created xsi:type="dcterms:W3CDTF">2024-09-17T11:38:00Z</dcterms:created>
  <dcterms:modified xsi:type="dcterms:W3CDTF">2024-09-18T11:24:00Z</dcterms:modified>
</cp:coreProperties>
</file>