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A880F" w14:textId="7AE704A3" w:rsidR="19DAA85F" w:rsidRDefault="19DAA85F" w:rsidP="7D2311B5">
      <w:pPr>
        <w:jc w:val="right"/>
      </w:pPr>
      <w:r>
        <w:rPr>
          <w:noProof/>
        </w:rPr>
        <w:drawing>
          <wp:inline distT="0" distB="0" distL="0" distR="0" wp14:anchorId="3119D41B" wp14:editId="0893166B">
            <wp:extent cx="975444" cy="719390"/>
            <wp:effectExtent l="0" t="0" r="0" b="0"/>
            <wp:docPr id="113683866" name="Picture 113683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444" cy="7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AE19AF9" wp14:editId="06CBF516">
            <wp:extent cx="749873" cy="975444"/>
            <wp:effectExtent l="0" t="0" r="0" b="0"/>
            <wp:docPr id="846314464" name="Picture 846314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73" cy="9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ACB8" w14:textId="008FD34E" w:rsidR="00EA2BBB" w:rsidRDefault="00EA2BBB" w:rsidP="6A354297">
      <w:pPr>
        <w:jc w:val="right"/>
        <w:rPr>
          <w:sz w:val="144"/>
          <w:szCs w:val="144"/>
        </w:rPr>
      </w:pPr>
    </w:p>
    <w:p w14:paraId="5E5787A5" w14:textId="4E2309A8" w:rsidR="00EA2BBB" w:rsidRPr="009F1742" w:rsidRDefault="75029141" w:rsidP="6A354297">
      <w:pPr>
        <w:jc w:val="right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54B2A3" wp14:editId="5F5F0383">
            <wp:simplePos x="-12700" y="4114800"/>
            <wp:positionH relativeFrom="margin">
              <wp:align>center</wp:align>
            </wp:positionH>
            <wp:positionV relativeFrom="margin">
              <wp:align>center</wp:align>
            </wp:positionV>
            <wp:extent cx="7682076" cy="3681263"/>
            <wp:effectExtent l="0" t="0" r="0" b="0"/>
            <wp:wrapNone/>
            <wp:docPr id="130380393" name="Picture 130380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2076" cy="3681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D269A" w14:textId="67396CC7" w:rsidR="7425DD0A" w:rsidRDefault="7425DD0A" w:rsidP="6A354297">
      <w:pPr>
        <w:ind w:left="1134"/>
        <w:rPr>
          <w:rFonts w:ascii="Arial" w:eastAsia="Arial" w:hAnsi="Arial" w:cs="Arial"/>
          <w:color w:val="FFFFFF" w:themeColor="background1"/>
          <w:sz w:val="144"/>
          <w:szCs w:val="144"/>
        </w:rPr>
      </w:pPr>
      <w:r w:rsidRPr="6A354297">
        <w:rPr>
          <w:rFonts w:ascii="Arial" w:eastAsia="Arial" w:hAnsi="Arial" w:cs="Arial"/>
          <w:color w:val="FFFFFF" w:themeColor="background1"/>
          <w:sz w:val="144"/>
          <w:szCs w:val="144"/>
        </w:rPr>
        <w:t>[Title]</w:t>
      </w:r>
    </w:p>
    <w:p w14:paraId="0568EB1D" w14:textId="0C9FEA3C" w:rsidR="7425DD0A" w:rsidRDefault="7425DD0A" w:rsidP="6A354297">
      <w:pPr>
        <w:ind w:left="1134"/>
        <w:rPr>
          <w:rFonts w:ascii="Arial" w:eastAsia="Arial" w:hAnsi="Arial" w:cs="Arial"/>
          <w:color w:val="FFFFFF" w:themeColor="background1"/>
          <w:sz w:val="72"/>
          <w:szCs w:val="72"/>
        </w:rPr>
      </w:pPr>
      <w:r w:rsidRPr="6A354297">
        <w:rPr>
          <w:rFonts w:ascii="Arial" w:eastAsia="Arial" w:hAnsi="Arial" w:cs="Arial"/>
          <w:color w:val="FFFFFF" w:themeColor="background1"/>
          <w:sz w:val="72"/>
          <w:szCs w:val="72"/>
        </w:rPr>
        <w:t>[Subtitle]</w:t>
      </w:r>
    </w:p>
    <w:p w14:paraId="38FE1C0D" w14:textId="4824A1D8" w:rsidR="6A354297" w:rsidRDefault="6A354297" w:rsidP="6A354297">
      <w:pPr>
        <w:ind w:left="1134"/>
        <w:rPr>
          <w:rFonts w:ascii="Arial" w:eastAsia="Arial" w:hAnsi="Arial" w:cs="Arial"/>
          <w:color w:val="FFFFFF" w:themeColor="background1"/>
          <w:sz w:val="72"/>
          <w:szCs w:val="72"/>
        </w:rPr>
      </w:pPr>
    </w:p>
    <w:p w14:paraId="72524E0D" w14:textId="69BE942A" w:rsidR="590D306A" w:rsidRDefault="590D306A" w:rsidP="6A354297">
      <w:pPr>
        <w:ind w:left="1134"/>
        <w:rPr>
          <w:rFonts w:ascii="Arial" w:eastAsia="Arial" w:hAnsi="Arial" w:cs="Arial"/>
          <w:color w:val="FFFFFF" w:themeColor="background1"/>
          <w:sz w:val="22"/>
          <w:szCs w:val="22"/>
        </w:rPr>
      </w:pPr>
      <w:r w:rsidRPr="6A354297">
        <w:rPr>
          <w:rFonts w:ascii="Arial" w:eastAsia="Arial" w:hAnsi="Arial" w:cs="Arial"/>
          <w:color w:val="FFFFFF" w:themeColor="background1"/>
          <w:sz w:val="22"/>
          <w:szCs w:val="22"/>
        </w:rPr>
        <w:t>[Date]</w:t>
      </w:r>
    </w:p>
    <w:p w14:paraId="423F244A" w14:textId="2559AD1A" w:rsidR="6A354297" w:rsidRDefault="6A354297" w:rsidP="6A354297">
      <w:pPr>
        <w:ind w:left="1134"/>
        <w:rPr>
          <w:rFonts w:ascii="Arial" w:eastAsia="Arial" w:hAnsi="Arial" w:cs="Arial"/>
          <w:sz w:val="22"/>
          <w:szCs w:val="22"/>
        </w:rPr>
      </w:pPr>
    </w:p>
    <w:p w14:paraId="1B195EE3" w14:textId="176D65EE" w:rsidR="6A354297" w:rsidRDefault="6A354297" w:rsidP="6A354297">
      <w:pPr>
        <w:ind w:left="1134"/>
        <w:rPr>
          <w:rFonts w:ascii="Arial" w:eastAsia="Arial" w:hAnsi="Arial" w:cs="Arial"/>
          <w:sz w:val="22"/>
          <w:szCs w:val="22"/>
        </w:rPr>
      </w:pPr>
    </w:p>
    <w:p w14:paraId="732AB614" w14:textId="0710C812" w:rsidR="6A354297" w:rsidRDefault="6A354297" w:rsidP="6A354297">
      <w:pPr>
        <w:ind w:left="1134"/>
        <w:rPr>
          <w:rFonts w:ascii="Arial" w:eastAsia="Arial" w:hAnsi="Arial" w:cs="Arial"/>
          <w:sz w:val="22"/>
          <w:szCs w:val="22"/>
        </w:rPr>
      </w:pPr>
    </w:p>
    <w:p w14:paraId="0C82416C" w14:textId="6AC33410" w:rsidR="6A354297" w:rsidRDefault="6A354297" w:rsidP="6A354297">
      <w:pPr>
        <w:ind w:left="1134"/>
        <w:rPr>
          <w:rFonts w:ascii="Arial" w:eastAsia="Arial" w:hAnsi="Arial" w:cs="Arial"/>
          <w:sz w:val="22"/>
          <w:szCs w:val="22"/>
        </w:rPr>
      </w:pPr>
    </w:p>
    <w:p w14:paraId="63D5BFFB" w14:textId="585852E0" w:rsidR="6A354297" w:rsidRDefault="6A354297" w:rsidP="6A354297">
      <w:pPr>
        <w:ind w:left="1134"/>
        <w:rPr>
          <w:rFonts w:ascii="Arial" w:eastAsia="Arial" w:hAnsi="Arial" w:cs="Arial"/>
          <w:sz w:val="22"/>
          <w:szCs w:val="22"/>
        </w:rPr>
      </w:pPr>
    </w:p>
    <w:p w14:paraId="526B6E87" w14:textId="77777777" w:rsidR="009F1742" w:rsidRDefault="05C432C4" w:rsidP="009F1742">
      <w:pPr>
        <w:ind w:left="1134"/>
        <w:rPr>
          <w:rFonts w:ascii="Arial" w:eastAsia="Arial" w:hAnsi="Arial" w:cs="Arial"/>
          <w:sz w:val="22"/>
          <w:szCs w:val="22"/>
        </w:rPr>
      </w:pPr>
      <w:r w:rsidRPr="6A354297">
        <w:rPr>
          <w:rFonts w:ascii="Arial" w:eastAsia="Arial" w:hAnsi="Arial" w:cs="Arial"/>
          <w:sz w:val="22"/>
          <w:szCs w:val="22"/>
        </w:rPr>
        <w:t>[Additional Information 1]</w:t>
      </w:r>
    </w:p>
    <w:p w14:paraId="176275BE" w14:textId="7A307209" w:rsidR="009F1742" w:rsidRDefault="009F1742" w:rsidP="009F1742">
      <w:pPr>
        <w:ind w:left="1134"/>
        <w:rPr>
          <w:rFonts w:ascii="Arial" w:eastAsia="Arial" w:hAnsi="Arial" w:cs="Arial"/>
          <w:sz w:val="22"/>
          <w:szCs w:val="22"/>
        </w:rPr>
        <w:sectPr w:rsidR="009F1742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A85E06A" w14:textId="77777777" w:rsidR="005A6623" w:rsidRDefault="005A6623" w:rsidP="6A354297">
      <w:pPr>
        <w:rPr>
          <w:rFonts w:ascii="Arial" w:eastAsia="Arial" w:hAnsi="Arial" w:cs="Arial"/>
          <w:color w:val="00A650"/>
          <w:sz w:val="48"/>
          <w:szCs w:val="48"/>
        </w:rPr>
        <w:sectPr w:rsidR="005A6623" w:rsidSect="00B93AE8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5A6623">
        <w:rPr>
          <w:rFonts w:ascii="Arial" w:eastAsia="Arial" w:hAnsi="Arial" w:cs="Arial"/>
          <w:color w:val="00A650"/>
          <w:sz w:val="48"/>
          <w:szCs w:val="48"/>
        </w:rPr>
        <w:lastRenderedPageBreak/>
        <w:t>Clause Index</w:t>
      </w:r>
    </w:p>
    <w:p w14:paraId="581FB541" w14:textId="78E7C961" w:rsidR="0091393D" w:rsidRPr="00EE5487" w:rsidRDefault="005A6623" w:rsidP="00EE5487">
      <w:pPr>
        <w:pStyle w:val="TOC1"/>
      </w:pPr>
      <w:r>
        <w:rPr>
          <w:rFonts w:eastAsia="Arial"/>
        </w:rPr>
        <w:fldChar w:fldCharType="begin"/>
      </w:r>
      <w:r>
        <w:rPr>
          <w:rFonts w:eastAsia="Arial"/>
        </w:rPr>
        <w:instrText xml:space="preserve"> TOC \o "1-1" \h \z \u </w:instrText>
      </w:r>
      <w:r>
        <w:rPr>
          <w:rFonts w:eastAsia="Arial"/>
        </w:rPr>
        <w:fldChar w:fldCharType="separate"/>
      </w:r>
      <w:hyperlink w:anchor="_Toc201836587" w:history="1">
        <w:r w:rsidR="0091393D" w:rsidRPr="00EE5487">
          <w:rPr>
            <w:rStyle w:val="Hyperlink"/>
          </w:rPr>
          <w:t>1</w:t>
        </w:r>
        <w:r w:rsidR="0091393D" w:rsidRPr="00EE5487">
          <w:tab/>
        </w:r>
        <w:r w:rsidR="0091393D" w:rsidRPr="00EE5487">
          <w:rPr>
            <w:rStyle w:val="Hyperlink"/>
          </w:rPr>
          <w:t>Header Bla bla</w:t>
        </w:r>
        <w:r w:rsidR="0091393D" w:rsidRPr="00EE5487">
          <w:rPr>
            <w:webHidden/>
          </w:rPr>
          <w:tab/>
        </w:r>
        <w:r w:rsidR="0091393D" w:rsidRPr="00EE5487">
          <w:rPr>
            <w:webHidden/>
          </w:rPr>
          <w:fldChar w:fldCharType="begin"/>
        </w:r>
        <w:r w:rsidR="0091393D" w:rsidRPr="00EE5487">
          <w:rPr>
            <w:webHidden/>
          </w:rPr>
          <w:instrText xml:space="preserve"> PAGEREF _Toc201836587 \h </w:instrText>
        </w:r>
        <w:r w:rsidR="0091393D" w:rsidRPr="00EE5487">
          <w:rPr>
            <w:webHidden/>
          </w:rPr>
        </w:r>
        <w:r w:rsidR="0091393D" w:rsidRPr="00EE5487">
          <w:rPr>
            <w:webHidden/>
          </w:rPr>
          <w:fldChar w:fldCharType="separate"/>
        </w:r>
        <w:r w:rsidR="0091393D" w:rsidRPr="00EE5487">
          <w:rPr>
            <w:webHidden/>
          </w:rPr>
          <w:t>5</w:t>
        </w:r>
        <w:r w:rsidR="0091393D" w:rsidRPr="00EE5487">
          <w:rPr>
            <w:webHidden/>
          </w:rPr>
          <w:fldChar w:fldCharType="end"/>
        </w:r>
      </w:hyperlink>
    </w:p>
    <w:p w14:paraId="16C2D04E" w14:textId="537969D6" w:rsidR="005A6623" w:rsidRDefault="005A6623" w:rsidP="005A6623">
      <w:pPr>
        <w:rPr>
          <w:rFonts w:eastAsia="Arial"/>
        </w:rPr>
        <w:sectPr w:rsidR="005A6623" w:rsidSect="005A6623">
          <w:type w:val="continuous"/>
          <w:pgSz w:w="11906" w:h="16838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rFonts w:eastAsia="Arial"/>
        </w:rPr>
        <w:fldChar w:fldCharType="end"/>
      </w:r>
    </w:p>
    <w:p w14:paraId="0231E1B6" w14:textId="09BBA43C" w:rsidR="005A6623" w:rsidRDefault="005A6623" w:rsidP="005A6623">
      <w:pPr>
        <w:rPr>
          <w:rFonts w:ascii="Arial" w:eastAsia="Arial" w:hAnsi="Arial" w:cs="Arial"/>
          <w:color w:val="00A650"/>
          <w:sz w:val="48"/>
          <w:szCs w:val="48"/>
        </w:rPr>
      </w:pPr>
      <w:r w:rsidRPr="005A6623">
        <w:rPr>
          <w:rFonts w:ascii="Arial" w:eastAsia="Arial" w:hAnsi="Arial" w:cs="Arial"/>
          <w:color w:val="00A650"/>
          <w:sz w:val="48"/>
          <w:szCs w:val="48"/>
        </w:rPr>
        <w:lastRenderedPageBreak/>
        <w:t>P</w:t>
      </w:r>
      <w:r>
        <w:rPr>
          <w:rFonts w:ascii="Arial" w:eastAsia="Arial" w:hAnsi="Arial" w:cs="Arial"/>
          <w:color w:val="00A650"/>
          <w:sz w:val="48"/>
          <w:szCs w:val="48"/>
        </w:rPr>
        <w:t>reamble</w:t>
      </w:r>
    </w:p>
    <w:p w14:paraId="62082B54" w14:textId="77777777" w:rsidR="005A6623" w:rsidRDefault="005A6623" w:rsidP="005A6623">
      <w:pPr>
        <w:rPr>
          <w:rFonts w:eastAsia="Arial"/>
          <w:color w:val="EE0000"/>
        </w:rPr>
      </w:pPr>
      <w:proofErr w:type="spellStart"/>
      <w:r w:rsidRPr="005A6623">
        <w:rPr>
          <w:rFonts w:eastAsia="Arial"/>
          <w:color w:val="EE0000"/>
        </w:rPr>
        <w:t>Marker_paragraph_for_p</w:t>
      </w:r>
      <w:r>
        <w:rPr>
          <w:rFonts w:eastAsia="Arial"/>
          <w:color w:val="EE0000"/>
        </w:rPr>
        <w:t>reamble</w:t>
      </w:r>
      <w:proofErr w:type="spellEnd"/>
    </w:p>
    <w:p w14:paraId="7E9841E6" w14:textId="0144A262" w:rsidR="006A4F3D" w:rsidRDefault="006A4F3D" w:rsidP="005A6623">
      <w:pPr>
        <w:rPr>
          <w:rFonts w:eastAsia="Arial"/>
          <w:color w:val="EE0000"/>
        </w:rPr>
        <w:sectPr w:rsidR="006A4F3D" w:rsidSect="00892B65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2137BD2" w14:textId="0DA9D7B8" w:rsidR="005A6623" w:rsidRDefault="005A6623" w:rsidP="005A6623">
      <w:pPr>
        <w:rPr>
          <w:rFonts w:ascii="Arial" w:eastAsia="Arial" w:hAnsi="Arial" w:cs="Arial"/>
          <w:color w:val="00A650"/>
          <w:sz w:val="48"/>
          <w:szCs w:val="48"/>
        </w:rPr>
      </w:pPr>
      <w:r>
        <w:rPr>
          <w:rFonts w:ascii="Arial" w:eastAsia="Arial" w:hAnsi="Arial" w:cs="Arial"/>
          <w:color w:val="00A650"/>
          <w:sz w:val="48"/>
          <w:szCs w:val="48"/>
        </w:rPr>
        <w:lastRenderedPageBreak/>
        <w:t>Part 1</w:t>
      </w:r>
    </w:p>
    <w:p w14:paraId="346A0BAE" w14:textId="1C44F1CF" w:rsidR="006A4F3D" w:rsidRDefault="005A6623" w:rsidP="005A6623">
      <w:pPr>
        <w:rPr>
          <w:rFonts w:eastAsia="Arial"/>
          <w:color w:val="EE0000"/>
        </w:rPr>
      </w:pPr>
      <w:r w:rsidRPr="005A6623">
        <w:rPr>
          <w:rFonts w:eastAsia="Arial"/>
          <w:color w:val="EE0000"/>
        </w:rPr>
        <w:t>Marker_paragraph_for_p</w:t>
      </w:r>
      <w:r>
        <w:rPr>
          <w:rFonts w:eastAsia="Arial"/>
          <w:color w:val="EE0000"/>
        </w:rPr>
        <w:t>art_1</w:t>
      </w:r>
    </w:p>
    <w:p w14:paraId="70820D57" w14:textId="451993B7" w:rsidR="006A4F3D" w:rsidRDefault="006A4F3D" w:rsidP="005A6623">
      <w:pPr>
        <w:rPr>
          <w:rFonts w:eastAsia="Arial"/>
          <w:color w:val="EE0000"/>
        </w:rPr>
        <w:sectPr w:rsidR="006A4F3D" w:rsidSect="00892B65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5963ED0B" w14:textId="0059BB8B" w:rsidR="005A6623" w:rsidRDefault="005A6623" w:rsidP="002B0C40">
      <w:pPr>
        <w:suppressLineNumbers/>
        <w:rPr>
          <w:rFonts w:ascii="Arial" w:eastAsia="Arial" w:hAnsi="Arial" w:cs="Arial"/>
          <w:color w:val="00A650"/>
          <w:sz w:val="48"/>
          <w:szCs w:val="48"/>
        </w:rPr>
      </w:pPr>
      <w:r>
        <w:rPr>
          <w:rFonts w:ascii="Arial" w:eastAsia="Arial" w:hAnsi="Arial" w:cs="Arial"/>
          <w:color w:val="00A650"/>
          <w:sz w:val="48"/>
          <w:szCs w:val="48"/>
        </w:rPr>
        <w:lastRenderedPageBreak/>
        <w:t>Part 2</w:t>
      </w:r>
    </w:p>
    <w:p w14:paraId="40213652" w14:textId="5BFA262A" w:rsidR="00B54ADD" w:rsidRPr="00C33F2A" w:rsidRDefault="00B54ADD" w:rsidP="00302CFC">
      <w:pPr>
        <w:pStyle w:val="Heading1"/>
        <w:numPr>
          <w:ilvl w:val="0"/>
          <w:numId w:val="3"/>
        </w:numPr>
      </w:pPr>
      <w:bookmarkStart w:id="0" w:name="_Toc201836587"/>
      <w:r w:rsidRPr="00C33F2A">
        <w:t>H</w:t>
      </w:r>
      <w:r w:rsidR="00925C6D" w:rsidRPr="00C33F2A">
        <w:t>ead</w:t>
      </w:r>
      <w:bookmarkEnd w:id="0"/>
      <w:r w:rsidR="006B317E">
        <w:t>ing</w:t>
      </w:r>
    </w:p>
    <w:p w14:paraId="79DA2344" w14:textId="3E85F694" w:rsidR="00925C6D" w:rsidRPr="00302CFC" w:rsidRDefault="00B05FC7" w:rsidP="00302CFC">
      <w:pPr>
        <w:pStyle w:val="ListParagraph"/>
        <w:numPr>
          <w:ilvl w:val="1"/>
          <w:numId w:val="1"/>
        </w:numPr>
      </w:pPr>
      <w:r>
        <w:t>Clause</w:t>
      </w:r>
    </w:p>
    <w:p w14:paraId="5844F629" w14:textId="419196D8" w:rsidR="000129EE" w:rsidRDefault="00B05FC7" w:rsidP="00302CFC">
      <w:pPr>
        <w:pStyle w:val="ListParagraph"/>
        <w:numPr>
          <w:ilvl w:val="2"/>
          <w:numId w:val="4"/>
        </w:numPr>
      </w:pPr>
      <w:r>
        <w:t>Subclause</w:t>
      </w:r>
    </w:p>
    <w:p w14:paraId="31398A0E" w14:textId="77777777" w:rsidR="009F1742" w:rsidRDefault="005A6623" w:rsidP="00925C6D">
      <w:pPr>
        <w:rPr>
          <w:rFonts w:eastAsia="Arial"/>
          <w:color w:val="EE0000"/>
        </w:rPr>
      </w:pPr>
      <w:r w:rsidRPr="00925C6D">
        <w:rPr>
          <w:rFonts w:eastAsia="Arial"/>
          <w:color w:val="EE0000"/>
        </w:rPr>
        <w:t>Marker_paragraph_for_part_2</w:t>
      </w:r>
    </w:p>
    <w:p w14:paraId="35BD31A5" w14:textId="77777777" w:rsidR="009F1742" w:rsidRDefault="009F1742" w:rsidP="00925C6D">
      <w:pPr>
        <w:rPr>
          <w:rFonts w:eastAsia="Arial"/>
          <w:color w:val="EE0000"/>
        </w:rPr>
        <w:sectPr w:rsidR="009F1742" w:rsidSect="002B0C40">
          <w:pgSz w:w="11906" w:h="16838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3CAF9431" w14:textId="363F7CA6" w:rsidR="003617E3" w:rsidRPr="009F1742" w:rsidRDefault="009F1742" w:rsidP="009F1742">
      <w:pPr>
        <w:jc w:val="right"/>
        <w:rPr>
          <w:rFonts w:eastAsia="Arial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F7B673D" wp14:editId="0240C45C">
            <wp:simplePos x="-12700" y="4114800"/>
            <wp:positionH relativeFrom="margin">
              <wp:align>center</wp:align>
            </wp:positionH>
            <wp:positionV relativeFrom="margin">
              <wp:align>center</wp:align>
            </wp:positionV>
            <wp:extent cx="7682076" cy="3681263"/>
            <wp:effectExtent l="0" t="0" r="0" b="0"/>
            <wp:wrapSquare wrapText="bothSides"/>
            <wp:docPr id="288545005" name="Picture 288545005" descr="A green and yellow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45005" name="Picture 288545005" descr="A green and yellow rectangl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2076" cy="3681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17E3" w:rsidRPr="009F1742" w:rsidSect="009F1742">
      <w:headerReference w:type="default" r:id="rId22"/>
      <w:footerReference w:type="default" r:id="rId2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0131B" w14:textId="77777777" w:rsidR="005809AD" w:rsidRDefault="005809AD">
      <w:pPr>
        <w:spacing w:after="0" w:line="240" w:lineRule="auto"/>
      </w:pPr>
      <w:r>
        <w:separator/>
      </w:r>
    </w:p>
    <w:p w14:paraId="7409A1C9" w14:textId="77777777" w:rsidR="005809AD" w:rsidRDefault="005809AD"/>
  </w:endnote>
  <w:endnote w:type="continuationSeparator" w:id="0">
    <w:p w14:paraId="36222FE7" w14:textId="77777777" w:rsidR="005809AD" w:rsidRDefault="005809AD">
      <w:pPr>
        <w:spacing w:after="0" w:line="240" w:lineRule="auto"/>
      </w:pPr>
      <w:r>
        <w:continuationSeparator/>
      </w:r>
    </w:p>
    <w:p w14:paraId="5894769A" w14:textId="77777777" w:rsidR="005809AD" w:rsidRDefault="005809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311B5" w14:paraId="121D6297" w14:textId="77777777" w:rsidTr="7D2311B5">
      <w:trPr>
        <w:trHeight w:val="300"/>
      </w:trPr>
      <w:tc>
        <w:tcPr>
          <w:tcW w:w="3005" w:type="dxa"/>
        </w:tcPr>
        <w:p w14:paraId="7932C528" w14:textId="1CC791F0" w:rsidR="7D2311B5" w:rsidRDefault="7D2311B5" w:rsidP="7D2311B5">
          <w:pPr>
            <w:pStyle w:val="Header"/>
            <w:ind w:left="-115"/>
          </w:pPr>
        </w:p>
      </w:tc>
      <w:tc>
        <w:tcPr>
          <w:tcW w:w="3005" w:type="dxa"/>
        </w:tcPr>
        <w:p w14:paraId="10574C6A" w14:textId="6709389E" w:rsidR="7D2311B5" w:rsidRDefault="7D2311B5" w:rsidP="7D2311B5">
          <w:pPr>
            <w:pStyle w:val="Header"/>
            <w:jc w:val="center"/>
          </w:pPr>
        </w:p>
      </w:tc>
      <w:tc>
        <w:tcPr>
          <w:tcW w:w="3005" w:type="dxa"/>
        </w:tcPr>
        <w:p w14:paraId="50FE44BF" w14:textId="5A053CC4" w:rsidR="7D2311B5" w:rsidRDefault="7D2311B5" w:rsidP="7D2311B5">
          <w:pPr>
            <w:pStyle w:val="Header"/>
            <w:ind w:right="-115"/>
            <w:jc w:val="right"/>
          </w:pPr>
        </w:p>
      </w:tc>
    </w:tr>
  </w:tbl>
  <w:p w14:paraId="55822365" w14:textId="5B58B368" w:rsidR="7D2311B5" w:rsidRDefault="7D2311B5" w:rsidP="7D231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311B5" w14:paraId="044C69F0" w14:textId="77777777" w:rsidTr="7D2311B5">
      <w:trPr>
        <w:trHeight w:val="300"/>
      </w:trPr>
      <w:tc>
        <w:tcPr>
          <w:tcW w:w="3005" w:type="dxa"/>
        </w:tcPr>
        <w:p w14:paraId="2E038706" w14:textId="3529A73F" w:rsidR="7D2311B5" w:rsidRDefault="7D2311B5" w:rsidP="7D2311B5">
          <w:pPr>
            <w:pStyle w:val="Header"/>
            <w:ind w:left="-115"/>
          </w:pPr>
        </w:p>
      </w:tc>
      <w:tc>
        <w:tcPr>
          <w:tcW w:w="3005" w:type="dxa"/>
        </w:tcPr>
        <w:p w14:paraId="2A9F423B" w14:textId="2A838106" w:rsidR="7D2311B5" w:rsidRDefault="7D2311B5" w:rsidP="7D2311B5">
          <w:pPr>
            <w:pStyle w:val="Header"/>
            <w:jc w:val="center"/>
          </w:pPr>
        </w:p>
      </w:tc>
      <w:tc>
        <w:tcPr>
          <w:tcW w:w="3005" w:type="dxa"/>
        </w:tcPr>
        <w:p w14:paraId="369DF82C" w14:textId="6430FCB1" w:rsidR="7D2311B5" w:rsidRDefault="7D2311B5" w:rsidP="7D2311B5">
          <w:pPr>
            <w:pStyle w:val="Header"/>
            <w:ind w:right="-115"/>
            <w:jc w:val="right"/>
          </w:pPr>
        </w:p>
      </w:tc>
    </w:tr>
  </w:tbl>
  <w:p w14:paraId="796E30D0" w14:textId="58BCA2A9" w:rsidR="7D2311B5" w:rsidRDefault="7D2311B5" w:rsidP="7D2311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66338" w14:textId="640881EF" w:rsidR="00B93AE8" w:rsidRPr="00B93AE8" w:rsidRDefault="00B93AE8" w:rsidP="00B93AE8">
    <w:pPr>
      <w:pStyle w:val="Footer"/>
      <w:pBdr>
        <w:top w:val="single" w:sz="4" w:space="1" w:color="92D050"/>
      </w:pBdr>
      <w:rPr>
        <w:rFonts w:ascii="Arial" w:hAnsi="Arial" w:cs="Arial"/>
        <w:sz w:val="16"/>
        <w:szCs w:val="16"/>
        <w:lang w:val="pl-PL"/>
      </w:rPr>
    </w:pPr>
    <w:r w:rsidRPr="00B93AE8">
      <w:rPr>
        <w:rFonts w:ascii="Arial" w:hAnsi="Arial" w:cs="Arial"/>
        <w:sz w:val="16"/>
        <w:szCs w:val="16"/>
        <w:lang w:val="pl-PL"/>
      </w:rPr>
      <w:t>Footer</w:t>
    </w:r>
    <w:r>
      <w:rPr>
        <w:rFonts w:ascii="Arial" w:hAnsi="Arial" w:cs="Arial"/>
        <w:sz w:val="16"/>
        <w:szCs w:val="16"/>
        <w:lang w:val="pl-PL"/>
      </w:rPr>
      <w:tab/>
    </w:r>
    <w:r>
      <w:rPr>
        <w:rFonts w:ascii="Arial" w:hAnsi="Arial" w:cs="Arial"/>
        <w:sz w:val="16"/>
        <w:szCs w:val="16"/>
        <w:lang w:val="pl-PL"/>
      </w:rPr>
      <w:tab/>
    </w:r>
    <w:r w:rsidRPr="00B93AE8">
      <w:rPr>
        <w:rFonts w:ascii="Arial" w:hAnsi="Arial" w:cs="Arial"/>
        <w:sz w:val="16"/>
        <w:szCs w:val="16"/>
        <w:lang w:val="pl-PL"/>
      </w:rPr>
      <w:fldChar w:fldCharType="begin"/>
    </w:r>
    <w:r w:rsidRPr="00B93AE8">
      <w:rPr>
        <w:rFonts w:ascii="Arial" w:hAnsi="Arial" w:cs="Arial"/>
        <w:sz w:val="16"/>
        <w:szCs w:val="16"/>
        <w:lang w:val="pl-PL"/>
      </w:rPr>
      <w:instrText xml:space="preserve"> PAGE   \* MERGEFORMAT </w:instrText>
    </w:r>
    <w:r w:rsidRPr="00B93AE8">
      <w:rPr>
        <w:rFonts w:ascii="Arial" w:hAnsi="Arial" w:cs="Arial"/>
        <w:sz w:val="16"/>
        <w:szCs w:val="16"/>
        <w:lang w:val="pl-PL"/>
      </w:rPr>
      <w:fldChar w:fldCharType="separate"/>
    </w:r>
    <w:r w:rsidRPr="00B93AE8">
      <w:rPr>
        <w:rFonts w:ascii="Arial" w:hAnsi="Arial" w:cs="Arial"/>
        <w:noProof/>
        <w:sz w:val="16"/>
        <w:szCs w:val="16"/>
        <w:lang w:val="pl-PL"/>
      </w:rPr>
      <w:t>1</w:t>
    </w:r>
    <w:r w:rsidRPr="00B93AE8">
      <w:rPr>
        <w:rFonts w:ascii="Arial" w:hAnsi="Arial" w:cs="Arial"/>
        <w:noProof/>
        <w:sz w:val="16"/>
        <w:szCs w:val="16"/>
        <w:lang w:val="pl-PL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CF3CC" w14:textId="313BB1BD" w:rsidR="005A6623" w:rsidRPr="00216B7A" w:rsidRDefault="005A6623" w:rsidP="003701E8">
    <w:pPr>
      <w:pStyle w:val="Footer"/>
      <w:pBdr>
        <w:top w:val="single" w:sz="4" w:space="1" w:color="92D050"/>
      </w:pBdr>
      <w:jc w:val="right"/>
      <w:rPr>
        <w:rFonts w:ascii="Arial" w:hAnsi="Arial" w:cs="Arial"/>
        <w:sz w:val="16"/>
        <w:szCs w:val="16"/>
      </w:rPr>
    </w:pPr>
    <w:r w:rsidRPr="00216B7A">
      <w:rPr>
        <w:rFonts w:ascii="Arial" w:hAnsi="Arial" w:cs="Arial"/>
        <w:sz w:val="16"/>
        <w:szCs w:val="16"/>
        <w:lang w:val="pl-PL"/>
      </w:rPr>
      <w:t>Footer</w:t>
    </w:r>
    <w:r w:rsidRPr="00216B7A">
      <w:rPr>
        <w:rFonts w:ascii="Arial" w:hAnsi="Arial" w:cs="Arial"/>
        <w:sz w:val="16"/>
        <w:szCs w:val="16"/>
        <w:lang w:val="pl-PL"/>
      </w:rPr>
      <w:tab/>
    </w:r>
    <w:r w:rsidRPr="00216B7A">
      <w:rPr>
        <w:rFonts w:ascii="Arial" w:hAnsi="Arial" w:cs="Arial"/>
        <w:sz w:val="16"/>
        <w:szCs w:val="16"/>
        <w:lang w:val="pl-PL"/>
      </w:rPr>
      <w:tab/>
    </w:r>
    <w:sdt>
      <w:sdtPr>
        <w:rPr>
          <w:rFonts w:ascii="Arial" w:hAnsi="Arial" w:cs="Arial"/>
          <w:sz w:val="16"/>
          <w:szCs w:val="16"/>
        </w:rPr>
        <w:id w:val="-36753815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16B7A">
          <w:rPr>
            <w:rFonts w:ascii="Arial" w:hAnsi="Arial" w:cs="Arial"/>
            <w:sz w:val="16"/>
            <w:szCs w:val="16"/>
          </w:rPr>
          <w:fldChar w:fldCharType="begin"/>
        </w:r>
        <w:r w:rsidRPr="00216B7A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216B7A">
          <w:rPr>
            <w:rFonts w:ascii="Arial" w:hAnsi="Arial" w:cs="Arial"/>
            <w:sz w:val="16"/>
            <w:szCs w:val="16"/>
          </w:rPr>
          <w:fldChar w:fldCharType="separate"/>
        </w:r>
        <w:r w:rsidRPr="00216B7A">
          <w:rPr>
            <w:rFonts w:ascii="Arial" w:hAnsi="Arial" w:cs="Arial"/>
            <w:sz w:val="16"/>
            <w:szCs w:val="16"/>
          </w:rPr>
          <w:t>2</w:t>
        </w:r>
        <w:r w:rsidRPr="00216B7A">
          <w:rPr>
            <w:rFonts w:ascii="Arial" w:hAnsi="Arial" w:cs="Arial"/>
            <w:noProof/>
            <w:sz w:val="16"/>
            <w:szCs w:val="16"/>
          </w:rPr>
          <w:fldChar w:fldCharType="end"/>
        </w:r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791C0" w14:textId="65E9126C" w:rsidR="009F1742" w:rsidRPr="009F1742" w:rsidRDefault="009F1742" w:rsidP="009F17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F2A15" w14:textId="77777777" w:rsidR="005809AD" w:rsidRDefault="005809AD">
      <w:pPr>
        <w:spacing w:after="0" w:line="240" w:lineRule="auto"/>
      </w:pPr>
      <w:r>
        <w:separator/>
      </w:r>
    </w:p>
    <w:p w14:paraId="771E5B17" w14:textId="77777777" w:rsidR="005809AD" w:rsidRDefault="005809AD"/>
  </w:footnote>
  <w:footnote w:type="continuationSeparator" w:id="0">
    <w:p w14:paraId="358502B3" w14:textId="77777777" w:rsidR="005809AD" w:rsidRDefault="005809AD">
      <w:pPr>
        <w:spacing w:after="0" w:line="240" w:lineRule="auto"/>
      </w:pPr>
      <w:r>
        <w:continuationSeparator/>
      </w:r>
    </w:p>
    <w:p w14:paraId="4AC5684A" w14:textId="77777777" w:rsidR="005809AD" w:rsidRDefault="005809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311B5" w14:paraId="264B7B97" w14:textId="77777777" w:rsidTr="7D2311B5">
      <w:trPr>
        <w:trHeight w:val="300"/>
      </w:trPr>
      <w:tc>
        <w:tcPr>
          <w:tcW w:w="3005" w:type="dxa"/>
        </w:tcPr>
        <w:p w14:paraId="57298189" w14:textId="2D2142B9" w:rsidR="7D2311B5" w:rsidRDefault="7D2311B5" w:rsidP="7D2311B5">
          <w:pPr>
            <w:pStyle w:val="Header"/>
            <w:ind w:left="-115"/>
          </w:pPr>
        </w:p>
      </w:tc>
      <w:tc>
        <w:tcPr>
          <w:tcW w:w="3005" w:type="dxa"/>
        </w:tcPr>
        <w:p w14:paraId="62ABC977" w14:textId="7EFD37D0" w:rsidR="7D2311B5" w:rsidRDefault="7D2311B5" w:rsidP="7D2311B5">
          <w:pPr>
            <w:pStyle w:val="Header"/>
            <w:jc w:val="center"/>
          </w:pPr>
        </w:p>
      </w:tc>
      <w:tc>
        <w:tcPr>
          <w:tcW w:w="3005" w:type="dxa"/>
        </w:tcPr>
        <w:p w14:paraId="170976F6" w14:textId="29F3EC5B" w:rsidR="7D2311B5" w:rsidRDefault="7D2311B5" w:rsidP="7D2311B5">
          <w:pPr>
            <w:pStyle w:val="Header"/>
            <w:ind w:right="-115"/>
            <w:jc w:val="right"/>
          </w:pPr>
        </w:p>
      </w:tc>
    </w:tr>
  </w:tbl>
  <w:p w14:paraId="6E769298" w14:textId="0D8F31D1" w:rsidR="7D2311B5" w:rsidRDefault="7D2311B5" w:rsidP="7D231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8" w:space="0" w:color="000000" w:themeColor="text1"/>
      </w:tblBorders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311B5" w14:paraId="1E569495" w14:textId="77777777" w:rsidTr="7D2311B5">
      <w:trPr>
        <w:trHeight w:val="300"/>
      </w:trPr>
      <w:tc>
        <w:tcPr>
          <w:tcW w:w="3005" w:type="dxa"/>
        </w:tcPr>
        <w:p w14:paraId="3709C493" w14:textId="17CBC21C" w:rsidR="7D2311B5" w:rsidRDefault="7D2311B5" w:rsidP="7D2311B5">
          <w:pPr>
            <w:pStyle w:val="Header"/>
            <w:ind w:left="-115"/>
            <w:rPr>
              <w:rFonts w:ascii="Arial" w:eastAsia="Arial" w:hAnsi="Arial" w:cs="Arial"/>
              <w:sz w:val="22"/>
              <w:szCs w:val="22"/>
            </w:rPr>
          </w:pPr>
          <w:r w:rsidRPr="7D2311B5">
            <w:rPr>
              <w:rFonts w:ascii="Arial" w:eastAsia="Arial" w:hAnsi="Arial" w:cs="Arial"/>
              <w:sz w:val="22"/>
              <w:szCs w:val="22"/>
            </w:rPr>
            <w:t>Header</w:t>
          </w:r>
        </w:p>
      </w:tc>
      <w:tc>
        <w:tcPr>
          <w:tcW w:w="3005" w:type="dxa"/>
        </w:tcPr>
        <w:p w14:paraId="187E8975" w14:textId="16F4FD4F" w:rsidR="7D2311B5" w:rsidRDefault="7D2311B5" w:rsidP="7D2311B5">
          <w:pPr>
            <w:pStyle w:val="Header"/>
            <w:jc w:val="center"/>
          </w:pPr>
        </w:p>
      </w:tc>
      <w:tc>
        <w:tcPr>
          <w:tcW w:w="3005" w:type="dxa"/>
        </w:tcPr>
        <w:p w14:paraId="0AAC0396" w14:textId="7B65244E" w:rsidR="7D2311B5" w:rsidRDefault="7D2311B5" w:rsidP="7D2311B5">
          <w:pPr>
            <w:pStyle w:val="Header"/>
            <w:ind w:right="-115"/>
            <w:jc w:val="right"/>
          </w:pPr>
        </w:p>
      </w:tc>
    </w:tr>
  </w:tbl>
  <w:p w14:paraId="7C1FA123" w14:textId="068049D9" w:rsidR="7D2311B5" w:rsidRDefault="7D2311B5" w:rsidP="7D2311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311B5" w14:paraId="1E277C93" w14:textId="77777777" w:rsidTr="7D2311B5">
      <w:trPr>
        <w:trHeight w:val="300"/>
      </w:trPr>
      <w:tc>
        <w:tcPr>
          <w:tcW w:w="3005" w:type="dxa"/>
        </w:tcPr>
        <w:p w14:paraId="5EFA828A" w14:textId="4631DD04" w:rsidR="7D2311B5" w:rsidRDefault="7D2311B5" w:rsidP="7D2311B5">
          <w:pPr>
            <w:pStyle w:val="Header"/>
            <w:ind w:left="-115"/>
          </w:pPr>
        </w:p>
      </w:tc>
      <w:tc>
        <w:tcPr>
          <w:tcW w:w="3005" w:type="dxa"/>
        </w:tcPr>
        <w:p w14:paraId="5C42B689" w14:textId="01824E08" w:rsidR="7D2311B5" w:rsidRDefault="7D2311B5" w:rsidP="7D2311B5">
          <w:pPr>
            <w:pStyle w:val="Header"/>
            <w:jc w:val="center"/>
          </w:pPr>
        </w:p>
      </w:tc>
      <w:tc>
        <w:tcPr>
          <w:tcW w:w="3005" w:type="dxa"/>
        </w:tcPr>
        <w:p w14:paraId="5CC3334F" w14:textId="12DE2F6A" w:rsidR="7D2311B5" w:rsidRDefault="7D2311B5" w:rsidP="7D2311B5">
          <w:pPr>
            <w:pStyle w:val="Header"/>
            <w:ind w:right="-115"/>
            <w:jc w:val="right"/>
          </w:pPr>
        </w:p>
      </w:tc>
    </w:tr>
  </w:tbl>
  <w:p w14:paraId="130CE0BE" w14:textId="5B34F52E" w:rsidR="7D2311B5" w:rsidRDefault="7D2311B5" w:rsidP="7D2311B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2651E" w14:textId="03B9CD90" w:rsidR="00B93AE8" w:rsidRPr="00B93AE8" w:rsidRDefault="00B93AE8" w:rsidP="00B93AE8">
    <w:pPr>
      <w:pStyle w:val="Header"/>
      <w:pBdr>
        <w:bottom w:val="single" w:sz="4" w:space="1" w:color="92D050"/>
      </w:pBdr>
      <w:rPr>
        <w:rFonts w:ascii="Arial" w:hAnsi="Arial" w:cs="Arial"/>
        <w:sz w:val="16"/>
        <w:szCs w:val="16"/>
        <w:lang w:val="pl-PL"/>
      </w:rPr>
    </w:pPr>
    <w:r w:rsidRPr="00B93AE8">
      <w:rPr>
        <w:rFonts w:ascii="Arial" w:hAnsi="Arial" w:cs="Arial"/>
        <w:sz w:val="16"/>
        <w:szCs w:val="16"/>
        <w:lang w:val="pl-PL"/>
      </w:rPr>
      <w:t>Header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A6623" w14:paraId="210696F7" w14:textId="77777777" w:rsidTr="7D2311B5">
      <w:trPr>
        <w:trHeight w:val="300"/>
      </w:trPr>
      <w:tc>
        <w:tcPr>
          <w:tcW w:w="3005" w:type="dxa"/>
        </w:tcPr>
        <w:p w14:paraId="10B3186C" w14:textId="77777777" w:rsidR="005A6623" w:rsidRDefault="005A6623" w:rsidP="7D2311B5">
          <w:pPr>
            <w:pStyle w:val="Header"/>
            <w:ind w:left="-115"/>
          </w:pPr>
        </w:p>
      </w:tc>
      <w:tc>
        <w:tcPr>
          <w:tcW w:w="3005" w:type="dxa"/>
        </w:tcPr>
        <w:p w14:paraId="41BC9E02" w14:textId="77777777" w:rsidR="005A6623" w:rsidRDefault="005A6623" w:rsidP="7D2311B5">
          <w:pPr>
            <w:pStyle w:val="Header"/>
            <w:jc w:val="center"/>
          </w:pPr>
        </w:p>
      </w:tc>
      <w:tc>
        <w:tcPr>
          <w:tcW w:w="3005" w:type="dxa"/>
        </w:tcPr>
        <w:p w14:paraId="7C068418" w14:textId="77777777" w:rsidR="005A6623" w:rsidRDefault="005A6623" w:rsidP="7D2311B5">
          <w:pPr>
            <w:pStyle w:val="Header"/>
            <w:ind w:right="-115"/>
            <w:jc w:val="right"/>
          </w:pPr>
        </w:p>
      </w:tc>
    </w:tr>
  </w:tbl>
  <w:p w14:paraId="14DA3A28" w14:textId="777EE577" w:rsidR="005A6623" w:rsidRPr="00216B7A" w:rsidRDefault="005A6623" w:rsidP="003701E8">
    <w:pPr>
      <w:pStyle w:val="Header"/>
      <w:pBdr>
        <w:bottom w:val="single" w:sz="4" w:space="1" w:color="92D050"/>
      </w:pBdr>
      <w:rPr>
        <w:rFonts w:ascii="Arial" w:hAnsi="Arial" w:cs="Arial"/>
        <w:sz w:val="16"/>
        <w:szCs w:val="16"/>
      </w:rPr>
    </w:pPr>
    <w:r w:rsidRPr="00216B7A">
      <w:rPr>
        <w:rFonts w:ascii="Arial" w:hAnsi="Arial" w:cs="Arial"/>
        <w:sz w:val="16"/>
        <w:szCs w:val="16"/>
      </w:rPr>
      <w:t>Header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3ADF0" w14:textId="502CC6F6" w:rsidR="009F1742" w:rsidRPr="009F1742" w:rsidRDefault="009F1742" w:rsidP="009F17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81317"/>
    <w:multiLevelType w:val="multilevel"/>
    <w:tmpl w:val="24A655E2"/>
    <w:lvl w:ilvl="0">
      <w:start w:val="1"/>
      <w:numFmt w:val="decimal"/>
      <w:lvlText w:val="%1"/>
      <w:lvlJc w:val="left"/>
      <w:pPr>
        <w:ind w:left="720" w:hanging="720"/>
      </w:pPr>
      <w:rPr>
        <w:rFonts w:ascii="Arial" w:hAnsi="Arial" w:hint="default"/>
        <w:color w:val="00A650"/>
        <w:sz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)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1" w15:restartNumberingAfterBreak="0">
    <w:nsid w:val="52BC401C"/>
    <w:multiLevelType w:val="multilevel"/>
    <w:tmpl w:val="EC22921A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" w:hAnsi="Arial" w:hint="default"/>
        <w:color w:val="00A650"/>
        <w:sz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pStyle w:val="ListParagraph"/>
      <w:lvlText w:val="%3)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num w:numId="1" w16cid:durableId="198858526">
    <w:abstractNumId w:val="1"/>
  </w:num>
  <w:num w:numId="2" w16cid:durableId="383875277">
    <w:abstractNumId w:val="0"/>
  </w:num>
  <w:num w:numId="3" w16cid:durableId="1714304924">
    <w:abstractNumId w:val="1"/>
    <w:lvlOverride w:ilvl="0">
      <w:lvl w:ilvl="0">
        <w:start w:val="1"/>
        <w:numFmt w:val="decimal"/>
        <w:pStyle w:val="Heading1"/>
        <w:lvlText w:val="%1"/>
        <w:lvlJc w:val="left"/>
        <w:pPr>
          <w:ind w:left="720" w:hanging="720"/>
        </w:pPr>
        <w:rPr>
          <w:rFonts w:ascii="Arial" w:hAnsi="Arial" w:hint="default"/>
          <w:color w:val="00A650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44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2">
      <w:lvl w:ilvl="2">
        <w:start w:val="1"/>
        <w:numFmt w:val="lowerLetter"/>
        <w:pStyle w:val="ListParagraph"/>
        <w:lvlText w:val="%3)"/>
        <w:lvlJc w:val="left"/>
        <w:pPr>
          <w:ind w:left="1803" w:hanging="363"/>
        </w:pPr>
        <w:rPr>
          <w:rFonts w:ascii="Arial" w:hAnsi="Arial" w:hint="default"/>
          <w:sz w:val="2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72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6480" w:hanging="720"/>
        </w:pPr>
        <w:rPr>
          <w:rFonts w:hint="default"/>
        </w:rPr>
      </w:lvl>
    </w:lvlOverride>
  </w:num>
  <w:num w:numId="4" w16cid:durableId="1860851562">
    <w:abstractNumId w:val="1"/>
    <w:lvlOverride w:ilvl="0">
      <w:lvl w:ilvl="0">
        <w:start w:val="1"/>
        <w:numFmt w:val="decimal"/>
        <w:pStyle w:val="Heading1"/>
        <w:lvlText w:val="%1"/>
        <w:lvlJc w:val="left"/>
        <w:pPr>
          <w:ind w:left="720" w:hanging="720"/>
        </w:pPr>
        <w:rPr>
          <w:rFonts w:ascii="Arial" w:hAnsi="Arial" w:hint="default"/>
          <w:color w:val="00A650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44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2">
      <w:lvl w:ilvl="2">
        <w:start w:val="1"/>
        <w:numFmt w:val="lowerLetter"/>
        <w:pStyle w:val="ListParagraph"/>
        <w:lvlText w:val="%3)"/>
        <w:lvlJc w:val="left"/>
        <w:pPr>
          <w:ind w:left="1803" w:hanging="363"/>
        </w:pPr>
        <w:rPr>
          <w:rFonts w:ascii="Arial" w:hAnsi="Arial" w:hint="default"/>
          <w:sz w:val="2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72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6480" w:hanging="72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359F62"/>
    <w:rsid w:val="000129EE"/>
    <w:rsid w:val="0003392D"/>
    <w:rsid w:val="00093A49"/>
    <w:rsid w:val="000E32AB"/>
    <w:rsid w:val="00103440"/>
    <w:rsid w:val="00195F74"/>
    <w:rsid w:val="001D6FB4"/>
    <w:rsid w:val="001F3CE8"/>
    <w:rsid w:val="00216B7A"/>
    <w:rsid w:val="00236EB7"/>
    <w:rsid w:val="002A1096"/>
    <w:rsid w:val="002B0C40"/>
    <w:rsid w:val="002B17CF"/>
    <w:rsid w:val="00300BA1"/>
    <w:rsid w:val="00302CFC"/>
    <w:rsid w:val="00317FA3"/>
    <w:rsid w:val="00347D6B"/>
    <w:rsid w:val="003617E3"/>
    <w:rsid w:val="003701E8"/>
    <w:rsid w:val="003E5911"/>
    <w:rsid w:val="00432374"/>
    <w:rsid w:val="00521F01"/>
    <w:rsid w:val="00551626"/>
    <w:rsid w:val="005809AD"/>
    <w:rsid w:val="005A0EC6"/>
    <w:rsid w:val="005A6623"/>
    <w:rsid w:val="00620871"/>
    <w:rsid w:val="00651AD4"/>
    <w:rsid w:val="006A4F3D"/>
    <w:rsid w:val="006B317E"/>
    <w:rsid w:val="00723CBD"/>
    <w:rsid w:val="007240CA"/>
    <w:rsid w:val="007B4279"/>
    <w:rsid w:val="0087773B"/>
    <w:rsid w:val="00892B65"/>
    <w:rsid w:val="0091393D"/>
    <w:rsid w:val="00925C6D"/>
    <w:rsid w:val="009F1742"/>
    <w:rsid w:val="00B05FC7"/>
    <w:rsid w:val="00B54ADD"/>
    <w:rsid w:val="00B93AE8"/>
    <w:rsid w:val="00BE3600"/>
    <w:rsid w:val="00C33F2A"/>
    <w:rsid w:val="00CD186C"/>
    <w:rsid w:val="00E007B2"/>
    <w:rsid w:val="00E203F7"/>
    <w:rsid w:val="00E25AB6"/>
    <w:rsid w:val="00EA2BBB"/>
    <w:rsid w:val="00EE5487"/>
    <w:rsid w:val="00F633A9"/>
    <w:rsid w:val="00F90F4D"/>
    <w:rsid w:val="00FB5CB1"/>
    <w:rsid w:val="01359F62"/>
    <w:rsid w:val="02744D1C"/>
    <w:rsid w:val="05C432C4"/>
    <w:rsid w:val="0A9E74B8"/>
    <w:rsid w:val="0AEF5686"/>
    <w:rsid w:val="0B4E1425"/>
    <w:rsid w:val="0B76BC2D"/>
    <w:rsid w:val="0CA71514"/>
    <w:rsid w:val="0F24DE6F"/>
    <w:rsid w:val="19988726"/>
    <w:rsid w:val="19DAA85F"/>
    <w:rsid w:val="21DA4FF6"/>
    <w:rsid w:val="265F50A5"/>
    <w:rsid w:val="2AB480AA"/>
    <w:rsid w:val="30261E1B"/>
    <w:rsid w:val="310EF87A"/>
    <w:rsid w:val="3C893B83"/>
    <w:rsid w:val="3CF6A030"/>
    <w:rsid w:val="4117D4BF"/>
    <w:rsid w:val="479670E5"/>
    <w:rsid w:val="49BC15F3"/>
    <w:rsid w:val="4B515842"/>
    <w:rsid w:val="4D2CF852"/>
    <w:rsid w:val="4DAC7DE1"/>
    <w:rsid w:val="5042D9B2"/>
    <w:rsid w:val="504EBB79"/>
    <w:rsid w:val="50CCC9EC"/>
    <w:rsid w:val="558FD30E"/>
    <w:rsid w:val="560E3C8E"/>
    <w:rsid w:val="590D306A"/>
    <w:rsid w:val="5DEA8D31"/>
    <w:rsid w:val="60FE8971"/>
    <w:rsid w:val="61DE957C"/>
    <w:rsid w:val="62851101"/>
    <w:rsid w:val="664DCB4A"/>
    <w:rsid w:val="6A354297"/>
    <w:rsid w:val="6A68AD8C"/>
    <w:rsid w:val="6BCE47FB"/>
    <w:rsid w:val="6CBC7E68"/>
    <w:rsid w:val="6D2A6F45"/>
    <w:rsid w:val="738BA1E9"/>
    <w:rsid w:val="73C5BBE8"/>
    <w:rsid w:val="7425DD0A"/>
    <w:rsid w:val="746FDA84"/>
    <w:rsid w:val="75029141"/>
    <w:rsid w:val="771F101D"/>
    <w:rsid w:val="78E81F5D"/>
    <w:rsid w:val="7D23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441CEE"/>
  <w15:chartTrackingRefBased/>
  <w15:docId w15:val="{E2C1EF3B-479E-473C-A6F0-3E4B8BA5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C33F2A"/>
    <w:pPr>
      <w:numPr>
        <w:ilvl w:val="0"/>
        <w:numId w:val="0"/>
      </w:numPr>
      <w:ind w:left="2160" w:hanging="720"/>
      <w:outlineLvl w:val="0"/>
    </w:pPr>
    <w:rPr>
      <w:color w:val="00A65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F2A"/>
    <w:rPr>
      <w:rFonts w:ascii="Arial" w:eastAsia="Arial" w:hAnsi="Arial" w:cs="Arial"/>
      <w:color w:val="00A65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7D2311B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7D2311B5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A6623"/>
    <w:pPr>
      <w:spacing w:before="240" w:after="0" w:line="259" w:lineRule="auto"/>
      <w:outlineLvl w:val="9"/>
    </w:pPr>
    <w:rPr>
      <w:sz w:val="32"/>
      <w:szCs w:val="3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A6623"/>
  </w:style>
  <w:style w:type="paragraph" w:styleId="ListParagraph">
    <w:name w:val="List Paragraph"/>
    <w:basedOn w:val="Normal"/>
    <w:uiPriority w:val="34"/>
    <w:qFormat/>
    <w:rsid w:val="00302CFC"/>
    <w:pPr>
      <w:numPr>
        <w:ilvl w:val="2"/>
        <w:numId w:val="3"/>
      </w:numPr>
      <w:spacing w:line="360" w:lineRule="auto"/>
      <w:contextualSpacing/>
    </w:pPr>
    <w:rPr>
      <w:rFonts w:ascii="Arial" w:eastAsia="Arial" w:hAnsi="Arial" w:cs="Arial"/>
      <w:color w:val="000000" w:themeColor="text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E5487"/>
    <w:pPr>
      <w:tabs>
        <w:tab w:val="left" w:pos="480"/>
        <w:tab w:val="right" w:pos="4143"/>
      </w:tabs>
      <w:spacing w:after="100"/>
    </w:pPr>
    <w:rPr>
      <w:rFonts w:ascii="Arial" w:hAnsi="Arial" w:cs="Arial"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393D"/>
    <w:rPr>
      <w:color w:val="467886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B0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b3e229-c441-43b0-b43e-6c2493273df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8ECD4FADAA64D983393AAA5B5F62D" ma:contentTypeVersion="16" ma:contentTypeDescription="Create a new document." ma:contentTypeScope="" ma:versionID="fb4348680c366c63585961f60f288bb6">
  <xsd:schema xmlns:xsd="http://www.w3.org/2001/XMLSchema" xmlns:xs="http://www.w3.org/2001/XMLSchema" xmlns:p="http://schemas.microsoft.com/office/2006/metadata/properties" xmlns:ns3="11640736-6c7e-4a2a-b109-4b31d4a551a5" xmlns:ns4="9cb3e229-c441-43b0-b43e-6c2493273dff" targetNamespace="http://schemas.microsoft.com/office/2006/metadata/properties" ma:root="true" ma:fieldsID="1e857c9d4e16cd3ba0611d54699d5080" ns3:_="" ns4:_="">
    <xsd:import namespace="11640736-6c7e-4a2a-b109-4b31d4a551a5"/>
    <xsd:import namespace="9cb3e229-c441-43b0-b43e-6c2493273d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SearchProperties" minOccurs="0"/>
                <xsd:element ref="ns4:MediaServiceDateTaken" minOccurs="0"/>
                <xsd:element ref="ns4:MediaServiceLocation" minOccurs="0"/>
                <xsd:element ref="ns4:MediaServiceObjectDetectorVersions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40736-6c7e-4a2a-b109-4b31d4a551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3e229-c441-43b0-b43e-6c2493273d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30CB2C-DE46-4A60-8AFC-287217DD8B77}">
  <ds:schemaRefs>
    <ds:schemaRef ds:uri="http://schemas.microsoft.com/office/2006/metadata/properties"/>
    <ds:schemaRef ds:uri="http://schemas.microsoft.com/office/infopath/2007/PartnerControls"/>
    <ds:schemaRef ds:uri="9cb3e229-c441-43b0-b43e-6c2493273dff"/>
  </ds:schemaRefs>
</ds:datastoreItem>
</file>

<file path=customXml/itemProps2.xml><?xml version="1.0" encoding="utf-8"?>
<ds:datastoreItem xmlns:ds="http://schemas.openxmlformats.org/officeDocument/2006/customXml" ds:itemID="{363F3252-4B25-4AE2-99A9-014D3C4D87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8D548F-EDA0-432E-913B-00D276C2F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640736-6c7e-4a2a-b109-4b31d4a551a5"/>
    <ds:schemaRef ds:uri="9cb3e229-c441-43b0-b43e-6c2493273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46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Shkurenko</dc:creator>
  <cp:keywords/>
  <dc:description/>
  <cp:lastModifiedBy>Viktoriia Shkurenko</cp:lastModifiedBy>
  <cp:revision>111</cp:revision>
  <dcterms:created xsi:type="dcterms:W3CDTF">2025-06-26T12:27:00Z</dcterms:created>
  <dcterms:modified xsi:type="dcterms:W3CDTF">2025-06-26T15:18:00Z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0x0101000558ECD4FADAA64D983393AAA5B5F62D</vt:lpwstr>
  </property>
</Properties>
</file>