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Style w:val="Normal"/>
        </w:rPr>
        <w:t xml:space="preserve">总体判断</w:t>
      </w:r>
    </w:p>
    <w:p>
      <w:r>
        <w:rPr>
          <w:rStyle w:val="Normal"/>
        </w:rPr>
        <w:t xml:space="preserve">这次结果比上一版</w:t>
      </w:r>
      <w:r>
        <w:rPr>
          <w:b/>
          <w:bCs/>
          <w:rStyle w:val="Normal"/>
        </w:rPr>
        <w:t xml:space="preserve">明显进步</w:t>
      </w:r>
      <w:r>
        <w:rPr>
          <w:rStyle w:val="Normal"/>
        </w:rPr>
        <w:t xml:space="preserve">：</w:t>
      </w:r>
    </w:p>
    <w:p>
      <w:r>
        <w:rPr>
          <w:rStyle w:val="Normal"/>
        </w:rPr>
        <w:t xml:space="preserve">overall future RMSE 降低约：</w:t>
      </w:r>
    </w:p>
    <w:p>
      <w:r>
        <w:rPr>
          <w:rStyle w:val="Normal"/>
        </w:rPr>
        <w:t xml:space="preserve">而且温度间差异也明显缩小：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275°C: 1.841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300°C: 1.726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325°C: 2.081</w:t>
            </w:r>
          </w:p>
        </w:tc>
      </w:tr>
    </w:tbl>
    <w:p>
      <w:r>
        <w:rPr>
          <w:rStyle w:val="Normal"/>
        </w:rPr>
        <w:t xml:space="preserve">之前325°C约为3.95，现在降到2.08，说明新的split、温度参数化或Stage 3训练目标确实有效。</w:t>
      </w:r>
    </w:p>
    <w:p>
      <w:r>
        <w:rPr>
          <w:rStyle w:val="Normal"/>
        </w:rPr>
        <w:t xml:space="preserve">但是，当前模型仍然</w:t>
      </w:r>
      <w:r>
        <w:rPr>
          <w:b/>
          <w:bCs/>
          <w:rStyle w:val="Normal"/>
        </w:rPr>
        <w:t xml:space="preserve">没有达到可接受的forecasting水平</w:t>
      </w:r>
      <w:r>
        <w:rPr>
          <w:rStyle w:val="Normal"/>
        </w:rPr>
        <w:t xml:space="preserve">，原因有三个：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所有baseline skill仍显著小于0；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prefix reconstruction RMSE反而很高；</w:t>
      </w:r>
    </w:p>
    <w:p>
      <w:pPr>
        <w:pStyle w:val="ListParagraph"/>
        <w:numPr>
          <w:ilvl w:val="0"/>
          <w:numId w:val="2"/>
        </w:numPr>
      </w:pPr>
      <m:oMath>
        <m:r>
          <m:t>z_L</m:t>
        </m:r>
      </m:oMath>
      <w:r>
        <w:rPr>
          <w:rStyle w:val="Normal"/>
        </w:rPr>
        <w:t xml:space="preserve"> 在1小时就大量饱和，表明leakage latent state存在结构性问题。</w:t>
      </w:r>
    </w:p>
    <w:p>
      <w:r>
        <w:rPr>
          <w:rStyle w:val="Normal"/>
        </w:rPr>
        <w:t xml:space="preserve">所以结论是：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这是一次重要的中间进展，但还不能作为最终预测模型。下一步应先修复 latent initialization、decoder和feature weighting，而不是继续增加epoch或恢复GAN。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1. 改进在哪里？</w:t>
      </w:r>
    </w:p>
    <w:p>
      <w:pPr>
        <w:pStyle w:val="Heading2"/>
      </w:pPr>
      <w:r>
        <w:rPr>
          <w:rStyle w:val="Normal"/>
        </w:rPr>
        <w:t xml:space="preserve">Stage 2明显改善</w:t>
      </w:r>
    </w:p>
    <w:p>
      <w:r>
        <w:rPr>
          <w:rStyle w:val="Normal"/>
        </w:rPr>
        <w:t xml:space="preserve">Stage 2最佳验证损失：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0.09448</w:t>
            </w:r>
          </w:p>
        </w:tc>
      </w:tr>
    </w:tbl>
    <w:p>
      <w:r>
        <w:rPr>
          <w:rStyle w:val="Normal"/>
        </w:rPr>
        <w:t xml:space="preserve">上一轮大约是：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0.16462</w:t>
            </w:r>
          </w:p>
        </w:tc>
      </w:tr>
    </w:tbl>
    <w:p>
      <w:r>
        <w:rPr>
          <w:rStyle w:val="Normal"/>
        </w:rPr>
        <w:t xml:space="preserve">说明经过修改后，encoder latent trajectory和ODE transition之间的一致性明显提高。</w:t>
      </w:r>
    </w:p>
    <w:p>
      <w:pPr>
        <w:pStyle w:val="Heading2"/>
      </w:pPr>
      <w:r>
        <w:rPr>
          <w:rStyle w:val="Normal"/>
        </w:rPr>
        <w:t xml:space="preserve">Stage 3选择方式现在是正确方向</w:t>
      </w:r>
    </w:p>
    <w:p>
      <w:r>
        <w:rPr>
          <w:rStyle w:val="Normal"/>
        </w:rPr>
        <w:t xml:space="preserve">当前选择checkpoint使用：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future_rollout_mse</w:t>
            </w:r>
          </w:p>
        </w:tc>
      </w:tr>
    </w:tbl>
    <w:p>
      <w:r>
        <w:rPr>
          <w:rStyle w:val="Normal"/>
        </w:rPr>
        <w:t xml:space="preserve">最佳为：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0.53170</w:t>
            </w:r>
          </w:p>
        </w:tc>
      </w:tr>
    </w:tbl>
    <w:p>
      <w:r>
        <w:rPr>
          <w:rStyle w:val="Normal"/>
        </w:rPr>
        <w:t xml:space="preserve">最后一轮是：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0.54276</w:t>
            </w:r>
          </w:p>
        </w:tc>
      </w:tr>
    </w:tbl>
    <w:p>
      <w:r>
        <w:rPr>
          <w:rStyle w:val="Normal"/>
        </w:rPr>
        <w:t xml:space="preserve">这说明：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最优checkpoint确实出现在更早epoch；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不再错误地使用最后一个epoch；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checkpoint选择与最终预测任务更加一致；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没有明显严重过拟合，只是后期略有退化。</w:t>
      </w:r>
    </w:p>
    <w:p>
      <w:r>
        <w:rPr>
          <w:rStyle w:val="Normal"/>
        </w:rPr>
        <w:t xml:space="preserve">这部分可以保留。</w:t>
      </w:r>
    </w:p>
    <w:p>
      <w:pPr>
        <w:pStyle w:val="Heading2"/>
      </w:pPr>
      <w:r>
        <w:rPr>
          <w:rStyle w:val="Normal"/>
        </w:rPr>
        <w:t xml:space="preserve">325°C不再完全失控</w:t>
      </w:r>
    </w:p>
    <w:p>
      <w:r>
        <w:rPr>
          <w:rStyle w:val="Normal"/>
        </w:rPr>
        <w:t xml:space="preserve">三个温度的overall RMSE接近很多：</w:t>
      </w:r>
    </w:p>
    <w:p>
      <w:r>
        <w:rPr>
          <w:rStyle w:val="Normal"/>
        </w:rPr>
        <w:t xml:space="preserve">相比上一轮，325°C不再是其他温度的3倍左右。这说明温度相关修正是有效的。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2. 为什么Skill反而看起来很差？</w:t>
      </w:r>
    </w:p>
    <w:p>
      <w:r>
        <w:rPr>
          <w:rStyle w:val="Normal"/>
        </w:rPr>
        <w:t xml:space="preserve">当前：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skill_vs_zero        = -1.5690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skill_vs_persistence = -1.1239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skill_vs_logtime     = -1.7991</w:t>
            </w:r>
          </w:p>
        </w:tc>
      </w:tr>
    </w:tbl>
    <w:p>
      <w:r>
        <w:rPr>
          <w:rStyle w:val="Normal"/>
        </w:rPr>
        <w:t xml:space="preserve">根据：</w:t>
      </w:r>
    </w:p>
    <w:p>
      <w:r>
        <w:rPr>
          <w:rStyle w:val="Normal"/>
        </w:rPr>
        <w:t xml:space="preserve">反推baseline RMSE大约为：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模型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Overall RMSE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当前Stage 3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1.888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Zero baseline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1.178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Prefix persistence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1.295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Log-time linear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1.128</w:t>
            </w:r>
          </w:p>
        </w:tc>
      </w:tr>
    </w:tbl>
    <w:p>
      <w:r>
        <w:rPr>
          <w:rStyle w:val="Normal"/>
        </w:rPr>
        <w:t xml:space="preserve">说明当前模型预测了过多或过强的变化，而真实future degradation可能在很多feature上相对较小。简单预测“接近0”或一条平滑log-time平均曲线，反而更接近多数真实点。</w:t>
      </w:r>
    </w:p>
    <w:p>
      <w:r>
        <w:rPr>
          <w:rStyle w:val="Normal"/>
        </w:rPr>
        <w:t xml:space="preserve">这也说明现在不能只追求把Stage 3的training objective继续降低；必须找出模型在哪些feature上产生了</w:t>
      </w:r>
      <w:r>
        <w:rPr>
          <w:b/>
          <w:bCs/>
          <w:rStyle w:val="Normal"/>
        </w:rPr>
        <w:t xml:space="preserve">系统性过预测</w:t>
      </w:r>
      <w:r>
        <w:rPr>
          <w:rStyle w:val="Normal"/>
        </w:rPr>
        <w:t xml:space="preserve">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3. 最大异常：Prefix RMSE比Future RMSE还高</w:t>
      </w:r>
    </w:p>
    <w:p>
      <w:r>
        <w:rPr>
          <w:rStyle w:val="Normal"/>
        </w:rPr>
        <w:t xml:space="preserve">你得到：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Prefix RMSE = 2.91879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 RMSE = 1.88795</w:t>
            </w:r>
          </w:p>
        </w:tc>
      </w:tr>
    </w:tbl>
    <w:p>
      <w:r>
        <w:rPr>
          <w:rStyle w:val="Normal"/>
        </w:rPr>
        <w:t xml:space="preserve">这是很值得注意的。</w:t>
      </w:r>
    </w:p>
    <w:p>
      <w:r>
        <w:rPr>
          <w:rStyle w:val="Normal"/>
        </w:rPr>
        <w:t xml:space="preserve">Prefix是模型已经看到的观测，理论上encoder和decoder应该能较好地重构它。如果prefix reconstruction反而比future prediction更差，说明问题首先可能在：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encoder–decoder映射；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decoder零点约束；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feature normalization；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prefix缺失值处理；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evaluation中prefix prediction的组装；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Stage 2冻结decoder后，encoder状态和ODE状态不再处于同一个可解码空间。</w:t>
      </w:r>
    </w:p>
    <w:p>
      <w:r>
        <w:rPr>
          <w:rStyle w:val="Normal"/>
        </w:rPr>
        <w:t xml:space="preserve">换句话说：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现在不只是ODE forecast有问题，encoder经过decoder恢复电学特征的能力本身也不够好。</w:t>
      </w:r>
    </w:p>
    <w:p>
      <w:pPr>
        <w:pStyle w:val="Heading2"/>
      </w:pPr>
      <w:r>
        <w:rPr>
          <w:rStyle w:val="Normal"/>
        </w:rPr>
        <w:t xml:space="preserve">立即检查每个阶段的prefix RMSE</w:t>
      </w:r>
    </w:p>
    <w:p>
      <w:r>
        <w:rPr>
          <w:rStyle w:val="Normal"/>
        </w:rPr>
        <w:t xml:space="preserve">分别评价：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 1 prefix 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 2 prefix 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 3 prefix RMSE</w:t>
            </w:r>
          </w:p>
        </w:tc>
      </w:tr>
    </w:tbl>
    <w:p>
      <w:r>
        <w:rPr>
          <w:rStyle w:val="Normal"/>
        </w:rPr>
        <w:t xml:space="preserve">预期：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Stage 1应有最好的prefix reconstruction；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Stage 2不应显著破坏Stage 1；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Stage 3可略有变化，但不能从很低上升到2.9。</w:t>
      </w:r>
    </w:p>
    <w:p>
      <w:r>
        <w:rPr>
          <w:rStyle w:val="Normal"/>
        </w:rPr>
        <w:t xml:space="preserve">如果发现：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 1 prefix RMSE = 0.3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 2 prefix RMSE = 2.5</w:t>
            </w:r>
          </w:p>
        </w:tc>
      </w:tr>
    </w:tbl>
    <w:p>
      <w:r>
        <w:rPr>
          <w:rStyle w:val="Normal"/>
        </w:rPr>
        <w:t xml:space="preserve">说明Stage 2冻结encoder/decoder、只训练ODE时按理不应发生该变化，需要检查checkpoint加载或evaluation。</w:t>
      </w:r>
    </w:p>
    <w:p>
      <w:r>
        <w:rPr>
          <w:rStyle w:val="Normal"/>
        </w:rPr>
        <w:t xml:space="preserve">如果Stage 1 prefix RMSE本身就很大，说明主要问题在autoencoder和decoder，而不是ODE。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4. </w:t>
      </w:r>
      <m:oMath>
        <m:r>
          <m:t>z_L</m:t>
        </m:r>
      </m:oMath>
      <w:r>
        <w:rPr>
          <w:rStyle w:val="Normal"/>
        </w:rPr>
        <w:t xml:space="preserve"> 在1小时饱和是必须先修复的问题</w:t>
      </w:r>
    </w:p>
    <w:p>
      <w:r>
        <w:rPr>
          <w:rStyle w:val="Normal"/>
        </w:rPr>
        <w:t xml:space="preserve">你报告：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325°C: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fraction(zL &gt;= 0.95) = 0.458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median first saturation time = 1 h</w:t>
            </w:r>
          </w:p>
        </w:tc>
      </w:tr>
    </w:tbl>
    <w:p>
      <w:r>
        <w:rPr>
          <w:rStyle w:val="Normal"/>
        </w:rPr>
        <w:t xml:space="preserve">这几乎可以确定是不合理的，除非你的数据确实表明在1小时内已经完成大部分leakage-path degradation。</w:t>
      </w:r>
    </w:p>
    <w:p>
      <w:r>
        <w:rPr>
          <w:rStyle w:val="Normal"/>
        </w:rPr>
        <w:t xml:space="preserve">更可能的情况是：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Encoder初始输出的 </w:t>
      </w:r>
      <m:oMath>
        <m:r>
          <m:t>z_L</m:t>
        </m:r>
      </m:oMath>
      <w:r>
        <w:rPr>
          <w:rStyle w:val="Normal"/>
        </w:rPr>
        <w:t xml:space="preserve"> 本身就很高；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ODE中的 </w:t>
      </w:r>
      <m:oMath>
        <m:r>
          <m:t>k_L</m:t>
        </m:r>
      </m:oMath>
      <w:r>
        <w:rPr>
          <w:rStyle w:val="Normal"/>
        </w:rPr>
        <w:t xml:space="preserve"> 太大；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Arrhenius factor仍然过强；</w:t>
      </w:r>
    </w:p>
    <w:p>
      <w:pPr>
        <w:pStyle w:val="ListParagraph"/>
        <w:numPr>
          <w:ilvl w:val="0"/>
          <w:numId w:val="6"/>
        </w:numPr>
      </w:pPr>
      <m:oMath>
        <m:r>
          <m:t>z_G,z_B,z_C</m:t>
        </m:r>
      </m:oMath>
      <w:r>
        <w:rPr>
          <w:rStyle w:val="Normal"/>
        </w:rPr>
        <w:t xml:space="preserve"> 的初始值太高，导致 </w:t>
      </w:r>
      <m:oMath>
        <m:r>
          <m:t>z_L</m:t>
        </m:r>
      </m:oMath>
      <w:r>
        <w:rPr>
          <w:rStyle w:val="Normal"/>
        </w:rPr>
        <w:t xml:space="preserve"> 的driving term太大；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Decoder需要较大的 </w:t>
      </w:r>
      <m:oMath>
        <m:r>
          <m:t>z_L</m:t>
        </m:r>
      </m:oMath>
      <w:r>
        <w:rPr>
          <w:rStyle w:val="Normal"/>
        </w:rPr>
        <w:t xml:space="preserve"> 才能重构leakage，因此encoder把它推到1；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Min-Max后的leakage feature偏离训练范围；</w:t>
      </w:r>
    </w:p>
    <w:p>
      <w:pPr>
        <w:pStyle w:val="ListParagraph"/>
        <w:numPr>
          <w:ilvl w:val="0"/>
          <w:numId w:val="6"/>
        </w:numPr>
      </w:pPr>
      <m:oMath>
        <m:r>
          <m:t>z_L</m:t>
        </m:r>
      </m:oMath>
      <w:r>
        <w:rPr>
          <w:rStyle w:val="Normal"/>
        </w:rPr>
        <w:t xml:space="preserve"> 单调约束使它一旦升高就无法恢复。</w:t>
      </w:r>
    </w:p>
    <w:p>
      <w:r>
        <w:rPr>
          <w:rStyle w:val="Normal"/>
        </w:rPr>
        <w:t xml:space="preserve">当前方程是：</w:t>
      </w:r>
    </w:p>
    <w:p>
      <w:r>
        <w:rPr>
          <w:rStyle w:val="Normal"/>
        </w:rPr>
        <w:t xml:space="preserve">如果encoder在初始时输出：</w:t>
      </w:r>
    </w:p>
    <w:p>
      <w:r>
        <w:rPr>
          <w:rStyle w:val="Normal"/>
        </w:rPr>
        <w:t xml:space="preserve">则driving term一开始已经很强，</w:t>
      </w:r>
      <m:oMath>
        <m:r>
          <m:t>z_L</m:t>
        </m:r>
      </m:oMath>
      <w:r>
        <w:rPr>
          <w:rStyle w:val="Normal"/>
        </w:rPr>
        <w:t xml:space="preserve"> 很容易快速冲向1。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先打印 </w:t>
      </w:r>
      <m:oMath>
        <m:r>
          <m:t>z_L</m:t>
        </m:r>
      </m:oMath>
      <w:r>
        <w:rPr>
          <w:rStyle w:val="Normal"/>
        </w:rPr>
        <w:t xml:space="preserve"> 的初始值</w:t>
      </w:r>
    </w:p>
    <w:p>
      <w:r>
        <w:rPr>
          <w:rStyle w:val="Normal"/>
        </w:rPr>
        <w:t xml:space="preserve">针对每个温度打印：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zL at t=0: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mean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median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P95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fraction &gt;= 0.9</w:t>
            </w:r>
          </w:p>
        </w:tc>
      </w:tr>
    </w:tbl>
    <w:p>
      <w:r>
        <w:rPr>
          <w:rStyle w:val="Normal"/>
        </w:rPr>
        <w:t xml:space="preserve">同时打印：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zG(0), zB(0), zM(0), zL(0), zC(0)</w:t>
            </w:r>
          </w:p>
        </w:tc>
      </w:tr>
    </w:tbl>
    <w:p>
      <w:pPr>
        <w:pStyle w:val="Heading3"/>
      </w:pPr>
      <w:r>
        <w:rPr>
          <w:rStyle w:val="Normal"/>
        </w:rPr>
        <w:t xml:space="preserve">判断方式</w:t>
      </w:r>
    </w:p>
    <w:p>
      <w:r>
        <w:rPr>
          <w:rStyle w:val="Normal"/>
        </w:rPr>
        <w:t xml:space="preserve">如果：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zL(0) ≈ 0.8–0.95</w:t>
            </w:r>
          </w:p>
        </w:tc>
      </w:tr>
    </w:tbl>
    <w:p>
      <w:r>
        <w:rPr>
          <w:rStyle w:val="Normal"/>
        </w:rPr>
        <w:t xml:space="preserve">问题来自encoder/decoder的latent anchoring，而不是ODE增长速度。</w:t>
      </w:r>
    </w:p>
    <w:p>
      <w:r>
        <w:rPr>
          <w:rStyle w:val="Normal"/>
        </w:rPr>
        <w:t xml:space="preserve">如果：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zL(0) ≈ 0.1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zL(1h) ≈ 0.95</w:t>
            </w:r>
          </w:p>
        </w:tc>
      </w:tr>
    </w:tbl>
    <w:p>
      <w:r>
        <w:rPr>
          <w:rStyle w:val="Normal"/>
        </w:rPr>
        <w:t xml:space="preserve">问题来自：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m:oMath>
        <m:r>
          <m:t>k_L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temperature factor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driving term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integration implementation</w:t>
      </w:r>
    </w:p>
    <w:p>
      <w:r>
        <w:rPr>
          <w:rStyle w:val="Normal"/>
        </w:rPr>
        <w:t xml:space="preserve">这两个情况的修复方法不同，所以必须先区分。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5. 建议将latent states改成“相对初始状态”</w:t>
      </w:r>
    </w:p>
    <w:p>
      <w:r>
        <w:rPr>
          <w:rStyle w:val="Normal"/>
        </w:rPr>
        <w:t xml:space="preserve">当前可测退化变量满足：</w:t>
      </w:r>
    </w:p>
    <w:p>
      <w:r>
        <w:rPr>
          <w:rStyle w:val="Normal"/>
        </w:rPr>
        <w:t xml:space="preserve">但latent state在零时刻可能是任意值，例如0.5。Decoder需要通过bias抵消：</w:t>
      </w:r>
    </w:p>
    <w:p>
      <w:r>
        <w:rPr>
          <w:rStyle w:val="Normal"/>
        </w:rPr>
        <w:t xml:space="preserve">这会造成很强的不可辨识性，也可能迫使 </w:t>
      </w:r>
      <m:oMath>
        <m:r>
          <m:t>z_L(0)</m:t>
        </m:r>
      </m:oMath>
      <w:r>
        <w:rPr>
          <w:rStyle w:val="Normal"/>
        </w:rPr>
        <w:t xml:space="preserve"> 很高。</w:t>
      </w:r>
    </w:p>
    <w:p>
      <w:pPr>
        <w:pStyle w:val="Heading2"/>
      </w:pPr>
      <w:r>
        <w:rPr>
          <w:rStyle w:val="Normal"/>
        </w:rPr>
        <w:t xml:space="preserve">推荐修改Decoder</w:t>
      </w:r>
    </w:p>
    <w:p>
      <w:r>
        <w:rPr>
          <w:rStyle w:val="Normal"/>
        </w:rPr>
        <w:t xml:space="preserve">不要直接解码：</w:t>
      </w:r>
    </w:p>
    <w:p>
      <w:r>
        <w:rPr>
          <w:rStyle w:val="Normal"/>
        </w:rPr>
        <w:t xml:space="preserve">改成：</w:t>
      </w:r>
    </w:p>
    <w:p>
      <w:r>
        <w:rPr>
          <w:rStyle w:val="Normal"/>
        </w:rPr>
        <w:t xml:space="preserve">这样自动保证：</w:t>
      </w:r>
    </w:p>
    <w:p>
      <w:r>
        <w:rPr>
          <w:rStyle w:val="Normal"/>
        </w:rPr>
        <w:t xml:space="preserve">实现思路：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forward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(self, z, z_ref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None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W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self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._effective_weight()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z_ref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not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None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z.dim()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z_ref.dim()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z_ref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z_ref[:,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None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:]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z_effective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z_ref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else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z_effective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z_effective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@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W.T</w:t>
            </w:r>
          </w:p>
        </w:tc>
      </w:tr>
    </w:tbl>
    <w:p>
      <w:r>
        <w:rPr>
          <w:rStyle w:val="Normal"/>
        </w:rPr>
        <w:t xml:space="preserve">训练时：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z_ref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z_enc[:,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:]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x_hat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decoder(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z_enc,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z_ref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z_ref,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ODE future prediction也使用同一个prefix reference或器件初始state：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x_future_hat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decoder(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z_future,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z_ref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z_device_initial,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这一步有望同时改善：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prefix reconstruction；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latent state可辨识性；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m:oMath>
        <m:r>
          <m:t>z_L</m:t>
        </m:r>
      </m:oMath>
      <w:r>
        <w:rPr>
          <w:rStyle w:val="Normal"/>
        </w:rPr>
        <w:t xml:space="preserve"> 初始饱和；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decoder bias和latent offset共线性。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6. 给 </w:t>
      </w:r>
      <m:oMath>
        <m:r>
          <m:t>z_L</m:t>
        </m:r>
      </m:oMath>
      <w:r>
        <w:rPr>
          <w:rStyle w:val="Normal"/>
        </w:rPr>
        <w:t xml:space="preserve"> 增加明确的初始低值约束</w:t>
      </w:r>
    </w:p>
    <w:p>
      <w:r>
        <w:rPr>
          <w:rStyle w:val="Normal"/>
        </w:rPr>
        <w:t xml:space="preserve">因为 </w:t>
      </w:r>
      <m:oMath>
        <m:r>
          <m:t>z_L</m:t>
        </m:r>
      </m:oMath>
      <w:r>
        <w:rPr>
          <w:rStyle w:val="Normal"/>
        </w:rPr>
        <w:t xml:space="preserve"> 表示“leakage-path degradation”，而不是器件固有leakage，你应当约束：</w:t>
      </w:r>
    </w:p>
    <w:p>
      <w:r>
        <w:rPr>
          <w:rStyle w:val="Normal"/>
        </w:rPr>
        <w:t xml:space="preserve">同样可以考虑：</w:t>
      </w:r>
    </w:p>
    <w:p>
      <w:r>
        <w:rPr>
          <w:rStyle w:val="Normal"/>
        </w:rPr>
        <w:t xml:space="preserve">但 </w:t>
      </w:r>
      <m:oMath>
        <m:r>
          <m:t>z_G,z_B</m:t>
        </m:r>
      </m:oMath>
      <w:r>
        <w:rPr>
          <w:rStyle w:val="Normal"/>
        </w:rPr>
        <w:t xml:space="preserve"> 代表occupancy，可允许初始非零。</w:t>
      </w:r>
    </w:p>
    <w:p>
      <w:r>
        <w:rPr>
          <w:rStyle w:val="Normal"/>
        </w:rPr>
        <w:t xml:space="preserve">加入anchor loss：</w:t>
      </w:r>
    </w:p>
    <w:p>
      <w:r>
        <w:rPr>
          <w:rStyle w:val="Normal"/>
        </w:rPr>
        <w:t xml:space="preserve">代码示意：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latent_initial_anchor_loss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(z_enc):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z0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z_enc[:,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:]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zM0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z0[:,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zL0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z0[:,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zC0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z0[:,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torch.mean(zM0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torch.mean(zL0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torch.mean(zC0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</w:tc>
      </w:tr>
    </w:tbl>
    <w:p>
      <w:r>
        <w:rPr>
          <w:rStyle w:val="Normal"/>
        </w:rPr>
        <w:t xml:space="preserve">初始权重不要太强：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LAMBDA_INITIAL_ANCHOR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0.05</w:t>
            </w:r>
          </w:p>
        </w:tc>
      </w:tr>
    </w:tbl>
    <w:p>
      <w:r>
        <w:rPr>
          <w:rStyle w:val="Normal"/>
        </w:rPr>
        <w:t xml:space="preserve">观察后再调整到0.1。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7. 限制 </w:t>
      </w:r>
      <m:oMath>
        <m:r>
          <m:t>z_L</m:t>
        </m:r>
      </m:oMath>
      <w:r>
        <w:rPr>
          <w:rStyle w:val="Normal"/>
        </w:rPr>
        <w:t xml:space="preserve"> 的增长速率</w:t>
      </w:r>
    </w:p>
    <w:p>
      <w:r>
        <w:rPr>
          <w:rStyle w:val="Normal"/>
        </w:rPr>
        <w:t xml:space="preserve">如果确认是ODE让 </w:t>
      </w:r>
      <m:oMath>
        <m:r>
          <m:t>z_L</m:t>
        </m:r>
      </m:oMath>
      <w:r>
        <w:rPr>
          <w:rStyle w:val="Normal"/>
        </w:rPr>
        <w:t xml:space="preserve"> 从低值快速跑到1，可以先降低其初始rate：</w:t>
      </w:r>
    </w:p>
    <w:p>
      <w:r>
        <w:rPr>
          <w:rStyle w:val="Normal"/>
        </w:rPr>
        <w:t xml:space="preserve">当前如果类似：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kL_raw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4.5</w:t>
            </w:r>
          </w:p>
        </w:tc>
      </w:tr>
    </w:tbl>
    <w:p>
      <w:r>
        <w:rPr>
          <w:rStyle w:val="Normal"/>
        </w:rPr>
        <w:t xml:space="preserve">softplus后大约：</w:t>
      </w:r>
    </w:p>
    <w:p>
      <w:r>
        <w:rPr>
          <w:rStyle w:val="Normal"/>
        </w:rPr>
        <w:t xml:space="preserve">可以改成：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kL_raw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7.0</w:t>
            </w:r>
          </w:p>
        </w:tc>
      </w:tr>
    </w:tbl>
    <w:p>
      <w:r>
        <w:rPr>
          <w:rStyle w:val="Normal"/>
        </w:rPr>
        <w:t xml:space="preserve">此时：</w:t>
      </w:r>
    </w:p>
    <w:p>
      <w:r>
        <w:rPr>
          <w:rStyle w:val="Normal"/>
        </w:rPr>
        <w:t xml:space="preserve">但比手工改初始值更重要的是打印最终训练参数：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kL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aLG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aLB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Ea_irrev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firrev(275)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firrev(300)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firrev(325)</w:t>
            </w:r>
          </w:p>
        </w:tc>
      </w:tr>
    </w:tbl>
    <w:p>
      <w:r>
        <w:rPr>
          <w:rStyle w:val="Normal"/>
        </w:rPr>
        <w:t xml:space="preserve">如果：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aLG ≈ 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aLB ≈ 7</w:t>
            </w:r>
          </w:p>
        </w:tc>
      </w:tr>
    </w:tbl>
    <w:p>
      <w:r>
        <w:rPr>
          <w:rStyle w:val="Normal"/>
        </w:rPr>
        <w:t xml:space="preserve">即使 </w:t>
      </w:r>
      <m:oMath>
        <m:r>
          <m:t>k_L</m:t>
        </m:r>
      </m:oMath>
      <w:r>
        <w:rPr>
          <w:rStyle w:val="Normal"/>
        </w:rPr>
        <w:t xml:space="preserve"> 小，driving term仍然很大。</w:t>
      </w:r>
    </w:p>
    <w:p>
      <w:r>
        <w:rPr>
          <w:rStyle w:val="Normal"/>
        </w:rPr>
        <w:t xml:space="preserve">建议对mixing coefficient设置有限范围：</w:t>
      </w:r>
    </w:p>
    <w:p>
      <w:r>
        <w:rPr>
          <w:rStyle w:val="Normal"/>
        </w:rPr>
        <w:t xml:space="preserve">例如：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aLG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2.0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torch.sigmoid(aLG_raw)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aLB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2.0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torch.sigmoid(aLB_raw)</w:t>
            </w:r>
          </w:p>
        </w:tc>
      </w:tr>
    </w:tbl>
    <w:p>
      <w:r>
        <w:rPr>
          <w:rStyle w:val="Normal"/>
        </w:rPr>
        <w:t xml:space="preserve">而不是无上界softplus。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8. Monotone violation rate为什么仍有16.85%？</w:t>
      </w:r>
    </w:p>
    <w:p>
      <w:r>
        <w:rPr>
          <w:rStyle w:val="Normal"/>
        </w:rPr>
        <w:t xml:space="preserve">理论上ODE结构保证：</w:t>
      </w:r>
    </w:p>
    <w:p>
      <w:r>
        <w:rPr>
          <w:rStyle w:val="Normal"/>
        </w:rPr>
        <w:t xml:space="preserve">但你得到：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monotone_violation_rate = 0.1685</w:t>
            </w:r>
          </w:p>
        </w:tc>
      </w:tr>
    </w:tbl>
    <w:p>
      <w:r>
        <w:rPr>
          <w:rStyle w:val="Normal"/>
        </w:rPr>
        <w:t xml:space="preserve">这通常有两个可能原因。</w:t>
      </w:r>
    </w:p>
    <w:p>
      <w:pPr>
        <w:pStyle w:val="Heading2"/>
      </w:pPr>
      <w:r>
        <w:rPr>
          <w:rStyle w:val="Normal"/>
        </w:rPr>
        <w:t xml:space="preserve">原因A：结构验证包含prefix encoder状态</w:t>
      </w:r>
    </w:p>
    <w:p>
      <w:r>
        <w:rPr>
          <w:rStyle w:val="Normal"/>
        </w:rPr>
        <w:t xml:space="preserve">完整latent trajectory是：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prefix：encoder输出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future：ODE输出</w:t>
            </w:r>
          </w:p>
        </w:tc>
      </w:tr>
    </w:tbl>
    <w:p>
      <w:r>
        <w:rPr>
          <w:rStyle w:val="Normal"/>
        </w:rPr>
        <w:t xml:space="preserve">Encoder输出的 </w:t>
      </w:r>
      <m:oMath>
        <m:r>
          <m:t>z_M,z_L,z_C</m:t>
        </m:r>
      </m:oMath>
      <w:r>
        <w:rPr>
          <w:rStyle w:val="Normal"/>
        </w:rPr>
        <w:t xml:space="preserve"> 不一定严格单调，因此prefix部分可能产生violation。</w:t>
      </w:r>
    </w:p>
    <w:p>
      <w:pPr>
        <w:pStyle w:val="Heading2"/>
      </w:pPr>
      <w:r>
        <w:rPr>
          <w:rStyle w:val="Normal"/>
        </w:rPr>
        <w:t xml:space="preserve">原因B：每个器件的缺失点和mask处理造成非连续比较</w:t>
      </w:r>
    </w:p>
    <w:p>
      <w:r>
        <w:rPr>
          <w:rStyle w:val="Normal"/>
        </w:rPr>
        <w:t xml:space="preserve">如果验证函数直接比较相邻数组位置，而不是相邻有效时间点，也可能误判。</w:t>
      </w:r>
    </w:p>
    <w:p>
      <w:pPr>
        <w:pStyle w:val="Heading2"/>
      </w:pPr>
      <w:r>
        <w:rPr>
          <w:rStyle w:val="Normal"/>
        </w:rPr>
        <w:t xml:space="preserve">应分别报告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Encoder-prefix monotone violation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ODE-future monotone violation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Full-trajectory monotone violation</w:t>
            </w:r>
          </w:p>
        </w:tc>
      </w:tr>
    </w:tbl>
    <w:p>
      <w:r>
        <w:rPr>
          <w:rStyle w:val="Normal"/>
        </w:rPr>
        <w:t xml:space="preserve">预期：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ODE-future violation ≈ 0</w:t>
            </w:r>
          </w:p>
        </w:tc>
      </w:tr>
    </w:tbl>
    <w:p>
      <w:r>
        <w:rPr>
          <w:rStyle w:val="Normal"/>
        </w:rPr>
        <w:t xml:space="preserve">如果ODE future仍有明显violation，才说明integrator或状态组装有bug。</w:t>
      </w:r>
    </w:p>
    <w:p>
      <w:r>
        <w:rPr>
          <w:rStyle w:val="Normal"/>
        </w:rPr>
        <w:t xml:space="preserve">不要用full trajectory的16.85%直接判定ODE违反物理，因为其中可能只是encoder估计状态在早期有波动。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9. Temperature-ordering violation的57.31%暂时不能信任</w:t>
      </w:r>
    </w:p>
    <w:p>
      <w:r>
        <w:rPr>
          <w:rStyle w:val="Normal"/>
        </w:rPr>
        <w:t xml:space="preserve">你之前的temperature ordering检查是在不同器件之间比较：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275°C器件A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和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325°C器件B</w:t>
            </w:r>
          </w:p>
        </w:tc>
      </w:tr>
    </w:tbl>
    <w:p>
      <w:r>
        <w:rPr>
          <w:rStyle w:val="Normal"/>
        </w:rPr>
        <w:t xml:space="preserve">但两者：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初始参数不同；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device alpha不同；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final valid time可能不同；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device type可能不同。</w:t>
      </w:r>
    </w:p>
    <w:p>
      <w:r>
        <w:rPr>
          <w:rStyle w:val="Normal"/>
        </w:rPr>
        <w:t xml:space="preserve">因此57.31%的violation不一定说明Arrhenius physics错误。</w:t>
      </w:r>
    </w:p>
    <w:p>
      <w:pPr>
        <w:pStyle w:val="Heading2"/>
      </w:pPr>
      <w:r>
        <w:rPr>
          <w:rStyle w:val="Normal"/>
        </w:rPr>
        <w:t xml:space="preserve">使用counterfactual temperature test</w:t>
      </w:r>
    </w:p>
    <w:p>
      <w:r>
        <w:rPr>
          <w:rStyle w:val="Normal"/>
        </w:rPr>
        <w:t xml:space="preserve">选择同一个：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m:oMath>
        <m:r>
          <m:t>z_0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m:oMath>
        <m:r>
          <m:t>\alpha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time grid</w:t>
      </w:r>
    </w:p>
    <w:p>
      <w:r>
        <w:rPr>
          <w:rStyle w:val="Normal"/>
        </w:rPr>
        <w:t xml:space="preserve">只改变temperature：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z_275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ode.integrate_trajectory(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z0,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T_275,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times,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alpha,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z_300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ode.integrate_trajectory(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z0,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T_300,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times,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alpha,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z_325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ode.integrate_trajectory(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z0,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T_325,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times,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alpha,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然后检查：</w:t>
      </w:r>
    </w:p>
    <w:p>
      <w:r>
        <w:rPr>
          <w:rStyle w:val="Normal"/>
        </w:rPr>
        <w:t xml:space="preserve">同样检查 </w:t>
      </w:r>
      <m:oMath>
        <m:r>
          <m:t>z_M,z_L</m:t>
        </m:r>
      </m:oMath>
      <w:r>
        <w:rPr>
          <w:rStyle w:val="Normal"/>
        </w:rPr>
        <w:t xml:space="preserve">。</w:t>
      </w:r>
    </w:p>
    <w:p>
      <w:r>
        <w:rPr>
          <w:rStyle w:val="Normal"/>
        </w:rPr>
        <w:t xml:space="preserve">如果counterfactual test仍有violation，才说明ODE温度关系实现或参数有问题。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10. Leakage feature现在是误差最大来源之一</w:t>
      </w:r>
    </w:p>
    <w:p>
      <w:r>
        <w:rPr>
          <w:rStyle w:val="Normal"/>
        </w:rPr>
        <w:t xml:space="preserve">当前：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RMSE = 3.37055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RMSE = 1.56867</w:t>
            </w:r>
          </w:p>
        </w:tc>
      </w:tr>
    </w:tbl>
    <w:p>
      <w:r>
        <w:rPr>
          <w:rStyle w:val="Normal"/>
        </w:rPr>
        <w:t xml:space="preserve">尤其IDLeak很差。它很可能显著推高overall RMSE和负skill。</w:t>
      </w:r>
    </w:p>
    <w:p>
      <w:r>
        <w:rPr>
          <w:rStyle w:val="Normal"/>
        </w:rPr>
        <w:t xml:space="preserve">需要打印各feature的baseline skill，而不是只看overall：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Vth skill vs log-time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IDSS skill vs log-time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RON skill vs log-time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gmmax skill vs log-time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skill vs log-time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skill vs log-time</w:t>
            </w:r>
          </w:p>
        </w:tc>
      </w:tr>
    </w:tbl>
    <w:p>
      <w:r>
        <w:rPr>
          <w:rStyle w:val="Normal"/>
        </w:rPr>
        <w:t xml:space="preserve">很可能出现：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RON/IDSS可能接近或超过baseline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IDLeak明显低于baseline</w:t>
            </w:r>
          </w:p>
        </w:tc>
      </w:tr>
    </w:tbl>
    <w:p>
      <w:r>
        <w:rPr>
          <w:rStyle w:val="Normal"/>
        </w:rPr>
        <w:t xml:space="preserve">如果只有leakage破坏overall结果，不应立即否定全部模型，而应单独修复leakage branch。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检查leakage floor</w:t>
      </w:r>
    </w:p>
    <w:p>
      <w:r>
        <w:rPr>
          <w:rStyle w:val="Normal"/>
        </w:rPr>
        <w:t xml:space="preserve">当前统一使用：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EPSILON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1e-9</w:t>
            </w:r>
          </w:p>
        </w:tc>
      </w:tr>
    </w:tbl>
    <w:p>
      <w:r>
        <w:rPr>
          <w:rStyle w:val="Normal"/>
        </w:rPr>
        <w:t xml:space="preserve">对于IGLeak可能合适，也可能太大；对于IDLeak可能完全不合适。</w:t>
      </w:r>
    </w:p>
    <w:p>
      <w:r>
        <w:rPr>
          <w:rStyle w:val="Normal"/>
        </w:rPr>
        <w:t xml:space="preserve">如果真实leakage为：</w:t>
      </w:r>
    </w:p>
    <w:p>
      <w:r>
        <w:rPr>
          <w:rStyle w:val="Normal"/>
        </w:rPr>
        <w:t xml:space="preserve">统一 </w:t>
      </w:r>
      <m:oMath>
        <m:r>
          <m:t>10^{-9}</m:t>
        </m:r>
      </m:oMath>
      <w:r>
        <w:rPr>
          <w:rStyle w:val="Normal"/>
        </w:rPr>
        <w:t xml:space="preserve"> 会严重压缩低电流变化。</w:t>
      </w:r>
    </w:p>
    <w:p>
      <w:r>
        <w:rPr>
          <w:rStyle w:val="Normal"/>
        </w:rPr>
        <w:t xml:space="preserve">建议分别设置：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EPS_IDSS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...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EPS_RON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...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EPS_GMMAX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...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FLOOR_IDLEAK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instrument_detection_floor_ID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FLOOR_IGLEAK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instrument_detection_floor_IG</w:t>
            </w:r>
          </w:p>
        </w:tc>
      </w:tr>
    </w:tbl>
    <w:p>
      <w:r>
        <w:rPr>
          <w:rStyle w:val="Normal"/>
        </w:rPr>
        <w:t xml:space="preserve">如果不知道仪器floor，至少根据training data非零值的低百分位决定，不能使用test数据。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11. 为什么新模型overall RMSE更低，但Skill更负？</w:t>
      </w:r>
    </w:p>
    <w:p>
      <w:r>
        <w:rPr>
          <w:rStyle w:val="Normal"/>
        </w:rPr>
        <w:t xml:space="preserve">这不是矛盾。</w:t>
      </w:r>
    </w:p>
    <w:p>
      <w:r>
        <w:rPr>
          <w:rStyle w:val="Normal"/>
        </w:rPr>
        <w:t xml:space="preserve">你改变了：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split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scaler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test device组成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evaluation future points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可能还改变了baseline实现</w:t>
      </w:r>
    </w:p>
    <w:p>
      <w:r>
        <w:rPr>
          <w:rStyle w:val="Normal"/>
        </w:rPr>
        <w:t xml:space="preserve">所以新旧RMSE不能完全直接比较。</w:t>
      </w:r>
    </w:p>
    <w:p>
      <w:r>
        <w:rPr>
          <w:rStyle w:val="Normal"/>
        </w:rPr>
        <w:t xml:space="preserve">当前baseline本身非常强：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log-time RMSE ≈ 1.128</w:t>
            </w:r>
          </w:p>
        </w:tc>
      </w:tr>
    </w:tbl>
    <w:p>
      <w:r>
        <w:rPr>
          <w:rStyle w:val="Normal"/>
        </w:rPr>
        <w:t xml:space="preserve">而模型：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RMSE = 1.888</w:t>
            </w:r>
          </w:p>
        </w:tc>
      </w:tr>
    </w:tbl>
    <w:p>
      <w:r>
        <w:rPr>
          <w:rStyle w:val="Normal"/>
        </w:rPr>
        <w:t xml:space="preserve">模型要降低约40%以上RMSE，才可能超过log-time baseline。</w:t>
      </w:r>
    </w:p>
    <w:p>
      <w:r>
        <w:rPr>
          <w:rStyle w:val="Normal"/>
        </w:rPr>
        <w:t xml:space="preserve">这表明你的数据整体可能具有非常强的简单log-time趋势，而五状态模型引入了过多自由度，产生了过强的个体轨迹变化。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12. 下一步不要一次修改很多内容</w:t>
      </w:r>
    </w:p>
    <w:p>
      <w:r>
        <w:rPr>
          <w:rStyle w:val="Normal"/>
        </w:rPr>
        <w:t xml:space="preserve">建议做三个诊断实验。</w:t>
      </w:r>
    </w:p>
    <w:p>
      <w:pPr>
        <w:pStyle w:val="Heading2"/>
      </w:pPr>
      <w:r>
        <w:rPr>
          <w:rStyle w:val="Normal"/>
        </w:rPr>
        <w:t xml:space="preserve">Experiment A：只修正latent零基准</w:t>
      </w:r>
    </w:p>
    <w:p>
      <w:r>
        <w:rPr>
          <w:rStyle w:val="Normal"/>
        </w:rPr>
        <w:t xml:space="preserve">修改：</w:t>
      </w:r>
    </w:p>
    <w:p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Decoder使用 </w:t>
      </w:r>
      <m:oMath>
        <m:r>
          <m:t>z(t)-z(0)</m:t>
        </m:r>
      </m:oMath>
    </w:p>
    <w:p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为 </w:t>
      </w:r>
      <m:oMath>
        <m:r>
          <m:t>z_M(0),z_L(0),z_C(0)</m:t>
        </m:r>
      </m:oMath>
      <w:r>
        <w:rPr>
          <w:rStyle w:val="Normal"/>
        </w:rPr>
        <w:t xml:space="preserve"> 添加弱anchor loss</w:t>
      </w:r>
    </w:p>
    <w:p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不改ODE</w:t>
      </w:r>
    </w:p>
    <w:p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只训练Stage 1至3</w:t>
      </w:r>
    </w:p>
    <w:p>
      <w:r>
        <w:rPr>
          <w:rStyle w:val="Normal"/>
        </w:rPr>
        <w:t xml:space="preserve">目标：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Prefix RMSE显著降低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zL不再在1h大面积饱和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Experiment B：在A基础上减慢leakage dynamics</w:t>
      </w:r>
    </w:p>
    <w:p>
      <w:r>
        <w:rPr>
          <w:rStyle w:val="Normal"/>
        </w:rPr>
        <w:t xml:space="preserve">只有当A后 </w:t>
      </w:r>
      <m:oMath>
        <m:r>
          <m:t>z_L</m:t>
        </m:r>
      </m:oMath>
      <w:r>
        <w:rPr>
          <w:rStyle w:val="Normal"/>
        </w:rPr>
        <w:t xml:space="preserve"> 仍过快饱和时，再修改：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m:oMath>
        <m:r>
          <m:t>k_L</m:t>
        </m:r>
      </m:oMath>
      <w:r>
        <w:rPr>
          <w:rStyle w:val="Normal"/>
        </w:rPr>
        <w:t xml:space="preserve"> 初始化更小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限制 </w:t>
      </w:r>
      <m:oMath>
        <m:r>
          <m:t>a_{LG},a_{LB}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检查Arrhenius factor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leakage使用feature-specific floor</w:t>
      </w:r>
    </w:p>
    <w:p>
      <w:r>
        <w:rPr>
          <w:rStyle w:val="Normal"/>
        </w:rPr>
        <w:t xml:space="preserve">目标：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325°C zL fraction &gt;=0.95 在100h之前明显低于0.1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RMSE显著下降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Experiment C：减少latent模型复杂度</w:t>
      </w:r>
    </w:p>
    <w:p>
      <w:r>
        <w:rPr>
          <w:rStyle w:val="Normal"/>
        </w:rPr>
        <w:t xml:space="preserve">如果A/B后skill仍为负，测试4-state model：</w:t>
      </w:r>
    </w:p>
    <w:p>
      <w:r>
        <w:rPr>
          <w:rStyle w:val="Normal"/>
        </w:rPr>
        <w:t xml:space="preserve">暂时移除独立 </w:t>
      </w:r>
      <m:oMath>
        <m:r>
          <m:t>z_L</m:t>
        </m:r>
      </m:oMath>
      <w:r>
        <w:rPr>
          <w:rStyle w:val="Normal"/>
        </w:rPr>
        <w:t xml:space="preserve">，让leakage由：</w:t>
      </w:r>
    </w:p>
    <w:p>
      <w:r>
        <w:rPr>
          <w:rStyle w:val="Normal"/>
        </w:rPr>
        <w:t xml:space="preserve">决定。</w:t>
      </w:r>
    </w:p>
    <w:p>
      <w:r>
        <w:rPr>
          <w:rStyle w:val="Normal"/>
        </w:rPr>
        <w:t xml:space="preserve">为什么可能更好？</w:t>
      </w:r>
    </w:p>
    <w:p>
      <w:r>
        <w:rPr>
          <w:rStyle w:val="Normal"/>
        </w:rPr>
        <w:t xml:space="preserve">因为目前没有额外数据能够独立辨识：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leakage-path degradation </w:t>
      </w:r>
      <m:oMath>
        <m:r>
          <m:t>z_L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gate/buffer trap state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cumulative damage</w:t>
      </w:r>
    </w:p>
    <w:p>
      <m:oMath>
        <m:r>
          <m:t>z_L</m:t>
        </m:r>
      </m:oMath>
      <w:r>
        <w:rPr>
          <w:rStyle w:val="Normal"/>
        </w:rPr>
        <w:t xml:space="preserve"> 可能只是增加了一个容易饱和、且与其他state高度重叠的自由度。</w:t>
      </w:r>
    </w:p>
    <w:p>
      <w:r>
        <w:rPr>
          <w:rStyle w:val="Normal"/>
        </w:rPr>
        <w:t xml:space="preserve">如果4-state模型预测更好且更稳定，应优先采用4-state模型。物理可解释性不是state越多越好，而是每个state都必须具有可辨识贡献。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13. 下一轮的明确成功条件</w:t>
      </w:r>
    </w:p>
    <w:p>
      <w:pPr>
        <w:pStyle w:val="Heading2"/>
      </w:pPr>
      <w:r>
        <w:rPr>
          <w:rStyle w:val="Normal"/>
        </w:rPr>
        <w:t xml:space="preserve">首先修复结构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Prefix RMSE &lt; 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zL at t=0 median &lt; 0.2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zL saturation before 100h &lt; 10%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ODE-future monotone violation ≈ 0</w:t>
            </w:r>
          </w:p>
        </w:tc>
      </w:tr>
    </w:tbl>
    <w:p>
      <w:pPr>
        <w:pStyle w:val="Heading2"/>
      </w:pPr>
      <w:r>
        <w:rPr>
          <w:rStyle w:val="Normal"/>
        </w:rPr>
        <w:t xml:space="preserve">然后看预测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Overall skill vs log-time &gt;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Overall skill vs prefix persistence &gt; 0</w:t>
            </w:r>
          </w:p>
        </w:tc>
      </w:tr>
    </w:tbl>
    <w:p>
      <w:r>
        <w:rPr>
          <w:rStyle w:val="Normal"/>
        </w:rPr>
        <w:t xml:space="preserve">或者至少多数关键feature：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Vth、IDSS、RON、gmmax中至少3个skill &gt; 0</w:t>
            </w:r>
          </w:p>
        </w:tc>
      </w:tr>
    </w:tbl>
    <w:p>
      <w:pPr>
        <w:pStyle w:val="Heading2"/>
      </w:pPr>
      <w:r>
        <w:rPr>
          <w:rStyle w:val="Normal"/>
        </w:rPr>
        <w:t xml:space="preserve">温度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325°C RMSE不超过275/300°C的1.5倍</w:t>
            </w:r>
          </w:p>
        </w:tc>
      </w:tr>
    </w:tbl>
    <w:p>
      <w:r>
        <w:rPr>
          <w:rStyle w:val="Normal"/>
        </w:rPr>
        <w:t xml:space="preserve">当前这一项已经接近满足：</w:t>
      </w:r>
    </w:p>
    <w:p>
      <w:r>
        <w:rPr>
          <w:rStyle w:val="Normal"/>
        </w:rPr>
        <w:t xml:space="preserve">所以325°C的相对问题已经明显改善，不再是唯一的主要瓶颈。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我最推荐的下一步</w:t>
      </w:r>
    </w:p>
    <w:p>
      <w:r>
        <w:rPr>
          <w:rStyle w:val="Normal"/>
        </w:rPr>
        <w:t xml:space="preserve">按这个顺序执行：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  <w:rStyle w:val="Normal"/>
        </w:rPr>
        <w:t xml:space="preserve">打印每个feature的baseline skill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  <w:rStyle w:val="Normal"/>
        </w:rPr>
        <w:t xml:space="preserve">打印每个温度下 </w:t>
      </w:r>
      <m:oMath>
        <m:r>
          <m:t>z_L(0)</m:t>
        </m:r>
      </m:oMath>
      <w:r>
        <w:rPr>
          <w:b/>
          <w:bCs/>
          <w:rStyle w:val="Normal"/>
        </w:rPr>
        <w:t xml:space="preserve"> 的统计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  <w:rStyle w:val="Normal"/>
        </w:rPr>
        <w:t xml:space="preserve">区分prefix和ODE-future的monotonicity violation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  <w:rStyle w:val="Normal"/>
        </w:rPr>
        <w:t xml:space="preserve">做counterfactual temperature-ordering test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  <w:rStyle w:val="Normal"/>
        </w:rPr>
        <w:t xml:space="preserve">将decoder改为 </w:t>
      </w:r>
      <m:oMath>
        <m:r>
          <m:t>W[z(t)-z(0)]</m:t>
        </m:r>
      </m:oMath>
    </w:p>
    <w:p>
      <w:pPr>
        <w:pStyle w:val="ListParagraph"/>
        <w:numPr>
          <w:ilvl w:val="0"/>
          <w:numId w:val="15"/>
        </w:numPr>
      </w:pPr>
      <w:r>
        <w:rPr>
          <w:b/>
          <w:bCs/>
          <w:rStyle w:val="Normal"/>
        </w:rPr>
        <w:t xml:space="preserve">加入弱initial latent anchor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  <w:rStyle w:val="Normal"/>
        </w:rPr>
        <w:t xml:space="preserve">重新训练Stage 1–3</w:t>
      </w:r>
    </w:p>
    <w:p>
      <w:pPr>
        <w:pStyle w:val="ListParagraph"/>
        <w:numPr>
          <w:ilvl w:val="0"/>
          <w:numId w:val="15"/>
        </w:numPr>
      </w:pPr>
      <w:r>
        <w:rPr>
          <w:rStyle w:val="Normal"/>
        </w:rPr>
        <w:t xml:space="preserve">如果 </w:t>
      </w:r>
      <m:oMath>
        <m:r>
          <m:t>z_L</m:t>
        </m:r>
      </m:oMath>
      <w:r>
        <w:rPr>
          <w:rStyle w:val="Normal"/>
        </w:rPr>
        <w:t xml:space="preserve"> 仍过早饱和，再降低 </w:t>
      </w:r>
      <m:oMath>
        <m:r>
          <m:t>k_L</m:t>
        </m:r>
      </m:oMath>
      <w:r>
        <w:rPr>
          <w:rStyle w:val="Normal"/>
        </w:rPr>
        <w:t xml:space="preserve"> 并限制mixing weights</w:t>
      </w:r>
    </w:p>
    <w:p>
      <w:pPr>
        <w:pStyle w:val="ListParagraph"/>
        <w:numPr>
          <w:ilvl w:val="0"/>
          <w:numId w:val="15"/>
        </w:numPr>
      </w:pPr>
      <w:r>
        <w:rPr>
          <w:rStyle w:val="Normal"/>
        </w:rPr>
        <w:t xml:space="preserve">如果skill仍为负，测试4-state无 </w:t>
      </w:r>
      <m:oMath>
        <m:r>
          <m:t>z_L</m:t>
        </m:r>
      </m:oMath>
      <w:r>
        <w:rPr>
          <w:rStyle w:val="Normal"/>
        </w:rPr>
        <w:t xml:space="preserve"> 模型</w:t>
      </w:r>
    </w:p>
    <w:p>
      <w:r>
        <w:rPr>
          <w:rStyle w:val="Normal"/>
        </w:rPr>
        <w:t xml:space="preserve">当前最有价值的发现是：</w:t>
      </w:r>
      <w:r>
        <w:rPr>
          <w:b/>
          <w:bCs/>
          <w:rStyle w:val="Normal"/>
        </w:rPr>
        <w:t xml:space="preserve">Stage 3训练目标和温度平衡已经得到改善，但模型现在被初始latent anchoring和leakage branch限制。</w:t>
      </w:r>
      <w:r>
        <w:rPr>
          <w:rStyle w:val="Normal"/>
        </w:rPr>
        <w:t xml:space="preserve"> 下一步不应该继续训练更久，而应该让latent state的零点和可观测退化变量的零点一致。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2026-07-25T22:00:09.205Z</dcterms:created>
  <dcterms:modified xsi:type="dcterms:W3CDTF">2026-07-25T22:00:09.205Z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