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CE8BF" w14:textId="01A3F0A8" w:rsidR="00AF5F59" w:rsidRDefault="00AF5F59" w:rsidP="00AF5F59">
      <w:pPr>
        <w:jc w:val="center"/>
        <w:rPr>
          <w:rFonts w:ascii="Times New Roman" w:hAnsi="Times New Roman" w:cs="Times New Roman"/>
          <w:b/>
          <w:sz w:val="72"/>
          <w:lang w:val="lt-LT"/>
        </w:rPr>
      </w:pPr>
    </w:p>
    <w:p w14:paraId="09541A54" w14:textId="77777777" w:rsidR="00AF5F59" w:rsidRDefault="00AF5F59" w:rsidP="00AF5F59">
      <w:pPr>
        <w:jc w:val="center"/>
        <w:rPr>
          <w:rFonts w:ascii="Times New Roman" w:hAnsi="Times New Roman" w:cs="Times New Roman"/>
          <w:b/>
          <w:sz w:val="72"/>
          <w:lang w:val="lt-LT"/>
        </w:rPr>
      </w:pPr>
    </w:p>
    <w:p w14:paraId="0B19C3ED" w14:textId="77777777" w:rsidR="00AF5F59" w:rsidRDefault="00AF5F59" w:rsidP="00AF5F59">
      <w:pPr>
        <w:jc w:val="center"/>
        <w:rPr>
          <w:rFonts w:ascii="Times New Roman" w:hAnsi="Times New Roman" w:cs="Times New Roman"/>
          <w:b/>
          <w:sz w:val="72"/>
          <w:lang w:val="lt-LT"/>
        </w:rPr>
      </w:pPr>
    </w:p>
    <w:p w14:paraId="767E1B15" w14:textId="77777777" w:rsidR="00AF5F59" w:rsidRPr="00DE74CE" w:rsidRDefault="00AF5F59" w:rsidP="00AF5F59">
      <w:pPr>
        <w:jc w:val="center"/>
        <w:rPr>
          <w:rFonts w:ascii="Times New Roman" w:hAnsi="Times New Roman" w:cs="Times New Roman"/>
          <w:b/>
          <w:sz w:val="72"/>
          <w:lang w:val="lt-LT"/>
        </w:rPr>
      </w:pPr>
      <w:r w:rsidRPr="00DE74CE">
        <w:rPr>
          <w:rFonts w:ascii="Times New Roman" w:hAnsi="Times New Roman" w:cs="Times New Roman"/>
          <w:b/>
          <w:sz w:val="72"/>
          <w:lang w:val="lt-LT"/>
        </w:rPr>
        <w:t>RAPORTAS</w:t>
      </w:r>
    </w:p>
    <w:p w14:paraId="5EE1F97A" w14:textId="77777777" w:rsidR="00AF5F59" w:rsidRPr="00DE74CE" w:rsidRDefault="00AF5F59" w:rsidP="00AF5F59">
      <w:pPr>
        <w:jc w:val="center"/>
        <w:rPr>
          <w:rFonts w:ascii="Times New Roman" w:hAnsi="Times New Roman" w:cs="Times New Roman"/>
          <w:b/>
          <w:sz w:val="48"/>
          <w:lang w:val="lt-LT"/>
        </w:rPr>
      </w:pPr>
    </w:p>
    <w:p w14:paraId="1E2C991C" w14:textId="77777777" w:rsidR="00AF5F59" w:rsidRPr="00DE74CE" w:rsidRDefault="00AF5F59" w:rsidP="00AF5F59">
      <w:pPr>
        <w:jc w:val="center"/>
        <w:rPr>
          <w:rFonts w:ascii="Times New Roman" w:hAnsi="Times New Roman" w:cs="Times New Roman"/>
          <w:sz w:val="40"/>
          <w:lang w:val="lt-LT"/>
        </w:rPr>
      </w:pPr>
      <w:r w:rsidRPr="00DE74CE">
        <w:rPr>
          <w:rFonts w:ascii="Times New Roman" w:hAnsi="Times New Roman" w:cs="Times New Roman"/>
          <w:sz w:val="40"/>
          <w:lang w:val="lt-LT"/>
        </w:rPr>
        <w:t>2019 m. sausio 2</w:t>
      </w:r>
      <w:r>
        <w:rPr>
          <w:rFonts w:ascii="Times New Roman" w:hAnsi="Times New Roman" w:cs="Times New Roman"/>
          <w:sz w:val="40"/>
          <w:lang w:val="lt-LT"/>
        </w:rPr>
        <w:t>5</w:t>
      </w:r>
      <w:r w:rsidRPr="00DE74CE">
        <w:rPr>
          <w:rFonts w:ascii="Times New Roman" w:hAnsi="Times New Roman" w:cs="Times New Roman"/>
          <w:sz w:val="40"/>
          <w:lang w:val="lt-LT"/>
        </w:rPr>
        <w:t xml:space="preserve"> d.</w:t>
      </w:r>
    </w:p>
    <w:p w14:paraId="2FFA8E35" w14:textId="77777777" w:rsidR="00AF5F59" w:rsidRPr="00DE74CE" w:rsidRDefault="00AF5F59" w:rsidP="00AF5F59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3A2E4239" w14:textId="77777777" w:rsidR="00AF5F59" w:rsidRPr="00DE74CE" w:rsidRDefault="00AF5F59" w:rsidP="00AF5F59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1BAF5CAD" w14:textId="77777777" w:rsidR="00AF5F59" w:rsidRPr="00DE74CE" w:rsidRDefault="00AF5F59" w:rsidP="00AF5F59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318315C4" w14:textId="77777777" w:rsidR="00AF5F59" w:rsidRPr="00DE74CE" w:rsidRDefault="00AF5F59" w:rsidP="00AF5F59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0CE6CD88" w14:textId="77777777" w:rsidR="00AF5F59" w:rsidRPr="00DE74CE" w:rsidRDefault="00AF5F59" w:rsidP="00AF5F59">
      <w:pPr>
        <w:jc w:val="right"/>
        <w:rPr>
          <w:rFonts w:ascii="Times New Roman" w:hAnsi="Times New Roman" w:cs="Times New Roman"/>
          <w:sz w:val="32"/>
          <w:lang w:val="lt-LT"/>
        </w:rPr>
      </w:pPr>
      <w:r w:rsidRPr="00DE74CE">
        <w:rPr>
          <w:rFonts w:ascii="Times New Roman" w:hAnsi="Times New Roman" w:cs="Times New Roman"/>
          <w:sz w:val="32"/>
          <w:lang w:val="lt-LT"/>
        </w:rPr>
        <w:t>Vygintas Vytartas ERB-5/1</w:t>
      </w:r>
    </w:p>
    <w:p w14:paraId="0D679F45" w14:textId="77777777" w:rsidR="00AF5F59" w:rsidRPr="00DE74CE" w:rsidRDefault="00AF5F59" w:rsidP="00AF5F59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5B55CAC5" w14:textId="77777777" w:rsidR="00AF5F59" w:rsidRPr="00DE74CE" w:rsidRDefault="00AF5F59" w:rsidP="00AF5F59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0550C3F5" w14:textId="77777777" w:rsidR="00AF5F59" w:rsidRPr="00DE74CE" w:rsidRDefault="00AF5F59" w:rsidP="00AF5F59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067A400F" w14:textId="77777777" w:rsidR="00AF5F59" w:rsidRPr="00DE74CE" w:rsidRDefault="00AF5F59" w:rsidP="00AF5F59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1AF83FD1" w14:textId="77777777" w:rsidR="00AF5F59" w:rsidRPr="00DE74CE" w:rsidRDefault="00AF5F59" w:rsidP="00AF5F59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40B4E987" w14:textId="77777777" w:rsidR="00AF5F59" w:rsidRPr="00DE74CE" w:rsidRDefault="00AF5F59" w:rsidP="00AF5F59">
      <w:pPr>
        <w:jc w:val="center"/>
        <w:rPr>
          <w:rFonts w:ascii="Times New Roman" w:hAnsi="Times New Roman" w:cs="Times New Roman"/>
          <w:b/>
          <w:sz w:val="32"/>
          <w:lang w:val="lt-LT"/>
        </w:rPr>
      </w:pPr>
    </w:p>
    <w:p w14:paraId="53A13121" w14:textId="020BB820" w:rsidR="0013505D" w:rsidRDefault="00AF5F59" w:rsidP="00AF5F59">
      <w:pPr>
        <w:jc w:val="center"/>
        <w:rPr>
          <w:rFonts w:ascii="Times New Roman" w:hAnsi="Times New Roman" w:cs="Times New Roman"/>
          <w:b/>
          <w:sz w:val="32"/>
          <w:lang w:val="lt-LT"/>
        </w:rPr>
      </w:pPr>
      <w:r w:rsidRPr="00DE74CE">
        <w:rPr>
          <w:rFonts w:ascii="Times New Roman" w:hAnsi="Times New Roman" w:cs="Times New Roman"/>
          <w:b/>
          <w:sz w:val="32"/>
          <w:lang w:val="lt-LT"/>
        </w:rPr>
        <w:t>Kaunas 2019</w:t>
      </w:r>
    </w:p>
    <w:p w14:paraId="16A364E4" w14:textId="3394EF5B" w:rsidR="00AF5F59" w:rsidRDefault="00AF5F59" w:rsidP="00AF5F5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lastRenderedPageBreak/>
        <w:t xml:space="preserve">Buvo sprendžiama problema su I2C komunikacija tarp kompiuterio ir STM32 mikrovaldiklio per ST-Link, ir ieškoma kodėl gaunamos neteisingos vertės iš </w:t>
      </w:r>
      <w:proofErr w:type="spellStart"/>
      <w:r>
        <w:rPr>
          <w:rFonts w:ascii="Times New Roman" w:hAnsi="Times New Roman" w:cs="Times New Roman"/>
          <w:sz w:val="24"/>
          <w:lang w:val="lt-LT"/>
        </w:rPr>
        <w:t>magnetometrų</w:t>
      </w:r>
      <w:proofErr w:type="spellEnd"/>
      <w:r>
        <w:rPr>
          <w:rFonts w:ascii="Times New Roman" w:hAnsi="Times New Roman" w:cs="Times New Roman"/>
          <w:sz w:val="24"/>
          <w:lang w:val="lt-LT"/>
        </w:rPr>
        <w:t>.</w:t>
      </w:r>
    </w:p>
    <w:p w14:paraId="68EAA47C" w14:textId="3EFDD068" w:rsidR="00AF5F59" w:rsidRDefault="00AF5F59" w:rsidP="00AF5F5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 xml:space="preserve">Patikimiausia priežastis dėl neteisingų duomenų – netaisyklingas duomenų skaitymas iš </w:t>
      </w:r>
      <w:proofErr w:type="spellStart"/>
      <w:r>
        <w:rPr>
          <w:rFonts w:ascii="Times New Roman" w:hAnsi="Times New Roman" w:cs="Times New Roman"/>
          <w:sz w:val="24"/>
          <w:lang w:val="lt-LT"/>
        </w:rPr>
        <w:t>magnetometrų</w:t>
      </w:r>
      <w:proofErr w:type="spellEnd"/>
      <w:r>
        <w:rPr>
          <w:rFonts w:ascii="Times New Roman" w:hAnsi="Times New Roman" w:cs="Times New Roman"/>
          <w:sz w:val="24"/>
          <w:lang w:val="lt-LT"/>
        </w:rPr>
        <w:t>.</w:t>
      </w:r>
    </w:p>
    <w:p w14:paraId="2A310C36" w14:textId="6D92D71D" w:rsidR="00AF5F59" w:rsidRDefault="00AF5F59" w:rsidP="00AF5F5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Buvo ieškoma internete galimų sprendimų esančiai problemai, keletas iš perskaitytų sprendimų nuorodų:</w:t>
      </w:r>
    </w:p>
    <w:p w14:paraId="35535AF0" w14:textId="65D62AE9" w:rsidR="00AF5F59" w:rsidRDefault="00AF5F59" w:rsidP="00AF5F59">
      <w:pPr>
        <w:pStyle w:val="Sraopastraip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lt-LT"/>
        </w:rPr>
      </w:pPr>
      <w:hyperlink r:id="rId5" w:history="1">
        <w:r w:rsidRPr="00BE5DE0">
          <w:rPr>
            <w:rStyle w:val="Hipersaitas"/>
            <w:rFonts w:ascii="Times New Roman" w:hAnsi="Times New Roman" w:cs="Times New Roman"/>
            <w:sz w:val="24"/>
            <w:lang w:val="lt-LT"/>
          </w:rPr>
          <w:t>https://stackoverflow.com/questions/38230248/how-do-i-use-the-stm32cubef4-hal-library-to-read-out-the-sensor-data-with-i2c/38246383</w:t>
        </w:r>
      </w:hyperlink>
    </w:p>
    <w:p w14:paraId="2920C8AA" w14:textId="101CB30E" w:rsidR="00AF5F59" w:rsidRDefault="00AF5F59" w:rsidP="00AF5F59">
      <w:pPr>
        <w:pStyle w:val="Sraopastraip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lt-LT"/>
        </w:rPr>
      </w:pPr>
      <w:hyperlink r:id="rId6" w:history="1">
        <w:r w:rsidRPr="00BE5DE0">
          <w:rPr>
            <w:rStyle w:val="Hipersaitas"/>
            <w:rFonts w:ascii="Times New Roman" w:hAnsi="Times New Roman" w:cs="Times New Roman"/>
            <w:sz w:val="24"/>
            <w:lang w:val="lt-LT"/>
          </w:rPr>
          <w:t>https://os.mbed.com/users/EricLew/code/STM32L4xx_HAL_Driver/docs/tip/group__I2C__Exported__Functions__Group2.html#ga6b3cef8c309e88ed6d3b8deba149aac9</w:t>
        </w:r>
      </w:hyperlink>
    </w:p>
    <w:p w14:paraId="559C29B2" w14:textId="793B46BB" w:rsidR="00AF5F59" w:rsidRDefault="00AF5F59" w:rsidP="00AF5F59">
      <w:pPr>
        <w:pStyle w:val="Sraopastraip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lt-LT"/>
        </w:rPr>
      </w:pPr>
      <w:hyperlink r:id="rId7" w:history="1">
        <w:r w:rsidRPr="00BE5DE0">
          <w:rPr>
            <w:rStyle w:val="Hipersaitas"/>
            <w:rFonts w:ascii="Times New Roman" w:hAnsi="Times New Roman" w:cs="Times New Roman"/>
            <w:sz w:val="24"/>
            <w:lang w:val="lt-LT"/>
          </w:rPr>
          <w:t>https://community.st.com/s/question/0D50X00009XkY7mSAF/how-doi-use-the-stm32f207vgt6-hal-library-to-write-and-read-the-eeprom-using-i2c</w:t>
        </w:r>
      </w:hyperlink>
    </w:p>
    <w:p w14:paraId="55A5F87E" w14:textId="0A991DE8" w:rsidR="00AF5F59" w:rsidRDefault="00AF5F59" w:rsidP="00AF5F59">
      <w:pPr>
        <w:pStyle w:val="Sraopastraip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lt-LT"/>
        </w:rPr>
      </w:pPr>
      <w:hyperlink r:id="rId8" w:history="1">
        <w:r w:rsidRPr="00BE5DE0">
          <w:rPr>
            <w:rStyle w:val="Hipersaitas"/>
            <w:rFonts w:ascii="Times New Roman" w:hAnsi="Times New Roman" w:cs="Times New Roman"/>
            <w:sz w:val="24"/>
            <w:lang w:val="lt-LT"/>
          </w:rPr>
          <w:t>https://electronics.stackexchange.com/questions/244491/addressing-registers-with-i2c-stm32f0-hal-libraries</w:t>
        </w:r>
      </w:hyperlink>
    </w:p>
    <w:p w14:paraId="2B5C6637" w14:textId="27A40C7F" w:rsidR="00AF5F59" w:rsidRDefault="00AF5F59" w:rsidP="00AF5F59">
      <w:pPr>
        <w:pStyle w:val="Sraopastraip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lt-LT"/>
        </w:rPr>
      </w:pPr>
      <w:hyperlink r:id="rId9" w:history="1">
        <w:r w:rsidRPr="00BE5DE0">
          <w:rPr>
            <w:rStyle w:val="Hipersaitas"/>
            <w:rFonts w:ascii="Times New Roman" w:hAnsi="Times New Roman" w:cs="Times New Roman"/>
            <w:sz w:val="24"/>
            <w:lang w:val="lt-LT"/>
          </w:rPr>
          <w:t>https://www.nxp.com/docs/en/supporting-information/MAG3110FAQS.pdf</w:t>
        </w:r>
      </w:hyperlink>
    </w:p>
    <w:p w14:paraId="105C5916" w14:textId="7942472B" w:rsidR="00E25FFB" w:rsidRDefault="00E25FFB" w:rsidP="00AF5F5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Išbandyta daugelis iš kitų žmonių siūlomų variantų. Bandymų rezultatai buvo labai įvairūs, tačiau vis tiek netaisyklingi.</w:t>
      </w:r>
    </w:p>
    <w:p w14:paraId="005417FF" w14:textId="0004179B" w:rsidR="00AF5F59" w:rsidRPr="00AF5F59" w:rsidRDefault="00AF5F59" w:rsidP="00AF5F5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Problema iki galo nebuvo išspręsta, programos taisymas turės būti pratęstas</w:t>
      </w:r>
      <w:r w:rsidR="00117E8E">
        <w:rPr>
          <w:rFonts w:ascii="Times New Roman" w:hAnsi="Times New Roman" w:cs="Times New Roman"/>
          <w:sz w:val="24"/>
          <w:lang w:val="lt-LT"/>
        </w:rPr>
        <w:t>, tačiau beieškant sprendimo buvo išmokta daugiau apie I2C komunikaciją ir kaip ji veikia.</w:t>
      </w:r>
      <w:bookmarkStart w:id="0" w:name="_GoBack"/>
      <w:bookmarkEnd w:id="0"/>
    </w:p>
    <w:sectPr w:rsidR="00AF5F59" w:rsidRPr="00AF5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346C4"/>
    <w:multiLevelType w:val="hybridMultilevel"/>
    <w:tmpl w:val="20AA7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DD"/>
    <w:rsid w:val="000D1779"/>
    <w:rsid w:val="00117E8E"/>
    <w:rsid w:val="00463102"/>
    <w:rsid w:val="00AF5F59"/>
    <w:rsid w:val="00E25FFB"/>
    <w:rsid w:val="00E5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C451C"/>
  <w15:chartTrackingRefBased/>
  <w15:docId w15:val="{839DD556-F86C-4176-A3C9-BDF12BD0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F5F59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AF5F59"/>
    <w:pPr>
      <w:ind w:left="720"/>
      <w:contextualSpacing/>
    </w:pPr>
  </w:style>
  <w:style w:type="character" w:styleId="Hipersaitas">
    <w:name w:val="Hyperlink"/>
    <w:basedOn w:val="Numatytasispastraiposriftas"/>
    <w:uiPriority w:val="99"/>
    <w:unhideWhenUsed/>
    <w:rsid w:val="00AF5F59"/>
    <w:rPr>
      <w:color w:val="0563C1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AF5F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ctronics.stackexchange.com/questions/244491/addressing-registers-with-i2c-stm32f0-hal-libra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unity.st.com/s/question/0D50X00009XkY7mSAF/how-doi-use-the-stm32f207vgt6-hal-library-to-write-and-read-the-eeprom-using-i2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.mbed.com/users/EricLew/code/STM32L4xx_HAL_Driver/docs/tip/group__I2C__Exported__Functions__Group2.html#ga6b3cef8c309e88ed6d3b8deba149aac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38230248/how-do-i-use-the-stm32cubef4-hal-library-to-read-out-the-sensor-data-with-i2c/3824638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xp.com/docs/en/supporting-information/MAG3110FAQS.pdf" TargetMode="Externa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Vytartas Vygintas</dc:creator>
  <cp:keywords/>
  <dc:description/>
  <cp:lastModifiedBy>Vytartas Vygintas</cp:lastModifiedBy>
  <cp:revision>6</cp:revision>
  <dcterms:created xsi:type="dcterms:W3CDTF">2019-01-28T15:32:00Z</dcterms:created>
  <dcterms:modified xsi:type="dcterms:W3CDTF">2019-01-28T15:42:00Z</dcterms:modified>
</cp:coreProperties>
</file>