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C00DC">
      <w:pPr>
        <w:rPr>
          <w:rFonts w:hint="eastAsia"/>
        </w:rPr>
      </w:pPr>
    </w:p>
    <w:p w14:paraId="55F6E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哺乳动物</w:t>
      </w:r>
    </w:p>
    <w:p w14:paraId="6F1AE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兔豚鼠：一种长得像长腿兔子、又像小鹿的啮齿动物。它虽然不会像兔子那样跳跃，但奔跑速度极快，是南美洲草原上的“短跑健将”，也是自然界中少有的严格遵守“一夫一妻制”的哺乳动物之一。</w:t>
      </w:r>
    </w:p>
    <w:p w14:paraId="625C7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㺢㹢狓：长着斑马一样条纹的腿，却是长颈鹿唯一的近亲。它的舌头长达45厘米，足以舔到自己的耳朵内部，直到1901年才被西方科学界发现，曾被称为“非洲独角兽”。</w:t>
      </w:r>
    </w:p>
    <w:p w14:paraId="75D92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水鼷鹿：体型如兔子般大小的偶蹄目动物，被称为“世界上最胆小的哺乳动物”。当遇到天敌或受到惊吓时，它会本能地跳入水中潜逃；如果无法逃脱，甚至会因为过度惊吓而直接晕厥。</w:t>
      </w:r>
    </w:p>
    <w:p w14:paraId="11698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鸟类</w:t>
      </w:r>
    </w:p>
    <w:p w14:paraId="30BC0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鲸头鹳：拥有世界上最宽的鸟喙（可达12厘米），形似荷兰木鞋。它的习性非常奇特：在捕猎时会像雕像一样长时间静止不动，一旦出手成功率极高，但有时也会出现试图吃掉自己无法吞咽的树枝或拔起自己的羽毛等“呆萌”行为。</w:t>
      </w:r>
    </w:p>
    <w:p w14:paraId="7614A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林鸱：鸟类界的“伪装大师”。白天它会像树桩的断面一样，全身僵直地竖立在断树枝顶端，闭眼后将喙垂直指向天空，完美融入树干。它的叫声凄厉尖锐，在南美传说中常与灵魂和厄运联系在一起。</w:t>
      </w:r>
    </w:p>
    <w:p w14:paraId="3C3EB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漂泊信天翁：拥有所有鸟类中最长的翼展（可达3.5米）。它一生中超过90%的时间都在飞行或漂浮在海面上，甚至可以在空中睡觉。它们奉行“试婚制”，配对前会有长达数年的舞蹈求偶练习，一旦配对成功则相伴终生。</w:t>
      </w:r>
    </w:p>
    <w:p w14:paraId="346A7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 海洋生物</w:t>
      </w:r>
    </w:p>
    <w:p w14:paraId="44C5D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雀尾螳螂虾：海洋中的“重拳拳王”。它的附肢撞击速度堪比子弹，产生的冲击波能瞬间击碎玻璃鱼缸或震裂螃蟹的外壳。它的视觉系统同样逆天，拥有16种感光细胞（人类只有3种），能看见包括紫外线和偏振光在内的复杂色彩。</w:t>
      </w:r>
    </w:p>
    <w:p w14:paraId="289DC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叶形海龙：全身长满酷似海藻叶片的附肢，不是用来游动的，而是用于伪装。它没有牙齿和胃，完全靠吸食小虾为生。特别的是，雄性叶形海龙承担“怀孕生子”的职责，尾部下方会形成育婴囊来孵化卵。</w:t>
      </w:r>
    </w:p>
    <w:p w14:paraId="4855E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桶眼鱼：拥有一个完全透明的头部。它的眼睛实际上是头部内那两个绿色的球体，可以向上旋转追踪头顶的猎物，而头前那两个看似“眼睛”的黑点其实是嗅觉器官。通过透明的“天灵盖”可以直视它的内部结构。</w:t>
      </w:r>
    </w:p>
    <w:p w14:paraId="7E3B02D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54D0E"/>
    <w:rsid w:val="6F15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1300</Words>
  <Characters>1315</Characters>
  <Lines>0</Lines>
  <Paragraphs>0</Paragraphs>
  <TotalTime>4</TotalTime>
  <ScaleCrop>false</ScaleCrop>
  <LinksUpToDate>false</LinksUpToDate>
  <CharactersWithSpaces>1349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2026-06-08T09:24:00Z</dcterms:created>
  <dc:creator>zwj20</dc:creator>
  <cp:lastModifiedBy>月亮上的那个人</cp:lastModifiedBy>
  <dcterms:modified xsi:type="dcterms:W3CDTF">2026-06-08T10:09:18Z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eyJoZGlkIjoiYWRkMTQ4NGUzYjg3NjE2YjRjYWFhZjZmYjA2MmQzNWEiLCJ1c2VySWQiOiI4MDIxNDYzOTAifQ==</vt:lpwstr>
  </property>
  <property fmtid="{D5CDD505-2E9C-101B-9397-08002B2CF9AE}" pid="4" name="ICV">
    <vt:lpwstr>AAFB4681897743C69069CB67BDD93A22_12</vt:lpwstr>
  </property>
</Properties>
</file>