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24212" w14:textId="167B40C4" w:rsidR="00D85410" w:rsidRPr="00BB01C3" w:rsidRDefault="00D85410" w:rsidP="00D85410">
      <w:pPr>
        <w:spacing w:line="360" w:lineRule="auto"/>
        <w:rPr>
          <w:rFonts w:ascii="Times New Roman" w:eastAsia="楷体" w:hAnsi="Times New Roman" w:cs="Times New Roman"/>
          <w:b/>
          <w:bCs/>
          <w:sz w:val="32"/>
          <w:szCs w:val="32"/>
        </w:rPr>
      </w:pPr>
      <w:r w:rsidRPr="00BB01C3">
        <w:rPr>
          <w:rFonts w:ascii="Times New Roman" w:eastAsia="楷体" w:hAnsi="Times New Roman" w:cs="Times New Roman"/>
          <w:b/>
          <w:bCs/>
          <w:sz w:val="32"/>
          <w:szCs w:val="32"/>
        </w:rPr>
        <w:t>Lecture1</w:t>
      </w:r>
      <w:r>
        <w:rPr>
          <w:rFonts w:ascii="Times New Roman" w:eastAsia="楷体" w:hAnsi="Times New Roman" w:cs="Times New Roman"/>
          <w:b/>
          <w:bCs/>
          <w:sz w:val="32"/>
          <w:szCs w:val="32"/>
        </w:rPr>
        <w:t>1</w:t>
      </w:r>
      <w:r w:rsidRPr="00BB01C3">
        <w:rPr>
          <w:rFonts w:ascii="Times New Roman" w:eastAsia="楷体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楷体" w:hAnsi="Times New Roman" w:cs="Times New Roman" w:hint="eastAsia"/>
          <w:b/>
          <w:bCs/>
          <w:sz w:val="32"/>
          <w:szCs w:val="32"/>
        </w:rPr>
        <w:t>进程间通信</w:t>
      </w:r>
    </w:p>
    <w:p w14:paraId="593D8F5E" w14:textId="07C5B97D" w:rsidR="00D85410" w:rsidRPr="00BB01C3" w:rsidRDefault="00963F58" w:rsidP="00D85410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Linux</w:t>
      </w:r>
      <w:r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的</w:t>
      </w:r>
      <w:r w:rsidRPr="00963F58">
        <w:rPr>
          <w:rFonts w:ascii="Times New Roman" w:eastAsia="楷体" w:hAnsi="Times New Roman" w:cs="Times New Roman"/>
          <w:b/>
          <w:bCs/>
          <w:sz w:val="28"/>
          <w:szCs w:val="28"/>
          <w:highlight w:val="yellow"/>
        </w:rPr>
        <w:t>IPC</w:t>
      </w:r>
      <w:r w:rsidRPr="00963F58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机制列表</w:t>
      </w:r>
    </w:p>
    <w:p w14:paraId="6E66D9CD" w14:textId="5E0C8264" w:rsidR="00A0072D" w:rsidRPr="00A0072D" w:rsidRDefault="00155111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155111">
        <w:rPr>
          <w:noProof/>
        </w:rPr>
        <w:drawing>
          <wp:anchor distT="0" distB="0" distL="114300" distR="114300" simplePos="0" relativeHeight="251658240" behindDoc="0" locked="0" layoutInCell="1" allowOverlap="1" wp14:anchorId="63ABD17E" wp14:editId="2880AAA1">
            <wp:simplePos x="0" y="0"/>
            <wp:positionH relativeFrom="column">
              <wp:posOffset>1662422</wp:posOffset>
            </wp:positionH>
            <wp:positionV relativeFrom="paragraph">
              <wp:posOffset>83793</wp:posOffset>
            </wp:positionV>
            <wp:extent cx="2085340" cy="75247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72D"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原子操作</w:t>
      </w:r>
    </w:p>
    <w:p w14:paraId="7ABE78B1" w14:textId="74ADF191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管道</w:t>
      </w:r>
    </w:p>
    <w:p w14:paraId="78291BCD" w14:textId="579A77E2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信号</w:t>
      </w:r>
    </w:p>
    <w:p w14:paraId="5C1C9144" w14:textId="7A6F0AB1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套接字</w:t>
      </w:r>
    </w:p>
    <w:p w14:paraId="4EFDB90A" w14:textId="5A4F43B1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信号量</w:t>
      </w:r>
    </w:p>
    <w:p w14:paraId="76B09E94" w14:textId="621B3663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消息队列</w:t>
      </w:r>
    </w:p>
    <w:p w14:paraId="70C08DD2" w14:textId="66409CF7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共享内存</w:t>
      </w:r>
    </w:p>
    <w:p w14:paraId="260DAD72" w14:textId="619AF243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自旋锁</w:t>
      </w:r>
    </w:p>
    <w:p w14:paraId="75C3C780" w14:textId="40E9035F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读写锁</w:t>
      </w:r>
    </w:p>
    <w:p w14:paraId="72C97893" w14:textId="45DAE54E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屏障</w:t>
      </w:r>
    </w:p>
    <w:p w14:paraId="3623A201" w14:textId="22AA8CFD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完成变量</w:t>
      </w:r>
    </w:p>
    <w:p w14:paraId="100ACAEC" w14:textId="5B80CF9A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顺序锁</w:t>
      </w:r>
    </w:p>
    <w:p w14:paraId="091768F3" w14:textId="756B3DAB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RCU</w:t>
      </w: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机制</w:t>
      </w:r>
    </w:p>
    <w:p w14:paraId="6221E201" w14:textId="3A8B355B" w:rsidR="00A0072D" w:rsidRPr="00A0072D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Futex</w:t>
      </w:r>
    </w:p>
    <w:p w14:paraId="29B1F978" w14:textId="35904028" w:rsidR="00D85410" w:rsidRPr="00BB01C3" w:rsidRDefault="00A0072D" w:rsidP="00A00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 w:cs="Times New Roman"/>
          <w:color w:val="000000" w:themeColor="text1"/>
          <w:sz w:val="24"/>
          <w:szCs w:val="24"/>
        </w:rPr>
      </w:pPr>
      <w:r w:rsidRPr="00A0072D">
        <w:rPr>
          <w:rFonts w:ascii="Times New Roman" w:eastAsia="楷体" w:hAnsi="Times New Roman" w:cs="Times New Roman"/>
          <w:color w:val="000000" w:themeColor="text1"/>
          <w:sz w:val="24"/>
          <w:szCs w:val="24"/>
        </w:rPr>
        <w:t>递归锁</w:t>
      </w:r>
    </w:p>
    <w:p w14:paraId="1F64C412" w14:textId="78CA77AA" w:rsidR="00CE0BFA" w:rsidRDefault="00CE0BFA"/>
    <w:p w14:paraId="330DE31C" w14:textId="799BACC9" w:rsidR="00905D7B" w:rsidRDefault="00E31A3B" w:rsidP="00905D7B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E31A3B">
        <w:rPr>
          <w:rFonts w:ascii="Times New Roman" w:eastAsia="楷体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EFC28F9" wp14:editId="2456D904">
            <wp:simplePos x="0" y="0"/>
            <wp:positionH relativeFrom="column">
              <wp:posOffset>372214</wp:posOffset>
            </wp:positionH>
            <wp:positionV relativeFrom="paragraph">
              <wp:posOffset>438785</wp:posOffset>
            </wp:positionV>
            <wp:extent cx="4612005" cy="27432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D7B" w:rsidRPr="00905D7B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进程间同步</w:t>
      </w:r>
      <w:r w:rsidR="00905D7B" w:rsidRPr="00905D7B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/</w:t>
      </w:r>
      <w:r w:rsidR="00905D7B" w:rsidRPr="00905D7B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通信实例</w:t>
      </w:r>
    </w:p>
    <w:p w14:paraId="183F11BB" w14:textId="2779B79C" w:rsidR="00E31A3B" w:rsidRDefault="00F725A3" w:rsidP="00905D7B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905D7B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lastRenderedPageBreak/>
        <w:t>进程间通信</w:t>
      </w:r>
      <w:r w:rsidRPr="00F725A3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（</w:t>
      </w:r>
      <w:r w:rsidRPr="00F725A3">
        <w:rPr>
          <w:rFonts w:ascii="Times New Roman" w:eastAsia="楷体" w:hAnsi="Times New Roman" w:cs="Times New Roman"/>
          <w:b/>
          <w:bCs/>
          <w:sz w:val="28"/>
          <w:szCs w:val="28"/>
          <w:highlight w:val="yellow"/>
        </w:rPr>
        <w:t>IPC</w:t>
      </w:r>
      <w:r w:rsidRPr="00F725A3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，</w:t>
      </w:r>
      <w:r w:rsidRPr="00F725A3">
        <w:rPr>
          <w:rFonts w:ascii="Times New Roman" w:eastAsia="楷体" w:hAnsi="Times New Roman" w:cs="Times New Roman"/>
          <w:b/>
          <w:bCs/>
          <w:sz w:val="28"/>
          <w:szCs w:val="28"/>
          <w:highlight w:val="yellow"/>
        </w:rPr>
        <w:t>Inter-Process Communication</w:t>
      </w:r>
      <w:r w:rsidRPr="00F725A3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）</w:t>
      </w:r>
    </w:p>
    <w:p w14:paraId="0385924C" w14:textId="63CBC0EE" w:rsidR="00F725A3" w:rsidRDefault="00755B19" w:rsidP="00755B1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基本思想</w:t>
      </w:r>
    </w:p>
    <w:p w14:paraId="1AB55FF3" w14:textId="5B57EC3F" w:rsidR="00755B19" w:rsidRDefault="00755B19" w:rsidP="00755B19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55B19">
        <w:rPr>
          <w:rFonts w:ascii="Times New Roman" w:eastAsia="楷体" w:hAnsi="Times New Roman" w:cs="Times New Roman"/>
          <w:sz w:val="24"/>
          <w:szCs w:val="24"/>
        </w:rPr>
        <w:t>为什么需要通信机制？</w:t>
      </w:r>
    </w:p>
    <w:p w14:paraId="792B8E34" w14:textId="77777777" w:rsidR="00755B19" w:rsidRDefault="00755B19" w:rsidP="00755B1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55B19">
        <w:rPr>
          <w:rFonts w:ascii="Times New Roman" w:eastAsia="楷体" w:hAnsi="Times New Roman" w:cs="Times New Roman"/>
          <w:sz w:val="24"/>
          <w:szCs w:val="24"/>
        </w:rPr>
        <w:t>信号量及管程的不足</w:t>
      </w:r>
    </w:p>
    <w:p w14:paraId="570F21B3" w14:textId="59BFB4DC" w:rsidR="00755B19" w:rsidRDefault="00755B19" w:rsidP="00755B1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55B19">
        <w:rPr>
          <w:rFonts w:ascii="Times New Roman" w:eastAsia="楷体" w:hAnsi="Times New Roman" w:cs="Times New Roman"/>
          <w:sz w:val="24"/>
          <w:szCs w:val="24"/>
        </w:rPr>
        <w:t>多处理器情况下原语失效</w:t>
      </w:r>
    </w:p>
    <w:p w14:paraId="2A8A35EA" w14:textId="3D449F36" w:rsidR="00A745D2" w:rsidRDefault="00A745D2" w:rsidP="00A745D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745D2">
        <w:rPr>
          <w:rFonts w:ascii="Times New Roman" w:eastAsia="楷体" w:hAnsi="Times New Roman" w:cs="Times New Roman"/>
          <w:sz w:val="24"/>
          <w:szCs w:val="24"/>
        </w:rPr>
        <w:t>进程通信机制</w:t>
      </w:r>
    </w:p>
    <w:p w14:paraId="0C9CB9B4" w14:textId="5D0D5954" w:rsidR="00A745D2" w:rsidRDefault="00A745D2" w:rsidP="00A745D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745D2">
        <w:rPr>
          <w:rFonts w:ascii="Times New Roman" w:eastAsia="楷体" w:hAnsi="Times New Roman" w:cs="Times New Roman"/>
          <w:sz w:val="24"/>
          <w:szCs w:val="24"/>
        </w:rPr>
        <w:t>消息传递</w:t>
      </w:r>
      <w:r w:rsidRPr="00A745D2">
        <w:rPr>
          <w:rFonts w:ascii="Times New Roman" w:eastAsia="楷体" w:hAnsi="Times New Roman" w:cs="Times New Roman"/>
          <w:sz w:val="24"/>
          <w:szCs w:val="24"/>
        </w:rPr>
        <w:t>send &amp; receive</w:t>
      </w:r>
      <w:r w:rsidRPr="00A745D2">
        <w:rPr>
          <w:rFonts w:ascii="Times New Roman" w:eastAsia="楷体" w:hAnsi="Times New Roman" w:cs="Times New Roman"/>
          <w:sz w:val="24"/>
          <w:szCs w:val="24"/>
        </w:rPr>
        <w:t>原语</w:t>
      </w:r>
    </w:p>
    <w:p w14:paraId="6822AC44" w14:textId="3FD08073" w:rsidR="00A745D2" w:rsidRPr="00A745D2" w:rsidRDefault="00A745D2" w:rsidP="00A745D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745D2">
        <w:rPr>
          <w:rFonts w:ascii="Times New Roman" w:eastAsia="楷体" w:hAnsi="Times New Roman" w:cs="Times New Roman"/>
          <w:sz w:val="24"/>
          <w:szCs w:val="24"/>
        </w:rPr>
        <w:t>适用于分布式系统、基于共享内存的多处理机系统、单处理机系统</w:t>
      </w:r>
    </w:p>
    <w:p w14:paraId="6428E3D9" w14:textId="12C19CA2" w:rsidR="00A745D2" w:rsidRDefault="00A745D2" w:rsidP="00A745D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A745D2">
        <w:rPr>
          <w:rFonts w:ascii="Times New Roman" w:eastAsia="楷体" w:hAnsi="Times New Roman" w:cs="Times New Roman"/>
          <w:sz w:val="24"/>
          <w:szCs w:val="24"/>
        </w:rPr>
        <w:t>可以解决进程间的同步问题、通信问题</w:t>
      </w:r>
      <w:r>
        <w:rPr>
          <w:rFonts w:ascii="Times New Roman" w:eastAsia="楷体" w:hAnsi="Times New Roman" w:cs="Times New Roman" w:hint="eastAsia"/>
          <w:sz w:val="24"/>
          <w:szCs w:val="24"/>
        </w:rPr>
        <w:t>（支持大量消息的传递）</w:t>
      </w:r>
    </w:p>
    <w:p w14:paraId="773738F2" w14:textId="77777777" w:rsidR="00966FD1" w:rsidRPr="00966FD1" w:rsidRDefault="00966FD1" w:rsidP="00966FD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6FD1">
        <w:rPr>
          <w:rFonts w:ascii="Times New Roman" w:eastAsia="楷体" w:hAnsi="Times New Roman" w:cs="Times New Roman"/>
          <w:sz w:val="24"/>
          <w:szCs w:val="24"/>
        </w:rPr>
        <w:t>基本通信方式</w:t>
      </w:r>
    </w:p>
    <w:p w14:paraId="5E0B1B07" w14:textId="4739D4F1" w:rsidR="00BC7804" w:rsidRDefault="00966FD1" w:rsidP="00BC7804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6FD1">
        <w:rPr>
          <w:rFonts w:ascii="Times New Roman" w:eastAsia="楷体" w:hAnsi="Times New Roman" w:cs="Times New Roman"/>
          <w:sz w:val="24"/>
          <w:szCs w:val="24"/>
        </w:rPr>
        <w:t>消息传递</w:t>
      </w:r>
    </w:p>
    <w:p w14:paraId="7DF0AA3D" w14:textId="092AAC22" w:rsidR="00BC7804" w:rsidRDefault="00BC7804" w:rsidP="00BC7804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C7804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A4DC73" wp14:editId="0D24EA33">
            <wp:simplePos x="0" y="0"/>
            <wp:positionH relativeFrom="column">
              <wp:posOffset>898525</wp:posOffset>
            </wp:positionH>
            <wp:positionV relativeFrom="paragraph">
              <wp:posOffset>276729</wp:posOffset>
            </wp:positionV>
            <wp:extent cx="3619500" cy="272351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 w:hint="eastAsia"/>
          <w:sz w:val="24"/>
          <w:szCs w:val="24"/>
        </w:rPr>
        <w:t>基本机制</w:t>
      </w:r>
    </w:p>
    <w:p w14:paraId="451A5D2F" w14:textId="2050039B" w:rsidR="00BC7804" w:rsidRDefault="00431302" w:rsidP="00BC7804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31302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CAC6A2" wp14:editId="06811003">
            <wp:simplePos x="0" y="0"/>
            <wp:positionH relativeFrom="column">
              <wp:posOffset>798195</wp:posOffset>
            </wp:positionH>
            <wp:positionV relativeFrom="paragraph">
              <wp:posOffset>3030716</wp:posOffset>
            </wp:positionV>
            <wp:extent cx="4246245" cy="2080895"/>
            <wp:effectExtent l="0" t="0" r="0" b="19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302">
        <w:rPr>
          <w:rFonts w:ascii="Times New Roman" w:eastAsia="楷体" w:hAnsi="Times New Roman" w:cs="Times New Roman"/>
          <w:sz w:val="24"/>
          <w:szCs w:val="24"/>
        </w:rPr>
        <w:t>用</w:t>
      </w:r>
      <w:r w:rsidRPr="00431302">
        <w:rPr>
          <w:rFonts w:ascii="Times New Roman" w:eastAsia="楷体" w:hAnsi="Times New Roman" w:cs="Times New Roman"/>
          <w:sz w:val="24"/>
          <w:szCs w:val="24"/>
        </w:rPr>
        <w:t>P</w:t>
      </w:r>
      <w:r w:rsidRPr="00431302">
        <w:rPr>
          <w:rFonts w:ascii="Times New Roman" w:eastAsia="楷体" w:hAnsi="Times New Roman" w:cs="Times New Roman"/>
          <w:sz w:val="24"/>
          <w:szCs w:val="24"/>
        </w:rPr>
        <w:t>、</w:t>
      </w:r>
      <w:r w:rsidRPr="00431302">
        <w:rPr>
          <w:rFonts w:ascii="Times New Roman" w:eastAsia="楷体" w:hAnsi="Times New Roman" w:cs="Times New Roman"/>
          <w:sz w:val="24"/>
          <w:szCs w:val="24"/>
        </w:rPr>
        <w:t>V</w:t>
      </w:r>
      <w:r w:rsidRPr="00431302">
        <w:rPr>
          <w:rFonts w:ascii="Times New Roman" w:eastAsia="楷体" w:hAnsi="Times New Roman" w:cs="Times New Roman"/>
          <w:sz w:val="24"/>
          <w:szCs w:val="24"/>
        </w:rPr>
        <w:t>操作实现</w:t>
      </w:r>
      <w:r w:rsidRPr="00431302">
        <w:rPr>
          <w:rFonts w:ascii="Times New Roman" w:eastAsia="楷体" w:hAnsi="Times New Roman" w:cs="Times New Roman"/>
          <w:sz w:val="24"/>
          <w:szCs w:val="24"/>
        </w:rPr>
        <w:t>Send</w:t>
      </w:r>
      <w:r w:rsidRPr="00431302">
        <w:rPr>
          <w:rFonts w:ascii="Times New Roman" w:eastAsia="楷体" w:hAnsi="Times New Roman" w:cs="Times New Roman"/>
          <w:sz w:val="24"/>
          <w:szCs w:val="24"/>
        </w:rPr>
        <w:t>原语</w:t>
      </w:r>
    </w:p>
    <w:p w14:paraId="5444A77A" w14:textId="6012D9AE" w:rsidR="00431302" w:rsidRDefault="0077291F" w:rsidP="00EC7042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77291F">
        <w:rPr>
          <w:rFonts w:ascii="Times New Roman" w:eastAsia="楷体" w:hAnsi="Times New Roman" w:cs="Times New Roman"/>
          <w:sz w:val="24"/>
          <w:szCs w:val="24"/>
        </w:rPr>
        <w:lastRenderedPageBreak/>
        <w:t>思考题：</w:t>
      </w:r>
      <w:r w:rsidRPr="0077291F">
        <w:rPr>
          <w:rFonts w:ascii="Times New Roman" w:eastAsia="楷体" w:hAnsi="Times New Roman" w:cs="Times New Roman"/>
          <w:sz w:val="24"/>
          <w:szCs w:val="24"/>
        </w:rPr>
        <w:t>receive</w:t>
      </w:r>
      <w:r w:rsidRPr="0077291F">
        <w:rPr>
          <w:rFonts w:ascii="Times New Roman" w:eastAsia="楷体" w:hAnsi="Times New Roman" w:cs="Times New Roman"/>
          <w:sz w:val="24"/>
          <w:szCs w:val="24"/>
        </w:rPr>
        <w:t>原语的实现</w:t>
      </w:r>
    </w:p>
    <w:p w14:paraId="63921E1B" w14:textId="3651139B" w:rsidR="0077291F" w:rsidRDefault="0077291F" w:rsidP="00EC704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7291F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B9949BF" wp14:editId="541235DA">
            <wp:simplePos x="0" y="0"/>
            <wp:positionH relativeFrom="column">
              <wp:posOffset>798195</wp:posOffset>
            </wp:positionH>
            <wp:positionV relativeFrom="paragraph">
              <wp:posOffset>303530</wp:posOffset>
            </wp:positionV>
            <wp:extent cx="3979545" cy="2385695"/>
            <wp:effectExtent l="0" t="0" r="0" b="190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91F">
        <w:rPr>
          <w:rFonts w:ascii="Times New Roman" w:eastAsia="楷体" w:hAnsi="Times New Roman" w:cs="Times New Roman"/>
          <w:sz w:val="24"/>
          <w:szCs w:val="24"/>
        </w:rPr>
        <w:t>用消息传递</w:t>
      </w:r>
      <w:r>
        <w:rPr>
          <w:rFonts w:ascii="Times New Roman" w:eastAsia="楷体" w:hAnsi="Times New Roman" w:cs="Times New Roman" w:hint="eastAsia"/>
          <w:sz w:val="24"/>
          <w:szCs w:val="24"/>
        </w:rPr>
        <w:t>解决</w:t>
      </w:r>
      <w:r w:rsidRPr="0077291F">
        <w:rPr>
          <w:rFonts w:ascii="Times New Roman" w:eastAsia="楷体" w:hAnsi="Times New Roman" w:cs="Times New Roman"/>
          <w:sz w:val="24"/>
          <w:szCs w:val="24"/>
        </w:rPr>
        <w:t>生产者消费者问题</w:t>
      </w:r>
    </w:p>
    <w:p w14:paraId="407DB788" w14:textId="1CE7FDBF" w:rsidR="00EC7042" w:rsidRDefault="00EC7042" w:rsidP="00EC704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实现消息传递机制需要考虑的其他问题</w:t>
      </w:r>
    </w:p>
    <w:p w14:paraId="64D921B1" w14:textId="2B9F45D9" w:rsidR="00EC7042" w:rsidRDefault="00EC7042" w:rsidP="00EC7042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C7042">
        <w:rPr>
          <w:rFonts w:ascii="Times New Roman" w:eastAsia="楷体" w:hAnsi="Times New Roman" w:cs="Times New Roman"/>
          <w:sz w:val="24"/>
          <w:szCs w:val="24"/>
        </w:rPr>
        <w:t>缓冲形式：信箱、无缓冲、无限缓冲</w:t>
      </w:r>
    </w:p>
    <w:p w14:paraId="3BB3E276" w14:textId="6163DD29" w:rsidR="00EC7042" w:rsidRPr="007539FE" w:rsidRDefault="007539FE" w:rsidP="007539FE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539FE">
        <w:rPr>
          <w:rFonts w:ascii="Times New Roman" w:eastAsia="楷体" w:hAnsi="Times New Roman" w:cs="Times New Roman"/>
          <w:sz w:val="24"/>
          <w:szCs w:val="24"/>
        </w:rPr>
        <w:t>消息丢失</w:t>
      </w:r>
      <w:r>
        <w:rPr>
          <w:rFonts w:ascii="Times New Roman" w:eastAsia="楷体" w:hAnsi="Times New Roman" w:cs="Times New Roman" w:hint="eastAsia"/>
          <w:sz w:val="24"/>
          <w:szCs w:val="24"/>
        </w:rPr>
        <w:t>（如在网络和分布式系统中）</w:t>
      </w:r>
      <w:r w:rsidRPr="007539FE">
        <w:rPr>
          <w:rFonts w:ascii="Times New Roman" w:eastAsia="楷体" w:hAnsi="Times New Roman" w:cs="Times New Roman"/>
          <w:sz w:val="24"/>
          <w:szCs w:val="24"/>
        </w:rPr>
        <w:t>、身份识别、效率</w:t>
      </w:r>
    </w:p>
    <w:p w14:paraId="1210D434" w14:textId="3A834496" w:rsidR="007539FE" w:rsidRPr="007539FE" w:rsidRDefault="007539FE" w:rsidP="007539FE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539FE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9958F8" wp14:editId="31909373">
            <wp:simplePos x="0" y="0"/>
            <wp:positionH relativeFrom="column">
              <wp:posOffset>853770</wp:posOffset>
            </wp:positionH>
            <wp:positionV relativeFrom="paragraph">
              <wp:posOffset>328217</wp:posOffset>
            </wp:positionV>
            <wp:extent cx="3857625" cy="2693035"/>
            <wp:effectExtent l="0" t="0" r="317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FD1" w:rsidRPr="00966FD1">
        <w:rPr>
          <w:rFonts w:ascii="Times New Roman" w:eastAsia="楷体" w:hAnsi="Times New Roman" w:cs="Times New Roman"/>
          <w:sz w:val="24"/>
          <w:szCs w:val="24"/>
        </w:rPr>
        <w:t>共享内存</w:t>
      </w:r>
    </w:p>
    <w:p w14:paraId="76CCE360" w14:textId="34602CC2" w:rsidR="00966FD1" w:rsidRDefault="00966FD1" w:rsidP="00966FD1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6FD1">
        <w:rPr>
          <w:rFonts w:ascii="Times New Roman" w:eastAsia="楷体" w:hAnsi="Times New Roman" w:cs="Times New Roman"/>
          <w:sz w:val="24"/>
          <w:szCs w:val="24"/>
        </w:rPr>
        <w:t>管道</w:t>
      </w:r>
      <w:r w:rsidR="00FA54CC"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="00FA54CC">
        <w:rPr>
          <w:rFonts w:ascii="Times New Roman" w:eastAsia="楷体" w:hAnsi="Times New Roman" w:cs="Times New Roman" w:hint="eastAsia"/>
          <w:sz w:val="24"/>
          <w:szCs w:val="24"/>
        </w:rPr>
        <w:t>pipe</w:t>
      </w:r>
      <w:r w:rsidR="00FA54CC"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179BEBE7" w14:textId="56F280A8" w:rsidR="00B221F0" w:rsidRDefault="00B221F0" w:rsidP="00B221F0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简介</w:t>
      </w:r>
    </w:p>
    <w:p w14:paraId="1460681B" w14:textId="5A025062" w:rsidR="009D30AC" w:rsidRPr="009D30AC" w:rsidRDefault="009D30AC" w:rsidP="009D30AC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D30AC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686691" wp14:editId="1BDAC93E">
            <wp:simplePos x="0" y="0"/>
            <wp:positionH relativeFrom="column">
              <wp:posOffset>1116574</wp:posOffset>
            </wp:positionH>
            <wp:positionV relativeFrom="paragraph">
              <wp:posOffset>677528</wp:posOffset>
            </wp:positionV>
            <wp:extent cx="3331845" cy="49847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1F0" w:rsidRPr="00B221F0">
        <w:rPr>
          <w:rFonts w:ascii="Times New Roman" w:eastAsia="楷体" w:hAnsi="Times New Roman" w:cs="Times New Roman"/>
          <w:sz w:val="24"/>
          <w:szCs w:val="24"/>
        </w:rPr>
        <w:t>利用一个缓冲传输介质</w:t>
      </w:r>
      <w:r w:rsidR="00B221F0" w:rsidRPr="00B221F0">
        <w:rPr>
          <w:rFonts w:ascii="Times New Roman" w:eastAsia="楷体" w:hAnsi="Times New Roman" w:cs="Times New Roman"/>
          <w:sz w:val="24"/>
          <w:szCs w:val="24"/>
        </w:rPr>
        <w:t>——</w:t>
      </w:r>
      <w:r w:rsidR="00B221F0" w:rsidRPr="00B221F0">
        <w:rPr>
          <w:rFonts w:ascii="Times New Roman" w:eastAsia="楷体" w:hAnsi="Times New Roman" w:cs="Times New Roman"/>
          <w:sz w:val="24"/>
          <w:szCs w:val="24"/>
        </w:rPr>
        <w:t>内存或文件连接两个相互通信的进程</w:t>
      </w:r>
    </w:p>
    <w:p w14:paraId="366C23D0" w14:textId="17687AB2" w:rsidR="00B221F0" w:rsidRPr="00B221F0" w:rsidRDefault="00B221F0" w:rsidP="00B221F0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21F0">
        <w:rPr>
          <w:rFonts w:ascii="Times New Roman" w:eastAsia="楷体" w:hAnsi="Times New Roman" w:cs="Times New Roman"/>
          <w:sz w:val="24"/>
          <w:szCs w:val="24"/>
        </w:rPr>
        <w:lastRenderedPageBreak/>
        <w:t>字符流方式写入读出</w:t>
      </w:r>
    </w:p>
    <w:p w14:paraId="6DA6A53F" w14:textId="31B15595" w:rsidR="00B221F0" w:rsidRPr="00B221F0" w:rsidRDefault="00B221F0" w:rsidP="00B221F0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21F0">
        <w:rPr>
          <w:rFonts w:ascii="Times New Roman" w:eastAsia="楷体" w:hAnsi="Times New Roman" w:cs="Times New Roman"/>
          <w:sz w:val="24"/>
          <w:szCs w:val="24"/>
        </w:rPr>
        <w:t>先进先出顺序</w:t>
      </w:r>
    </w:p>
    <w:p w14:paraId="15BEE46E" w14:textId="163CE9B8" w:rsidR="00B221F0" w:rsidRDefault="00B221F0" w:rsidP="00B221F0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221F0">
        <w:rPr>
          <w:rFonts w:ascii="Times New Roman" w:eastAsia="楷体" w:hAnsi="Times New Roman" w:cs="Times New Roman"/>
          <w:sz w:val="24"/>
          <w:szCs w:val="24"/>
        </w:rPr>
        <w:t>管道通信机制必须提供的协调能力</w:t>
      </w:r>
      <w:r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="009D30AC" w:rsidRPr="009D30AC">
        <w:rPr>
          <w:rFonts w:ascii="Times New Roman" w:eastAsia="楷体" w:hAnsi="Times New Roman" w:cs="Times New Roman"/>
          <w:sz w:val="24"/>
          <w:szCs w:val="24"/>
        </w:rPr>
        <w:t>互斥、同步</w:t>
      </w:r>
      <w:r w:rsidR="009D30AC">
        <w:rPr>
          <w:rFonts w:ascii="Times New Roman" w:eastAsia="楷体" w:hAnsi="Times New Roman" w:cs="Times New Roman" w:hint="eastAsia"/>
          <w:sz w:val="24"/>
          <w:szCs w:val="24"/>
        </w:rPr>
        <w:t>以及能够</w:t>
      </w:r>
      <w:r w:rsidR="009D30AC" w:rsidRPr="009D30AC">
        <w:rPr>
          <w:rFonts w:ascii="Times New Roman" w:eastAsia="楷体" w:hAnsi="Times New Roman" w:cs="Times New Roman"/>
          <w:sz w:val="24"/>
          <w:szCs w:val="24"/>
        </w:rPr>
        <w:t>判断对方进程是否存在</w:t>
      </w:r>
      <w:r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173F11E6" w14:textId="77777777" w:rsidR="000047AB" w:rsidRDefault="000047AB" w:rsidP="000047A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设计目标</w:t>
      </w:r>
    </w:p>
    <w:p w14:paraId="1BF53344" w14:textId="06FE2DC5" w:rsidR="000047AB" w:rsidRDefault="000047AB" w:rsidP="000047AB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0047AB">
        <w:rPr>
          <w:rFonts w:ascii="Times New Roman" w:eastAsia="楷体" w:hAnsi="Times New Roman" w:cs="Times New Roman"/>
          <w:sz w:val="24"/>
          <w:szCs w:val="24"/>
        </w:rPr>
        <w:t>高内聚、低耦合；它以一种</w:t>
      </w:r>
      <w:r w:rsidRPr="000047AB">
        <w:rPr>
          <w:rFonts w:ascii="Times New Roman" w:eastAsia="楷体" w:hAnsi="Times New Roman" w:cs="Times New Roman"/>
          <w:sz w:val="24"/>
          <w:szCs w:val="24"/>
        </w:rPr>
        <w:t>“</w:t>
      </w:r>
      <w:r w:rsidRPr="000047AB">
        <w:rPr>
          <w:rFonts w:ascii="Times New Roman" w:eastAsia="楷体" w:hAnsi="Times New Roman" w:cs="Times New Roman"/>
          <w:sz w:val="24"/>
          <w:szCs w:val="24"/>
        </w:rPr>
        <w:t>链式模型</w:t>
      </w:r>
      <w:r w:rsidRPr="000047AB">
        <w:rPr>
          <w:rFonts w:ascii="Times New Roman" w:eastAsia="楷体" w:hAnsi="Times New Roman" w:cs="Times New Roman"/>
          <w:sz w:val="24"/>
          <w:szCs w:val="24"/>
        </w:rPr>
        <w:t>”</w:t>
      </w:r>
      <w:r w:rsidRPr="000047AB">
        <w:rPr>
          <w:rFonts w:ascii="Times New Roman" w:eastAsia="楷体" w:hAnsi="Times New Roman" w:cs="Times New Roman"/>
          <w:sz w:val="24"/>
          <w:szCs w:val="24"/>
        </w:rPr>
        <w:t>来串接不同的程序或者不同的组件，让它们组成一条工作流；给定一个完整的输入，经过各个组件的先后协同处理，得到唯一的最终输出</w:t>
      </w:r>
    </w:p>
    <w:p w14:paraId="602E95C9" w14:textId="5BEE7BF4" w:rsidR="004138C6" w:rsidRDefault="00BF7BDF" w:rsidP="004138C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F7BDF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7A32BA9" wp14:editId="5C73A9C9">
            <wp:simplePos x="0" y="0"/>
            <wp:positionH relativeFrom="column">
              <wp:posOffset>754354</wp:posOffset>
            </wp:positionH>
            <wp:positionV relativeFrom="paragraph">
              <wp:posOffset>2688312</wp:posOffset>
            </wp:positionV>
            <wp:extent cx="2654935" cy="2971165"/>
            <wp:effectExtent l="0" t="0" r="0" b="63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BDF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3CBD4EA" wp14:editId="0BD86A60">
            <wp:simplePos x="0" y="0"/>
            <wp:positionH relativeFrom="column">
              <wp:posOffset>798195</wp:posOffset>
            </wp:positionH>
            <wp:positionV relativeFrom="paragraph">
              <wp:posOffset>340360</wp:posOffset>
            </wp:positionV>
            <wp:extent cx="4300220" cy="2348230"/>
            <wp:effectExtent l="0" t="0" r="5080" b="127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8C6">
        <w:rPr>
          <w:rFonts w:ascii="Times New Roman" w:eastAsia="楷体" w:hAnsi="Times New Roman" w:cs="Times New Roman" w:hint="eastAsia"/>
          <w:sz w:val="24"/>
          <w:szCs w:val="24"/>
        </w:rPr>
        <w:t>应用</w:t>
      </w:r>
    </w:p>
    <w:p w14:paraId="77BC9EF8" w14:textId="77777777" w:rsidR="00524B8E" w:rsidRDefault="00524B8E" w:rsidP="00524B8E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153CFA7F" w14:textId="77777777" w:rsidR="00524B8E" w:rsidRDefault="00524B8E" w:rsidP="00524B8E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6FF6374" w14:textId="233F571F" w:rsidR="002C6B68" w:rsidRDefault="00524B8E" w:rsidP="002C6B68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524B8E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3CA1A75" wp14:editId="3D01FDFD">
            <wp:simplePos x="0" y="0"/>
            <wp:positionH relativeFrom="column">
              <wp:posOffset>659904</wp:posOffset>
            </wp:positionH>
            <wp:positionV relativeFrom="paragraph">
              <wp:posOffset>337577</wp:posOffset>
            </wp:positionV>
            <wp:extent cx="3989070" cy="2448560"/>
            <wp:effectExtent l="0" t="0" r="0" b="254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B68">
        <w:rPr>
          <w:rFonts w:ascii="Times New Roman" w:eastAsia="楷体" w:hAnsi="Times New Roman" w:cs="Times New Roman" w:hint="eastAsia"/>
          <w:sz w:val="24"/>
          <w:szCs w:val="24"/>
        </w:rPr>
        <w:t>无名管道和命名管道</w:t>
      </w:r>
    </w:p>
    <w:p w14:paraId="4FFDFF33" w14:textId="77777777" w:rsidR="00524B8E" w:rsidRPr="00524B8E" w:rsidRDefault="00524B8E" w:rsidP="00524B8E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141120E0" w14:textId="202D3E73" w:rsidR="00B06D93" w:rsidRPr="00B06D93" w:rsidRDefault="00B06D93" w:rsidP="00B06D9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06D93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12AC0F" wp14:editId="405E1E23">
            <wp:simplePos x="0" y="0"/>
            <wp:positionH relativeFrom="column">
              <wp:posOffset>754511</wp:posOffset>
            </wp:positionH>
            <wp:positionV relativeFrom="paragraph">
              <wp:posOffset>301625</wp:posOffset>
            </wp:positionV>
            <wp:extent cx="3951605" cy="2666365"/>
            <wp:effectExtent l="0" t="0" r="0" b="63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FD1" w:rsidRPr="00966FD1">
        <w:rPr>
          <w:rFonts w:ascii="Times New Roman" w:eastAsia="楷体" w:hAnsi="Times New Roman" w:cs="Times New Roman"/>
          <w:sz w:val="24"/>
          <w:szCs w:val="24"/>
        </w:rPr>
        <w:t>套接字</w:t>
      </w:r>
    </w:p>
    <w:p w14:paraId="28A2AB46" w14:textId="0F334FE1" w:rsidR="00966FD1" w:rsidRDefault="00966FD1" w:rsidP="00966FD1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66FD1">
        <w:rPr>
          <w:rFonts w:ascii="Times New Roman" w:eastAsia="楷体" w:hAnsi="Times New Roman" w:cs="Times New Roman"/>
          <w:sz w:val="24"/>
          <w:szCs w:val="24"/>
        </w:rPr>
        <w:t>远程过程调用</w:t>
      </w:r>
      <w:r w:rsidRPr="00966FD1">
        <w:rPr>
          <w:rFonts w:ascii="Times New Roman" w:eastAsia="楷体" w:hAnsi="Times New Roman" w:cs="Times New Roman"/>
          <w:sz w:val="24"/>
          <w:szCs w:val="24"/>
        </w:rPr>
        <w:t>(RPC)</w:t>
      </w:r>
    </w:p>
    <w:p w14:paraId="30A8C7F7" w14:textId="29CE12F9" w:rsidR="00B06D93" w:rsidRDefault="00B06D93" w:rsidP="00B06D93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简介</w:t>
      </w:r>
    </w:p>
    <w:p w14:paraId="58D6C9AA" w14:textId="56F10491" w:rsidR="00B06D93" w:rsidRDefault="008506FB" w:rsidP="00B06D93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定义</w:t>
      </w:r>
    </w:p>
    <w:p w14:paraId="67274237" w14:textId="3F5CEA7C" w:rsidR="008506FB" w:rsidRDefault="00BA08D9" w:rsidP="00BA08D9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A08D9">
        <w:rPr>
          <w:rFonts w:ascii="Times New Roman" w:eastAsia="楷体" w:hAnsi="Times New Roman" w:cs="Times New Roman"/>
          <w:sz w:val="24"/>
          <w:szCs w:val="24"/>
        </w:rPr>
        <w:t>RPC</w:t>
      </w:r>
      <w:r w:rsidRPr="00BA08D9">
        <w:rPr>
          <w:rFonts w:ascii="Times New Roman" w:eastAsia="楷体" w:hAnsi="Times New Roman" w:cs="Times New Roman"/>
          <w:sz w:val="24"/>
          <w:szCs w:val="24"/>
        </w:rPr>
        <w:t>（</w:t>
      </w:r>
      <w:r w:rsidRPr="00BA08D9">
        <w:rPr>
          <w:rFonts w:ascii="Times New Roman" w:eastAsia="楷体" w:hAnsi="Times New Roman" w:cs="Times New Roman"/>
          <w:sz w:val="24"/>
          <w:szCs w:val="24"/>
        </w:rPr>
        <w:t>Remote Procedure Call</w:t>
      </w:r>
      <w:r w:rsidRPr="00BA08D9">
        <w:rPr>
          <w:rFonts w:ascii="Times New Roman" w:eastAsia="楷体" w:hAnsi="Times New Roman" w:cs="Times New Roman"/>
          <w:sz w:val="24"/>
          <w:szCs w:val="24"/>
        </w:rPr>
        <w:t>）是一种技术思想，屏蔽网络编程细节，像调用本地方法一样调用远程方法</w:t>
      </w:r>
    </w:p>
    <w:p w14:paraId="117CECA2" w14:textId="770D4C84" w:rsidR="00BA08D9" w:rsidRDefault="00BA08D9" w:rsidP="00BA08D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A08D9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87758CF" wp14:editId="59C08435">
            <wp:simplePos x="0" y="0"/>
            <wp:positionH relativeFrom="column">
              <wp:posOffset>2795191</wp:posOffset>
            </wp:positionH>
            <wp:positionV relativeFrom="paragraph">
              <wp:posOffset>79375</wp:posOffset>
            </wp:positionV>
            <wp:extent cx="2623820" cy="1704340"/>
            <wp:effectExtent l="0" t="0" r="508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B39">
        <w:rPr>
          <w:rFonts w:ascii="Times New Roman" w:eastAsia="楷体" w:hAnsi="Times New Roman" w:cs="Times New Roman" w:hint="eastAsia"/>
          <w:sz w:val="24"/>
          <w:szCs w:val="24"/>
        </w:rPr>
        <w:t>应用</w:t>
      </w:r>
    </w:p>
    <w:p w14:paraId="3B7D10E7" w14:textId="2530E3CD" w:rsidR="00BA08D9" w:rsidRDefault="00BA08D9" w:rsidP="00BA08D9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A08D9">
        <w:rPr>
          <w:rFonts w:ascii="Times New Roman" w:eastAsia="楷体" w:hAnsi="Times New Roman" w:cs="Times New Roman"/>
          <w:sz w:val="24"/>
          <w:szCs w:val="24"/>
        </w:rPr>
        <w:t>应用访问量增加和业务增加时，单机无法承受，可以根据不同的业务拆分成互不关联的应用，分别部署在不同的机器上，应用与应用相互调用，此时需要用到</w:t>
      </w:r>
      <w:r w:rsidRPr="00BA08D9">
        <w:rPr>
          <w:rFonts w:ascii="Times New Roman" w:eastAsia="楷体" w:hAnsi="Times New Roman" w:cs="Times New Roman"/>
          <w:sz w:val="24"/>
          <w:szCs w:val="24"/>
        </w:rPr>
        <w:t xml:space="preserve"> RPC</w:t>
      </w:r>
      <w:r w:rsidRPr="00BA08D9">
        <w:rPr>
          <w:rFonts w:ascii="Times New Roman" w:eastAsia="楷体" w:hAnsi="Times New Roman" w:cs="Times New Roman"/>
          <w:sz w:val="24"/>
          <w:szCs w:val="24"/>
        </w:rPr>
        <w:t>。解耦服务、扩展性强、部署灵活，主要解决分布式系统中，服务与服务之间的调用问题</w:t>
      </w:r>
    </w:p>
    <w:p w14:paraId="2362B055" w14:textId="2E18449A" w:rsidR="00BA08D9" w:rsidRDefault="00834B39" w:rsidP="00BA08D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一般过程</w:t>
      </w:r>
    </w:p>
    <w:p w14:paraId="1CF724FD" w14:textId="67EEFA0C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客户端</w:t>
      </w:r>
      <w:r w:rsidRPr="00834B39">
        <w:rPr>
          <w:rFonts w:ascii="Times New Roman" w:eastAsia="楷体" w:hAnsi="Times New Roman" w:cs="Times New Roman"/>
          <w:sz w:val="24"/>
          <w:szCs w:val="24"/>
        </w:rPr>
        <w:t>Client</w:t>
      </w:r>
      <w:r w:rsidRPr="00834B39">
        <w:rPr>
          <w:rFonts w:ascii="Times New Roman" w:eastAsia="楷体" w:hAnsi="Times New Roman" w:cs="Times New Roman"/>
          <w:sz w:val="24"/>
          <w:szCs w:val="24"/>
        </w:rPr>
        <w:t>通过本地调用的方式，调用远程接口服务</w:t>
      </w:r>
    </w:p>
    <w:p w14:paraId="0F2CB77C" w14:textId="4FA93252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客户端存根</w:t>
      </w:r>
      <w:r w:rsidRPr="00834B39">
        <w:rPr>
          <w:rFonts w:ascii="Times New Roman" w:eastAsia="楷体" w:hAnsi="Times New Roman" w:cs="Times New Roman"/>
          <w:sz w:val="24"/>
          <w:szCs w:val="24"/>
        </w:rPr>
        <w:t>Client Stub</w:t>
      </w:r>
      <w:r w:rsidRPr="00834B39">
        <w:rPr>
          <w:rFonts w:ascii="Times New Roman" w:eastAsia="楷体" w:hAnsi="Times New Roman" w:cs="Times New Roman"/>
          <w:sz w:val="24"/>
          <w:szCs w:val="24"/>
        </w:rPr>
        <w:t>接收到调用后，将调用信息对象进行序列化，组装成网络传输的二进制消息体</w:t>
      </w:r>
    </w:p>
    <w:p w14:paraId="4187D103" w14:textId="73F8771D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客户端</w:t>
      </w:r>
      <w:r w:rsidRPr="00834B39">
        <w:rPr>
          <w:rFonts w:ascii="Times New Roman" w:eastAsia="楷体" w:hAnsi="Times New Roman" w:cs="Times New Roman"/>
          <w:sz w:val="24"/>
          <w:szCs w:val="24"/>
        </w:rPr>
        <w:t>Client</w:t>
      </w:r>
      <w:r w:rsidRPr="00834B39">
        <w:rPr>
          <w:rFonts w:ascii="Times New Roman" w:eastAsia="楷体" w:hAnsi="Times New Roman" w:cs="Times New Roman"/>
          <w:sz w:val="24"/>
          <w:szCs w:val="24"/>
        </w:rPr>
        <w:t>通过</w:t>
      </w:r>
      <w:r w:rsidRPr="00834B39">
        <w:rPr>
          <w:rFonts w:ascii="Times New Roman" w:eastAsia="楷体" w:hAnsi="Times New Roman" w:cs="Times New Roman"/>
          <w:sz w:val="24"/>
          <w:szCs w:val="24"/>
        </w:rPr>
        <w:t>Socket</w:t>
      </w:r>
      <w:r w:rsidRPr="00834B39">
        <w:rPr>
          <w:rFonts w:ascii="Times New Roman" w:eastAsia="楷体" w:hAnsi="Times New Roman" w:cs="Times New Roman"/>
          <w:sz w:val="24"/>
          <w:szCs w:val="24"/>
        </w:rPr>
        <w:t>将消息发送到远程服务端</w:t>
      </w:r>
    </w:p>
    <w:p w14:paraId="126A2613" w14:textId="46A8172C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服务端存根</w:t>
      </w:r>
      <w:r w:rsidRPr="00834B39">
        <w:rPr>
          <w:rFonts w:ascii="Times New Roman" w:eastAsia="楷体" w:hAnsi="Times New Roman" w:cs="Times New Roman"/>
          <w:sz w:val="24"/>
          <w:szCs w:val="24"/>
        </w:rPr>
        <w:t>Server Stub</w:t>
      </w:r>
      <w:r w:rsidRPr="00834B39">
        <w:rPr>
          <w:rFonts w:ascii="Times New Roman" w:eastAsia="楷体" w:hAnsi="Times New Roman" w:cs="Times New Roman"/>
          <w:sz w:val="24"/>
          <w:szCs w:val="24"/>
        </w:rPr>
        <w:t>收到消息后，对网络信息对象进行反序列化解码</w:t>
      </w:r>
    </w:p>
    <w:p w14:paraId="0D437368" w14:textId="124A918F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服务端存根</w:t>
      </w:r>
      <w:r w:rsidRPr="00834B39">
        <w:rPr>
          <w:rFonts w:ascii="Times New Roman" w:eastAsia="楷体" w:hAnsi="Times New Roman" w:cs="Times New Roman"/>
          <w:sz w:val="24"/>
          <w:szCs w:val="24"/>
        </w:rPr>
        <w:t>Server Stub</w:t>
      </w:r>
      <w:r w:rsidRPr="00834B39">
        <w:rPr>
          <w:rFonts w:ascii="Times New Roman" w:eastAsia="楷体" w:hAnsi="Times New Roman" w:cs="Times New Roman"/>
          <w:sz w:val="24"/>
          <w:szCs w:val="24"/>
        </w:rPr>
        <w:t>根据解码结果，调用服务端本地的接口服务</w:t>
      </w:r>
    </w:p>
    <w:p w14:paraId="6FAF21B6" w14:textId="1E94EDB2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本地接口服务执行，并将处理结果返回给服务端存根</w:t>
      </w:r>
      <w:r w:rsidRPr="00834B39">
        <w:rPr>
          <w:rFonts w:ascii="Times New Roman" w:eastAsia="楷体" w:hAnsi="Times New Roman" w:cs="Times New Roman"/>
          <w:sz w:val="24"/>
          <w:szCs w:val="24"/>
        </w:rPr>
        <w:t>Server Stub</w:t>
      </w:r>
    </w:p>
    <w:p w14:paraId="2CAD4784" w14:textId="1D27A1FB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服务端存根</w:t>
      </w:r>
      <w:r w:rsidRPr="00834B39">
        <w:rPr>
          <w:rFonts w:ascii="Times New Roman" w:eastAsia="楷体" w:hAnsi="Times New Roman" w:cs="Times New Roman"/>
          <w:sz w:val="24"/>
          <w:szCs w:val="24"/>
        </w:rPr>
        <w:t>Server Stub</w:t>
      </w:r>
      <w:r w:rsidRPr="00834B39">
        <w:rPr>
          <w:rFonts w:ascii="Times New Roman" w:eastAsia="楷体" w:hAnsi="Times New Roman" w:cs="Times New Roman"/>
          <w:sz w:val="24"/>
          <w:szCs w:val="24"/>
        </w:rPr>
        <w:t>将返回结果对象进行序列化，组装成消息体</w:t>
      </w:r>
    </w:p>
    <w:p w14:paraId="0E9D6B4C" w14:textId="3AF3EACC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服务端</w:t>
      </w:r>
      <w:r w:rsidRPr="00834B39">
        <w:rPr>
          <w:rFonts w:ascii="Times New Roman" w:eastAsia="楷体" w:hAnsi="Times New Roman" w:cs="Times New Roman"/>
          <w:sz w:val="24"/>
          <w:szCs w:val="24"/>
        </w:rPr>
        <w:t>Server</w:t>
      </w:r>
      <w:r w:rsidRPr="00834B39">
        <w:rPr>
          <w:rFonts w:ascii="Times New Roman" w:eastAsia="楷体" w:hAnsi="Times New Roman" w:cs="Times New Roman"/>
          <w:sz w:val="24"/>
          <w:szCs w:val="24"/>
        </w:rPr>
        <w:t>再通过</w:t>
      </w:r>
      <w:r w:rsidRPr="00834B39">
        <w:rPr>
          <w:rFonts w:ascii="Times New Roman" w:eastAsia="楷体" w:hAnsi="Times New Roman" w:cs="Times New Roman"/>
          <w:sz w:val="24"/>
          <w:szCs w:val="24"/>
        </w:rPr>
        <w:t>Socket</w:t>
      </w:r>
      <w:r w:rsidRPr="00834B39">
        <w:rPr>
          <w:rFonts w:ascii="Times New Roman" w:eastAsia="楷体" w:hAnsi="Times New Roman" w:cs="Times New Roman"/>
          <w:sz w:val="24"/>
          <w:szCs w:val="24"/>
        </w:rPr>
        <w:t>将消息发送到客户端</w:t>
      </w:r>
    </w:p>
    <w:p w14:paraId="4829FC01" w14:textId="5F03F61D" w:rsidR="00834B39" w:rsidRP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客户端存根</w:t>
      </w:r>
      <w:r w:rsidRPr="00834B39">
        <w:rPr>
          <w:rFonts w:ascii="Times New Roman" w:eastAsia="楷体" w:hAnsi="Times New Roman" w:cs="Times New Roman"/>
          <w:sz w:val="24"/>
          <w:szCs w:val="24"/>
        </w:rPr>
        <w:t>Client Stub</w:t>
      </w:r>
      <w:r w:rsidRPr="00834B39">
        <w:rPr>
          <w:rFonts w:ascii="Times New Roman" w:eastAsia="楷体" w:hAnsi="Times New Roman" w:cs="Times New Roman"/>
          <w:sz w:val="24"/>
          <w:szCs w:val="24"/>
        </w:rPr>
        <w:t>收到结果消息后，对网络信息对象进行序列化解码</w:t>
      </w:r>
    </w:p>
    <w:p w14:paraId="740C98A4" w14:textId="00AD26EA" w:rsidR="00834B39" w:rsidRDefault="00834B39" w:rsidP="00834B3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34B39">
        <w:rPr>
          <w:rFonts w:ascii="Times New Roman" w:eastAsia="楷体" w:hAnsi="Times New Roman" w:cs="Times New Roman"/>
          <w:sz w:val="24"/>
          <w:szCs w:val="24"/>
        </w:rPr>
        <w:t>客户端</w:t>
      </w:r>
      <w:r w:rsidRPr="00834B39">
        <w:rPr>
          <w:rFonts w:ascii="Times New Roman" w:eastAsia="楷体" w:hAnsi="Times New Roman" w:cs="Times New Roman"/>
          <w:sz w:val="24"/>
          <w:szCs w:val="24"/>
        </w:rPr>
        <w:t>Client</w:t>
      </w:r>
      <w:r w:rsidRPr="00834B39">
        <w:rPr>
          <w:rFonts w:ascii="Times New Roman" w:eastAsia="楷体" w:hAnsi="Times New Roman" w:cs="Times New Roman"/>
          <w:sz w:val="24"/>
          <w:szCs w:val="24"/>
        </w:rPr>
        <w:t>拿到最终接口处理结果</w:t>
      </w:r>
    </w:p>
    <w:p w14:paraId="0DBA7C75" w14:textId="731A3AEE" w:rsidR="00834B39" w:rsidRDefault="00834B39" w:rsidP="00834B3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具体应用</w:t>
      </w:r>
    </w:p>
    <w:p w14:paraId="203E3304" w14:textId="77777777" w:rsidR="00EB612C" w:rsidRPr="00EB612C" w:rsidRDefault="00EB612C" w:rsidP="00EB612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B612C">
        <w:rPr>
          <w:rFonts w:ascii="Times New Roman" w:eastAsia="楷体" w:hAnsi="Times New Roman" w:cs="Times New Roman"/>
          <w:sz w:val="24"/>
          <w:szCs w:val="24"/>
        </w:rPr>
        <w:t>电商系统</w:t>
      </w:r>
    </w:p>
    <w:p w14:paraId="7D288F17" w14:textId="4C63A93E" w:rsidR="00EB612C" w:rsidRPr="00EB612C" w:rsidRDefault="00EB612C" w:rsidP="00EB612C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EB612C">
        <w:rPr>
          <w:rFonts w:ascii="Times New Roman" w:eastAsia="楷体" w:hAnsi="Times New Roman" w:cs="Times New Roman"/>
          <w:sz w:val="24"/>
          <w:szCs w:val="24"/>
        </w:rPr>
        <w:t>将电商系统拆分成用户服务、商品服务、优惠券服务、支付服务、</w:t>
      </w:r>
      <w:r w:rsidRPr="00EB612C">
        <w:rPr>
          <w:rFonts w:ascii="Times New Roman" w:eastAsia="楷体" w:hAnsi="Times New Roman" w:cs="Times New Roman"/>
          <w:sz w:val="24"/>
          <w:szCs w:val="24"/>
        </w:rPr>
        <w:lastRenderedPageBreak/>
        <w:t>订单服务、物流服务、售后服务等，这些服务之间都相互调用，内部调用使用</w:t>
      </w:r>
      <w:r w:rsidRPr="00EB612C">
        <w:rPr>
          <w:rFonts w:ascii="Times New Roman" w:eastAsia="楷体" w:hAnsi="Times New Roman" w:cs="Times New Roman"/>
          <w:sz w:val="24"/>
          <w:szCs w:val="24"/>
        </w:rPr>
        <w:t>RPC</w:t>
      </w:r>
      <w:r w:rsidRPr="00EB612C">
        <w:rPr>
          <w:rFonts w:ascii="Times New Roman" w:eastAsia="楷体" w:hAnsi="Times New Roman" w:cs="Times New Roman"/>
          <w:sz w:val="24"/>
          <w:szCs w:val="24"/>
        </w:rPr>
        <w:t>，同时每个服务都可以独立部署，独立上线</w:t>
      </w:r>
    </w:p>
    <w:p w14:paraId="18065766" w14:textId="6B5A85F7" w:rsidR="00EB612C" w:rsidRPr="00EB612C" w:rsidRDefault="00EB612C" w:rsidP="00EB612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EB612C">
        <w:rPr>
          <w:rFonts w:ascii="Times New Roman" w:eastAsia="楷体" w:hAnsi="Times New Roman" w:cs="Times New Roman"/>
          <w:sz w:val="24"/>
          <w:szCs w:val="24"/>
        </w:rPr>
        <w:t>车载以太网</w:t>
      </w:r>
    </w:p>
    <w:p w14:paraId="5053ACB4" w14:textId="017F824A" w:rsidR="00834B39" w:rsidRPr="00834B39" w:rsidRDefault="00EB612C" w:rsidP="00EB612C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EB612C">
        <w:rPr>
          <w:rFonts w:ascii="Times New Roman" w:eastAsia="楷体" w:hAnsi="Times New Roman" w:cs="Times New Roman"/>
          <w:sz w:val="24"/>
          <w:szCs w:val="24"/>
        </w:rPr>
        <w:t>SOME/IP(Scalable service-Oriented MiddlewarE over IP)</w:t>
      </w:r>
      <w:r w:rsidRPr="00EB612C">
        <w:rPr>
          <w:rFonts w:ascii="Times New Roman" w:eastAsia="楷体" w:hAnsi="Times New Roman" w:cs="Times New Roman"/>
          <w:sz w:val="24"/>
          <w:szCs w:val="24"/>
        </w:rPr>
        <w:t>是基于</w:t>
      </w:r>
      <w:r w:rsidRPr="00EB612C">
        <w:rPr>
          <w:rFonts w:ascii="Times New Roman" w:eastAsia="楷体" w:hAnsi="Times New Roman" w:cs="Times New Roman"/>
          <w:sz w:val="24"/>
          <w:szCs w:val="24"/>
        </w:rPr>
        <w:t>IP</w:t>
      </w:r>
      <w:r w:rsidRPr="00EB612C">
        <w:rPr>
          <w:rFonts w:ascii="Times New Roman" w:eastAsia="楷体" w:hAnsi="Times New Roman" w:cs="Times New Roman"/>
          <w:sz w:val="24"/>
          <w:szCs w:val="24"/>
        </w:rPr>
        <w:t>的可扩展的面向服务的中间件，</w:t>
      </w:r>
      <w:r w:rsidRPr="00EB612C">
        <w:rPr>
          <w:rFonts w:ascii="Times New Roman" w:eastAsia="楷体" w:hAnsi="Times New Roman" w:cs="Times New Roman"/>
          <w:sz w:val="24"/>
          <w:szCs w:val="24"/>
        </w:rPr>
        <w:t>2011</w:t>
      </w:r>
      <w:r w:rsidRPr="00EB612C">
        <w:rPr>
          <w:rFonts w:ascii="Times New Roman" w:eastAsia="楷体" w:hAnsi="Times New Roman" w:cs="Times New Roman"/>
          <w:sz w:val="24"/>
          <w:szCs w:val="24"/>
        </w:rPr>
        <w:t>年由</w:t>
      </w:r>
      <w:r w:rsidRPr="00EB612C">
        <w:rPr>
          <w:rFonts w:ascii="Times New Roman" w:eastAsia="楷体" w:hAnsi="Times New Roman" w:cs="Times New Roman"/>
          <w:sz w:val="24"/>
          <w:szCs w:val="24"/>
        </w:rPr>
        <w:t>BMW</w:t>
      </w:r>
      <w:r w:rsidRPr="00EB612C">
        <w:rPr>
          <w:rFonts w:ascii="Times New Roman" w:eastAsia="楷体" w:hAnsi="Times New Roman" w:cs="Times New Roman"/>
          <w:sz w:val="24"/>
          <w:szCs w:val="24"/>
        </w:rPr>
        <w:t>集团的</w:t>
      </w:r>
      <w:r w:rsidRPr="00EB612C">
        <w:rPr>
          <w:rFonts w:ascii="Times New Roman" w:eastAsia="楷体" w:hAnsi="Times New Roman" w:cs="Times New Roman"/>
          <w:sz w:val="24"/>
          <w:szCs w:val="24"/>
        </w:rPr>
        <w:t>Dr. Lars Völker</w:t>
      </w:r>
      <w:r w:rsidRPr="00EB612C">
        <w:rPr>
          <w:rFonts w:ascii="Times New Roman" w:eastAsia="楷体" w:hAnsi="Times New Roman" w:cs="Times New Roman"/>
          <w:sz w:val="24"/>
          <w:szCs w:val="24"/>
        </w:rPr>
        <w:t>设计，是一种面向服务的车载以太网通信协议，采用</w:t>
      </w:r>
      <w:r w:rsidRPr="00EB612C">
        <w:rPr>
          <w:rFonts w:ascii="Times New Roman" w:eastAsia="楷体" w:hAnsi="Times New Roman" w:cs="Times New Roman"/>
          <w:sz w:val="24"/>
          <w:szCs w:val="24"/>
        </w:rPr>
        <w:t>Client/Server</w:t>
      </w:r>
      <w:r w:rsidRPr="00EB612C">
        <w:rPr>
          <w:rFonts w:ascii="Times New Roman" w:eastAsia="楷体" w:hAnsi="Times New Roman" w:cs="Times New Roman"/>
          <w:sz w:val="24"/>
          <w:szCs w:val="24"/>
        </w:rPr>
        <w:t>通信架构，其中</w:t>
      </w:r>
      <w:r w:rsidRPr="00EB612C">
        <w:rPr>
          <w:rFonts w:ascii="Times New Roman" w:eastAsia="楷体" w:hAnsi="Times New Roman" w:cs="Times New Roman"/>
          <w:sz w:val="24"/>
          <w:szCs w:val="24"/>
        </w:rPr>
        <w:t>Server</w:t>
      </w:r>
      <w:r w:rsidRPr="00EB612C">
        <w:rPr>
          <w:rFonts w:ascii="Times New Roman" w:eastAsia="楷体" w:hAnsi="Times New Roman" w:cs="Times New Roman"/>
          <w:sz w:val="24"/>
          <w:szCs w:val="24"/>
        </w:rPr>
        <w:t>是服务提供者，</w:t>
      </w:r>
      <w:r w:rsidRPr="00EB612C">
        <w:rPr>
          <w:rFonts w:ascii="Times New Roman" w:eastAsia="楷体" w:hAnsi="Times New Roman" w:cs="Times New Roman"/>
          <w:sz w:val="24"/>
          <w:szCs w:val="24"/>
        </w:rPr>
        <w:t>Client</w:t>
      </w:r>
      <w:r w:rsidRPr="00EB612C">
        <w:rPr>
          <w:rFonts w:ascii="Times New Roman" w:eastAsia="楷体" w:hAnsi="Times New Roman" w:cs="Times New Roman"/>
          <w:sz w:val="24"/>
          <w:szCs w:val="24"/>
        </w:rPr>
        <w:t>是服务消费者。根据服务接口类型，使用远程过程调用（</w:t>
      </w:r>
      <w:r w:rsidRPr="00EB612C">
        <w:rPr>
          <w:rFonts w:ascii="Times New Roman" w:eastAsia="楷体" w:hAnsi="Times New Roman" w:cs="Times New Roman"/>
          <w:sz w:val="24"/>
          <w:szCs w:val="24"/>
        </w:rPr>
        <w:t>Remote Procedure Call</w:t>
      </w:r>
      <w:r w:rsidRPr="00EB612C">
        <w:rPr>
          <w:rFonts w:ascii="Times New Roman" w:eastAsia="楷体" w:hAnsi="Times New Roman" w:cs="Times New Roman"/>
          <w:sz w:val="24"/>
          <w:szCs w:val="24"/>
        </w:rPr>
        <w:t>）机制，实现控制器之间的服务调用，通过数据序列化和反序化（</w:t>
      </w:r>
      <w:r w:rsidRPr="00EB612C">
        <w:rPr>
          <w:rFonts w:ascii="Times New Roman" w:eastAsia="楷体" w:hAnsi="Times New Roman" w:cs="Times New Roman"/>
          <w:sz w:val="24"/>
          <w:szCs w:val="24"/>
        </w:rPr>
        <w:t>Serialization/Deserialization</w:t>
      </w:r>
      <w:r w:rsidRPr="00EB612C">
        <w:rPr>
          <w:rFonts w:ascii="Times New Roman" w:eastAsia="楷体" w:hAnsi="Times New Roman" w:cs="Times New Roman"/>
          <w:sz w:val="24"/>
          <w:szCs w:val="24"/>
        </w:rPr>
        <w:t>）使数据在网络中传输，通过服务发现</w:t>
      </w:r>
      <w:r w:rsidRPr="00EB612C">
        <w:rPr>
          <w:rFonts w:ascii="Times New Roman" w:eastAsia="楷体" w:hAnsi="Times New Roman" w:cs="Times New Roman"/>
          <w:sz w:val="24"/>
          <w:szCs w:val="24"/>
        </w:rPr>
        <w:t>SD</w:t>
      </w:r>
      <w:r w:rsidRPr="00EB612C">
        <w:rPr>
          <w:rFonts w:ascii="Times New Roman" w:eastAsia="楷体" w:hAnsi="Times New Roman" w:cs="Times New Roman"/>
          <w:sz w:val="24"/>
          <w:szCs w:val="24"/>
        </w:rPr>
        <w:t>（</w:t>
      </w:r>
      <w:r w:rsidRPr="00EB612C">
        <w:rPr>
          <w:rFonts w:ascii="Times New Roman" w:eastAsia="楷体" w:hAnsi="Times New Roman" w:cs="Times New Roman"/>
          <w:sz w:val="24"/>
          <w:szCs w:val="24"/>
        </w:rPr>
        <w:t>Service Discovery</w:t>
      </w:r>
      <w:r w:rsidRPr="00EB612C">
        <w:rPr>
          <w:rFonts w:ascii="Times New Roman" w:eastAsia="楷体" w:hAnsi="Times New Roman" w:cs="Times New Roman"/>
          <w:sz w:val="24"/>
          <w:szCs w:val="24"/>
        </w:rPr>
        <w:t>）机制来实现服务的动态配置</w:t>
      </w:r>
    </w:p>
    <w:p w14:paraId="576D9AE9" w14:textId="570963A9" w:rsidR="00FA54CC" w:rsidRDefault="00FA54CC" w:rsidP="00966FD1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信号（</w:t>
      </w:r>
      <w:r>
        <w:rPr>
          <w:rFonts w:ascii="Times New Roman" w:eastAsia="楷体" w:hAnsi="Times New Roman" w:cs="Times New Roman" w:hint="eastAsia"/>
          <w:sz w:val="24"/>
          <w:szCs w:val="24"/>
        </w:rPr>
        <w:t>signal</w:t>
      </w:r>
      <w:r>
        <w:rPr>
          <w:rFonts w:ascii="Times New Roman" w:eastAsia="楷体" w:hAnsi="Times New Roman" w:cs="Times New Roman" w:hint="eastAsia"/>
          <w:sz w:val="24"/>
          <w:szCs w:val="24"/>
        </w:rPr>
        <w:t>）</w:t>
      </w:r>
    </w:p>
    <w:p w14:paraId="1E413D56" w14:textId="015F1091" w:rsidR="00F11FF9" w:rsidRDefault="00F11FF9" w:rsidP="00F11FF9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概念</w:t>
      </w:r>
    </w:p>
    <w:p w14:paraId="370B4B57" w14:textId="018D075D" w:rsidR="00F11FF9" w:rsidRDefault="00F11FF9" w:rsidP="00F11FF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11FF9">
        <w:rPr>
          <w:rFonts w:ascii="Times New Roman" w:eastAsia="楷体" w:hAnsi="Times New Roman" w:cs="Times New Roman"/>
          <w:sz w:val="24"/>
          <w:szCs w:val="24"/>
        </w:rPr>
        <w:t>软中断信号简称为信号</w:t>
      </w:r>
      <w:r>
        <w:rPr>
          <w:rFonts w:ascii="Times New Roman" w:eastAsia="楷体" w:hAnsi="Times New Roman" w:cs="Times New Roman" w:hint="eastAsia"/>
          <w:sz w:val="24"/>
          <w:szCs w:val="24"/>
        </w:rPr>
        <w:t>，</w:t>
      </w:r>
      <w:r w:rsidRPr="00F11FF9">
        <w:rPr>
          <w:rFonts w:ascii="Times New Roman" w:eastAsia="楷体" w:hAnsi="Times New Roman" w:cs="Times New Roman"/>
          <w:sz w:val="24"/>
          <w:szCs w:val="24"/>
        </w:rPr>
        <w:t>用来通知进程发生了异步事件</w:t>
      </w:r>
    </w:p>
    <w:p w14:paraId="1A6023EC" w14:textId="19DFBD93" w:rsidR="00F11FF9" w:rsidRDefault="00F11FF9" w:rsidP="00F11FF9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11FF9">
        <w:rPr>
          <w:rFonts w:ascii="Times New Roman" w:eastAsia="楷体" w:hAnsi="Times New Roman" w:cs="Times New Roman"/>
          <w:sz w:val="24"/>
          <w:szCs w:val="24"/>
        </w:rPr>
        <w:t>信号本质上是在软件层次上对中断机制的一种模拟</w:t>
      </w:r>
    </w:p>
    <w:p w14:paraId="3DE768FF" w14:textId="77777777" w:rsidR="00F11FF9" w:rsidRPr="00F11FF9" w:rsidRDefault="00F11FF9" w:rsidP="00F11FF9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11FF9">
        <w:rPr>
          <w:rFonts w:ascii="Times New Roman" w:eastAsia="楷体" w:hAnsi="Times New Roman" w:cs="Times New Roman"/>
          <w:sz w:val="24"/>
          <w:szCs w:val="24"/>
        </w:rPr>
        <w:t>进程之间可以互相通过系统调用发送软中断信号</w:t>
      </w:r>
    </w:p>
    <w:p w14:paraId="377881DA" w14:textId="25772A40" w:rsidR="00F11FF9" w:rsidRDefault="00F11FF9" w:rsidP="00F11FF9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11FF9">
        <w:rPr>
          <w:rFonts w:ascii="Times New Roman" w:eastAsia="楷体" w:hAnsi="Times New Roman" w:cs="Times New Roman"/>
          <w:sz w:val="24"/>
          <w:szCs w:val="24"/>
        </w:rPr>
        <w:t>内核也可以因为内部事件而给进程发送信号，通知进程发生了某个事件</w:t>
      </w:r>
    </w:p>
    <w:p w14:paraId="679C9B42" w14:textId="61331297" w:rsidR="00066623" w:rsidRDefault="00066623" w:rsidP="00066623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信号的产生</w:t>
      </w:r>
    </w:p>
    <w:p w14:paraId="417885B6" w14:textId="77777777" w:rsidR="00066623" w:rsidRPr="00066623" w:rsidRDefault="00066623" w:rsidP="0006662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异常</w:t>
      </w:r>
    </w:p>
    <w:p w14:paraId="08644D5F" w14:textId="355E1DAA" w:rsidR="00066623" w:rsidRDefault="00066623" w:rsidP="002D5C9F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当一个进程出现异常（比如试图执行一个非法指令，除</w:t>
      </w:r>
      <w:r w:rsidRPr="00066623">
        <w:rPr>
          <w:rFonts w:ascii="Times New Roman" w:eastAsia="楷体" w:hAnsi="Times New Roman" w:cs="Times New Roman"/>
          <w:sz w:val="24"/>
          <w:szCs w:val="24"/>
        </w:rPr>
        <w:t>0</w:t>
      </w:r>
      <w:r w:rsidRPr="00066623">
        <w:rPr>
          <w:rFonts w:ascii="Times New Roman" w:eastAsia="楷体" w:hAnsi="Times New Roman" w:cs="Times New Roman"/>
          <w:sz w:val="24"/>
          <w:szCs w:val="24"/>
        </w:rPr>
        <w:t>，浮点溢出</w:t>
      </w:r>
      <w:r w:rsidRPr="002D5C9F">
        <w:rPr>
          <w:rFonts w:ascii="Times New Roman" w:eastAsia="楷体" w:hAnsi="Times New Roman" w:cs="Times New Roman"/>
          <w:sz w:val="24"/>
          <w:szCs w:val="24"/>
        </w:rPr>
        <w:t>等），内核通过向进程发送一个信号来通知进程异常的发生</w:t>
      </w:r>
    </w:p>
    <w:p w14:paraId="53FFEEB1" w14:textId="6422FA5C" w:rsidR="009A473A" w:rsidRPr="009A473A" w:rsidRDefault="009A473A" w:rsidP="009A473A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A473A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1187D4B" wp14:editId="69F58138">
            <wp:simplePos x="0" y="0"/>
            <wp:positionH relativeFrom="column">
              <wp:posOffset>1493616</wp:posOffset>
            </wp:positionH>
            <wp:positionV relativeFrom="paragraph">
              <wp:posOffset>312420</wp:posOffset>
            </wp:positionV>
            <wp:extent cx="3018155" cy="1414145"/>
            <wp:effectExtent l="0" t="0" r="444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 w:hint="eastAsia"/>
          <w:sz w:val="24"/>
          <w:szCs w:val="24"/>
        </w:rPr>
        <w:t>例子</w:t>
      </w:r>
    </w:p>
    <w:p w14:paraId="0AF8EFBC" w14:textId="6C4247D0" w:rsidR="00066623" w:rsidRPr="00066623" w:rsidRDefault="00066623" w:rsidP="0006662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lastRenderedPageBreak/>
        <w:t>其他进程</w:t>
      </w:r>
    </w:p>
    <w:p w14:paraId="41CA7EAE" w14:textId="1F9DBFF1" w:rsidR="00066623" w:rsidRPr="002D5C9F" w:rsidRDefault="00066623" w:rsidP="002D5C9F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一个进程可以通过</w:t>
      </w:r>
      <w:r w:rsidRPr="00066623">
        <w:rPr>
          <w:rFonts w:ascii="Times New Roman" w:eastAsia="楷体" w:hAnsi="Times New Roman" w:cs="Times New Roman"/>
          <w:sz w:val="24"/>
          <w:szCs w:val="24"/>
        </w:rPr>
        <w:t>kill</w:t>
      </w:r>
      <w:r w:rsidRPr="00066623">
        <w:rPr>
          <w:rFonts w:ascii="Times New Roman" w:eastAsia="楷体" w:hAnsi="Times New Roman" w:cs="Times New Roman"/>
          <w:sz w:val="24"/>
          <w:szCs w:val="24"/>
        </w:rPr>
        <w:t>或是</w:t>
      </w:r>
      <w:r w:rsidRPr="00066623">
        <w:rPr>
          <w:rFonts w:ascii="Times New Roman" w:eastAsia="楷体" w:hAnsi="Times New Roman" w:cs="Times New Roman"/>
          <w:sz w:val="24"/>
          <w:szCs w:val="24"/>
        </w:rPr>
        <w:t>sigsend</w:t>
      </w:r>
      <w:r w:rsidRPr="00066623">
        <w:rPr>
          <w:rFonts w:ascii="Times New Roman" w:eastAsia="楷体" w:hAnsi="Times New Roman" w:cs="Times New Roman"/>
          <w:sz w:val="24"/>
          <w:szCs w:val="24"/>
        </w:rPr>
        <w:t>系统调用向另一个进程或一个</w:t>
      </w:r>
      <w:r w:rsidR="002D5C9F">
        <w:rPr>
          <w:rFonts w:ascii="Times New Roman" w:eastAsia="楷体" w:hAnsi="Times New Roman" w:cs="Times New Roman" w:hint="eastAsia"/>
          <w:sz w:val="24"/>
          <w:szCs w:val="24"/>
        </w:rPr>
        <w:t>进程</w:t>
      </w:r>
      <w:r w:rsidRPr="00066623">
        <w:rPr>
          <w:rFonts w:ascii="Times New Roman" w:eastAsia="楷体" w:hAnsi="Times New Roman" w:cs="Times New Roman"/>
          <w:sz w:val="24"/>
          <w:szCs w:val="24"/>
        </w:rPr>
        <w:t>组</w:t>
      </w:r>
      <w:r w:rsidRPr="002D5C9F">
        <w:rPr>
          <w:rFonts w:ascii="Times New Roman" w:eastAsia="楷体" w:hAnsi="Times New Roman" w:cs="Times New Roman"/>
          <w:sz w:val="24"/>
          <w:szCs w:val="24"/>
        </w:rPr>
        <w:t>发送信号。一个进程也可以向自身发送信号</w:t>
      </w:r>
    </w:p>
    <w:p w14:paraId="106AA2CB" w14:textId="0A6BE86E" w:rsidR="00066623" w:rsidRPr="00066623" w:rsidRDefault="00066623" w:rsidP="0006662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作业控制</w:t>
      </w:r>
    </w:p>
    <w:p w14:paraId="5DCEF8CE" w14:textId="3ABF9127" w:rsidR="00066623" w:rsidRPr="00550E71" w:rsidRDefault="00066623" w:rsidP="00550E71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发送信号给那些想要读或写终端的后台进程。比如</w:t>
      </w:r>
      <w:r w:rsidRPr="00066623">
        <w:rPr>
          <w:rFonts w:ascii="Times New Roman" w:eastAsia="楷体" w:hAnsi="Times New Roman" w:cs="Times New Roman"/>
          <w:sz w:val="24"/>
          <w:szCs w:val="24"/>
        </w:rPr>
        <w:t>shell</w:t>
      </w:r>
      <w:r w:rsidRPr="00066623">
        <w:rPr>
          <w:rFonts w:ascii="Times New Roman" w:eastAsia="楷体" w:hAnsi="Times New Roman" w:cs="Times New Roman"/>
          <w:sz w:val="24"/>
          <w:szCs w:val="24"/>
        </w:rPr>
        <w:t>使用信号来管理</w:t>
      </w:r>
      <w:r w:rsidRPr="00550E71">
        <w:rPr>
          <w:rFonts w:ascii="Times New Roman" w:eastAsia="楷体" w:hAnsi="Times New Roman" w:cs="Times New Roman"/>
          <w:sz w:val="24"/>
          <w:szCs w:val="24"/>
        </w:rPr>
        <w:t>前台和后台进程</w:t>
      </w:r>
    </w:p>
    <w:p w14:paraId="682BE6DA" w14:textId="72F095F5" w:rsidR="00066623" w:rsidRPr="00066623" w:rsidRDefault="00066623" w:rsidP="0006662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通知</w:t>
      </w:r>
    </w:p>
    <w:p w14:paraId="0CC88D58" w14:textId="20161ECB" w:rsidR="00066623" w:rsidRPr="00550E71" w:rsidRDefault="00066623" w:rsidP="00550E71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一个进程也许要求能被通知某些事件的发生。比如设备已经就绪等待</w:t>
      </w:r>
      <w:r w:rsidRPr="00550E71">
        <w:rPr>
          <w:rFonts w:ascii="Times New Roman" w:eastAsia="楷体" w:hAnsi="Times New Roman" w:cs="Times New Roman"/>
          <w:sz w:val="24"/>
          <w:szCs w:val="24"/>
        </w:rPr>
        <w:t>I/O</w:t>
      </w:r>
      <w:r w:rsidRPr="00550E71">
        <w:rPr>
          <w:rFonts w:ascii="Times New Roman" w:eastAsia="楷体" w:hAnsi="Times New Roman" w:cs="Times New Roman"/>
          <w:sz w:val="24"/>
          <w:szCs w:val="24"/>
        </w:rPr>
        <w:t>操作</w:t>
      </w:r>
    </w:p>
    <w:p w14:paraId="04E33314" w14:textId="48D74221" w:rsidR="00066623" w:rsidRPr="00066623" w:rsidRDefault="00066623" w:rsidP="0006662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闹钟</w:t>
      </w:r>
    </w:p>
    <w:p w14:paraId="7F5D2296" w14:textId="6E976482" w:rsidR="00066623" w:rsidRDefault="00066623" w:rsidP="00550E71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66623">
        <w:rPr>
          <w:rFonts w:ascii="Times New Roman" w:eastAsia="楷体" w:hAnsi="Times New Roman" w:cs="Times New Roman"/>
          <w:sz w:val="24"/>
          <w:szCs w:val="24"/>
        </w:rPr>
        <w:t>定时器产生的信号，由内核发送给进程</w:t>
      </w:r>
    </w:p>
    <w:p w14:paraId="40F7D187" w14:textId="22B3DC56" w:rsidR="00193469" w:rsidRDefault="00193469" w:rsidP="00193469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.</w:t>
      </w:r>
      <w:r>
        <w:rPr>
          <w:rFonts w:ascii="Times New Roman" w:eastAsia="楷体" w:hAnsi="Times New Roman" w:cs="Times New Roman"/>
          <w:sz w:val="24"/>
          <w:szCs w:val="24"/>
        </w:rPr>
        <w:t>.....</w:t>
      </w:r>
    </w:p>
    <w:p w14:paraId="6918A050" w14:textId="1FCD48A4" w:rsidR="00193469" w:rsidRDefault="00193469" w:rsidP="00193469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t>信号的处理</w:t>
      </w:r>
    </w:p>
    <w:p w14:paraId="21688948" w14:textId="7AD7CE29" w:rsidR="00193469" w:rsidRDefault="00193469" w:rsidP="00193469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193469">
        <w:rPr>
          <w:rFonts w:ascii="Times New Roman" w:eastAsia="楷体" w:hAnsi="Times New Roman" w:cs="Times New Roman"/>
          <w:sz w:val="24"/>
          <w:szCs w:val="24"/>
        </w:rPr>
        <w:t>收到信号的进程对各种信号有三类处理方法</w:t>
      </w:r>
    </w:p>
    <w:p w14:paraId="281D6AB5" w14:textId="47C152C2" w:rsidR="00B93C68" w:rsidRPr="00B93C68" w:rsidRDefault="00B93C68" w:rsidP="00B93C68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93C68">
        <w:rPr>
          <w:rFonts w:ascii="Times New Roman" w:eastAsia="楷体" w:hAnsi="Times New Roman" w:cs="Times New Roman"/>
          <w:sz w:val="24"/>
          <w:szCs w:val="24"/>
        </w:rPr>
        <w:t>对于需要处理的信号，进程可以指定处理函数，由该函数来处理</w:t>
      </w:r>
    </w:p>
    <w:p w14:paraId="0B936245" w14:textId="42512F7C" w:rsidR="00B93C68" w:rsidRPr="00B93C68" w:rsidRDefault="00B93C68" w:rsidP="00B93C68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93C68">
        <w:rPr>
          <w:rFonts w:ascii="Times New Roman" w:eastAsia="楷体" w:hAnsi="Times New Roman" w:cs="Times New Roman"/>
          <w:sz w:val="24"/>
          <w:szCs w:val="24"/>
        </w:rPr>
        <w:t>忽略某个信号，对该信号不做任何处理，就</w:t>
      </w:r>
      <w:r>
        <w:rPr>
          <w:rFonts w:ascii="Times New Roman" w:eastAsia="楷体" w:hAnsi="Times New Roman" w:cs="Times New Roman" w:hint="eastAsia"/>
          <w:sz w:val="24"/>
          <w:szCs w:val="24"/>
        </w:rPr>
        <w:t>像</w:t>
      </w:r>
      <w:r w:rsidRPr="00B93C68">
        <w:rPr>
          <w:rFonts w:ascii="Times New Roman" w:eastAsia="楷体" w:hAnsi="Times New Roman" w:cs="Times New Roman"/>
          <w:sz w:val="24"/>
          <w:szCs w:val="24"/>
        </w:rPr>
        <w:t>未发生过一样</w:t>
      </w:r>
    </w:p>
    <w:p w14:paraId="440CE5AB" w14:textId="6C8B73AD" w:rsidR="00193469" w:rsidRDefault="00B93C68" w:rsidP="00B93C68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93C68">
        <w:rPr>
          <w:rFonts w:ascii="Times New Roman" w:eastAsia="楷体" w:hAnsi="Times New Roman" w:cs="Times New Roman"/>
          <w:sz w:val="24"/>
          <w:szCs w:val="24"/>
        </w:rPr>
        <w:t>对该信号的处理保留系统的默认处理方式</w:t>
      </w:r>
    </w:p>
    <w:p w14:paraId="15BCE209" w14:textId="77777777" w:rsidR="00B93C68" w:rsidRPr="00B93C68" w:rsidRDefault="00B93C68" w:rsidP="00B93C68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93C68">
        <w:rPr>
          <w:rFonts w:ascii="Times New Roman" w:eastAsia="楷体" w:hAnsi="Times New Roman" w:cs="Times New Roman"/>
          <w:sz w:val="24"/>
          <w:szCs w:val="24"/>
        </w:rPr>
        <w:t>检测并响应信号的时机</w:t>
      </w:r>
    </w:p>
    <w:p w14:paraId="33A36F08" w14:textId="77777777" w:rsidR="00B93C68" w:rsidRDefault="00B93C68" w:rsidP="00B93C68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93C68">
        <w:rPr>
          <w:rFonts w:ascii="Times New Roman" w:eastAsia="楷体" w:hAnsi="Times New Roman" w:cs="Times New Roman"/>
          <w:sz w:val="24"/>
          <w:szCs w:val="24"/>
        </w:rPr>
        <w:t>进程由于系统调用、中断或异常进入内核，当该进程从内核返回用户空间前</w:t>
      </w:r>
    </w:p>
    <w:p w14:paraId="349681D8" w14:textId="30B269F3" w:rsidR="0078473E" w:rsidRDefault="00B93C68" w:rsidP="0078473E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93C68">
        <w:rPr>
          <w:rFonts w:ascii="Times New Roman" w:eastAsia="楷体" w:hAnsi="Times New Roman" w:cs="Times New Roman"/>
          <w:sz w:val="24"/>
          <w:szCs w:val="24"/>
        </w:rPr>
        <w:t>例子：进程被调度程序选中，由于检测到信号从而提前返回到用户空间</w:t>
      </w:r>
    </w:p>
    <w:p w14:paraId="2FCB04A4" w14:textId="41CAF334" w:rsidR="00B93C68" w:rsidRDefault="0078473E" w:rsidP="00B93C68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93C68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1256ADD" wp14:editId="5554EF63">
            <wp:simplePos x="0" y="0"/>
            <wp:positionH relativeFrom="column">
              <wp:posOffset>1279456</wp:posOffset>
            </wp:positionH>
            <wp:positionV relativeFrom="paragraph">
              <wp:posOffset>310707</wp:posOffset>
            </wp:positionV>
            <wp:extent cx="3225165" cy="1332865"/>
            <wp:effectExtent l="0" t="0" r="635" b="63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42"/>
                    <a:stretch/>
                  </pic:blipFill>
                  <pic:spPr bwMode="auto">
                    <a:xfrm>
                      <a:off x="0" y="0"/>
                      <a:ext cx="322516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 w:hint="eastAsia"/>
          <w:sz w:val="24"/>
          <w:szCs w:val="24"/>
        </w:rPr>
        <w:t>关键数据结构</w:t>
      </w:r>
    </w:p>
    <w:p w14:paraId="4BC621DB" w14:textId="77777777" w:rsidR="007612EA" w:rsidRDefault="007612EA" w:rsidP="007612EA">
      <w:pPr>
        <w:pStyle w:val="a3"/>
        <w:spacing w:line="360" w:lineRule="auto"/>
        <w:ind w:left="168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1E0E537" w14:textId="48A57D92" w:rsidR="007612EA" w:rsidRDefault="00BD75B0" w:rsidP="007612EA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D75B0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2274B75C" wp14:editId="167E18FC">
            <wp:simplePos x="0" y="0"/>
            <wp:positionH relativeFrom="column">
              <wp:posOffset>879475</wp:posOffset>
            </wp:positionH>
            <wp:positionV relativeFrom="paragraph">
              <wp:posOffset>3187065</wp:posOffset>
            </wp:positionV>
            <wp:extent cx="4003040" cy="1991360"/>
            <wp:effectExtent l="0" t="0" r="0" b="254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C95" w:rsidRPr="007612EA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F8AEEEC" wp14:editId="44CBC5F0">
            <wp:simplePos x="0" y="0"/>
            <wp:positionH relativeFrom="column">
              <wp:posOffset>810486</wp:posOffset>
            </wp:positionH>
            <wp:positionV relativeFrom="paragraph">
              <wp:posOffset>318883</wp:posOffset>
            </wp:positionV>
            <wp:extent cx="4269740" cy="264287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2EA" w:rsidRPr="007612EA">
        <w:rPr>
          <w:rFonts w:ascii="Times New Roman" w:eastAsia="楷体" w:hAnsi="Times New Roman" w:cs="Times New Roman"/>
          <w:sz w:val="24"/>
          <w:szCs w:val="24"/>
        </w:rPr>
        <w:t>信号生命周期</w:t>
      </w:r>
    </w:p>
    <w:p w14:paraId="61B861ED" w14:textId="0DAD05BC" w:rsidR="007612EA" w:rsidRDefault="00FC1614" w:rsidP="0086773E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C1614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18192DC" wp14:editId="580F668C">
            <wp:simplePos x="0" y="0"/>
            <wp:positionH relativeFrom="column">
              <wp:posOffset>810721</wp:posOffset>
            </wp:positionH>
            <wp:positionV relativeFrom="paragraph">
              <wp:posOffset>6912401</wp:posOffset>
            </wp:positionV>
            <wp:extent cx="3668395" cy="1647190"/>
            <wp:effectExtent l="0" t="0" r="1905" b="381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614">
        <w:rPr>
          <w:rFonts w:ascii="Times New Roman" w:eastAsia="楷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9D27A97" wp14:editId="152F4911">
            <wp:simplePos x="0" y="0"/>
            <wp:positionH relativeFrom="column">
              <wp:posOffset>798195</wp:posOffset>
            </wp:positionH>
            <wp:positionV relativeFrom="paragraph">
              <wp:posOffset>5207635</wp:posOffset>
            </wp:positionV>
            <wp:extent cx="3682365" cy="1622425"/>
            <wp:effectExtent l="0" t="0" r="635" b="317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73E" w:rsidRPr="0086773E">
        <w:rPr>
          <w:rFonts w:ascii="Times New Roman" w:eastAsia="楷体" w:hAnsi="Times New Roman" w:cs="Times New Roman"/>
          <w:sz w:val="24"/>
          <w:szCs w:val="24"/>
        </w:rPr>
        <w:t>Linux</w:t>
      </w:r>
      <w:r w:rsidR="0086773E" w:rsidRPr="0086773E">
        <w:rPr>
          <w:rFonts w:ascii="Times New Roman" w:eastAsia="楷体" w:hAnsi="Times New Roman" w:cs="Times New Roman"/>
          <w:sz w:val="24"/>
          <w:szCs w:val="24"/>
        </w:rPr>
        <w:t>信号的实现</w:t>
      </w:r>
    </w:p>
    <w:p w14:paraId="7F8D97C1" w14:textId="3BCFB863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150539">
        <w:rPr>
          <w:rFonts w:ascii="Times New Roman" w:eastAsia="楷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4766C494" wp14:editId="13886C12">
            <wp:simplePos x="0" y="0"/>
            <wp:positionH relativeFrom="column">
              <wp:posOffset>798195</wp:posOffset>
            </wp:positionH>
            <wp:positionV relativeFrom="paragraph">
              <wp:posOffset>117745</wp:posOffset>
            </wp:positionV>
            <wp:extent cx="3557270" cy="1748790"/>
            <wp:effectExtent l="0" t="0" r="0" b="381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35A0B" w14:textId="2AE183C2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888827E" w14:textId="070A6976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357C83E6" w14:textId="04DCD298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687C200" w14:textId="412A36FE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B8C8292" w14:textId="2879DBC7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65F138BB" w14:textId="721A5D29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7874D811" w14:textId="3591ECDA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3A383798" w14:textId="19B9983D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01223B9" w14:textId="52F10F3A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4E2058F" w14:textId="6DFBE5C2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73AA471F" w14:textId="66777602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FF70D69" w14:textId="13CA3117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4EC9FED2" w14:textId="3641925C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C98A59F" w14:textId="57168234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158DDCA2" w14:textId="77777777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</w:p>
    <w:p w14:paraId="06650965" w14:textId="17D4CDA4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69579904" w14:textId="44E1A076" w:rsidR="00C87DF2" w:rsidRDefault="00C87DF2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41C1A8E8" w14:textId="1FAC9B54" w:rsidR="00150539" w:rsidRDefault="00150539" w:rsidP="00150539">
      <w:pPr>
        <w:pStyle w:val="a3"/>
        <w:spacing w:line="360" w:lineRule="auto"/>
        <w:ind w:left="126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7EFEDA36" w14:textId="03F2A061" w:rsidR="0086773E" w:rsidRDefault="009345DF" w:rsidP="00AC6148">
      <w:pPr>
        <w:spacing w:line="360" w:lineRule="auto"/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9345DF">
        <w:rPr>
          <w:rFonts w:ascii="Times New Roman" w:eastAsia="楷体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05315A27" wp14:editId="1791F5CB">
            <wp:simplePos x="0" y="0"/>
            <wp:positionH relativeFrom="column">
              <wp:posOffset>-35038</wp:posOffset>
            </wp:positionH>
            <wp:positionV relativeFrom="paragraph">
              <wp:posOffset>455295</wp:posOffset>
            </wp:positionV>
            <wp:extent cx="4352290" cy="1860550"/>
            <wp:effectExtent l="0" t="0" r="3810" b="635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148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经典</w:t>
      </w:r>
      <w:r w:rsidR="00AC6148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IPC</w:t>
      </w:r>
      <w:r w:rsidR="00AC6148">
        <w:rPr>
          <w:rFonts w:ascii="Times New Roman" w:eastAsia="楷体" w:hAnsi="Times New Roman" w:cs="Times New Roman" w:hint="eastAsia"/>
          <w:b/>
          <w:bCs/>
          <w:sz w:val="28"/>
          <w:szCs w:val="28"/>
          <w:highlight w:val="yellow"/>
        </w:rPr>
        <w:t>问题</w:t>
      </w:r>
    </w:p>
    <w:p w14:paraId="2E8BC223" w14:textId="65C91206" w:rsidR="00AC6148" w:rsidRDefault="00CB5F2C" w:rsidP="009345DF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B5F2C">
        <w:rPr>
          <w:rFonts w:ascii="Times New Roman" w:eastAsia="楷体" w:hAnsi="Times New Roman" w:cs="Times New Roman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56375EA" wp14:editId="16D17E26">
            <wp:simplePos x="0" y="0"/>
            <wp:positionH relativeFrom="column">
              <wp:posOffset>296284</wp:posOffset>
            </wp:positionH>
            <wp:positionV relativeFrom="paragraph">
              <wp:posOffset>2219134</wp:posOffset>
            </wp:positionV>
            <wp:extent cx="2976245" cy="231711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DF">
        <w:rPr>
          <w:rFonts w:ascii="Times New Roman" w:eastAsia="楷体" w:hAnsi="Times New Roman" w:cs="Times New Roman" w:hint="eastAsia"/>
          <w:sz w:val="24"/>
          <w:szCs w:val="24"/>
        </w:rPr>
        <w:t>纯同步问题</w:t>
      </w:r>
    </w:p>
    <w:p w14:paraId="44885625" w14:textId="7E560139" w:rsidR="00CB5F2C" w:rsidRDefault="00CB5F2C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4479E7C2" w14:textId="13BCE7A7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510FB3E7" w14:textId="627594A2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53D40462" w14:textId="07B91546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6271C098" w14:textId="40F680D4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4BB91749" w14:textId="16BF364C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4092AEDE" w14:textId="564B4966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14BA439" w14:textId="6DE7F433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76902C07" w14:textId="13F61124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61FC4AA6" w14:textId="26C8A177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79E71FEE" w14:textId="32C0D52A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ABE6EB9" w14:textId="66AA671A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32423D9E" w14:textId="77777777" w:rsidR="00C87DF2" w:rsidRDefault="00C87DF2" w:rsidP="00CB5F2C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</w:p>
    <w:p w14:paraId="4F99573F" w14:textId="77777777" w:rsidR="007E5E37" w:rsidRDefault="0000321E" w:rsidP="007E5E37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4"/>
          <w:szCs w:val="24"/>
        </w:rPr>
        <w:lastRenderedPageBreak/>
        <w:t>另类</w:t>
      </w:r>
      <w:r>
        <w:rPr>
          <w:rFonts w:ascii="Times New Roman" w:eastAsia="楷体" w:hAnsi="Times New Roman" w:cs="Times New Roman"/>
          <w:sz w:val="24"/>
          <w:szCs w:val="24"/>
        </w:rPr>
        <w:t>PV</w:t>
      </w:r>
      <w:r>
        <w:rPr>
          <w:rFonts w:ascii="Times New Roman" w:eastAsia="楷体" w:hAnsi="Times New Roman" w:cs="Times New Roman" w:hint="eastAsia"/>
          <w:sz w:val="24"/>
          <w:szCs w:val="24"/>
        </w:rPr>
        <w:t>操作问题</w:t>
      </w:r>
    </w:p>
    <w:p w14:paraId="2863FD65" w14:textId="77777777" w:rsidR="007E5E37" w:rsidRDefault="00CB5F2C" w:rsidP="007E5E37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7E5E37">
        <w:rPr>
          <w:rFonts w:ascii="Times New Roman" w:eastAsia="楷体" w:hAnsi="Times New Roman" w:cs="Times New Roman"/>
          <w:sz w:val="24"/>
          <w:szCs w:val="24"/>
        </w:rPr>
        <w:t>P(s):</w:t>
      </w:r>
    </w:p>
    <w:p w14:paraId="46FC9B7B" w14:textId="77777777" w:rsidR="007E5E37" w:rsidRDefault="007E5E37" w:rsidP="007E5E37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s.count --;</w:t>
      </w:r>
    </w:p>
    <w:p w14:paraId="7EC56407" w14:textId="77777777" w:rsidR="007E5E37" w:rsidRDefault="007E5E37" w:rsidP="007E5E37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if(s&lt;0) then</w:t>
      </w:r>
    </w:p>
    <w:p w14:paraId="18A58C8B" w14:textId="77777777" w:rsidR="007E5E37" w:rsidRDefault="007E5E37" w:rsidP="007E5E37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>
        <w:rPr>
          <w:rFonts w:ascii="Times New Roman" w:eastAsia="楷体" w:hAnsi="Times New Roman" w:cs="Times New Roman"/>
          <w:sz w:val="24"/>
          <w:szCs w:val="24"/>
        </w:rPr>
        <w:tab/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将本进程插入</w:t>
      </w:r>
      <w:r w:rsidR="00CB5F2C">
        <w:rPr>
          <w:rFonts w:ascii="Times New Roman" w:eastAsia="楷体" w:hAnsi="Times New Roman" w:cs="Times New Roman" w:hint="eastAsia"/>
          <w:sz w:val="24"/>
          <w:szCs w:val="24"/>
        </w:rPr>
        <w:t>相应</w:t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队列末尾</w:t>
      </w:r>
      <w:r>
        <w:rPr>
          <w:rFonts w:ascii="Times New Roman" w:eastAsia="楷体" w:hAnsi="Times New Roman" w:cs="Times New Roman" w:hint="eastAsia"/>
          <w:sz w:val="24"/>
          <w:szCs w:val="24"/>
        </w:rPr>
        <w:t>等待</w:t>
      </w:r>
    </w:p>
    <w:p w14:paraId="4A49FB85" w14:textId="77777777" w:rsidR="007E5E37" w:rsidRDefault="00CB5F2C" w:rsidP="007E5E37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CB5F2C">
        <w:rPr>
          <w:rFonts w:ascii="Times New Roman" w:eastAsia="楷体" w:hAnsi="Times New Roman" w:cs="Times New Roman"/>
          <w:sz w:val="24"/>
          <w:szCs w:val="24"/>
        </w:rPr>
        <w:t>V(s):</w:t>
      </w:r>
    </w:p>
    <w:p w14:paraId="0B3B9589" w14:textId="77777777" w:rsidR="007E5E37" w:rsidRDefault="007E5E37" w:rsidP="007E5E37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s.count ++;</w:t>
      </w:r>
    </w:p>
    <w:p w14:paraId="66B2CD5E" w14:textId="77777777" w:rsidR="007E5E37" w:rsidRDefault="007E5E37" w:rsidP="007E5E37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if(s&lt;=0) then</w:t>
      </w:r>
    </w:p>
    <w:p w14:paraId="3D6B93E1" w14:textId="5E8AA433" w:rsidR="007E5E37" w:rsidRDefault="007E5E37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>
        <w:rPr>
          <w:rFonts w:ascii="Times New Roman" w:eastAsia="楷体" w:hAnsi="Times New Roman" w:cs="Times New Roman"/>
          <w:sz w:val="24"/>
          <w:szCs w:val="24"/>
        </w:rPr>
        <w:tab/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从</w:t>
      </w:r>
      <w:r>
        <w:rPr>
          <w:rFonts w:ascii="Times New Roman" w:eastAsia="楷体" w:hAnsi="Times New Roman" w:cs="Times New Roman" w:hint="eastAsia"/>
          <w:sz w:val="24"/>
          <w:szCs w:val="24"/>
        </w:rPr>
        <w:t>相应</w:t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等待队列末尾唤醒一个进程，</w:t>
      </w:r>
      <w:r w:rsidR="00C87DF2">
        <w:rPr>
          <w:rFonts w:ascii="Times New Roman" w:eastAsia="楷体" w:hAnsi="Times New Roman" w:cs="Times New Roman" w:hint="eastAsia"/>
          <w:sz w:val="24"/>
          <w:szCs w:val="24"/>
        </w:rPr>
        <w:t>将其</w:t>
      </w:r>
      <w:r w:rsidR="00CB5F2C" w:rsidRPr="00CB5F2C">
        <w:rPr>
          <w:rFonts w:ascii="Times New Roman" w:eastAsia="楷体" w:hAnsi="Times New Roman" w:cs="Times New Roman"/>
          <w:sz w:val="24"/>
          <w:szCs w:val="24"/>
        </w:rPr>
        <w:t>插入就绪队列</w:t>
      </w:r>
    </w:p>
    <w:p w14:paraId="728D823A" w14:textId="1C8D3875" w:rsidR="007E5E37" w:rsidRDefault="00CB5F2C" w:rsidP="007E5E37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CB5F2C">
        <w:rPr>
          <w:rFonts w:ascii="Times New Roman" w:eastAsia="楷体" w:hAnsi="Times New Roman" w:cs="Times New Roman"/>
          <w:sz w:val="24"/>
          <w:szCs w:val="24"/>
        </w:rPr>
        <w:t>这样定义</w:t>
      </w:r>
      <w:r w:rsidRPr="00CB5F2C">
        <w:rPr>
          <w:rFonts w:ascii="Times New Roman" w:eastAsia="楷体" w:hAnsi="Times New Roman" w:cs="Times New Roman"/>
          <w:sz w:val="24"/>
          <w:szCs w:val="24"/>
        </w:rPr>
        <w:t>PV</w:t>
      </w:r>
      <w:r w:rsidRPr="00CB5F2C">
        <w:rPr>
          <w:rFonts w:ascii="Times New Roman" w:eastAsia="楷体" w:hAnsi="Times New Roman" w:cs="Times New Roman"/>
          <w:sz w:val="24"/>
          <w:szCs w:val="24"/>
        </w:rPr>
        <w:t>操作是否有问题</w:t>
      </w:r>
    </w:p>
    <w:p w14:paraId="01E73B33" w14:textId="77777777" w:rsidR="007E5E37" w:rsidRDefault="00CB5F2C" w:rsidP="007E5E37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7E5E37">
        <w:rPr>
          <w:rFonts w:ascii="Times New Roman" w:eastAsia="楷体" w:hAnsi="Times New Roman" w:cs="Times New Roman"/>
          <w:sz w:val="24"/>
          <w:szCs w:val="24"/>
        </w:rPr>
        <w:t>用这样的</w:t>
      </w:r>
      <w:r w:rsidRPr="007E5E37">
        <w:rPr>
          <w:rFonts w:ascii="Times New Roman" w:eastAsia="楷体" w:hAnsi="Times New Roman" w:cs="Times New Roman"/>
          <w:sz w:val="24"/>
          <w:szCs w:val="24"/>
        </w:rPr>
        <w:t>PV</w:t>
      </w:r>
      <w:r w:rsidRPr="007E5E37">
        <w:rPr>
          <w:rFonts w:ascii="Times New Roman" w:eastAsia="楷体" w:hAnsi="Times New Roman" w:cs="Times New Roman"/>
          <w:sz w:val="24"/>
          <w:szCs w:val="24"/>
        </w:rPr>
        <w:t>操作实现</w:t>
      </w:r>
      <w:r w:rsidRPr="007E5E37">
        <w:rPr>
          <w:rFonts w:ascii="Times New Roman" w:eastAsia="楷体" w:hAnsi="Times New Roman" w:cs="Times New Roman"/>
          <w:sz w:val="24"/>
          <w:szCs w:val="24"/>
        </w:rPr>
        <w:t>N</w:t>
      </w:r>
      <w:r w:rsidRPr="007E5E37">
        <w:rPr>
          <w:rFonts w:ascii="Times New Roman" w:eastAsia="楷体" w:hAnsi="Times New Roman" w:cs="Times New Roman"/>
          <w:sz w:val="24"/>
          <w:szCs w:val="24"/>
        </w:rPr>
        <w:t>个进程竞争使用某一共享变量的互斥机制</w:t>
      </w:r>
    </w:p>
    <w:p w14:paraId="5A8BA53A" w14:textId="49494FF5" w:rsidR="00CB5F2C" w:rsidRPr="00C87DF2" w:rsidRDefault="00CB5F2C" w:rsidP="00C87DF2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eastAsia="楷体" w:hAnsi="Times New Roman" w:cs="Times New Roman" w:hint="eastAsia"/>
          <w:sz w:val="24"/>
          <w:szCs w:val="24"/>
        </w:rPr>
      </w:pPr>
      <w:r w:rsidRPr="007E5E37">
        <w:rPr>
          <w:rFonts w:ascii="Times New Roman" w:eastAsia="楷体" w:hAnsi="Times New Roman" w:cs="Times New Roman"/>
          <w:sz w:val="24"/>
          <w:szCs w:val="24"/>
        </w:rPr>
        <w:t>对</w:t>
      </w:r>
      <w:r w:rsidRPr="007E5E37">
        <w:rPr>
          <w:rFonts w:ascii="Times New Roman" w:eastAsia="楷体" w:hAnsi="Times New Roman" w:cs="Times New Roman"/>
          <w:sz w:val="24"/>
          <w:szCs w:val="24"/>
        </w:rPr>
        <w:t>b</w:t>
      </w:r>
      <w:r w:rsidRPr="007E5E37">
        <w:rPr>
          <w:rFonts w:ascii="Times New Roman" w:eastAsia="楷体" w:hAnsi="Times New Roman" w:cs="Times New Roman"/>
          <w:sz w:val="24"/>
          <w:szCs w:val="24"/>
        </w:rPr>
        <w:t>的解法，有无效率更高的方法</w:t>
      </w:r>
    </w:p>
    <w:p w14:paraId="682E6A16" w14:textId="77777777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</w:p>
    <w:p w14:paraId="7D7799D2" w14:textId="77777777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</w:p>
    <w:p w14:paraId="0AF06125" w14:textId="38FAEBF3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D3A91F6" w14:textId="1AFE4530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7B10C78" w14:textId="4E381CC1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59B3E4B0" w14:textId="65592634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81B72CE" w14:textId="4010217A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45E11A97" w14:textId="67C5E174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2D670DBC" w14:textId="6586C308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7DF4ECA9" w14:textId="3827F8AB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707B99E6" w14:textId="50CC0E54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3F4E9D6F" w14:textId="45FA7AE6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35499FA6" w14:textId="647E71D4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61E1B9A4" w14:textId="2B9BAA70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DE646B5" w14:textId="5633542F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</w:p>
    <w:p w14:paraId="0A318564" w14:textId="77777777" w:rsid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</w:p>
    <w:p w14:paraId="058EB16F" w14:textId="77777777" w:rsidR="00C87DF2" w:rsidRPr="00C87DF2" w:rsidRDefault="00C87DF2" w:rsidP="00C87DF2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</w:p>
    <w:p w14:paraId="6FD602E5" w14:textId="28D6F98A" w:rsidR="0000321E" w:rsidRDefault="0000321E" w:rsidP="0000321E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0321E">
        <w:rPr>
          <w:rFonts w:ascii="Times New Roman" w:eastAsia="楷体" w:hAnsi="Times New Roman" w:cs="Times New Roman"/>
          <w:sz w:val="24"/>
          <w:szCs w:val="24"/>
        </w:rPr>
        <w:lastRenderedPageBreak/>
        <w:t>食品供应问题</w:t>
      </w:r>
    </w:p>
    <w:p w14:paraId="5A2FDD0D" w14:textId="57697DF0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C87DF2">
        <w:rPr>
          <w:rFonts w:ascii="Times New Roman" w:eastAsia="楷体" w:hAnsi="Times New Roman" w:cs="Times New Roman"/>
          <w:sz w:val="24"/>
          <w:szCs w:val="24"/>
        </w:rPr>
        <w:t>某商店有两种食品</w:t>
      </w:r>
      <w:r w:rsidRPr="00C87DF2">
        <w:rPr>
          <w:rFonts w:ascii="Times New Roman" w:eastAsia="楷体" w:hAnsi="Times New Roman" w:cs="Times New Roman"/>
          <w:sz w:val="24"/>
          <w:szCs w:val="24"/>
        </w:rPr>
        <w:t>A</w:t>
      </w:r>
      <w:r w:rsidRPr="00C87DF2">
        <w:rPr>
          <w:rFonts w:ascii="Times New Roman" w:eastAsia="楷体" w:hAnsi="Times New Roman" w:cs="Times New Roman"/>
          <w:sz w:val="24"/>
          <w:szCs w:val="24"/>
        </w:rPr>
        <w:t>和</w:t>
      </w:r>
      <w:r w:rsidRPr="00C87DF2">
        <w:rPr>
          <w:rFonts w:ascii="Times New Roman" w:eastAsia="楷体" w:hAnsi="Times New Roman" w:cs="Times New Roman"/>
          <w:sz w:val="24"/>
          <w:szCs w:val="24"/>
        </w:rPr>
        <w:t>B</w:t>
      </w:r>
      <w:r w:rsidRPr="00C87DF2">
        <w:rPr>
          <w:rFonts w:ascii="Times New Roman" w:eastAsia="楷体" w:hAnsi="Times New Roman" w:cs="Times New Roman"/>
          <w:sz w:val="24"/>
          <w:szCs w:val="24"/>
        </w:rPr>
        <w:t>，</w:t>
      </w:r>
      <w:r w:rsidRPr="00C87DF2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C87DF2">
        <w:rPr>
          <w:rFonts w:ascii="Times New Roman" w:eastAsia="楷体" w:hAnsi="Times New Roman" w:cs="Times New Roman"/>
          <w:sz w:val="24"/>
          <w:szCs w:val="24"/>
        </w:rPr>
        <w:t>最大数量各为</w:t>
      </w:r>
      <w:r w:rsidRPr="00C87DF2">
        <w:rPr>
          <w:rFonts w:ascii="Times New Roman" w:eastAsia="楷体" w:hAnsi="Times New Roman" w:cs="Times New Roman"/>
          <w:sz w:val="24"/>
          <w:szCs w:val="24"/>
        </w:rPr>
        <w:t>m</w:t>
      </w:r>
      <w:r w:rsidRPr="00C87DF2">
        <w:rPr>
          <w:rFonts w:ascii="Times New Roman" w:eastAsia="楷体" w:hAnsi="Times New Roman" w:cs="Times New Roman"/>
          <w:sz w:val="24"/>
          <w:szCs w:val="24"/>
        </w:rPr>
        <w:t>个。该商店将</w:t>
      </w:r>
      <w:r w:rsidRPr="00C87DF2">
        <w:rPr>
          <w:rFonts w:ascii="Times New Roman" w:eastAsia="楷体" w:hAnsi="Times New Roman" w:cs="Times New Roman"/>
          <w:sz w:val="24"/>
          <w:szCs w:val="24"/>
        </w:rPr>
        <w:t>A</w:t>
      </w:r>
      <w:r w:rsidRPr="00C87DF2">
        <w:rPr>
          <w:rFonts w:ascii="Times New Roman" w:eastAsia="楷体" w:hAnsi="Times New Roman" w:cs="Times New Roman"/>
          <w:sz w:val="24"/>
          <w:szCs w:val="24"/>
        </w:rPr>
        <w:t>、</w:t>
      </w:r>
      <w:r w:rsidRPr="00C87DF2">
        <w:rPr>
          <w:rFonts w:ascii="Times New Roman" w:eastAsia="楷体" w:hAnsi="Times New Roman" w:cs="Times New Roman"/>
          <w:sz w:val="24"/>
          <w:szCs w:val="24"/>
        </w:rPr>
        <w:t>B</w:t>
      </w:r>
      <w:r w:rsidRPr="00C87DF2">
        <w:rPr>
          <w:rFonts w:ascii="Times New Roman" w:eastAsia="楷体" w:hAnsi="Times New Roman" w:cs="Times New Roman"/>
          <w:sz w:val="24"/>
          <w:szCs w:val="24"/>
        </w:rPr>
        <w:t>两种食品搭配出售，每次各取一个。为避免食品变质，遵循先到食品先出售的原则。有两个食品公司分别不断地供应</w:t>
      </w:r>
      <w:r w:rsidRPr="00C87DF2">
        <w:rPr>
          <w:rFonts w:ascii="Times New Roman" w:eastAsia="楷体" w:hAnsi="Times New Roman" w:cs="Times New Roman"/>
          <w:sz w:val="24"/>
          <w:szCs w:val="24"/>
        </w:rPr>
        <w:t>A</w:t>
      </w:r>
      <w:r w:rsidRPr="00C87DF2">
        <w:rPr>
          <w:rFonts w:ascii="Times New Roman" w:eastAsia="楷体" w:hAnsi="Times New Roman" w:cs="Times New Roman"/>
          <w:sz w:val="24"/>
          <w:szCs w:val="24"/>
        </w:rPr>
        <w:t>、</w:t>
      </w:r>
      <w:r w:rsidRPr="00C87DF2">
        <w:rPr>
          <w:rFonts w:ascii="Times New Roman" w:eastAsia="楷体" w:hAnsi="Times New Roman" w:cs="Times New Roman"/>
          <w:sz w:val="24"/>
          <w:szCs w:val="24"/>
        </w:rPr>
        <w:t>B</w:t>
      </w:r>
      <w:r w:rsidRPr="00C87DF2">
        <w:rPr>
          <w:rFonts w:ascii="Times New Roman" w:eastAsia="楷体" w:hAnsi="Times New Roman" w:cs="Times New Roman"/>
          <w:sz w:val="24"/>
          <w:szCs w:val="24"/>
        </w:rPr>
        <w:t>两种食品</w:t>
      </w:r>
      <w:r w:rsidRPr="00C87DF2">
        <w:rPr>
          <w:rFonts w:ascii="Times New Roman" w:eastAsia="楷体" w:hAnsi="Times New Roman" w:cs="Times New Roman"/>
          <w:sz w:val="24"/>
          <w:szCs w:val="24"/>
        </w:rPr>
        <w:t>(</w:t>
      </w:r>
      <w:r w:rsidRPr="00C87DF2">
        <w:rPr>
          <w:rFonts w:ascii="Times New Roman" w:eastAsia="楷体" w:hAnsi="Times New Roman" w:cs="Times New Roman"/>
          <w:sz w:val="24"/>
          <w:szCs w:val="24"/>
        </w:rPr>
        <w:t>每次一个</w:t>
      </w:r>
      <w:r w:rsidRPr="00C87DF2">
        <w:rPr>
          <w:rFonts w:ascii="Times New Roman" w:eastAsia="楷体" w:hAnsi="Times New Roman" w:cs="Times New Roman"/>
          <w:sz w:val="24"/>
          <w:szCs w:val="24"/>
        </w:rPr>
        <w:t>)</w:t>
      </w:r>
      <w:r w:rsidRPr="00C87DF2">
        <w:rPr>
          <w:rFonts w:ascii="Times New Roman" w:eastAsia="楷体" w:hAnsi="Times New Roman" w:cs="Times New Roman"/>
          <w:sz w:val="24"/>
          <w:szCs w:val="24"/>
        </w:rPr>
        <w:t>。为保证正常销售，当某种食品的数量比另一种的数量超过</w:t>
      </w:r>
      <w:r w:rsidRPr="00C87DF2">
        <w:rPr>
          <w:rFonts w:ascii="Times New Roman" w:eastAsia="楷体" w:hAnsi="Times New Roman" w:cs="Times New Roman"/>
          <w:sz w:val="24"/>
          <w:szCs w:val="24"/>
        </w:rPr>
        <w:t>k(k&lt;m)</w:t>
      </w:r>
      <w:r w:rsidRPr="00C87DF2">
        <w:rPr>
          <w:rFonts w:ascii="Times New Roman" w:eastAsia="楷体" w:hAnsi="Times New Roman" w:cs="Times New Roman"/>
          <w:sz w:val="24"/>
          <w:szCs w:val="24"/>
        </w:rPr>
        <w:t>个时，暂停对数量大的食品进货。试用</w:t>
      </w:r>
      <w:r w:rsidRPr="00C87DF2">
        <w:rPr>
          <w:rFonts w:ascii="Times New Roman" w:eastAsia="楷体" w:hAnsi="Times New Roman" w:cs="Times New Roman"/>
          <w:sz w:val="24"/>
          <w:szCs w:val="24"/>
        </w:rPr>
        <w:t>P</w:t>
      </w:r>
      <w:r w:rsidRPr="00C87DF2">
        <w:rPr>
          <w:rFonts w:ascii="Times New Roman" w:eastAsia="楷体" w:hAnsi="Times New Roman" w:cs="Times New Roman"/>
          <w:sz w:val="24"/>
          <w:szCs w:val="24"/>
        </w:rPr>
        <w:t>、</w:t>
      </w:r>
      <w:r w:rsidRPr="00C87DF2">
        <w:rPr>
          <w:rFonts w:ascii="Times New Roman" w:eastAsia="楷体" w:hAnsi="Times New Roman" w:cs="Times New Roman"/>
          <w:sz w:val="24"/>
          <w:szCs w:val="24"/>
        </w:rPr>
        <w:t>V</w:t>
      </w:r>
      <w:r w:rsidRPr="00C87DF2">
        <w:rPr>
          <w:rFonts w:ascii="Times New Roman" w:eastAsia="楷体" w:hAnsi="Times New Roman" w:cs="Times New Roman"/>
          <w:sz w:val="24"/>
          <w:szCs w:val="24"/>
        </w:rPr>
        <w:t>操作解决上述问题中的同步和互斥关系。</w:t>
      </w:r>
    </w:p>
    <w:p w14:paraId="05113BFB" w14:textId="0136ACDB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9920887" w14:textId="625DFB02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A736A82" w14:textId="48C9D93D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29FD51A" w14:textId="48BEF50D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0CBCCD0" w14:textId="057D3749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FBE9854" w14:textId="3DE699D2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2A7D5D2" w14:textId="0BC2AC8A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661D60A" w14:textId="325D2868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AE3F167" w14:textId="55B0CB2B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A6F06C9" w14:textId="106448E1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24C9CF4" w14:textId="002E25D8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56E83D9" w14:textId="7BC4CE08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8210BF1" w14:textId="36D3F9FD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D2A25CA" w14:textId="54F8B024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38A355C" w14:textId="482DF3EC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5F374FC" w14:textId="07DBAFA2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1ED834A" w14:textId="5FD27284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7801A7B" w14:textId="7884A311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370C0D5" w14:textId="67A27661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EA4609F" w14:textId="631B977D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48F8D8C" w14:textId="0236065C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D9EAA5F" w14:textId="7AFAEC22" w:rsidR="00C87DF2" w:rsidRDefault="00C87DF2" w:rsidP="00C87DF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741BB3B" w14:textId="77777777" w:rsidR="00C87DF2" w:rsidRPr="00C87DF2" w:rsidRDefault="00C87DF2" w:rsidP="00C87DF2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003A0FE5" w14:textId="2853BF12" w:rsidR="0000321E" w:rsidRDefault="0000321E" w:rsidP="0000321E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0321E">
        <w:rPr>
          <w:rFonts w:ascii="Times New Roman" w:eastAsia="楷体" w:hAnsi="Times New Roman" w:cs="Times New Roman"/>
          <w:sz w:val="24"/>
          <w:szCs w:val="24"/>
        </w:rPr>
        <w:lastRenderedPageBreak/>
        <w:t>三峡大坝问题</w:t>
      </w:r>
    </w:p>
    <w:p w14:paraId="2FD5F0E1" w14:textId="6702EFE8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853ABA">
        <w:rPr>
          <w:rFonts w:ascii="Times New Roman" w:eastAsia="楷体" w:hAnsi="Times New Roman" w:cs="Times New Roman"/>
          <w:sz w:val="24"/>
          <w:szCs w:val="24"/>
        </w:rPr>
        <w:t>由于水面高度不同，有</w:t>
      </w:r>
      <w:r w:rsidRPr="00853ABA">
        <w:rPr>
          <w:rFonts w:ascii="Times New Roman" w:eastAsia="楷体" w:hAnsi="Times New Roman" w:cs="Times New Roman"/>
          <w:sz w:val="24"/>
          <w:szCs w:val="24"/>
        </w:rPr>
        <w:t>160~175</w:t>
      </w:r>
      <w:r w:rsidRPr="00853ABA">
        <w:rPr>
          <w:rFonts w:ascii="Times New Roman" w:eastAsia="楷体" w:hAnsi="Times New Roman" w:cs="Times New Roman"/>
          <w:sz w:val="24"/>
          <w:szCs w:val="24"/>
        </w:rPr>
        <w:t>米的落差，所以三峡大坝有五级船闸，</w:t>
      </w:r>
      <w:r w:rsidRPr="00853ABA">
        <w:rPr>
          <w:rFonts w:ascii="Times New Roman" w:eastAsia="楷体" w:hAnsi="Times New Roman" w:cs="Times New Roman"/>
          <w:sz w:val="24"/>
          <w:szCs w:val="24"/>
        </w:rPr>
        <w:t>T1~T5</w:t>
      </w:r>
      <w:r w:rsidRPr="00853ABA">
        <w:rPr>
          <w:rFonts w:ascii="Times New Roman" w:eastAsia="楷体" w:hAnsi="Times New Roman" w:cs="Times New Roman"/>
          <w:sz w:val="24"/>
          <w:szCs w:val="24"/>
        </w:rPr>
        <w:t>。由上游驶来的船需经由各级船闸到下游；由下游驶来的船需经由各级船闸到上游。假设只能允许单方向通行（此假设与实际情况不符，实际为双向各五级船闸）。试用</w:t>
      </w:r>
      <w:r w:rsidRPr="00853ABA">
        <w:rPr>
          <w:rFonts w:ascii="Times New Roman" w:eastAsia="楷体" w:hAnsi="Times New Roman" w:cs="Times New Roman"/>
          <w:sz w:val="24"/>
          <w:szCs w:val="24"/>
        </w:rPr>
        <w:t>P</w:t>
      </w:r>
      <w:r w:rsidRPr="00853ABA">
        <w:rPr>
          <w:rFonts w:ascii="Times New Roman" w:eastAsia="楷体" w:hAnsi="Times New Roman" w:cs="Times New Roman"/>
          <w:sz w:val="24"/>
          <w:szCs w:val="24"/>
        </w:rPr>
        <w:t>、</w:t>
      </w:r>
      <w:r w:rsidRPr="00853ABA">
        <w:rPr>
          <w:rFonts w:ascii="Times New Roman" w:eastAsia="楷体" w:hAnsi="Times New Roman" w:cs="Times New Roman"/>
          <w:sz w:val="24"/>
          <w:szCs w:val="24"/>
        </w:rPr>
        <w:t>V</w:t>
      </w:r>
      <w:r w:rsidRPr="00853ABA">
        <w:rPr>
          <w:rFonts w:ascii="Times New Roman" w:eastAsia="楷体" w:hAnsi="Times New Roman" w:cs="Times New Roman"/>
          <w:sz w:val="24"/>
          <w:szCs w:val="24"/>
        </w:rPr>
        <w:t>操作正确解决三峡大坝船闸调度问题。</w:t>
      </w:r>
    </w:p>
    <w:p w14:paraId="76BA88A5" w14:textId="6D191B53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73A22E1" w14:textId="0C5908F4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EB92BD1" w14:textId="30D2CD17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212AEDE" w14:textId="41CB4760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E7E07B7" w14:textId="33FAC927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703B68F" w14:textId="247F5A2D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4B33C1A" w14:textId="2B157D6D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279791D" w14:textId="3928486B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96F0683" w14:textId="1359C109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54F29E4" w14:textId="790715CC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FDC2A9F" w14:textId="5C5BE4CF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C65CB3D" w14:textId="7832CE87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02A1C69" w14:textId="7A90BC49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D943C0D" w14:textId="5AD07831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A9FD5DB" w14:textId="30DBF52C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1595ED2" w14:textId="5C975CDA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5D20ABD" w14:textId="55F2B70C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B651EA6" w14:textId="5155B798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07134A2" w14:textId="71FD12B3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4C353CB" w14:textId="2472427A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E6D10D8" w14:textId="492C1618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B587893" w14:textId="4C1681C8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67DC274" w14:textId="7199AC16" w:rsidR="00853ABA" w:rsidRDefault="00853ABA" w:rsidP="00853AB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F6BC0EE" w14:textId="77777777" w:rsidR="00853ABA" w:rsidRPr="00853ABA" w:rsidRDefault="00853ABA" w:rsidP="00853ABA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4E806BAE" w14:textId="1A5A5269" w:rsidR="0000321E" w:rsidRDefault="0000321E" w:rsidP="0000321E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0321E">
        <w:rPr>
          <w:rFonts w:ascii="Times New Roman" w:eastAsia="楷体" w:hAnsi="Times New Roman" w:cs="Times New Roman"/>
          <w:sz w:val="24"/>
          <w:szCs w:val="24"/>
        </w:rPr>
        <w:lastRenderedPageBreak/>
        <w:t>狒狒过峡谷问题</w:t>
      </w:r>
    </w:p>
    <w:p w14:paraId="6A52C276" w14:textId="77777777" w:rsidR="00853ABA" w:rsidRDefault="00853ABA" w:rsidP="00853ABA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53ABA">
        <w:rPr>
          <w:rFonts w:ascii="Times New Roman" w:eastAsia="楷体" w:hAnsi="Times New Roman" w:cs="Times New Roman"/>
          <w:sz w:val="24"/>
          <w:szCs w:val="24"/>
        </w:rPr>
        <w:t>一个主修人类学、辅修计算机科学的学生参加了一个研究课题，调查是否可以教会非洲狒狒理解死锁。他找到一处很深的峡谷，在上边固定了一根横跨峡谷的绳索，这样狒狒就可以攀住绳索越过峡谷。同一时刻，只要朝着相同的方向就可以有几只狒狒通过。但如果向东和向西的狒狒同时攀在绳索上那么会产生死锁（狒狒会被卡在中间），由于它们无法在绳索上从另一只的背上翻过去。如果一只狒狒想越过峡谷，它必须看当前是否有别的狒狒正在逆向通行。利用信号量编写一个避免死锁的程序来解决该问题。不考虑连续东行的狒狒会使得西行的狒狒无限制地等待的情况。</w:t>
      </w:r>
    </w:p>
    <w:p w14:paraId="16184131" w14:textId="5AA8A032" w:rsidR="00853ABA" w:rsidRDefault="00853ABA" w:rsidP="00853ABA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853ABA">
        <w:rPr>
          <w:rFonts w:ascii="Times New Roman" w:eastAsia="楷体" w:hAnsi="Times New Roman" w:cs="Times New Roman"/>
          <w:sz w:val="24"/>
          <w:szCs w:val="24"/>
        </w:rPr>
        <w:t>重复上一个习题，但此次要避免饥饿。当一只想向东去的狒狒来到绳索跟前，但发现有别的狒狒正在向西越过峡谷时，它会一直等到绳索可用为止。但在至少有一只狒狒向东越过峡谷之前，不允许再有狒狒开始从东向西过峡谷。</w:t>
      </w:r>
    </w:p>
    <w:p w14:paraId="12168C29" w14:textId="22AA0210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F1DED70" w14:textId="6A2AC26B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5716FE5" w14:textId="6BDE62AE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D7C99C8" w14:textId="40246F23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0C8779E" w14:textId="35A1C370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9D36DC4" w14:textId="5F26B604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B21B209" w14:textId="06B7E368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79BC20E" w14:textId="0D70728C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DE72812" w14:textId="17F911C2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92B0370" w14:textId="122FAFDD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A7A7266" w14:textId="568386F9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EDDE915" w14:textId="7243904F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504240E" w14:textId="2AE80295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1B7CB46" w14:textId="22FDF84D" w:rsidR="00421D39" w:rsidRDefault="00421D39" w:rsidP="00421D39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42B5A79" w14:textId="77777777" w:rsidR="00421D39" w:rsidRPr="00421D39" w:rsidRDefault="00421D39" w:rsidP="00421D39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2FAFC17D" w14:textId="0E3A85CA" w:rsidR="0000321E" w:rsidRDefault="0000321E" w:rsidP="0000321E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0321E">
        <w:rPr>
          <w:rFonts w:ascii="Times New Roman" w:eastAsia="楷体" w:hAnsi="Times New Roman" w:cs="Times New Roman"/>
          <w:sz w:val="24"/>
          <w:szCs w:val="24"/>
        </w:rPr>
        <w:lastRenderedPageBreak/>
        <w:t>睡眠理发师问题</w:t>
      </w:r>
    </w:p>
    <w:p w14:paraId="762B41D7" w14:textId="50E8BC5D" w:rsidR="00421D39" w:rsidRDefault="00421D39" w:rsidP="00421D39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1D39">
        <w:rPr>
          <w:rFonts w:ascii="Times New Roman" w:eastAsia="楷体" w:hAnsi="Times New Roman" w:cs="Times New Roman"/>
          <w:sz w:val="24"/>
          <w:szCs w:val="24"/>
        </w:rPr>
        <w:t>理发店里有一位理发师，一把理发椅和</w:t>
      </w:r>
      <w:r w:rsidRPr="00421D39">
        <w:rPr>
          <w:rFonts w:ascii="Times New Roman" w:eastAsia="楷体" w:hAnsi="Times New Roman" w:cs="Times New Roman"/>
          <w:sz w:val="24"/>
          <w:szCs w:val="24"/>
        </w:rPr>
        <w:t>N</w:t>
      </w:r>
      <w:r w:rsidRPr="00421D39">
        <w:rPr>
          <w:rFonts w:ascii="Times New Roman" w:eastAsia="楷体" w:hAnsi="Times New Roman" w:cs="Times New Roman"/>
          <w:sz w:val="24"/>
          <w:szCs w:val="24"/>
        </w:rPr>
        <w:t>把供等候理发的顾客坐的椅子</w:t>
      </w:r>
      <w:r>
        <w:rPr>
          <w:rFonts w:ascii="Times New Roman" w:eastAsia="楷体" w:hAnsi="Times New Roman" w:cs="Times New Roman" w:hint="eastAsia"/>
          <w:sz w:val="24"/>
          <w:szCs w:val="24"/>
        </w:rPr>
        <w:t>。</w:t>
      </w:r>
      <w:r w:rsidRPr="00421D39">
        <w:rPr>
          <w:rFonts w:ascii="Times New Roman" w:eastAsia="楷体" w:hAnsi="Times New Roman" w:cs="Times New Roman"/>
          <w:sz w:val="24"/>
          <w:szCs w:val="24"/>
        </w:rPr>
        <w:t>如果没有顾客，则理发师便在理发椅上睡觉</w:t>
      </w:r>
      <w:r>
        <w:rPr>
          <w:rFonts w:ascii="Times New Roman" w:eastAsia="楷体" w:hAnsi="Times New Roman" w:cs="Times New Roman" w:hint="eastAsia"/>
          <w:sz w:val="24"/>
          <w:szCs w:val="24"/>
        </w:rPr>
        <w:t>；</w:t>
      </w:r>
      <w:r w:rsidRPr="00421D39">
        <w:rPr>
          <w:rFonts w:ascii="Times New Roman" w:eastAsia="楷体" w:hAnsi="Times New Roman" w:cs="Times New Roman"/>
          <w:sz w:val="24"/>
          <w:szCs w:val="24"/>
        </w:rPr>
        <w:t>当一个顾客到来时，他必须先唤醒理发师</w:t>
      </w:r>
      <w:r>
        <w:rPr>
          <w:rFonts w:ascii="Times New Roman" w:eastAsia="楷体" w:hAnsi="Times New Roman" w:cs="Times New Roman" w:hint="eastAsia"/>
          <w:sz w:val="24"/>
          <w:szCs w:val="24"/>
        </w:rPr>
        <w:t>。</w:t>
      </w:r>
      <w:r w:rsidRPr="00421D39">
        <w:rPr>
          <w:rFonts w:ascii="Times New Roman" w:eastAsia="楷体" w:hAnsi="Times New Roman" w:cs="Times New Roman"/>
          <w:sz w:val="24"/>
          <w:szCs w:val="24"/>
        </w:rPr>
        <w:t>如果顾客到来时理发师正在理发，则如果有空椅子，可坐下来等</w:t>
      </w:r>
      <w:r>
        <w:rPr>
          <w:rFonts w:ascii="Times New Roman" w:eastAsia="楷体" w:hAnsi="Times New Roman" w:cs="Times New Roman" w:hint="eastAsia"/>
          <w:sz w:val="24"/>
          <w:szCs w:val="24"/>
        </w:rPr>
        <w:t>，</w:t>
      </w:r>
      <w:r w:rsidRPr="00421D39">
        <w:rPr>
          <w:rFonts w:ascii="Times New Roman" w:eastAsia="楷体" w:hAnsi="Times New Roman" w:cs="Times New Roman"/>
          <w:sz w:val="24"/>
          <w:szCs w:val="24"/>
        </w:rPr>
        <w:t>否则离开</w:t>
      </w:r>
      <w:r>
        <w:rPr>
          <w:rFonts w:ascii="Times New Roman" w:eastAsia="楷体" w:hAnsi="Times New Roman" w:cs="Times New Roman" w:hint="eastAsia"/>
          <w:sz w:val="24"/>
          <w:szCs w:val="24"/>
        </w:rPr>
        <w:t>。</w:t>
      </w:r>
      <w:r w:rsidRPr="00421D39">
        <w:rPr>
          <w:rFonts w:ascii="Times New Roman" w:eastAsia="楷体" w:hAnsi="Times New Roman" w:cs="Times New Roman"/>
          <w:sz w:val="24"/>
          <w:szCs w:val="24"/>
        </w:rPr>
        <w:t>试用</w:t>
      </w:r>
      <w:r w:rsidRPr="00421D39">
        <w:rPr>
          <w:rFonts w:ascii="Times New Roman" w:eastAsia="楷体" w:hAnsi="Times New Roman" w:cs="Times New Roman"/>
          <w:sz w:val="24"/>
          <w:szCs w:val="24"/>
        </w:rPr>
        <w:t>P</w:t>
      </w:r>
      <w:r w:rsidRPr="00421D39">
        <w:rPr>
          <w:rFonts w:ascii="Times New Roman" w:eastAsia="楷体" w:hAnsi="Times New Roman" w:cs="Times New Roman"/>
          <w:sz w:val="24"/>
          <w:szCs w:val="24"/>
        </w:rPr>
        <w:t>、</w:t>
      </w:r>
      <w:r w:rsidRPr="00421D39">
        <w:rPr>
          <w:rFonts w:ascii="Times New Roman" w:eastAsia="楷体" w:hAnsi="Times New Roman" w:cs="Times New Roman"/>
          <w:sz w:val="24"/>
          <w:szCs w:val="24"/>
        </w:rPr>
        <w:t>V</w:t>
      </w:r>
      <w:r w:rsidRPr="00421D39">
        <w:rPr>
          <w:rFonts w:ascii="Times New Roman" w:eastAsia="楷体" w:hAnsi="Times New Roman" w:cs="Times New Roman"/>
          <w:sz w:val="24"/>
          <w:szCs w:val="24"/>
        </w:rPr>
        <w:t>操作解决睡眠理发师问题</w:t>
      </w:r>
      <w:r>
        <w:rPr>
          <w:rFonts w:ascii="Times New Roman" w:eastAsia="楷体" w:hAnsi="Times New Roman" w:cs="Times New Roman" w:hint="eastAsia"/>
          <w:sz w:val="24"/>
          <w:szCs w:val="24"/>
        </w:rPr>
        <w:t>。</w:t>
      </w:r>
    </w:p>
    <w:p w14:paraId="0B8F0CA3" w14:textId="78661C24" w:rsidR="00421D39" w:rsidRDefault="00421D39" w:rsidP="00421D39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421D39">
        <w:rPr>
          <w:rFonts w:ascii="Times New Roman" w:eastAsia="楷体" w:hAnsi="Times New Roman" w:cs="Times New Roman"/>
          <w:sz w:val="24"/>
          <w:szCs w:val="24"/>
        </w:rPr>
        <w:t>思考：</w:t>
      </w:r>
      <w:r w:rsidRPr="00421D39">
        <w:rPr>
          <w:rFonts w:ascii="Times New Roman" w:eastAsia="楷体" w:hAnsi="Times New Roman" w:cs="Times New Roman"/>
          <w:sz w:val="24"/>
          <w:szCs w:val="24"/>
        </w:rPr>
        <w:t>N</w:t>
      </w:r>
      <w:r w:rsidRPr="00421D39">
        <w:rPr>
          <w:rFonts w:ascii="Times New Roman" w:eastAsia="楷体" w:hAnsi="Times New Roman" w:cs="Times New Roman"/>
          <w:sz w:val="24"/>
          <w:szCs w:val="24"/>
        </w:rPr>
        <w:t>个理发师的解决方案</w:t>
      </w:r>
    </w:p>
    <w:p w14:paraId="00528033" w14:textId="6B9A13C2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0F4EBE5" w14:textId="1F0A71C2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EBAD07A" w14:textId="0FDCD095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53AAC23" w14:textId="56EA838B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DC55A9C" w14:textId="17322130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92FF47E" w14:textId="3FC37F9B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A0344A2" w14:textId="7A6CE732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EEE5C08" w14:textId="594D63EA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8FEED04" w14:textId="36D7603C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F93B6F5" w14:textId="60DEDB0D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08659E9" w14:textId="1D3437D5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74EA757" w14:textId="1F76A0F4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5097D4B" w14:textId="7818791D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DEB49B1" w14:textId="2676E464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A24A90B" w14:textId="2B75E73C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534B346" w14:textId="31CE7366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82DEA44" w14:textId="74812737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9CA5421" w14:textId="020A463E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F355A3D" w14:textId="1CD3CC54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45267CB" w14:textId="68648FD7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4EF14AD" w14:textId="12F92E6E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C76F5EB" w14:textId="7AC52EE8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9A561E7" w14:textId="58A9E336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87E780C" w14:textId="77777777" w:rsidR="009A50DA" w:rsidRPr="009A50DA" w:rsidRDefault="009A50DA" w:rsidP="009A50DA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049EA105" w14:textId="32298ED2" w:rsidR="0000321E" w:rsidRDefault="0000321E" w:rsidP="0000321E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0321E">
        <w:rPr>
          <w:rFonts w:ascii="Times New Roman" w:eastAsia="楷体" w:hAnsi="Times New Roman" w:cs="Times New Roman"/>
          <w:sz w:val="24"/>
          <w:szCs w:val="24"/>
        </w:rPr>
        <w:lastRenderedPageBreak/>
        <w:t>第二类读者写者问题</w:t>
      </w:r>
      <w:r w:rsidR="009A50DA">
        <w:rPr>
          <w:rFonts w:ascii="Times New Roman" w:eastAsia="楷体" w:hAnsi="Times New Roman" w:cs="Times New Roman" w:hint="eastAsia"/>
          <w:sz w:val="24"/>
          <w:szCs w:val="24"/>
        </w:rPr>
        <w:t>（写者优先）</w:t>
      </w:r>
    </w:p>
    <w:p w14:paraId="7F58D312" w14:textId="04FB5BC1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9A50DA">
        <w:rPr>
          <w:rFonts w:ascii="Times New Roman" w:eastAsia="楷体" w:hAnsi="Times New Roman" w:cs="Times New Roman"/>
          <w:sz w:val="24"/>
          <w:szCs w:val="24"/>
        </w:rPr>
        <w:t>试用信号量及</w:t>
      </w:r>
      <w:r w:rsidRPr="009A50DA">
        <w:rPr>
          <w:rFonts w:ascii="Times New Roman" w:eastAsia="楷体" w:hAnsi="Times New Roman" w:cs="Times New Roman"/>
          <w:sz w:val="24"/>
          <w:szCs w:val="24"/>
        </w:rPr>
        <w:t>P</w:t>
      </w:r>
      <w:r w:rsidRPr="009A50DA">
        <w:rPr>
          <w:rFonts w:ascii="Times New Roman" w:eastAsia="楷体" w:hAnsi="Times New Roman" w:cs="Times New Roman"/>
          <w:sz w:val="24"/>
          <w:szCs w:val="24"/>
        </w:rPr>
        <w:t>、</w:t>
      </w:r>
      <w:r w:rsidRPr="009A50DA">
        <w:rPr>
          <w:rFonts w:ascii="Times New Roman" w:eastAsia="楷体" w:hAnsi="Times New Roman" w:cs="Times New Roman"/>
          <w:sz w:val="24"/>
          <w:szCs w:val="24"/>
        </w:rPr>
        <w:t>V</w:t>
      </w:r>
      <w:r w:rsidRPr="009A50DA">
        <w:rPr>
          <w:rFonts w:ascii="Times New Roman" w:eastAsia="楷体" w:hAnsi="Times New Roman" w:cs="Times New Roman"/>
          <w:sz w:val="24"/>
          <w:szCs w:val="24"/>
        </w:rPr>
        <w:t>操作解决写者优先问题，要求：</w:t>
      </w:r>
    </w:p>
    <w:p w14:paraId="4038523B" w14:textId="60D39C97" w:rsidR="009A50DA" w:rsidRPr="009A50DA" w:rsidRDefault="009A50DA" w:rsidP="009A50DA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9A50DA">
        <w:rPr>
          <w:rFonts w:ascii="Times New Roman" w:eastAsia="楷体" w:hAnsi="Times New Roman" w:cs="Times New Roman"/>
          <w:sz w:val="24"/>
          <w:szCs w:val="24"/>
        </w:rPr>
        <w:t xml:space="preserve">a. </w:t>
      </w:r>
      <w:r w:rsidRPr="009A50DA">
        <w:rPr>
          <w:rFonts w:ascii="Times New Roman" w:eastAsia="楷体" w:hAnsi="Times New Roman" w:cs="Times New Roman"/>
          <w:sz w:val="24"/>
          <w:szCs w:val="24"/>
        </w:rPr>
        <w:t>多个读者可以同时进行读</w:t>
      </w:r>
    </w:p>
    <w:p w14:paraId="4BB78A08" w14:textId="43A9B6B8" w:rsidR="009A50DA" w:rsidRPr="009A50DA" w:rsidRDefault="009A50DA" w:rsidP="009A50DA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9A50DA">
        <w:rPr>
          <w:rFonts w:ascii="Times New Roman" w:eastAsia="楷体" w:hAnsi="Times New Roman" w:cs="Times New Roman"/>
          <w:sz w:val="24"/>
          <w:szCs w:val="24"/>
        </w:rPr>
        <w:t xml:space="preserve">b. </w:t>
      </w:r>
      <w:r w:rsidRPr="009A50DA">
        <w:rPr>
          <w:rFonts w:ascii="Times New Roman" w:eastAsia="楷体" w:hAnsi="Times New Roman" w:cs="Times New Roman"/>
          <w:sz w:val="24"/>
          <w:szCs w:val="24"/>
        </w:rPr>
        <w:t>写者必须互斥</w:t>
      </w:r>
      <w:r w:rsidRPr="009A50DA">
        <w:rPr>
          <w:rFonts w:ascii="Times New Roman" w:eastAsia="楷体" w:hAnsi="Times New Roman" w:cs="Times New Roman"/>
          <w:sz w:val="24"/>
          <w:szCs w:val="24"/>
        </w:rPr>
        <w:t>(</w:t>
      </w:r>
      <w:r w:rsidRPr="009A50DA">
        <w:rPr>
          <w:rFonts w:ascii="Times New Roman" w:eastAsia="楷体" w:hAnsi="Times New Roman" w:cs="Times New Roman"/>
          <w:sz w:val="24"/>
          <w:szCs w:val="24"/>
        </w:rPr>
        <w:t>只允许一个写者写，也不能读者写者同时进行</w:t>
      </w:r>
      <w:r w:rsidRPr="009A50DA">
        <w:rPr>
          <w:rFonts w:ascii="Times New Roman" w:eastAsia="楷体" w:hAnsi="Times New Roman" w:cs="Times New Roman"/>
          <w:sz w:val="24"/>
          <w:szCs w:val="24"/>
        </w:rPr>
        <w:t>)</w:t>
      </w:r>
    </w:p>
    <w:p w14:paraId="39FBBC00" w14:textId="13CB91BE" w:rsidR="009A50DA" w:rsidRDefault="009A50DA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9A50DA">
        <w:rPr>
          <w:rFonts w:ascii="Times New Roman" w:eastAsia="楷体" w:hAnsi="Times New Roman" w:cs="Times New Roman"/>
          <w:sz w:val="24"/>
          <w:szCs w:val="24"/>
        </w:rPr>
        <w:t xml:space="preserve">c. </w:t>
      </w:r>
      <w:r w:rsidRPr="009A50DA">
        <w:rPr>
          <w:rFonts w:ascii="Times New Roman" w:eastAsia="楷体" w:hAnsi="Times New Roman" w:cs="Times New Roman"/>
          <w:sz w:val="24"/>
          <w:szCs w:val="24"/>
        </w:rPr>
        <w:t>写者优先于读者（一旦有写者，则后续读者必须等待，唤醒时优先考虑写</w:t>
      </w:r>
      <w:r>
        <w:rPr>
          <w:rFonts w:ascii="Times New Roman" w:eastAsia="楷体" w:hAnsi="Times New Roman" w:cs="Times New Roman"/>
          <w:sz w:val="24"/>
          <w:szCs w:val="24"/>
        </w:rPr>
        <w:tab/>
      </w:r>
      <w:r w:rsidRPr="009A50DA">
        <w:rPr>
          <w:rFonts w:ascii="Times New Roman" w:eastAsia="楷体" w:hAnsi="Times New Roman" w:cs="Times New Roman"/>
          <w:sz w:val="24"/>
          <w:szCs w:val="24"/>
        </w:rPr>
        <w:t>者）。</w:t>
      </w:r>
    </w:p>
    <w:p w14:paraId="03A2E5B7" w14:textId="1B536018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89A3E8D" w14:textId="005E8C28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6338158" w14:textId="40F5EA42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528AD4F" w14:textId="748D868A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46F49FA" w14:textId="6C75E0BF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13BF301" w14:textId="73E62B53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01917AC" w14:textId="3DAE04EA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7FF6045" w14:textId="7B1D1A0B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67D162D" w14:textId="27C891B1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48A08DE" w14:textId="4E83171F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61ADE60" w14:textId="1FD1C1BF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D02910E" w14:textId="7683A9AA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410C7F5" w14:textId="02D3DCBF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4C83D97" w14:textId="60EF9828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2AD2041" w14:textId="26BB42C5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8FD3B48" w14:textId="25D83072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1C73F7B" w14:textId="03DB4920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E90F26C" w14:textId="69B0C9A3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E345918" w14:textId="794AB040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15892D7" w14:textId="7E062B3A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DB54A34" w14:textId="3EEC89BA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36C806F" w14:textId="4487F053" w:rsidR="002D42FD" w:rsidRDefault="002D42FD" w:rsidP="009A50DA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E1B7D5D" w14:textId="77777777" w:rsidR="002D42FD" w:rsidRPr="009A50DA" w:rsidRDefault="002D42FD" w:rsidP="009A50DA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5493F0AA" w14:textId="6FA5311F" w:rsidR="0000321E" w:rsidRDefault="0000321E" w:rsidP="0000321E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0321E">
        <w:rPr>
          <w:rFonts w:ascii="Times New Roman" w:eastAsia="楷体" w:hAnsi="Times New Roman" w:cs="Times New Roman"/>
          <w:sz w:val="24"/>
          <w:szCs w:val="24"/>
        </w:rPr>
        <w:lastRenderedPageBreak/>
        <w:t>复杂的消息缓冲问题</w:t>
      </w:r>
    </w:p>
    <w:p w14:paraId="2F5A7862" w14:textId="71A924DE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ab/>
      </w:r>
      <w:r w:rsidRPr="002D42FD">
        <w:rPr>
          <w:rFonts w:ascii="Times New Roman" w:eastAsia="楷体" w:hAnsi="Times New Roman" w:cs="Times New Roman"/>
          <w:sz w:val="24"/>
          <w:szCs w:val="24"/>
        </w:rPr>
        <w:t>消息缓冲区为</w:t>
      </w:r>
      <w:r w:rsidRPr="002D42FD">
        <w:rPr>
          <w:rFonts w:ascii="Times New Roman" w:eastAsia="楷体" w:hAnsi="Times New Roman" w:cs="Times New Roman"/>
          <w:sz w:val="24"/>
          <w:szCs w:val="24"/>
        </w:rPr>
        <w:t>k</w:t>
      </w:r>
      <w:r w:rsidRPr="002D42FD">
        <w:rPr>
          <w:rFonts w:ascii="Times New Roman" w:eastAsia="楷体" w:hAnsi="Times New Roman" w:cs="Times New Roman"/>
          <w:sz w:val="24"/>
          <w:szCs w:val="24"/>
        </w:rPr>
        <w:t>个，有</w:t>
      </w:r>
      <w:r w:rsidRPr="002D42FD">
        <w:rPr>
          <w:rFonts w:ascii="Times New Roman" w:eastAsia="楷体" w:hAnsi="Times New Roman" w:cs="Times New Roman"/>
          <w:sz w:val="24"/>
          <w:szCs w:val="24"/>
        </w:rPr>
        <w:t>m</w:t>
      </w:r>
      <w:r w:rsidRPr="002D42FD">
        <w:rPr>
          <w:rFonts w:ascii="Times New Roman" w:eastAsia="楷体" w:hAnsi="Times New Roman" w:cs="Times New Roman"/>
          <w:sz w:val="24"/>
          <w:szCs w:val="24"/>
        </w:rPr>
        <w:t>个发送进程，</w:t>
      </w:r>
      <w:r w:rsidRPr="002D42FD">
        <w:rPr>
          <w:rFonts w:ascii="Times New Roman" w:eastAsia="楷体" w:hAnsi="Times New Roman" w:cs="Times New Roman"/>
          <w:sz w:val="24"/>
          <w:szCs w:val="24"/>
        </w:rPr>
        <w:t>n</w:t>
      </w:r>
      <w:r w:rsidRPr="002D42FD">
        <w:rPr>
          <w:rFonts w:ascii="Times New Roman" w:eastAsia="楷体" w:hAnsi="Times New Roman" w:cs="Times New Roman"/>
          <w:sz w:val="24"/>
          <w:szCs w:val="24"/>
        </w:rPr>
        <w:t>个接收进程，每个接收进程对发送来的消息都必须取一次。试用</w:t>
      </w:r>
      <w:r w:rsidRPr="002D42FD">
        <w:rPr>
          <w:rFonts w:ascii="Times New Roman" w:eastAsia="楷体" w:hAnsi="Times New Roman" w:cs="Times New Roman"/>
          <w:sz w:val="24"/>
          <w:szCs w:val="24"/>
        </w:rPr>
        <w:t>P</w:t>
      </w:r>
      <w:r w:rsidRPr="002D42FD">
        <w:rPr>
          <w:rFonts w:ascii="Times New Roman" w:eastAsia="楷体" w:hAnsi="Times New Roman" w:cs="Times New Roman"/>
          <w:sz w:val="24"/>
          <w:szCs w:val="24"/>
        </w:rPr>
        <w:t>、</w:t>
      </w:r>
      <w:r w:rsidRPr="002D42FD">
        <w:rPr>
          <w:rFonts w:ascii="Times New Roman" w:eastAsia="楷体" w:hAnsi="Times New Roman" w:cs="Times New Roman"/>
          <w:sz w:val="24"/>
          <w:szCs w:val="24"/>
        </w:rPr>
        <w:t>V</w:t>
      </w:r>
      <w:r w:rsidRPr="002D42FD">
        <w:rPr>
          <w:rFonts w:ascii="Times New Roman" w:eastAsia="楷体" w:hAnsi="Times New Roman" w:cs="Times New Roman"/>
          <w:sz w:val="24"/>
          <w:szCs w:val="24"/>
        </w:rPr>
        <w:t>操作解决发送进程和接受进程之间的正确通信问题。</w:t>
      </w:r>
    </w:p>
    <w:p w14:paraId="00F83B09" w14:textId="4DFD686A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D9B816E" w14:textId="21C10C84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609D63C" w14:textId="426C6AB4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44649FD" w14:textId="27915D82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EBCFB9A" w14:textId="030CFF57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4AC6F85" w14:textId="063EFCAA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96FCAD8" w14:textId="10C58615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4B57D4B" w14:textId="4194596C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3376065" w14:textId="2E79EC91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675437B" w14:textId="2BAA8021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7023F8A" w14:textId="3C4C6AE6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AADC442" w14:textId="574EF57C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B2C8A44" w14:textId="46C0FB9D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481969D" w14:textId="2A7C0A69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3A81DE8" w14:textId="13903D3A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F899BEF" w14:textId="7D2FECB2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329876CE" w14:textId="1E128658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7B898B6" w14:textId="0FC7678B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FDC08C6" w14:textId="6749867E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AB985A4" w14:textId="0A488D58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C631541" w14:textId="20331F81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44C56E0" w14:textId="5FADC65C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89FA259" w14:textId="0F23EB87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00F608C" w14:textId="18F7D824" w:rsidR="002D42FD" w:rsidRDefault="002D42FD" w:rsidP="002D42FD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72BAB86" w14:textId="77777777" w:rsidR="002D42FD" w:rsidRPr="002D42FD" w:rsidRDefault="002D42FD" w:rsidP="002D42FD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6EA58381" w14:textId="77777777" w:rsidR="00975480" w:rsidRDefault="0000321E" w:rsidP="00975480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00321E">
        <w:rPr>
          <w:rFonts w:ascii="Times New Roman" w:eastAsia="楷体" w:hAnsi="Times New Roman" w:cs="Times New Roman"/>
          <w:sz w:val="24"/>
          <w:szCs w:val="24"/>
        </w:rPr>
        <w:lastRenderedPageBreak/>
        <w:t>利用信号量解决资源管理问题</w:t>
      </w:r>
    </w:p>
    <w:p w14:paraId="521E3FAE" w14:textId="3FC30F60" w:rsidR="002D42FD" w:rsidRDefault="002D42FD" w:rsidP="00A74EC3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975480">
        <w:rPr>
          <w:rFonts w:ascii="Times New Roman" w:eastAsia="楷体" w:hAnsi="Times New Roman" w:cs="Times New Roman"/>
          <w:sz w:val="24"/>
          <w:szCs w:val="24"/>
        </w:rPr>
        <w:t>考虑具有如下特征的共享资源：当使用该资源的进程小于</w:t>
      </w:r>
      <w:r w:rsidRPr="00975480">
        <w:rPr>
          <w:rFonts w:ascii="Times New Roman" w:eastAsia="楷体" w:hAnsi="Times New Roman" w:cs="Times New Roman"/>
          <w:sz w:val="24"/>
          <w:szCs w:val="24"/>
        </w:rPr>
        <w:t>3</w:t>
      </w:r>
      <w:r w:rsidRPr="00975480">
        <w:rPr>
          <w:rFonts w:ascii="Times New Roman" w:eastAsia="楷体" w:hAnsi="Times New Roman" w:cs="Times New Roman"/>
          <w:sz w:val="24"/>
          <w:szCs w:val="24"/>
        </w:rPr>
        <w:t>个时，新申请资源的进程可以立刻获得资源；</w:t>
      </w:r>
      <w:r w:rsidRPr="002D42FD">
        <w:rPr>
          <w:rFonts w:ascii="Times New Roman" w:eastAsia="楷体" w:hAnsi="Times New Roman" w:cs="Times New Roman"/>
          <w:sz w:val="24"/>
          <w:szCs w:val="24"/>
        </w:rPr>
        <w:t>当三个资源都被占用后，只有当前使用资源的三个进程都释放资源后，其他申请资源的进程才能够获得资源。</w:t>
      </w:r>
    </w:p>
    <w:p w14:paraId="6A7D1269" w14:textId="77777777" w:rsidR="00A74EC3" w:rsidRPr="00975480" w:rsidRDefault="00A74EC3" w:rsidP="00A74EC3">
      <w:pPr>
        <w:pStyle w:val="a3"/>
        <w:spacing w:line="360" w:lineRule="auto"/>
        <w:ind w:left="420" w:firstLineChars="0" w:firstLine="0"/>
        <w:rPr>
          <w:rFonts w:ascii="Times New Roman" w:eastAsia="楷体" w:hAnsi="Times New Roman" w:cs="Times New Roman" w:hint="eastAsia"/>
          <w:sz w:val="24"/>
          <w:szCs w:val="24"/>
        </w:rPr>
      </w:pPr>
    </w:p>
    <w:p w14:paraId="1C1F2330" w14:textId="77777777" w:rsidR="00B84D09" w:rsidRDefault="00975480" w:rsidP="00B84D09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975480">
        <w:rPr>
          <w:rFonts w:ascii="Times New Roman" w:eastAsia="楷体" w:hAnsi="Times New Roman" w:cs="Times New Roman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29FF879" wp14:editId="5300F740">
            <wp:simplePos x="0" y="0"/>
            <wp:positionH relativeFrom="column">
              <wp:posOffset>398145</wp:posOffset>
            </wp:positionH>
            <wp:positionV relativeFrom="paragraph">
              <wp:posOffset>903276</wp:posOffset>
            </wp:positionV>
            <wp:extent cx="4732020" cy="2639060"/>
            <wp:effectExtent l="0" t="0" r="5080" b="254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2FD" w:rsidRPr="002D42FD">
        <w:rPr>
          <w:rFonts w:ascii="Times New Roman" w:eastAsia="楷体" w:hAnsi="Times New Roman" w:cs="Times New Roman"/>
          <w:sz w:val="24"/>
          <w:szCs w:val="24"/>
        </w:rPr>
        <w:t>由于需要使用计数器来记录有多少进程正在使用资源和等待资源，而这些计数器自身也需要互斥执行修改动作的共享资源，所以可以采用如下的程序：</w:t>
      </w:r>
    </w:p>
    <w:p w14:paraId="7181E6E1" w14:textId="16F8A991" w:rsidR="00975480" w:rsidRDefault="00B84D09" w:rsidP="00B84D09">
      <w:pPr>
        <w:pStyle w:val="a3"/>
        <w:spacing w:line="360" w:lineRule="auto"/>
        <w:ind w:left="840" w:firstLineChars="0" w:firstLine="0"/>
        <w:rPr>
          <w:rFonts w:ascii="Times New Roman" w:eastAsia="楷体" w:hAnsi="Times New Roman" w:cs="Times New Roman"/>
          <w:sz w:val="24"/>
          <w:szCs w:val="24"/>
        </w:rPr>
      </w:pPr>
      <w:r w:rsidRPr="00B84D09">
        <w:rPr>
          <w:rFonts w:ascii="Times New Roman" w:eastAsia="楷体" w:hAnsi="Times New Roman" w:cs="Times New Roman"/>
          <w:sz w:val="24"/>
          <w:szCs w:val="24"/>
        </w:rPr>
        <w:t>这个程序看起来没有问题：所有对共享数据的访问均被临界区所保护，进程在临界区中执行时不会自己阻塞，新进程在有三个资源使用者存在时不能使用共享资源，最后一个离开的使用者会唤醒最多</w:t>
      </w:r>
      <w:r w:rsidRPr="00B84D09">
        <w:rPr>
          <w:rFonts w:ascii="Times New Roman" w:eastAsia="楷体" w:hAnsi="Times New Roman" w:cs="Times New Roman"/>
          <w:sz w:val="24"/>
          <w:szCs w:val="24"/>
        </w:rPr>
        <w:t>3</w:t>
      </w:r>
      <w:r w:rsidRPr="00B84D09">
        <w:rPr>
          <w:rFonts w:ascii="Times New Roman" w:eastAsia="楷体" w:hAnsi="Times New Roman" w:cs="Times New Roman"/>
          <w:sz w:val="24"/>
          <w:szCs w:val="24"/>
        </w:rPr>
        <w:t>个等待着的进程</w:t>
      </w:r>
    </w:p>
    <w:p w14:paraId="6815F5C8" w14:textId="77777777" w:rsidR="00B84D09" w:rsidRPr="00B84D09" w:rsidRDefault="00B84D09" w:rsidP="00B84D09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84D09">
        <w:rPr>
          <w:rFonts w:ascii="Times New Roman" w:eastAsia="楷体" w:hAnsi="Times New Roman" w:cs="Times New Roman"/>
          <w:sz w:val="24"/>
          <w:szCs w:val="24"/>
        </w:rPr>
        <w:t>这个程序仍不正确，解释其出错的位置；</w:t>
      </w:r>
    </w:p>
    <w:p w14:paraId="5C8DE43C" w14:textId="7E3B4F23" w:rsidR="00B84D09" w:rsidRDefault="00B84D09" w:rsidP="00B84D09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B84D09">
        <w:rPr>
          <w:rFonts w:ascii="Times New Roman" w:eastAsia="楷体" w:hAnsi="Times New Roman" w:cs="Times New Roman"/>
          <w:sz w:val="24"/>
          <w:szCs w:val="24"/>
        </w:rPr>
        <w:t>假如将第六行的</w:t>
      </w:r>
      <w:r w:rsidRPr="00B84D09">
        <w:rPr>
          <w:rFonts w:ascii="Times New Roman" w:eastAsia="楷体" w:hAnsi="Times New Roman" w:cs="Times New Roman"/>
          <w:sz w:val="24"/>
          <w:szCs w:val="24"/>
        </w:rPr>
        <w:t>if</w:t>
      </w:r>
      <w:r w:rsidRPr="00B84D09">
        <w:rPr>
          <w:rFonts w:ascii="Times New Roman" w:eastAsia="楷体" w:hAnsi="Times New Roman" w:cs="Times New Roman"/>
          <w:sz w:val="24"/>
          <w:szCs w:val="24"/>
        </w:rPr>
        <w:t>语句更换为</w:t>
      </w:r>
      <w:r w:rsidRPr="00B84D09">
        <w:rPr>
          <w:rFonts w:ascii="Times New Roman" w:eastAsia="楷体" w:hAnsi="Times New Roman" w:cs="Times New Roman"/>
          <w:sz w:val="24"/>
          <w:szCs w:val="24"/>
        </w:rPr>
        <w:t>while</w:t>
      </w:r>
      <w:r w:rsidRPr="00B84D09">
        <w:rPr>
          <w:rFonts w:ascii="Times New Roman" w:eastAsia="楷体" w:hAnsi="Times New Roman" w:cs="Times New Roman"/>
          <w:sz w:val="24"/>
          <w:szCs w:val="24"/>
        </w:rPr>
        <w:t>语句，是否解决了上面的问题？有什么难点仍然存在？</w:t>
      </w:r>
    </w:p>
    <w:p w14:paraId="4457E5EE" w14:textId="4EF7C44D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2329677" w14:textId="39C31A90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CDEDD28" w14:textId="5CD70F03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167CADE" w14:textId="45DE8C40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05B758C8" w14:textId="65D5A8DA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0BB95E0" w14:textId="77777777" w:rsidR="003A71E0" w:rsidRPr="003A71E0" w:rsidRDefault="003A71E0" w:rsidP="003A71E0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177E28EF" w14:textId="140DC96E" w:rsidR="00F358D2" w:rsidRDefault="00F358D2" w:rsidP="00F358D2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358D2">
        <w:rPr>
          <w:rFonts w:ascii="Times New Roman" w:eastAsia="楷体" w:hAnsi="Times New Roman" w:cs="Times New Roman"/>
          <w:sz w:val="24"/>
          <w:szCs w:val="24"/>
        </w:rPr>
        <w:lastRenderedPageBreak/>
        <w:t>现在考虑</w:t>
      </w:r>
      <w:r w:rsidR="00250BBC">
        <w:rPr>
          <w:rFonts w:ascii="Times New Roman" w:eastAsia="楷体" w:hAnsi="Times New Roman" w:cs="Times New Roman" w:hint="eastAsia"/>
          <w:sz w:val="24"/>
          <w:szCs w:val="24"/>
        </w:rPr>
        <w:t>第</w:t>
      </w:r>
      <w:r w:rsidRPr="00F358D2">
        <w:rPr>
          <w:rFonts w:ascii="Times New Roman" w:eastAsia="楷体" w:hAnsi="Times New Roman" w:cs="Times New Roman"/>
          <w:sz w:val="24"/>
          <w:szCs w:val="24"/>
        </w:rPr>
        <w:t>一问的正确解法</w:t>
      </w:r>
      <w:r>
        <w:rPr>
          <w:rFonts w:ascii="Times New Roman" w:eastAsia="楷体" w:hAnsi="Times New Roman" w:cs="Times New Roman" w:hint="eastAsia"/>
          <w:sz w:val="24"/>
          <w:szCs w:val="24"/>
        </w:rPr>
        <w:t>。</w:t>
      </w:r>
      <w:r w:rsidRPr="00F358D2">
        <w:rPr>
          <w:rFonts w:ascii="Times New Roman" w:eastAsia="楷体" w:hAnsi="Times New Roman" w:cs="Times New Roman"/>
          <w:sz w:val="24"/>
          <w:szCs w:val="24"/>
        </w:rPr>
        <w:t>解释</w:t>
      </w:r>
      <w:r w:rsidR="00250BBC">
        <w:rPr>
          <w:rFonts w:ascii="Times New Roman" w:eastAsia="楷体" w:hAnsi="Times New Roman" w:cs="Times New Roman" w:hint="eastAsia"/>
          <w:sz w:val="24"/>
          <w:szCs w:val="24"/>
        </w:rPr>
        <w:t>下面</w:t>
      </w:r>
      <w:r w:rsidRPr="00F358D2">
        <w:rPr>
          <w:rFonts w:ascii="Times New Roman" w:eastAsia="楷体" w:hAnsi="Times New Roman" w:cs="Times New Roman"/>
          <w:sz w:val="24"/>
          <w:szCs w:val="24"/>
        </w:rPr>
        <w:t>这个程序的工作方式，为什么这种工作方式是正确的？</w:t>
      </w:r>
    </w:p>
    <w:p w14:paraId="125AFE41" w14:textId="77777777" w:rsidR="00F358D2" w:rsidRDefault="00F358D2" w:rsidP="00F358D2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358D2">
        <w:rPr>
          <w:rFonts w:ascii="Times New Roman" w:eastAsia="楷体" w:hAnsi="Times New Roman" w:cs="Times New Roman"/>
          <w:sz w:val="24"/>
          <w:szCs w:val="24"/>
        </w:rPr>
        <w:t>这个程序不能完全避免新到达的进程插到已有等待进程前得到资源，但是至少使这种问题的发生减少了。给出一个例子</w:t>
      </w:r>
    </w:p>
    <w:p w14:paraId="01CB795E" w14:textId="1C47A8C3" w:rsidR="00975480" w:rsidRDefault="00F93327" w:rsidP="00F358D2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50BBC">
        <w:rPr>
          <w:rFonts w:ascii="Times New Roman" w:eastAsia="楷体" w:hAnsi="Times New Roman" w:cs="Times New Roman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B8B97F1" wp14:editId="2B9EFE84">
            <wp:simplePos x="0" y="0"/>
            <wp:positionH relativeFrom="column">
              <wp:posOffset>745490</wp:posOffset>
            </wp:positionH>
            <wp:positionV relativeFrom="paragraph">
              <wp:posOffset>900662</wp:posOffset>
            </wp:positionV>
            <wp:extent cx="4337685" cy="2783205"/>
            <wp:effectExtent l="0" t="0" r="571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8D2" w:rsidRPr="00F358D2">
        <w:rPr>
          <w:rFonts w:ascii="Times New Roman" w:eastAsia="楷体" w:hAnsi="Times New Roman" w:cs="Times New Roman"/>
          <w:sz w:val="24"/>
          <w:szCs w:val="24"/>
        </w:rPr>
        <w:t>这个程序是一个使用信号量实现并发问题的通用解法样例，这种解法被称作</w:t>
      </w:r>
      <w:r w:rsidR="00F358D2" w:rsidRPr="00F358D2">
        <w:rPr>
          <w:rFonts w:ascii="Times New Roman" w:eastAsia="楷体" w:hAnsi="Times New Roman" w:cs="Times New Roman"/>
          <w:sz w:val="24"/>
          <w:szCs w:val="24"/>
        </w:rPr>
        <w:t>“I'll Do it for You”</w:t>
      </w:r>
      <w:r w:rsidR="00F358D2" w:rsidRPr="00F358D2">
        <w:rPr>
          <w:rFonts w:ascii="Times New Roman" w:eastAsia="楷体" w:hAnsi="Times New Roman" w:cs="Times New Roman"/>
          <w:sz w:val="24"/>
          <w:szCs w:val="24"/>
        </w:rPr>
        <w:t>（由释放者为申请者修改计数器）模式。解释这种模式。</w:t>
      </w:r>
    </w:p>
    <w:p w14:paraId="6B61BD09" w14:textId="349F156F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6060FD3" w14:textId="4199FCF3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B89D450" w14:textId="01A2D955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F78444E" w14:textId="23E1478B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4827152" w14:textId="6B4217C0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61960D18" w14:textId="548144BC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7E36B32A" w14:textId="13844E6B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5C11199" w14:textId="6ACCF34B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39E86D8" w14:textId="03A7FD64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5EB08E8A" w14:textId="36591A3A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34FF199" w14:textId="7CF43BD7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40A8AF53" w14:textId="225AE5AF" w:rsidR="003A71E0" w:rsidRDefault="003A71E0" w:rsidP="003A71E0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142A3EF2" w14:textId="77777777" w:rsidR="003A71E0" w:rsidRPr="003A71E0" w:rsidRDefault="003A71E0" w:rsidP="003A71E0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p w14:paraId="5B948937" w14:textId="4251A182" w:rsidR="00250BBC" w:rsidRPr="00250BBC" w:rsidRDefault="00250BBC" w:rsidP="00250BBC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50BBC">
        <w:rPr>
          <w:rFonts w:ascii="Times New Roman" w:eastAsia="楷体" w:hAnsi="Times New Roman" w:cs="Times New Roman"/>
          <w:sz w:val="24"/>
          <w:szCs w:val="24"/>
        </w:rPr>
        <w:lastRenderedPageBreak/>
        <w:t>现在考虑上一问的另一个正确解法</w:t>
      </w:r>
      <w:r>
        <w:rPr>
          <w:rFonts w:ascii="Times New Roman" w:eastAsia="楷体" w:hAnsi="Times New Roman" w:cs="Times New Roman" w:hint="eastAsia"/>
          <w:sz w:val="24"/>
          <w:szCs w:val="24"/>
        </w:rPr>
        <w:t>。</w:t>
      </w:r>
      <w:r w:rsidRPr="00250BBC">
        <w:rPr>
          <w:rFonts w:ascii="Times New Roman" w:eastAsia="楷体" w:hAnsi="Times New Roman" w:cs="Times New Roman"/>
          <w:sz w:val="24"/>
          <w:szCs w:val="24"/>
        </w:rPr>
        <w:t>解释这个程序的工作方式，为什么这种工作方式是正确的？</w:t>
      </w:r>
    </w:p>
    <w:p w14:paraId="74E63D75" w14:textId="77777777" w:rsidR="00250BBC" w:rsidRDefault="00250BBC" w:rsidP="00250BB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250BBC">
        <w:rPr>
          <w:rFonts w:ascii="Times New Roman" w:eastAsia="楷体" w:hAnsi="Times New Roman" w:cs="Times New Roman"/>
          <w:sz w:val="24"/>
          <w:szCs w:val="24"/>
        </w:rPr>
        <w:t>这个方法在可以同时唤醒进程个数上是否和上一题的解法有所不同？为什么？</w:t>
      </w:r>
    </w:p>
    <w:p w14:paraId="53ED2F86" w14:textId="65C16214" w:rsidR="00250BBC" w:rsidRPr="00250BBC" w:rsidRDefault="00F93327" w:rsidP="00250BBC">
      <w:pPr>
        <w:pStyle w:val="a3"/>
        <w:numPr>
          <w:ilvl w:val="0"/>
          <w:numId w:val="28"/>
        </w:numPr>
        <w:spacing w:line="360" w:lineRule="auto"/>
        <w:ind w:firstLineChars="0"/>
        <w:rPr>
          <w:rFonts w:ascii="Times New Roman" w:eastAsia="楷体" w:hAnsi="Times New Roman" w:cs="Times New Roman"/>
          <w:sz w:val="24"/>
          <w:szCs w:val="24"/>
        </w:rPr>
      </w:pPr>
      <w:r w:rsidRPr="00F93327">
        <w:rPr>
          <w:rFonts w:ascii="Times New Roman" w:eastAsia="楷体" w:hAnsi="Times New Roman" w:cs="Times New Roman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488332B" wp14:editId="029FE6DD">
            <wp:simplePos x="0" y="0"/>
            <wp:positionH relativeFrom="column">
              <wp:posOffset>732285</wp:posOffset>
            </wp:positionH>
            <wp:positionV relativeFrom="paragraph">
              <wp:posOffset>673091</wp:posOffset>
            </wp:positionV>
            <wp:extent cx="4304665" cy="2264410"/>
            <wp:effectExtent l="0" t="0" r="635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BBC" w:rsidRPr="00250BBC">
        <w:rPr>
          <w:rFonts w:ascii="Times New Roman" w:eastAsia="楷体" w:hAnsi="Times New Roman" w:cs="Times New Roman"/>
          <w:sz w:val="24"/>
          <w:szCs w:val="24"/>
        </w:rPr>
        <w:t>这个程序是一个使用信号量实现并发问题的通用解法样例，这种解法被称作</w:t>
      </w:r>
      <w:r w:rsidR="00250BBC" w:rsidRPr="00250BBC">
        <w:rPr>
          <w:rFonts w:ascii="Times New Roman" w:eastAsia="楷体" w:hAnsi="Times New Roman" w:cs="Times New Roman"/>
          <w:sz w:val="24"/>
          <w:szCs w:val="24"/>
        </w:rPr>
        <w:t>“Pass the Baton”</w:t>
      </w:r>
      <w:r w:rsidR="00250BBC" w:rsidRPr="00250BBC">
        <w:rPr>
          <w:rFonts w:ascii="Times New Roman" w:eastAsia="楷体" w:hAnsi="Times New Roman" w:cs="Times New Roman"/>
          <w:sz w:val="24"/>
          <w:szCs w:val="24"/>
        </w:rPr>
        <w:t>（接力棒传递）模式。解释这种模式。</w:t>
      </w:r>
    </w:p>
    <w:p w14:paraId="706F44AA" w14:textId="2F6F8EAD" w:rsidR="00250BBC" w:rsidRDefault="00250BBC" w:rsidP="00250BBC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</w:p>
    <w:p w14:paraId="2689AEE2" w14:textId="0B439EE0" w:rsidR="00F93327" w:rsidRPr="00250BBC" w:rsidRDefault="00F93327" w:rsidP="00250BBC">
      <w:pPr>
        <w:spacing w:line="360" w:lineRule="auto"/>
        <w:rPr>
          <w:rFonts w:ascii="Times New Roman" w:eastAsia="楷体" w:hAnsi="Times New Roman" w:cs="Times New Roman" w:hint="eastAsia"/>
          <w:sz w:val="24"/>
          <w:szCs w:val="24"/>
        </w:rPr>
      </w:pPr>
    </w:p>
    <w:sectPr w:rsidR="00F93327" w:rsidRPr="00250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F321C" w14:textId="77777777" w:rsidR="00D23C4C" w:rsidRDefault="00D23C4C" w:rsidP="00853ABA">
      <w:r>
        <w:separator/>
      </w:r>
    </w:p>
  </w:endnote>
  <w:endnote w:type="continuationSeparator" w:id="0">
    <w:p w14:paraId="2FB76BAC" w14:textId="77777777" w:rsidR="00D23C4C" w:rsidRDefault="00D23C4C" w:rsidP="00853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62432" w14:textId="77777777" w:rsidR="00D23C4C" w:rsidRDefault="00D23C4C" w:rsidP="00853ABA">
      <w:r>
        <w:separator/>
      </w:r>
    </w:p>
  </w:footnote>
  <w:footnote w:type="continuationSeparator" w:id="0">
    <w:p w14:paraId="302376B3" w14:textId="77777777" w:rsidR="00D23C4C" w:rsidRDefault="00D23C4C" w:rsidP="00853A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881"/>
    <w:multiLevelType w:val="hybridMultilevel"/>
    <w:tmpl w:val="A41E8230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BB2D47"/>
    <w:multiLevelType w:val="hybridMultilevel"/>
    <w:tmpl w:val="F14238AA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018279D"/>
    <w:multiLevelType w:val="hybridMultilevel"/>
    <w:tmpl w:val="7BA6F6CA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" w15:restartNumberingAfterBreak="0">
    <w:nsid w:val="14BF1DBE"/>
    <w:multiLevelType w:val="hybridMultilevel"/>
    <w:tmpl w:val="969C472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94070A1"/>
    <w:multiLevelType w:val="hybridMultilevel"/>
    <w:tmpl w:val="D7A462C2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A204D7"/>
    <w:multiLevelType w:val="hybridMultilevel"/>
    <w:tmpl w:val="97CAA65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1D92741"/>
    <w:multiLevelType w:val="hybridMultilevel"/>
    <w:tmpl w:val="84CC210E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23F116F6"/>
    <w:multiLevelType w:val="hybridMultilevel"/>
    <w:tmpl w:val="E1483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140E22"/>
    <w:multiLevelType w:val="hybridMultilevel"/>
    <w:tmpl w:val="8EAA9A18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" w15:restartNumberingAfterBreak="0">
    <w:nsid w:val="373C2AC5"/>
    <w:multiLevelType w:val="hybridMultilevel"/>
    <w:tmpl w:val="076E622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96C1F7C"/>
    <w:multiLevelType w:val="hybridMultilevel"/>
    <w:tmpl w:val="33FEDE42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B2E0B85"/>
    <w:multiLevelType w:val="hybridMultilevel"/>
    <w:tmpl w:val="FE2C81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30271EB"/>
    <w:multiLevelType w:val="hybridMultilevel"/>
    <w:tmpl w:val="4490B730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471A0436"/>
    <w:multiLevelType w:val="hybridMultilevel"/>
    <w:tmpl w:val="FEFCBB04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7DA31A2"/>
    <w:multiLevelType w:val="hybridMultilevel"/>
    <w:tmpl w:val="A024F61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4A793D54"/>
    <w:multiLevelType w:val="hybridMultilevel"/>
    <w:tmpl w:val="FAEA786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50E22D9C"/>
    <w:multiLevelType w:val="hybridMultilevel"/>
    <w:tmpl w:val="EB06E25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7" w15:restartNumberingAfterBreak="0">
    <w:nsid w:val="52072C6D"/>
    <w:multiLevelType w:val="hybridMultilevel"/>
    <w:tmpl w:val="45D6937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B57B9A"/>
    <w:multiLevelType w:val="hybridMultilevel"/>
    <w:tmpl w:val="F14238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4A33345"/>
    <w:multiLevelType w:val="hybridMultilevel"/>
    <w:tmpl w:val="45D693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ED1FA8"/>
    <w:multiLevelType w:val="hybridMultilevel"/>
    <w:tmpl w:val="424A9CAC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574D693B"/>
    <w:multiLevelType w:val="hybridMultilevel"/>
    <w:tmpl w:val="A8C88166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2" w15:restartNumberingAfterBreak="0">
    <w:nsid w:val="5DF41E1B"/>
    <w:multiLevelType w:val="hybridMultilevel"/>
    <w:tmpl w:val="72EE827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68234C16"/>
    <w:multiLevelType w:val="hybridMultilevel"/>
    <w:tmpl w:val="4A34F9F6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4" w15:restartNumberingAfterBreak="0">
    <w:nsid w:val="6CA426FD"/>
    <w:multiLevelType w:val="hybridMultilevel"/>
    <w:tmpl w:val="FE2C8154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38C01A4"/>
    <w:multiLevelType w:val="hybridMultilevel"/>
    <w:tmpl w:val="430813F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78ED7087"/>
    <w:multiLevelType w:val="hybridMultilevel"/>
    <w:tmpl w:val="E9169D40"/>
    <w:lvl w:ilvl="0" w:tplc="4EB4C04E">
      <w:start w:val="1"/>
      <w:numFmt w:val="bullet"/>
      <w:lvlText w:val="•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 w15:restartNumberingAfterBreak="0">
    <w:nsid w:val="7AF273CC"/>
    <w:multiLevelType w:val="hybridMultilevel"/>
    <w:tmpl w:val="30E8817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7"/>
  </w:num>
  <w:num w:numId="3">
    <w:abstractNumId w:val="19"/>
  </w:num>
  <w:num w:numId="4">
    <w:abstractNumId w:val="11"/>
  </w:num>
  <w:num w:numId="5">
    <w:abstractNumId w:val="9"/>
  </w:num>
  <w:num w:numId="6">
    <w:abstractNumId w:val="25"/>
  </w:num>
  <w:num w:numId="7">
    <w:abstractNumId w:val="0"/>
  </w:num>
  <w:num w:numId="8">
    <w:abstractNumId w:val="3"/>
  </w:num>
  <w:num w:numId="9">
    <w:abstractNumId w:val="26"/>
  </w:num>
  <w:num w:numId="10">
    <w:abstractNumId w:val="18"/>
  </w:num>
  <w:num w:numId="11">
    <w:abstractNumId w:val="20"/>
  </w:num>
  <w:num w:numId="12">
    <w:abstractNumId w:val="21"/>
  </w:num>
  <w:num w:numId="13">
    <w:abstractNumId w:val="1"/>
  </w:num>
  <w:num w:numId="14">
    <w:abstractNumId w:val="12"/>
  </w:num>
  <w:num w:numId="15">
    <w:abstractNumId w:val="23"/>
  </w:num>
  <w:num w:numId="16">
    <w:abstractNumId w:val="8"/>
  </w:num>
  <w:num w:numId="17">
    <w:abstractNumId w:val="14"/>
  </w:num>
  <w:num w:numId="18">
    <w:abstractNumId w:val="6"/>
  </w:num>
  <w:num w:numId="19">
    <w:abstractNumId w:val="2"/>
  </w:num>
  <w:num w:numId="20">
    <w:abstractNumId w:val="16"/>
  </w:num>
  <w:num w:numId="21">
    <w:abstractNumId w:val="17"/>
  </w:num>
  <w:num w:numId="22">
    <w:abstractNumId w:val="4"/>
  </w:num>
  <w:num w:numId="23">
    <w:abstractNumId w:val="13"/>
  </w:num>
  <w:num w:numId="24">
    <w:abstractNumId w:val="10"/>
  </w:num>
  <w:num w:numId="25">
    <w:abstractNumId w:val="24"/>
  </w:num>
  <w:num w:numId="26">
    <w:abstractNumId w:val="15"/>
  </w:num>
  <w:num w:numId="27">
    <w:abstractNumId w:val="22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410"/>
    <w:rsid w:val="0000321E"/>
    <w:rsid w:val="000047AB"/>
    <w:rsid w:val="00064239"/>
    <w:rsid w:val="00066623"/>
    <w:rsid w:val="000F1797"/>
    <w:rsid w:val="00150539"/>
    <w:rsid w:val="00155111"/>
    <w:rsid w:val="00193469"/>
    <w:rsid w:val="00214206"/>
    <w:rsid w:val="00242A1B"/>
    <w:rsid w:val="00250BBC"/>
    <w:rsid w:val="002C6B68"/>
    <w:rsid w:val="002D42FD"/>
    <w:rsid w:val="002D5C9F"/>
    <w:rsid w:val="003A71E0"/>
    <w:rsid w:val="003D2A1F"/>
    <w:rsid w:val="004138C6"/>
    <w:rsid w:val="00421D39"/>
    <w:rsid w:val="00431302"/>
    <w:rsid w:val="00524B8E"/>
    <w:rsid w:val="00550E71"/>
    <w:rsid w:val="006C0C95"/>
    <w:rsid w:val="007539FE"/>
    <w:rsid w:val="00755B19"/>
    <w:rsid w:val="007612EA"/>
    <w:rsid w:val="0077291F"/>
    <w:rsid w:val="0078473E"/>
    <w:rsid w:val="007E5E37"/>
    <w:rsid w:val="00834B39"/>
    <w:rsid w:val="008506FB"/>
    <w:rsid w:val="00853ABA"/>
    <w:rsid w:val="0086773E"/>
    <w:rsid w:val="00905D7B"/>
    <w:rsid w:val="009345DF"/>
    <w:rsid w:val="00950129"/>
    <w:rsid w:val="00963F58"/>
    <w:rsid w:val="00966FD1"/>
    <w:rsid w:val="00975480"/>
    <w:rsid w:val="009A473A"/>
    <w:rsid w:val="009A50DA"/>
    <w:rsid w:val="009D30AC"/>
    <w:rsid w:val="00A0072D"/>
    <w:rsid w:val="00A745D2"/>
    <w:rsid w:val="00A74EC3"/>
    <w:rsid w:val="00AC6148"/>
    <w:rsid w:val="00AF3EB3"/>
    <w:rsid w:val="00B06D93"/>
    <w:rsid w:val="00B221F0"/>
    <w:rsid w:val="00B84D09"/>
    <w:rsid w:val="00B93C68"/>
    <w:rsid w:val="00BA08D9"/>
    <w:rsid w:val="00BC7804"/>
    <w:rsid w:val="00BD75B0"/>
    <w:rsid w:val="00BF159C"/>
    <w:rsid w:val="00BF7BDF"/>
    <w:rsid w:val="00C87DF2"/>
    <w:rsid w:val="00CB5F2C"/>
    <w:rsid w:val="00CD16C1"/>
    <w:rsid w:val="00CE0BFA"/>
    <w:rsid w:val="00D23C4C"/>
    <w:rsid w:val="00D85410"/>
    <w:rsid w:val="00E31A3B"/>
    <w:rsid w:val="00EB612C"/>
    <w:rsid w:val="00EC7042"/>
    <w:rsid w:val="00F11FF9"/>
    <w:rsid w:val="00F358D2"/>
    <w:rsid w:val="00F725A3"/>
    <w:rsid w:val="00F93327"/>
    <w:rsid w:val="00FA54CC"/>
    <w:rsid w:val="00FC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EF9B2"/>
  <w15:chartTrackingRefBased/>
  <w15:docId w15:val="{3F54499B-1C59-7545-83D7-6234D1004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5410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41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53A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3AB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3A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3A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21</Pages>
  <Words>632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沛雨</dc:creator>
  <cp:keywords/>
  <dc:description/>
  <cp:lastModifiedBy>刘 沛雨</cp:lastModifiedBy>
  <cp:revision>19</cp:revision>
  <dcterms:created xsi:type="dcterms:W3CDTF">2024-06-07T15:27:00Z</dcterms:created>
  <dcterms:modified xsi:type="dcterms:W3CDTF">2024-06-08T02:29:00Z</dcterms:modified>
</cp:coreProperties>
</file>