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C53D11" w14:textId="77777777" w:rsidR="00F90C1B" w:rsidRPr="00623DBE" w:rsidRDefault="00F90C1B" w:rsidP="00BA0E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3DBE">
        <w:rPr>
          <w:rFonts w:ascii="Times New Roman" w:hAnsi="Times New Roman" w:cs="Times New Roman"/>
          <w:b/>
          <w:sz w:val="24"/>
          <w:szCs w:val="24"/>
        </w:rPr>
        <w:t>本次课学生需要提前预习的内容：</w:t>
      </w:r>
    </w:p>
    <w:p w14:paraId="4DC49CA7" w14:textId="6F701119" w:rsidR="00F90C1B" w:rsidRDefault="00285B44" w:rsidP="00BA0E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本次课</w:t>
      </w:r>
      <w:r w:rsidR="00F90C1B" w:rsidRPr="00623DBE">
        <w:rPr>
          <w:rFonts w:ascii="Times New Roman" w:hAnsi="Times New Roman" w:cs="Times New Roman"/>
          <w:sz w:val="24"/>
          <w:szCs w:val="24"/>
        </w:rPr>
        <w:t>的</w:t>
      </w:r>
      <w:r w:rsidR="00F90C1B" w:rsidRPr="00623DBE">
        <w:rPr>
          <w:rFonts w:ascii="Times New Roman" w:hAnsi="Times New Roman" w:cs="Times New Roman"/>
          <w:sz w:val="24"/>
          <w:szCs w:val="24"/>
        </w:rPr>
        <w:t>PPT</w:t>
      </w:r>
      <w:r w:rsidR="000F5701">
        <w:rPr>
          <w:rFonts w:ascii="Times New Roman" w:hAnsi="Times New Roman" w:cs="Times New Roman" w:hint="eastAsia"/>
          <w:sz w:val="24"/>
          <w:szCs w:val="24"/>
        </w:rPr>
        <w:t>课件</w:t>
      </w:r>
      <w:r w:rsidR="000F5701" w:rsidRPr="000B147F">
        <w:rPr>
          <w:rFonts w:ascii="Times New Roman" w:hAnsi="Times New Roman" w:cs="Times New Roman" w:hint="eastAsia"/>
          <w:sz w:val="24"/>
          <w:szCs w:val="24"/>
        </w:rPr>
        <w:t>，</w:t>
      </w:r>
      <w:r w:rsidR="000F5701" w:rsidRPr="008251FB">
        <w:rPr>
          <w:rFonts w:ascii="Times New Roman" w:hAnsi="Times New Roman" w:cs="Times New Roman" w:hint="eastAsia"/>
          <w:b/>
          <w:color w:val="FF0000"/>
          <w:sz w:val="24"/>
          <w:szCs w:val="24"/>
        </w:rPr>
        <w:t>课件中有</w:t>
      </w:r>
      <w:r w:rsidR="00A11ED7" w:rsidRPr="008251FB">
        <w:rPr>
          <w:rFonts w:ascii="Times New Roman" w:hAnsi="Times New Roman" w:cs="Times New Roman"/>
          <w:b/>
          <w:color w:val="FF0000"/>
          <w:sz w:val="24"/>
          <w:szCs w:val="24"/>
        </w:rPr>
        <w:t>音频</w:t>
      </w:r>
      <w:r w:rsidR="000F5701" w:rsidRPr="008251FB">
        <w:rPr>
          <w:rFonts w:ascii="Times New Roman" w:hAnsi="Times New Roman" w:cs="Times New Roman" w:hint="eastAsia"/>
          <w:b/>
          <w:color w:val="FF0000"/>
          <w:sz w:val="24"/>
          <w:szCs w:val="24"/>
        </w:rPr>
        <w:t>的需要认真听</w:t>
      </w:r>
      <w:r w:rsidR="00242B63" w:rsidRPr="00623DBE">
        <w:rPr>
          <w:rFonts w:ascii="Times New Roman" w:hAnsi="Times New Roman" w:cs="Times New Roman"/>
          <w:sz w:val="24"/>
          <w:szCs w:val="24"/>
        </w:rPr>
        <w:t>（教学网</w:t>
      </w:r>
      <w:r w:rsidR="00A25F81" w:rsidRPr="00623DBE">
        <w:rPr>
          <w:rFonts w:ascii="Times New Roman" w:hAnsi="Times New Roman" w:cs="Times New Roman"/>
          <w:sz w:val="24"/>
          <w:szCs w:val="24"/>
        </w:rPr>
        <w:t>第</w:t>
      </w:r>
      <w:r w:rsidR="00A25F81" w:rsidRPr="00623DBE">
        <w:rPr>
          <w:rFonts w:ascii="Times New Roman" w:hAnsi="Times New Roman" w:cs="Times New Roman"/>
          <w:sz w:val="24"/>
          <w:szCs w:val="24"/>
        </w:rPr>
        <w:t>3</w:t>
      </w:r>
      <w:r w:rsidR="00913F41">
        <w:rPr>
          <w:rFonts w:ascii="Times New Roman" w:hAnsi="Times New Roman" w:cs="Times New Roman" w:hint="eastAsia"/>
          <w:sz w:val="24"/>
          <w:szCs w:val="24"/>
        </w:rPr>
        <w:t>次</w:t>
      </w:r>
      <w:r w:rsidR="00654C1C" w:rsidRPr="00623DBE">
        <w:rPr>
          <w:rFonts w:ascii="Times New Roman" w:hAnsi="Times New Roman" w:cs="Times New Roman"/>
          <w:sz w:val="24"/>
          <w:szCs w:val="24"/>
        </w:rPr>
        <w:t>课件</w:t>
      </w:r>
      <w:r w:rsidR="00A25F81" w:rsidRPr="00623DBE">
        <w:rPr>
          <w:rFonts w:ascii="Times New Roman" w:hAnsi="Times New Roman" w:cs="Times New Roman"/>
          <w:sz w:val="24"/>
          <w:szCs w:val="24"/>
        </w:rPr>
        <w:t>文件夹</w:t>
      </w:r>
      <w:r w:rsidR="00242B63" w:rsidRPr="00623DBE">
        <w:rPr>
          <w:rFonts w:ascii="Times New Roman" w:hAnsi="Times New Roman" w:cs="Times New Roman"/>
          <w:sz w:val="24"/>
          <w:szCs w:val="24"/>
        </w:rPr>
        <w:t>）</w:t>
      </w:r>
    </w:p>
    <w:p w14:paraId="394CD462" w14:textId="4BCF083E" w:rsidR="00517921" w:rsidRPr="00623DBE" w:rsidRDefault="00517921" w:rsidP="00517921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音频页：</w:t>
      </w:r>
      <w:r>
        <w:rPr>
          <w:rFonts w:ascii="Times New Roman" w:hAnsi="Times New Roman" w:cs="Times New Roman" w:hint="eastAsia"/>
          <w:sz w:val="24"/>
          <w:szCs w:val="24"/>
        </w:rPr>
        <w:t>7-8</w:t>
      </w:r>
      <w:r>
        <w:rPr>
          <w:rFonts w:ascii="Times New Roman" w:hAnsi="Times New Roman" w:cs="Times New Roman" w:hint="eastAsia"/>
          <w:sz w:val="24"/>
          <w:szCs w:val="24"/>
        </w:rPr>
        <w:t>；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1CBFA0D3" w14:textId="489149C5" w:rsidR="00C92EDA" w:rsidRPr="00623DBE" w:rsidRDefault="00C92EDA" w:rsidP="00BA0E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蛋白质和酶的</w:t>
      </w:r>
      <w:r w:rsidR="00DA3A4A">
        <w:rPr>
          <w:rFonts w:ascii="Times New Roman" w:hAnsi="Times New Roman" w:cs="Times New Roman" w:hint="eastAsia"/>
          <w:sz w:val="24"/>
          <w:szCs w:val="24"/>
        </w:rPr>
        <w:t>基本性质</w:t>
      </w:r>
      <w:r w:rsidR="00517921">
        <w:rPr>
          <w:rFonts w:ascii="Times New Roman" w:hAnsi="Times New Roman" w:cs="Times New Roman" w:hint="eastAsia"/>
          <w:sz w:val="24"/>
          <w:szCs w:val="24"/>
        </w:rPr>
        <w:t>及</w:t>
      </w:r>
      <w:r w:rsidRPr="00623DBE">
        <w:rPr>
          <w:rFonts w:ascii="Times New Roman" w:hAnsi="Times New Roman" w:cs="Times New Roman"/>
          <w:sz w:val="24"/>
          <w:szCs w:val="24"/>
        </w:rPr>
        <w:t>原理</w:t>
      </w:r>
      <w:r w:rsidR="00F90C1B" w:rsidRPr="00623DBE">
        <w:rPr>
          <w:rFonts w:ascii="Times New Roman" w:hAnsi="Times New Roman" w:cs="Times New Roman"/>
          <w:sz w:val="24"/>
          <w:szCs w:val="24"/>
        </w:rPr>
        <w:t>：</w:t>
      </w:r>
      <w:r w:rsidR="000B147F">
        <w:rPr>
          <w:rFonts w:ascii="Times New Roman" w:hAnsi="Times New Roman" w:cs="Times New Roman" w:hint="eastAsia"/>
          <w:sz w:val="24"/>
          <w:szCs w:val="24"/>
        </w:rPr>
        <w:t>可</w:t>
      </w:r>
      <w:r w:rsidR="001B7FDC">
        <w:rPr>
          <w:rFonts w:ascii="Times New Roman" w:hAnsi="Times New Roman" w:cs="Times New Roman" w:hint="eastAsia"/>
          <w:sz w:val="24"/>
          <w:szCs w:val="24"/>
        </w:rPr>
        <w:t>查找</w:t>
      </w:r>
      <w:r w:rsidR="000B147F">
        <w:rPr>
          <w:rFonts w:ascii="Times New Roman" w:hAnsi="Times New Roman" w:cs="Times New Roman" w:hint="eastAsia"/>
          <w:sz w:val="24"/>
          <w:szCs w:val="24"/>
        </w:rPr>
        <w:t>生物化学</w:t>
      </w:r>
      <w:r w:rsidR="00241A0D">
        <w:rPr>
          <w:rFonts w:ascii="Times New Roman" w:hAnsi="Times New Roman" w:cs="Times New Roman" w:hint="eastAsia"/>
          <w:sz w:val="24"/>
          <w:szCs w:val="24"/>
        </w:rPr>
        <w:t>教材</w:t>
      </w:r>
      <w:r w:rsidR="000B147F">
        <w:rPr>
          <w:rFonts w:ascii="Times New Roman" w:hAnsi="Times New Roman" w:cs="Times New Roman" w:hint="eastAsia"/>
          <w:sz w:val="24"/>
          <w:szCs w:val="24"/>
        </w:rPr>
        <w:t>或</w:t>
      </w:r>
      <w:r w:rsidR="00241A0D">
        <w:rPr>
          <w:rFonts w:ascii="Times New Roman" w:hAnsi="Times New Roman" w:cs="Times New Roman" w:hint="eastAsia"/>
          <w:sz w:val="24"/>
          <w:szCs w:val="24"/>
        </w:rPr>
        <w:t>网上资源</w:t>
      </w:r>
    </w:p>
    <w:p w14:paraId="79313F33" w14:textId="0656D7CD" w:rsidR="00B111D7" w:rsidRPr="00623DBE" w:rsidRDefault="00C92EDA" w:rsidP="00BA0E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623DBE">
        <w:rPr>
          <w:rFonts w:ascii="Times New Roman" w:hAnsi="Times New Roman" w:cs="Times New Roman"/>
          <w:sz w:val="24"/>
          <w:szCs w:val="24"/>
        </w:rPr>
        <w:t>酶活测定</w:t>
      </w:r>
      <w:proofErr w:type="gramEnd"/>
      <w:r w:rsidRPr="00623DBE">
        <w:rPr>
          <w:rFonts w:ascii="Times New Roman" w:hAnsi="Times New Roman" w:cs="Times New Roman"/>
          <w:sz w:val="24"/>
          <w:szCs w:val="24"/>
        </w:rPr>
        <w:t>的实验操作</w:t>
      </w:r>
      <w:r w:rsidR="0047780D" w:rsidRPr="00623DBE">
        <w:rPr>
          <w:rFonts w:ascii="Times New Roman" w:hAnsi="Times New Roman" w:cs="Times New Roman"/>
          <w:sz w:val="24"/>
          <w:szCs w:val="24"/>
        </w:rPr>
        <w:t>视频</w:t>
      </w:r>
      <w:r w:rsidR="009B1ECA" w:rsidRPr="00623DBE">
        <w:rPr>
          <w:rFonts w:ascii="Times New Roman" w:hAnsi="Times New Roman" w:cs="Times New Roman"/>
          <w:sz w:val="24"/>
          <w:szCs w:val="24"/>
        </w:rPr>
        <w:t>（</w:t>
      </w:r>
      <w:r w:rsidR="00CA0027" w:rsidRPr="00623DBE">
        <w:rPr>
          <w:rFonts w:ascii="Times New Roman" w:hAnsi="Times New Roman" w:cs="Times New Roman"/>
          <w:sz w:val="24"/>
          <w:szCs w:val="24"/>
        </w:rPr>
        <w:t>生化</w:t>
      </w:r>
      <w:proofErr w:type="gramStart"/>
      <w:r w:rsidR="00CA0027" w:rsidRPr="00623DBE">
        <w:rPr>
          <w:rFonts w:ascii="Times New Roman" w:hAnsi="Times New Roman" w:cs="Times New Roman"/>
          <w:sz w:val="24"/>
          <w:szCs w:val="24"/>
        </w:rPr>
        <w:t>实验慕课</w:t>
      </w:r>
      <w:r w:rsidR="00F627DF" w:rsidRPr="00623DBE">
        <w:rPr>
          <w:rFonts w:ascii="Times New Roman" w:hAnsi="Times New Roman" w:cs="Times New Roman"/>
          <w:sz w:val="24"/>
          <w:szCs w:val="24"/>
        </w:rPr>
        <w:t>第</w:t>
      </w:r>
      <w:r w:rsidR="000B147F">
        <w:rPr>
          <w:rFonts w:ascii="Times New Roman" w:hAnsi="Times New Roman" w:cs="Times New Roman" w:hint="eastAsia"/>
          <w:sz w:val="24"/>
          <w:szCs w:val="24"/>
        </w:rPr>
        <w:t>7</w:t>
      </w:r>
      <w:proofErr w:type="gramEnd"/>
      <w:r w:rsidR="00F627DF" w:rsidRPr="00623DBE">
        <w:rPr>
          <w:rFonts w:ascii="Times New Roman" w:hAnsi="Times New Roman" w:cs="Times New Roman"/>
          <w:sz w:val="24"/>
          <w:szCs w:val="24"/>
        </w:rPr>
        <w:t>章第</w:t>
      </w:r>
      <w:r w:rsidR="000B147F">
        <w:rPr>
          <w:rFonts w:ascii="Times New Roman" w:hAnsi="Times New Roman" w:cs="Times New Roman" w:hint="eastAsia"/>
          <w:sz w:val="24"/>
          <w:szCs w:val="24"/>
        </w:rPr>
        <w:t>4</w:t>
      </w:r>
      <w:r w:rsidR="00F627DF" w:rsidRPr="00623DBE">
        <w:rPr>
          <w:rFonts w:ascii="Times New Roman" w:hAnsi="Times New Roman" w:cs="Times New Roman"/>
          <w:sz w:val="24"/>
          <w:szCs w:val="24"/>
        </w:rPr>
        <w:t>节</w:t>
      </w:r>
      <w:r w:rsidR="009B1ECA" w:rsidRPr="00623DBE">
        <w:rPr>
          <w:rFonts w:ascii="Times New Roman" w:hAnsi="Times New Roman" w:cs="Times New Roman"/>
          <w:sz w:val="24"/>
          <w:szCs w:val="24"/>
        </w:rPr>
        <w:t>）</w:t>
      </w:r>
    </w:p>
    <w:p w14:paraId="08D13104" w14:textId="40D278FE" w:rsidR="005331A0" w:rsidRDefault="00E63F1E" w:rsidP="00BA0EF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玻璃匀浆器</w:t>
      </w:r>
      <w:r w:rsidR="0088526B">
        <w:rPr>
          <w:rFonts w:ascii="Times New Roman" w:hAnsi="Times New Roman" w:cs="Times New Roman" w:hint="eastAsia"/>
          <w:sz w:val="24"/>
          <w:szCs w:val="24"/>
        </w:rPr>
        <w:t>（</w:t>
      </w:r>
      <w:proofErr w:type="gramStart"/>
      <w:r w:rsidR="0088526B">
        <w:rPr>
          <w:rFonts w:ascii="Times New Roman" w:hAnsi="Times New Roman" w:cs="Times New Roman" w:hint="eastAsia"/>
          <w:sz w:val="24"/>
          <w:szCs w:val="24"/>
        </w:rPr>
        <w:t>慕课</w:t>
      </w:r>
      <w:r w:rsidR="0088526B" w:rsidRPr="00623DBE">
        <w:rPr>
          <w:rFonts w:ascii="Times New Roman" w:hAnsi="Times New Roman" w:cs="Times New Roman"/>
          <w:sz w:val="24"/>
          <w:szCs w:val="24"/>
        </w:rPr>
        <w:t>第</w:t>
      </w:r>
      <w:r w:rsidR="0088526B">
        <w:rPr>
          <w:rFonts w:ascii="Times New Roman" w:hAnsi="Times New Roman" w:cs="Times New Roman" w:hint="eastAsia"/>
          <w:sz w:val="24"/>
          <w:szCs w:val="24"/>
        </w:rPr>
        <w:t>7</w:t>
      </w:r>
      <w:proofErr w:type="gramEnd"/>
      <w:r w:rsidR="0088526B" w:rsidRPr="00623DBE">
        <w:rPr>
          <w:rFonts w:ascii="Times New Roman" w:hAnsi="Times New Roman" w:cs="Times New Roman"/>
          <w:sz w:val="24"/>
          <w:szCs w:val="24"/>
        </w:rPr>
        <w:t>章第</w:t>
      </w:r>
      <w:r w:rsidR="0088526B">
        <w:rPr>
          <w:rFonts w:ascii="Times New Roman" w:hAnsi="Times New Roman" w:cs="Times New Roman" w:hint="eastAsia"/>
          <w:sz w:val="24"/>
          <w:szCs w:val="24"/>
        </w:rPr>
        <w:t>2</w:t>
      </w:r>
      <w:r w:rsidR="0088526B" w:rsidRPr="00623DBE">
        <w:rPr>
          <w:rFonts w:ascii="Times New Roman" w:hAnsi="Times New Roman" w:cs="Times New Roman"/>
          <w:sz w:val="24"/>
          <w:szCs w:val="24"/>
        </w:rPr>
        <w:t>节</w:t>
      </w:r>
      <w:r w:rsidR="0088526B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D36AE5" w:rsidRPr="00623DBE">
        <w:rPr>
          <w:rFonts w:ascii="Times New Roman" w:hAnsi="Times New Roman" w:cs="Times New Roman"/>
          <w:sz w:val="24"/>
          <w:szCs w:val="24"/>
        </w:rPr>
        <w:t>手持式电动匀浆器和生物样品均质器</w:t>
      </w:r>
      <w:r w:rsidR="0088526B">
        <w:rPr>
          <w:rFonts w:ascii="Times New Roman" w:hAnsi="Times New Roman" w:cs="Times New Roman" w:hint="eastAsia"/>
          <w:sz w:val="24"/>
          <w:szCs w:val="24"/>
        </w:rPr>
        <w:t>（教学网）</w:t>
      </w:r>
      <w:r w:rsidR="001B33DE" w:rsidRPr="00623DBE">
        <w:rPr>
          <w:rFonts w:ascii="Times New Roman" w:hAnsi="Times New Roman" w:cs="Times New Roman"/>
          <w:sz w:val="24"/>
          <w:szCs w:val="24"/>
        </w:rPr>
        <w:t>仪器操作视频</w:t>
      </w:r>
      <w:r w:rsidR="0088526B">
        <w:rPr>
          <w:rFonts w:ascii="Times New Roman" w:hAnsi="Times New Roman" w:cs="Times New Roman" w:hint="eastAsia"/>
          <w:sz w:val="24"/>
          <w:szCs w:val="24"/>
        </w:rPr>
        <w:t>（</w:t>
      </w:r>
      <w:r w:rsidR="0088526B" w:rsidRPr="0088526B">
        <w:rPr>
          <w:rFonts w:ascii="Times New Roman" w:hAnsi="Times New Roman" w:cs="Times New Roman" w:hint="eastAsia"/>
          <w:b/>
          <w:color w:val="FF0000"/>
          <w:sz w:val="24"/>
          <w:szCs w:val="24"/>
        </w:rPr>
        <w:t>具体操作细节</w:t>
      </w:r>
      <w:r w:rsidR="0088526B">
        <w:rPr>
          <w:rFonts w:ascii="Times New Roman" w:hAnsi="Times New Roman" w:cs="Times New Roman" w:hint="eastAsia"/>
          <w:b/>
          <w:color w:val="FF0000"/>
          <w:sz w:val="24"/>
          <w:szCs w:val="24"/>
        </w:rPr>
        <w:t>以课件</w:t>
      </w:r>
      <w:r w:rsidR="0088526B" w:rsidRPr="0088526B">
        <w:rPr>
          <w:rFonts w:ascii="Times New Roman" w:hAnsi="Times New Roman" w:cs="Times New Roman" w:hint="eastAsia"/>
          <w:b/>
          <w:color w:val="FF0000"/>
          <w:sz w:val="24"/>
          <w:szCs w:val="24"/>
        </w:rPr>
        <w:t>为准</w:t>
      </w:r>
      <w:r w:rsidR="0088526B">
        <w:rPr>
          <w:rFonts w:ascii="Times New Roman" w:hAnsi="Times New Roman" w:cs="Times New Roman" w:hint="eastAsia"/>
          <w:sz w:val="24"/>
          <w:szCs w:val="24"/>
        </w:rPr>
        <w:t>）</w:t>
      </w:r>
    </w:p>
    <w:p w14:paraId="27159F45" w14:textId="0646DFEE" w:rsidR="00C92EDA" w:rsidRPr="00623DBE" w:rsidRDefault="00C92EDA" w:rsidP="00BA0E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8539F3" w14:textId="77777777" w:rsidR="005A0C9E" w:rsidRPr="00623DBE" w:rsidRDefault="005A0C9E" w:rsidP="00BA0E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3DBE">
        <w:rPr>
          <w:rFonts w:ascii="Times New Roman" w:hAnsi="Times New Roman" w:cs="Times New Roman"/>
          <w:b/>
          <w:sz w:val="24"/>
          <w:szCs w:val="24"/>
        </w:rPr>
        <w:t>本次课程需完成的实验内容：</w:t>
      </w:r>
    </w:p>
    <w:p w14:paraId="28DF18D5" w14:textId="4912B591" w:rsidR="00406F82" w:rsidRPr="00724BE4" w:rsidRDefault="00924FC3" w:rsidP="00724BE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3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种不同方法匀浆</w:t>
      </w:r>
      <w:r w:rsidR="000F7D61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兔肝</w:t>
      </w:r>
      <w:r w:rsidR="000F7D61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，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获取兔肝匀浆液（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4</w:t>
      </w:r>
      <w:r w:rsidR="000D4119">
        <w:rPr>
          <w:rFonts w:ascii="Times New Roman" w:hAnsi="Times New Roman" w:cs="Times New Roman"/>
          <w:bCs/>
          <w:color w:val="000000"/>
          <w:sz w:val="24"/>
          <w:szCs w:val="24"/>
        </w:rPr>
        <w:t>/5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个人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组）</w:t>
      </w:r>
    </w:p>
    <w:p w14:paraId="165C1775" w14:textId="1DDFAD17" w:rsidR="006C4474" w:rsidRPr="00724BE4" w:rsidRDefault="00083201" w:rsidP="00724BE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使用</w:t>
      </w:r>
      <w:r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pH</w:t>
      </w:r>
      <w:r w:rsidR="005971A1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6.5</w:t>
      </w:r>
      <w:r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的</w:t>
      </w:r>
      <w:r w:rsidR="00005DCA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磷酸盐缓冲液，</w:t>
      </w:r>
      <w:r w:rsidR="006C4474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测定</w:t>
      </w:r>
      <w:r w:rsidR="006C4474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3</w:t>
      </w:r>
      <w:r w:rsidR="006C4474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种</w:t>
      </w:r>
      <w:r w:rsidR="006C4474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匀浆液的酶活力</w:t>
      </w:r>
      <w:r w:rsidR="00E34FA8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（</w:t>
      </w:r>
      <w:r w:rsidR="00E34FA8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2</w:t>
      </w:r>
      <w:r w:rsidR="000D411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/3</w:t>
      </w:r>
      <w:r w:rsidR="00E34FA8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个人</w:t>
      </w:r>
      <w:r w:rsidR="00E34FA8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E34FA8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组）</w:t>
      </w:r>
    </w:p>
    <w:p w14:paraId="264DB97D" w14:textId="7F4A89C6" w:rsidR="00924FC3" w:rsidRPr="00AA5745" w:rsidRDefault="00924FC3" w:rsidP="00724BE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选一种匀浆液</w:t>
      </w:r>
      <w:r w:rsidR="00926D86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，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测定不同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pH</w:t>
      </w:r>
      <w:r w:rsidR="00465FB8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的磷酸盐缓冲液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对酶活力的影响（</w:t>
      </w:r>
      <w:r w:rsidR="000F7D61" w:rsidRPr="00724BE4">
        <w:rPr>
          <w:rFonts w:ascii="Times New Roman" w:hAnsi="Times New Roman" w:cs="Times New Roman" w:hint="eastAsia"/>
          <w:bCs/>
          <w:color w:val="000000"/>
          <w:sz w:val="24"/>
          <w:szCs w:val="24"/>
        </w:rPr>
        <w:t>2</w:t>
      </w:r>
      <w:r w:rsidR="000D4119">
        <w:rPr>
          <w:rFonts w:ascii="Times New Roman" w:hAnsi="Times New Roman" w:cs="Times New Roman" w:hint="eastAsia"/>
          <w:bCs/>
          <w:color w:val="000000"/>
          <w:sz w:val="24"/>
          <w:szCs w:val="24"/>
        </w:rPr>
        <w:t>/3</w:t>
      </w:r>
      <w:r w:rsidR="000F7D61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个人</w:t>
      </w:r>
      <w:r w:rsidR="000F7D61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  <w:r w:rsidR="000F7D61"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组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）</w:t>
      </w:r>
    </w:p>
    <w:p w14:paraId="358E34DA" w14:textId="7C2AD990" w:rsidR="00AA5745" w:rsidRPr="00724BE4" w:rsidRDefault="00AA5745" w:rsidP="00724BE4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计算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兔肝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GST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的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酶活力（</w:t>
      </w:r>
      <w:r>
        <w:rPr>
          <w:rFonts w:ascii="Times New Roman" w:hAnsi="Times New Roman" w:cs="Times New Roman" w:hint="eastAsia"/>
          <w:bCs/>
          <w:color w:val="000000"/>
          <w:sz w:val="24"/>
          <w:szCs w:val="24"/>
        </w:rPr>
        <w:t>每人计算</w:t>
      </w:r>
      <w:r w:rsidRPr="00724BE4">
        <w:rPr>
          <w:rFonts w:ascii="Times New Roman" w:hAnsi="Times New Roman" w:cs="Times New Roman"/>
          <w:bCs/>
          <w:color w:val="000000"/>
          <w:sz w:val="24"/>
          <w:szCs w:val="24"/>
        </w:rPr>
        <w:t>）</w:t>
      </w:r>
    </w:p>
    <w:p w14:paraId="2048F66F" w14:textId="77777777" w:rsidR="00924FC3" w:rsidRPr="00011D4C" w:rsidRDefault="00924FC3" w:rsidP="00BA0EF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F50C6" w14:textId="614F4423" w:rsidR="00191362" w:rsidRPr="00623DBE" w:rsidRDefault="00C92EDA" w:rsidP="00BA0EF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23DBE">
        <w:rPr>
          <w:rFonts w:ascii="Times New Roman" w:hAnsi="Times New Roman" w:cs="Times New Roman"/>
          <w:b/>
          <w:sz w:val="24"/>
          <w:szCs w:val="24"/>
        </w:rPr>
        <w:t>本次课程的要求：</w:t>
      </w:r>
    </w:p>
    <w:p w14:paraId="0D6D9FEB" w14:textId="4B4D6B45" w:rsidR="009010B3" w:rsidRPr="00623DBE" w:rsidRDefault="009010B3" w:rsidP="00BA0EF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实验课前，认真预习，学习第</w:t>
      </w:r>
      <w:r w:rsidR="00D92E95" w:rsidRPr="00623DBE">
        <w:rPr>
          <w:rFonts w:ascii="Times New Roman" w:hAnsi="Times New Roman" w:cs="Times New Roman"/>
          <w:sz w:val="24"/>
          <w:szCs w:val="24"/>
        </w:rPr>
        <w:t>3</w:t>
      </w:r>
      <w:r w:rsidR="00D47604">
        <w:rPr>
          <w:rFonts w:ascii="Times New Roman" w:hAnsi="Times New Roman" w:cs="Times New Roman" w:hint="eastAsia"/>
          <w:sz w:val="24"/>
          <w:szCs w:val="24"/>
        </w:rPr>
        <w:t>次</w:t>
      </w:r>
      <w:proofErr w:type="gramStart"/>
      <w:r w:rsidRPr="00623DBE">
        <w:rPr>
          <w:rFonts w:ascii="Times New Roman" w:hAnsi="Times New Roman" w:cs="Times New Roman"/>
          <w:sz w:val="24"/>
          <w:szCs w:val="24"/>
        </w:rPr>
        <w:t>课要求</w:t>
      </w:r>
      <w:proofErr w:type="gramEnd"/>
      <w:r w:rsidRPr="00623DBE">
        <w:rPr>
          <w:rFonts w:ascii="Times New Roman" w:hAnsi="Times New Roman" w:cs="Times New Roman"/>
          <w:sz w:val="24"/>
          <w:szCs w:val="24"/>
        </w:rPr>
        <w:t>的相关学习内容。</w:t>
      </w:r>
    </w:p>
    <w:p w14:paraId="342A7ABB" w14:textId="758ECE00" w:rsidR="00124350" w:rsidRPr="00623DBE" w:rsidRDefault="00E34FA8" w:rsidP="00BA0EF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随堂测验</w:t>
      </w:r>
      <w:r w:rsidR="00191362" w:rsidRPr="00623DBE">
        <w:rPr>
          <w:rFonts w:ascii="Times New Roman" w:hAnsi="Times New Roman" w:cs="Times New Roman"/>
          <w:sz w:val="24"/>
          <w:szCs w:val="24"/>
        </w:rPr>
        <w:t>：</w:t>
      </w:r>
      <w:r w:rsidR="00A725E7">
        <w:rPr>
          <w:rFonts w:ascii="Times New Roman" w:hAnsi="Times New Roman" w:cs="Times New Roman"/>
          <w:sz w:val="24"/>
          <w:szCs w:val="24"/>
        </w:rPr>
        <w:t>时间</w:t>
      </w:r>
      <w:r w:rsidR="00A725E7" w:rsidRPr="006C06E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1</w:t>
      </w:r>
      <w:r w:rsidR="00A725E7" w:rsidRPr="006C06E8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124350" w:rsidRPr="006C06E8">
        <w:rPr>
          <w:rFonts w:ascii="Times New Roman" w:hAnsi="Times New Roman" w:cs="Times New Roman"/>
          <w:color w:val="000000" w:themeColor="text1"/>
          <w:sz w:val="24"/>
          <w:szCs w:val="24"/>
        </w:rPr>
        <w:t>分钟，</w:t>
      </w:r>
      <w:r w:rsidR="000936E6">
        <w:rPr>
          <w:rFonts w:ascii="Times New Roman" w:hAnsi="Times New Roman" w:cs="Times New Roman"/>
          <w:sz w:val="24"/>
          <w:szCs w:val="24"/>
        </w:rPr>
        <w:t>包括以下内容</w:t>
      </w:r>
      <w:bookmarkStart w:id="0" w:name="_GoBack"/>
      <w:bookmarkEnd w:id="0"/>
    </w:p>
    <w:p w14:paraId="205833F8" w14:textId="589E6DC3" w:rsidR="0045490A" w:rsidRDefault="00124350" w:rsidP="00BA0EF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1</w:t>
      </w:r>
      <w:r w:rsidRPr="00623DBE">
        <w:rPr>
          <w:rFonts w:ascii="Times New Roman" w:hAnsi="Times New Roman" w:cs="Times New Roman"/>
          <w:sz w:val="24"/>
          <w:szCs w:val="24"/>
        </w:rPr>
        <w:t>）</w:t>
      </w:r>
      <w:r w:rsidR="0045490A" w:rsidRPr="00623DBE">
        <w:rPr>
          <w:rFonts w:ascii="Times New Roman" w:hAnsi="Times New Roman" w:cs="Times New Roman"/>
          <w:sz w:val="24"/>
          <w:szCs w:val="24"/>
        </w:rPr>
        <w:t>第</w:t>
      </w:r>
      <w:r w:rsidR="0045490A">
        <w:rPr>
          <w:rFonts w:ascii="Times New Roman" w:hAnsi="Times New Roman" w:cs="Times New Roman" w:hint="eastAsia"/>
          <w:sz w:val="24"/>
          <w:szCs w:val="24"/>
        </w:rPr>
        <w:t>1</w:t>
      </w:r>
      <w:r w:rsidR="00D47604">
        <w:rPr>
          <w:rFonts w:ascii="Times New Roman" w:hAnsi="Times New Roman" w:cs="Times New Roman" w:hint="eastAsia"/>
          <w:sz w:val="24"/>
          <w:szCs w:val="24"/>
        </w:rPr>
        <w:t>次课</w:t>
      </w:r>
      <w:r w:rsidR="0045490A" w:rsidRPr="00623DBE">
        <w:rPr>
          <w:rFonts w:ascii="Times New Roman" w:hAnsi="Times New Roman" w:cs="Times New Roman"/>
          <w:sz w:val="24"/>
          <w:szCs w:val="24"/>
        </w:rPr>
        <w:t>的内容</w:t>
      </w:r>
    </w:p>
    <w:p w14:paraId="2CFD6CA4" w14:textId="2A6FECD5" w:rsidR="00191362" w:rsidRPr="00623DBE" w:rsidRDefault="0045490A" w:rsidP="00BA0EF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6667AD" w:rsidRPr="00623DBE">
        <w:rPr>
          <w:rFonts w:ascii="Times New Roman" w:hAnsi="Times New Roman" w:cs="Times New Roman"/>
          <w:sz w:val="24"/>
          <w:szCs w:val="24"/>
        </w:rPr>
        <w:t>上次</w:t>
      </w:r>
      <w:r w:rsidR="00124350" w:rsidRPr="00623DBE">
        <w:rPr>
          <w:rFonts w:ascii="Times New Roman" w:hAnsi="Times New Roman" w:cs="Times New Roman"/>
          <w:sz w:val="24"/>
          <w:szCs w:val="24"/>
        </w:rPr>
        <w:t>第</w:t>
      </w:r>
      <w:r w:rsidR="00124350" w:rsidRPr="00623DBE">
        <w:rPr>
          <w:rFonts w:ascii="Times New Roman" w:hAnsi="Times New Roman" w:cs="Times New Roman"/>
          <w:sz w:val="24"/>
          <w:szCs w:val="24"/>
        </w:rPr>
        <w:t>2</w:t>
      </w:r>
      <w:r w:rsidR="00D47604">
        <w:rPr>
          <w:rFonts w:ascii="Times New Roman" w:hAnsi="Times New Roman" w:cs="Times New Roman" w:hint="eastAsia"/>
          <w:sz w:val="24"/>
          <w:szCs w:val="24"/>
        </w:rPr>
        <w:t>次课</w:t>
      </w:r>
      <w:r w:rsidR="00124350" w:rsidRPr="00623DBE">
        <w:rPr>
          <w:rFonts w:ascii="Times New Roman" w:hAnsi="Times New Roman" w:cs="Times New Roman"/>
          <w:sz w:val="24"/>
          <w:szCs w:val="24"/>
        </w:rPr>
        <w:t>的实验内容</w:t>
      </w:r>
    </w:p>
    <w:p w14:paraId="0A17E91E" w14:textId="26BA42B2" w:rsidR="00124350" w:rsidRPr="00623DBE" w:rsidRDefault="0045490A" w:rsidP="00BA0EF7">
      <w:pPr>
        <w:pStyle w:val="a3"/>
        <w:spacing w:line="360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="00124350" w:rsidRPr="00623DBE">
        <w:rPr>
          <w:rFonts w:ascii="Times New Roman" w:hAnsi="Times New Roman" w:cs="Times New Roman"/>
          <w:sz w:val="24"/>
          <w:szCs w:val="24"/>
        </w:rPr>
        <w:t>）本次第</w:t>
      </w:r>
      <w:r w:rsidR="00124350" w:rsidRPr="00623DBE">
        <w:rPr>
          <w:rFonts w:ascii="Times New Roman" w:hAnsi="Times New Roman" w:cs="Times New Roman"/>
          <w:sz w:val="24"/>
          <w:szCs w:val="24"/>
        </w:rPr>
        <w:t>3</w:t>
      </w:r>
      <w:r w:rsidR="00D47604">
        <w:rPr>
          <w:rFonts w:ascii="Times New Roman" w:hAnsi="Times New Roman" w:cs="Times New Roman" w:hint="eastAsia"/>
          <w:sz w:val="24"/>
          <w:szCs w:val="24"/>
        </w:rPr>
        <w:t>次课</w:t>
      </w:r>
      <w:r w:rsidR="00D44743" w:rsidRPr="00623DBE">
        <w:rPr>
          <w:rFonts w:ascii="Times New Roman" w:hAnsi="Times New Roman" w:cs="Times New Roman"/>
          <w:sz w:val="24"/>
          <w:szCs w:val="24"/>
        </w:rPr>
        <w:t>的</w:t>
      </w:r>
      <w:r w:rsidR="00124350" w:rsidRPr="00623DBE">
        <w:rPr>
          <w:rFonts w:ascii="Times New Roman" w:hAnsi="Times New Roman" w:cs="Times New Roman"/>
          <w:sz w:val="24"/>
          <w:szCs w:val="24"/>
        </w:rPr>
        <w:t>实验内容</w:t>
      </w:r>
    </w:p>
    <w:p w14:paraId="113D93D7" w14:textId="7AB5FC0C" w:rsidR="00191362" w:rsidRPr="00623DBE" w:rsidRDefault="00BF4E4E" w:rsidP="00BA0EF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预习报告和实验记录：</w:t>
      </w:r>
      <w:r w:rsidR="00191362" w:rsidRPr="00623DBE">
        <w:rPr>
          <w:rFonts w:ascii="Times New Roman" w:hAnsi="Times New Roman" w:cs="Times New Roman"/>
          <w:sz w:val="24"/>
          <w:szCs w:val="24"/>
        </w:rPr>
        <w:t>提前做好第</w:t>
      </w:r>
      <w:r w:rsidR="00863DFC" w:rsidRPr="00623DBE">
        <w:rPr>
          <w:rFonts w:ascii="Times New Roman" w:hAnsi="Times New Roman" w:cs="Times New Roman"/>
          <w:sz w:val="24"/>
          <w:szCs w:val="24"/>
        </w:rPr>
        <w:t>3</w:t>
      </w:r>
      <w:r w:rsidR="00E86E07">
        <w:rPr>
          <w:rFonts w:ascii="Times New Roman" w:hAnsi="Times New Roman" w:cs="Times New Roman" w:hint="eastAsia"/>
          <w:sz w:val="24"/>
          <w:szCs w:val="24"/>
        </w:rPr>
        <w:t>次</w:t>
      </w:r>
      <w:proofErr w:type="gramStart"/>
      <w:r w:rsidR="00E86E07">
        <w:rPr>
          <w:rFonts w:ascii="Times New Roman" w:hAnsi="Times New Roman" w:cs="Times New Roman" w:hint="eastAsia"/>
          <w:sz w:val="24"/>
          <w:szCs w:val="24"/>
        </w:rPr>
        <w:t>课</w:t>
      </w:r>
      <w:r w:rsidR="00191362" w:rsidRPr="00623DBE">
        <w:rPr>
          <w:rFonts w:ascii="Times New Roman" w:hAnsi="Times New Roman" w:cs="Times New Roman"/>
          <w:sz w:val="24"/>
          <w:szCs w:val="24"/>
        </w:rPr>
        <w:t>要求</w:t>
      </w:r>
      <w:proofErr w:type="gramEnd"/>
      <w:r w:rsidR="00191362" w:rsidRPr="00623DBE">
        <w:rPr>
          <w:rFonts w:ascii="Times New Roman" w:hAnsi="Times New Roman" w:cs="Times New Roman"/>
          <w:sz w:val="24"/>
          <w:szCs w:val="24"/>
        </w:rPr>
        <w:t>的预习报告</w:t>
      </w:r>
    </w:p>
    <w:p w14:paraId="30E00076" w14:textId="00721F77" w:rsidR="009E5AAB" w:rsidRDefault="00191362" w:rsidP="009E5AA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23DBE">
        <w:rPr>
          <w:rFonts w:ascii="Times New Roman" w:hAnsi="Times New Roman" w:cs="Times New Roman"/>
          <w:sz w:val="24"/>
          <w:szCs w:val="24"/>
        </w:rPr>
        <w:t>实验报告：</w:t>
      </w:r>
      <w:r w:rsidR="00641B22" w:rsidRPr="00623DBE">
        <w:rPr>
          <w:rFonts w:ascii="Times New Roman" w:hAnsi="Times New Roman" w:cs="Times New Roman"/>
          <w:sz w:val="24"/>
          <w:szCs w:val="24"/>
        </w:rPr>
        <w:t>有</w:t>
      </w:r>
      <w:r w:rsidR="007845A7">
        <w:rPr>
          <w:rFonts w:ascii="Times New Roman" w:hAnsi="Times New Roman" w:cs="Times New Roman" w:hint="eastAsia"/>
          <w:sz w:val="24"/>
          <w:szCs w:val="24"/>
        </w:rPr>
        <w:t>，</w:t>
      </w:r>
      <w:r w:rsidR="007845A7">
        <w:rPr>
          <w:rFonts w:ascii="Times New Roman" w:hAnsi="Times New Roman" w:cs="Times New Roman" w:hint="eastAsia"/>
          <w:sz w:val="24"/>
          <w:szCs w:val="24"/>
        </w:rPr>
        <w:t>1</w:t>
      </w:r>
      <w:r w:rsidR="007845A7">
        <w:rPr>
          <w:rFonts w:ascii="Times New Roman" w:hAnsi="Times New Roman" w:cs="Times New Roman" w:hint="eastAsia"/>
          <w:sz w:val="24"/>
          <w:szCs w:val="24"/>
        </w:rPr>
        <w:t>份</w:t>
      </w:r>
    </w:p>
    <w:p w14:paraId="6072FC84" w14:textId="7C52534A" w:rsidR="00730AB0" w:rsidRPr="0088526B" w:rsidRDefault="00730AB0" w:rsidP="00BA0EF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FF3181">
        <w:rPr>
          <w:rFonts w:ascii="Times New Roman" w:hAnsi="Times New Roman" w:cs="Times New Roman"/>
          <w:sz w:val="24"/>
          <w:szCs w:val="24"/>
        </w:rPr>
        <w:t>实验报告提交时间：下次实验课上课，同</w:t>
      </w:r>
      <w:r w:rsidR="004F2427" w:rsidRPr="00FF3181">
        <w:rPr>
          <w:rFonts w:ascii="Times New Roman" w:hAnsi="Times New Roman" w:cs="Times New Roman"/>
          <w:sz w:val="24"/>
          <w:szCs w:val="24"/>
        </w:rPr>
        <w:t>一个</w:t>
      </w:r>
      <w:r w:rsidRPr="00FF3181">
        <w:rPr>
          <w:rFonts w:ascii="Times New Roman" w:hAnsi="Times New Roman" w:cs="Times New Roman"/>
          <w:sz w:val="24"/>
          <w:szCs w:val="24"/>
        </w:rPr>
        <w:t>大组</w:t>
      </w:r>
      <w:r w:rsidRPr="00FF3181">
        <w:rPr>
          <w:rFonts w:ascii="Times New Roman" w:hAnsi="Times New Roman" w:cs="Times New Roman"/>
          <w:sz w:val="24"/>
          <w:szCs w:val="24"/>
        </w:rPr>
        <w:t>4</w:t>
      </w:r>
      <w:r w:rsidR="000D4119">
        <w:rPr>
          <w:rFonts w:ascii="Times New Roman" w:hAnsi="Times New Roman" w:cs="Times New Roman"/>
          <w:sz w:val="24"/>
          <w:szCs w:val="24"/>
        </w:rPr>
        <w:t>/5</w:t>
      </w:r>
      <w:r w:rsidRPr="00FF3181">
        <w:rPr>
          <w:rFonts w:ascii="Times New Roman" w:hAnsi="Times New Roman" w:cs="Times New Roman"/>
          <w:sz w:val="24"/>
          <w:szCs w:val="24"/>
        </w:rPr>
        <w:t>个人的</w:t>
      </w:r>
      <w:r w:rsidR="00930034" w:rsidRPr="00FF3181">
        <w:rPr>
          <w:rFonts w:ascii="Times New Roman" w:hAnsi="Times New Roman" w:cs="Times New Roman"/>
          <w:sz w:val="24"/>
          <w:szCs w:val="24"/>
        </w:rPr>
        <w:t>纸质</w:t>
      </w:r>
      <w:proofErr w:type="gramStart"/>
      <w:r w:rsidR="00930034" w:rsidRPr="00FF3181">
        <w:rPr>
          <w:rFonts w:ascii="Times New Roman" w:hAnsi="Times New Roman" w:cs="Times New Roman"/>
          <w:sz w:val="24"/>
          <w:szCs w:val="24"/>
        </w:rPr>
        <w:t>版</w:t>
      </w:r>
      <w:r w:rsidRPr="00FF3181">
        <w:rPr>
          <w:rFonts w:ascii="Times New Roman" w:hAnsi="Times New Roman" w:cs="Times New Roman"/>
          <w:sz w:val="24"/>
          <w:szCs w:val="24"/>
        </w:rPr>
        <w:t>报告</w:t>
      </w:r>
      <w:proofErr w:type="gramEnd"/>
      <w:r w:rsidRPr="00FF3181">
        <w:rPr>
          <w:rFonts w:ascii="Times New Roman" w:hAnsi="Times New Roman" w:cs="Times New Roman"/>
          <w:sz w:val="24"/>
          <w:szCs w:val="24"/>
        </w:rPr>
        <w:t>要求放一起提交。</w:t>
      </w:r>
      <w:bookmarkStart w:id="1" w:name="_Hlk65594134"/>
      <w:r w:rsidR="006C06E8" w:rsidRPr="00FF3181">
        <w:rPr>
          <w:rFonts w:ascii="宋体" w:eastAsia="宋体" w:hAnsi="宋体" w:hint="eastAsia"/>
          <w:b/>
          <w:bCs/>
          <w:color w:val="FF0000"/>
          <w:sz w:val="24"/>
          <w:szCs w:val="24"/>
        </w:rPr>
        <w:t>课堂上交纸质版</w:t>
      </w:r>
      <w:r w:rsidR="00825F0F">
        <w:rPr>
          <w:rFonts w:ascii="宋体" w:eastAsia="宋体" w:hAnsi="宋体" w:hint="eastAsia"/>
          <w:b/>
          <w:bCs/>
          <w:color w:val="FF0000"/>
          <w:sz w:val="24"/>
          <w:szCs w:val="24"/>
        </w:rPr>
        <w:t>报告</w:t>
      </w:r>
      <w:r w:rsidR="00443DFA">
        <w:rPr>
          <w:rFonts w:ascii="宋体" w:eastAsia="宋体" w:hAnsi="宋体" w:hint="eastAsia"/>
          <w:b/>
          <w:bCs/>
          <w:color w:val="FF0000"/>
          <w:sz w:val="24"/>
          <w:szCs w:val="24"/>
        </w:rPr>
        <w:t>，</w:t>
      </w:r>
      <w:r w:rsidR="00403478">
        <w:rPr>
          <w:rFonts w:ascii="宋体" w:eastAsia="宋体" w:hAnsi="宋体" w:hint="eastAsia"/>
          <w:b/>
          <w:bCs/>
          <w:color w:val="FF0000"/>
          <w:sz w:val="24"/>
          <w:szCs w:val="24"/>
        </w:rPr>
        <w:t>教学网提交电子版报告，截止时间均为下次课前</w:t>
      </w:r>
      <w:r w:rsidR="00825F0F">
        <w:rPr>
          <w:rFonts w:ascii="宋体" w:eastAsia="宋体" w:hAnsi="宋体" w:hint="eastAsia"/>
          <w:b/>
          <w:bCs/>
          <w:color w:val="FF0000"/>
          <w:sz w:val="24"/>
          <w:szCs w:val="24"/>
        </w:rPr>
        <w:t>，迟交或补交扣分</w:t>
      </w:r>
      <w:r w:rsidR="00403478">
        <w:rPr>
          <w:rFonts w:ascii="宋体" w:eastAsia="宋体" w:hAnsi="宋体" w:hint="eastAsia"/>
          <w:b/>
          <w:bCs/>
          <w:color w:val="FF0000"/>
          <w:sz w:val="24"/>
          <w:szCs w:val="24"/>
        </w:rPr>
        <w:t>。</w:t>
      </w:r>
      <w:bookmarkEnd w:id="1"/>
    </w:p>
    <w:p w14:paraId="4ADA06F9" w14:textId="4FA3516D" w:rsidR="0088526B" w:rsidRPr="00825F0F" w:rsidRDefault="0088526B" w:rsidP="00885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D9CDAD" w14:textId="1A205EED" w:rsidR="0088526B" w:rsidRDefault="0088526B" w:rsidP="00885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  <w:r w:rsidRPr="00623DBE">
        <w:rPr>
          <w:rFonts w:ascii="Times New Roman" w:hAnsi="Times New Roman" w:cs="Times New Roman"/>
          <w:sz w:val="24"/>
          <w:szCs w:val="24"/>
        </w:rPr>
        <w:t>电动匀浆器和生物样品均质器</w:t>
      </w:r>
      <w:r>
        <w:rPr>
          <w:rFonts w:ascii="Times New Roman" w:hAnsi="Times New Roman" w:cs="Times New Roman" w:hint="eastAsia"/>
          <w:sz w:val="24"/>
          <w:szCs w:val="24"/>
        </w:rPr>
        <w:t>的视频由马奕辰、郑茂伟、钟书辰和李家璇四位同学共同制作完成。感谢</w:t>
      </w:r>
      <w:r w:rsidR="005971A1">
        <w:rPr>
          <w:rFonts w:ascii="Times New Roman" w:hAnsi="Times New Roman" w:cs="Times New Roman" w:hint="eastAsia"/>
          <w:sz w:val="24"/>
          <w:szCs w:val="24"/>
        </w:rPr>
        <w:t>他们的</w:t>
      </w:r>
      <w:r>
        <w:rPr>
          <w:rFonts w:ascii="Times New Roman" w:hAnsi="Times New Roman" w:cs="Times New Roman" w:hint="eastAsia"/>
          <w:sz w:val="24"/>
          <w:szCs w:val="24"/>
        </w:rPr>
        <w:t>分享！</w:t>
      </w:r>
    </w:p>
    <w:p w14:paraId="2313C5A3" w14:textId="77777777" w:rsidR="0088526B" w:rsidRPr="0088526B" w:rsidRDefault="0088526B" w:rsidP="008852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8526B" w:rsidRPr="0088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CEFCC7" w14:textId="77777777" w:rsidR="0058612A" w:rsidRDefault="0058612A" w:rsidP="007C1446">
      <w:r>
        <w:separator/>
      </w:r>
    </w:p>
  </w:endnote>
  <w:endnote w:type="continuationSeparator" w:id="0">
    <w:p w14:paraId="4D4E71AC" w14:textId="77777777" w:rsidR="0058612A" w:rsidRDefault="0058612A" w:rsidP="007C1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9A61A1" w14:textId="77777777" w:rsidR="0058612A" w:rsidRDefault="0058612A" w:rsidP="007C1446">
      <w:r>
        <w:separator/>
      </w:r>
    </w:p>
  </w:footnote>
  <w:footnote w:type="continuationSeparator" w:id="0">
    <w:p w14:paraId="710CB0F3" w14:textId="77777777" w:rsidR="0058612A" w:rsidRDefault="0058612A" w:rsidP="007C1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17CF"/>
    <w:multiLevelType w:val="hybridMultilevel"/>
    <w:tmpl w:val="3654A8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E0BC6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636946"/>
    <w:multiLevelType w:val="hybridMultilevel"/>
    <w:tmpl w:val="CB16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7D04C6"/>
    <w:multiLevelType w:val="hybridMultilevel"/>
    <w:tmpl w:val="687618F8"/>
    <w:lvl w:ilvl="0" w:tplc="7102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FA05FB"/>
    <w:multiLevelType w:val="hybridMultilevel"/>
    <w:tmpl w:val="C94CEBC4"/>
    <w:lvl w:ilvl="0" w:tplc="60946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6809D0"/>
    <w:multiLevelType w:val="hybridMultilevel"/>
    <w:tmpl w:val="B512E194"/>
    <w:lvl w:ilvl="0" w:tplc="5E381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25"/>
    <w:rsid w:val="00005DCA"/>
    <w:rsid w:val="00011D4C"/>
    <w:rsid w:val="00047507"/>
    <w:rsid w:val="000715F2"/>
    <w:rsid w:val="00074363"/>
    <w:rsid w:val="00083201"/>
    <w:rsid w:val="000936E6"/>
    <w:rsid w:val="00097444"/>
    <w:rsid w:val="000B147F"/>
    <w:rsid w:val="000D4119"/>
    <w:rsid w:val="000F5701"/>
    <w:rsid w:val="000F7D61"/>
    <w:rsid w:val="00106188"/>
    <w:rsid w:val="0010709B"/>
    <w:rsid w:val="00122A6E"/>
    <w:rsid w:val="001234AD"/>
    <w:rsid w:val="00124350"/>
    <w:rsid w:val="001267BD"/>
    <w:rsid w:val="00134013"/>
    <w:rsid w:val="001409E9"/>
    <w:rsid w:val="00146B66"/>
    <w:rsid w:val="00160672"/>
    <w:rsid w:val="001855E6"/>
    <w:rsid w:val="00187029"/>
    <w:rsid w:val="00191362"/>
    <w:rsid w:val="00192459"/>
    <w:rsid w:val="001928D2"/>
    <w:rsid w:val="001A7101"/>
    <w:rsid w:val="001B33DE"/>
    <w:rsid w:val="001B7FDC"/>
    <w:rsid w:val="001D01BF"/>
    <w:rsid w:val="002164D6"/>
    <w:rsid w:val="00241A0D"/>
    <w:rsid w:val="00241CDD"/>
    <w:rsid w:val="00242B63"/>
    <w:rsid w:val="002611D0"/>
    <w:rsid w:val="002671B9"/>
    <w:rsid w:val="00280177"/>
    <w:rsid w:val="00285B44"/>
    <w:rsid w:val="00295A24"/>
    <w:rsid w:val="002A7DE2"/>
    <w:rsid w:val="00307313"/>
    <w:rsid w:val="003129FA"/>
    <w:rsid w:val="0032043C"/>
    <w:rsid w:val="003318E0"/>
    <w:rsid w:val="003421EA"/>
    <w:rsid w:val="00356549"/>
    <w:rsid w:val="003609AA"/>
    <w:rsid w:val="003673EA"/>
    <w:rsid w:val="003769DE"/>
    <w:rsid w:val="003A308F"/>
    <w:rsid w:val="003A5DA5"/>
    <w:rsid w:val="003A704A"/>
    <w:rsid w:val="003C3D6C"/>
    <w:rsid w:val="003E7336"/>
    <w:rsid w:val="00403478"/>
    <w:rsid w:val="00406F82"/>
    <w:rsid w:val="00436A76"/>
    <w:rsid w:val="00443DFA"/>
    <w:rsid w:val="00450A59"/>
    <w:rsid w:val="0045490A"/>
    <w:rsid w:val="00465FB8"/>
    <w:rsid w:val="0047780D"/>
    <w:rsid w:val="004848A3"/>
    <w:rsid w:val="004A04C6"/>
    <w:rsid w:val="004A45CB"/>
    <w:rsid w:val="004B4744"/>
    <w:rsid w:val="004D3F03"/>
    <w:rsid w:val="004D43ED"/>
    <w:rsid w:val="004D76BF"/>
    <w:rsid w:val="004E3146"/>
    <w:rsid w:val="004F2427"/>
    <w:rsid w:val="00517921"/>
    <w:rsid w:val="005331A0"/>
    <w:rsid w:val="00533CD8"/>
    <w:rsid w:val="005459DD"/>
    <w:rsid w:val="00554583"/>
    <w:rsid w:val="005653D6"/>
    <w:rsid w:val="0058612A"/>
    <w:rsid w:val="005971A1"/>
    <w:rsid w:val="005A0C9E"/>
    <w:rsid w:val="005C2CD1"/>
    <w:rsid w:val="005C5305"/>
    <w:rsid w:val="005D433E"/>
    <w:rsid w:val="005E24A4"/>
    <w:rsid w:val="005F0E1A"/>
    <w:rsid w:val="00623DBE"/>
    <w:rsid w:val="006377E8"/>
    <w:rsid w:val="00641B22"/>
    <w:rsid w:val="00654C1C"/>
    <w:rsid w:val="00655BA4"/>
    <w:rsid w:val="006667AD"/>
    <w:rsid w:val="00692D63"/>
    <w:rsid w:val="00692FCC"/>
    <w:rsid w:val="006C06E8"/>
    <w:rsid w:val="006C4474"/>
    <w:rsid w:val="006F6DA5"/>
    <w:rsid w:val="00724BE4"/>
    <w:rsid w:val="00730AB0"/>
    <w:rsid w:val="00745796"/>
    <w:rsid w:val="007845A7"/>
    <w:rsid w:val="00785C47"/>
    <w:rsid w:val="007A55F5"/>
    <w:rsid w:val="007C1446"/>
    <w:rsid w:val="007F79FE"/>
    <w:rsid w:val="008251FB"/>
    <w:rsid w:val="00825F0F"/>
    <w:rsid w:val="00843A37"/>
    <w:rsid w:val="00863DFC"/>
    <w:rsid w:val="0088526B"/>
    <w:rsid w:val="00892948"/>
    <w:rsid w:val="008B4D4E"/>
    <w:rsid w:val="008E01A3"/>
    <w:rsid w:val="009010B3"/>
    <w:rsid w:val="009016FB"/>
    <w:rsid w:val="00902229"/>
    <w:rsid w:val="00903E2C"/>
    <w:rsid w:val="009057A7"/>
    <w:rsid w:val="00913F41"/>
    <w:rsid w:val="00924FC3"/>
    <w:rsid w:val="00926D86"/>
    <w:rsid w:val="00927254"/>
    <w:rsid w:val="00930034"/>
    <w:rsid w:val="00933FB4"/>
    <w:rsid w:val="0094056D"/>
    <w:rsid w:val="009A1AB7"/>
    <w:rsid w:val="009B1ECA"/>
    <w:rsid w:val="009B20BD"/>
    <w:rsid w:val="009C6890"/>
    <w:rsid w:val="009D71CB"/>
    <w:rsid w:val="009E5AAB"/>
    <w:rsid w:val="009F3959"/>
    <w:rsid w:val="00A11ED7"/>
    <w:rsid w:val="00A25F81"/>
    <w:rsid w:val="00A26F5A"/>
    <w:rsid w:val="00A35072"/>
    <w:rsid w:val="00A3590B"/>
    <w:rsid w:val="00A56091"/>
    <w:rsid w:val="00A725E7"/>
    <w:rsid w:val="00A9549F"/>
    <w:rsid w:val="00AA2D48"/>
    <w:rsid w:val="00AA5745"/>
    <w:rsid w:val="00AB08EC"/>
    <w:rsid w:val="00AD0B3F"/>
    <w:rsid w:val="00AD3732"/>
    <w:rsid w:val="00AD4FFF"/>
    <w:rsid w:val="00B058DA"/>
    <w:rsid w:val="00B111D7"/>
    <w:rsid w:val="00B15234"/>
    <w:rsid w:val="00B3367D"/>
    <w:rsid w:val="00B36628"/>
    <w:rsid w:val="00B44A6F"/>
    <w:rsid w:val="00B50FF1"/>
    <w:rsid w:val="00B82329"/>
    <w:rsid w:val="00B8501E"/>
    <w:rsid w:val="00B945A3"/>
    <w:rsid w:val="00BA0EF7"/>
    <w:rsid w:val="00BC77DD"/>
    <w:rsid w:val="00BF4E4E"/>
    <w:rsid w:val="00C00770"/>
    <w:rsid w:val="00C44538"/>
    <w:rsid w:val="00C56EA5"/>
    <w:rsid w:val="00C83731"/>
    <w:rsid w:val="00C92EDA"/>
    <w:rsid w:val="00CA0027"/>
    <w:rsid w:val="00CC7E4B"/>
    <w:rsid w:val="00CD0EF6"/>
    <w:rsid w:val="00D207EA"/>
    <w:rsid w:val="00D36A69"/>
    <w:rsid w:val="00D36AE5"/>
    <w:rsid w:val="00D413B0"/>
    <w:rsid w:val="00D44743"/>
    <w:rsid w:val="00D44B6A"/>
    <w:rsid w:val="00D47604"/>
    <w:rsid w:val="00D57F25"/>
    <w:rsid w:val="00D759B1"/>
    <w:rsid w:val="00D92E95"/>
    <w:rsid w:val="00D95E57"/>
    <w:rsid w:val="00DA3A4A"/>
    <w:rsid w:val="00E013ED"/>
    <w:rsid w:val="00E21337"/>
    <w:rsid w:val="00E23ECB"/>
    <w:rsid w:val="00E34FA8"/>
    <w:rsid w:val="00E63F1E"/>
    <w:rsid w:val="00E65910"/>
    <w:rsid w:val="00E75ECE"/>
    <w:rsid w:val="00E8680D"/>
    <w:rsid w:val="00E86E07"/>
    <w:rsid w:val="00EA1914"/>
    <w:rsid w:val="00ED4C83"/>
    <w:rsid w:val="00F061F2"/>
    <w:rsid w:val="00F10403"/>
    <w:rsid w:val="00F175AB"/>
    <w:rsid w:val="00F25885"/>
    <w:rsid w:val="00F5369C"/>
    <w:rsid w:val="00F627DF"/>
    <w:rsid w:val="00F90C1B"/>
    <w:rsid w:val="00FC5179"/>
    <w:rsid w:val="00FE54BA"/>
    <w:rsid w:val="00FF3181"/>
    <w:rsid w:val="00FF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E14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14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14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8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1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14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C1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C14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Liu</cp:lastModifiedBy>
  <cp:revision>175</cp:revision>
  <dcterms:created xsi:type="dcterms:W3CDTF">2021-02-01T15:44:00Z</dcterms:created>
  <dcterms:modified xsi:type="dcterms:W3CDTF">2022-08-30T04:53:00Z</dcterms:modified>
</cp:coreProperties>
</file>