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AF0D" w14:textId="075F9F77" w:rsidR="00332255" w:rsidRPr="00332255" w:rsidRDefault="00332255" w:rsidP="00AE2AA8">
      <w:pPr>
        <w:spacing w:line="360" w:lineRule="auto"/>
        <w:jc w:val="both"/>
        <w:rPr>
          <w:rFonts w:ascii="Calibri" w:eastAsiaTheme="minorHAnsi" w:hAnsi="Calibri" w:cs="Calibri"/>
          <w:b/>
          <w:bCs/>
          <w:sz w:val="32"/>
          <w:szCs w:val="32"/>
        </w:rPr>
      </w:pPr>
      <w:r>
        <w:rPr>
          <w:rFonts w:ascii="Calibri" w:eastAsiaTheme="minorHAnsi" w:hAnsi="Calibri" w:cs="Calibri" w:hint="eastAsia"/>
          <w:b/>
          <w:bCs/>
          <w:sz w:val="32"/>
          <w:szCs w:val="32"/>
        </w:rPr>
        <w:t>W</w:t>
      </w:r>
      <w:r>
        <w:rPr>
          <w:rFonts w:ascii="Calibri" w:eastAsiaTheme="minorHAnsi" w:hAnsi="Calibri" w:cs="Calibri"/>
          <w:b/>
          <w:bCs/>
          <w:sz w:val="32"/>
          <w:szCs w:val="32"/>
        </w:rPr>
        <w:t>eek 6 Early Republic (2)</w:t>
      </w:r>
      <w:r w:rsidR="00780C16">
        <w:rPr>
          <w:rFonts w:ascii="Calibri" w:eastAsiaTheme="minorHAnsi" w:hAnsi="Calibri" w:cs="Calibri"/>
          <w:b/>
          <w:bCs/>
          <w:sz w:val="32"/>
          <w:szCs w:val="32"/>
        </w:rPr>
        <w:t xml:space="preserve"> and Rom</w:t>
      </w:r>
      <w:r w:rsidR="00B86285">
        <w:rPr>
          <w:rFonts w:ascii="Calibri" w:eastAsiaTheme="minorHAnsi" w:hAnsi="Calibri" w:cs="Calibri" w:hint="eastAsia"/>
          <w:b/>
          <w:bCs/>
          <w:sz w:val="32"/>
          <w:szCs w:val="32"/>
        </w:rPr>
        <w:t>e</w:t>
      </w:r>
      <w:r w:rsidR="00B86285">
        <w:rPr>
          <w:rFonts w:ascii="Calibri" w:eastAsiaTheme="minorHAnsi" w:hAnsi="Calibri" w:cs="Calibri"/>
          <w:b/>
          <w:bCs/>
          <w:sz w:val="32"/>
          <w:szCs w:val="32"/>
        </w:rPr>
        <w:t>’</w:t>
      </w:r>
      <w:r w:rsidR="00B86285">
        <w:rPr>
          <w:rFonts w:ascii="Calibri" w:eastAsiaTheme="minorHAnsi" w:hAnsi="Calibri" w:cs="Calibri" w:hint="eastAsia"/>
          <w:b/>
          <w:bCs/>
          <w:sz w:val="32"/>
          <w:szCs w:val="32"/>
        </w:rPr>
        <w:t>s</w:t>
      </w:r>
      <w:r w:rsidR="008E059E">
        <w:rPr>
          <w:rFonts w:ascii="Calibri" w:eastAsiaTheme="minorHAnsi" w:hAnsi="Calibri" w:cs="Calibri"/>
          <w:b/>
          <w:bCs/>
          <w:sz w:val="32"/>
          <w:szCs w:val="32"/>
        </w:rPr>
        <w:t xml:space="preserve"> </w:t>
      </w:r>
      <w:r w:rsidR="007307A6">
        <w:rPr>
          <w:rFonts w:ascii="Calibri" w:eastAsiaTheme="minorHAnsi" w:hAnsi="Calibri" w:cs="Calibri"/>
          <w:b/>
          <w:bCs/>
          <w:sz w:val="32"/>
          <w:szCs w:val="32"/>
        </w:rPr>
        <w:t>Expansion</w:t>
      </w:r>
    </w:p>
    <w:p w14:paraId="786420F7" w14:textId="7D768875" w:rsidR="00332255" w:rsidRDefault="00332255" w:rsidP="00AE2AA8">
      <w:pPr>
        <w:spacing w:line="360" w:lineRule="auto"/>
        <w:jc w:val="both"/>
        <w:rPr>
          <w:rFonts w:ascii="Calibri" w:eastAsiaTheme="minorHAnsi" w:hAnsi="Calibri" w:cs="Calibri"/>
          <w:b/>
          <w:bCs/>
          <w:sz w:val="28"/>
          <w:szCs w:val="28"/>
        </w:rPr>
      </w:pPr>
      <w:r>
        <w:rPr>
          <w:rFonts w:ascii="Calibri" w:eastAsiaTheme="minorHAnsi" w:hAnsi="Calibri" w:cs="Calibri" w:hint="eastAsia"/>
          <w:b/>
          <w:bCs/>
          <w:sz w:val="28"/>
          <w:szCs w:val="28"/>
        </w:rPr>
        <w:t>O</w:t>
      </w:r>
      <w:r>
        <w:rPr>
          <w:rFonts w:ascii="Calibri" w:eastAsiaTheme="minorHAnsi" w:hAnsi="Calibri" w:cs="Calibri"/>
          <w:b/>
          <w:bCs/>
          <w:sz w:val="28"/>
          <w:szCs w:val="28"/>
        </w:rPr>
        <w:t>utline</w:t>
      </w:r>
    </w:p>
    <w:p w14:paraId="125FD27A" w14:textId="788EE0B6" w:rsidR="00334E50" w:rsidRPr="00334E50" w:rsidRDefault="00334E50" w:rsidP="00334E50">
      <w:pPr>
        <w:pStyle w:val="a3"/>
        <w:numPr>
          <w:ilvl w:val="0"/>
          <w:numId w:val="29"/>
        </w:numPr>
        <w:spacing w:line="360" w:lineRule="auto"/>
        <w:ind w:firstLineChars="0"/>
        <w:jc w:val="both"/>
        <w:rPr>
          <w:rFonts w:ascii="Calibri" w:eastAsiaTheme="minorHAnsi" w:hAnsi="Calibri" w:cs="Calibri"/>
        </w:rPr>
      </w:pPr>
      <w:r w:rsidRPr="00334E50">
        <w:rPr>
          <w:rFonts w:ascii="Calibri" w:eastAsiaTheme="minorHAnsi" w:hAnsi="Calibri" w:cs="Calibri"/>
        </w:rPr>
        <w:t>Often it is claimed that the most important political development in 5th and 4th century BC Rome was the so-called “</w:t>
      </w:r>
      <w:r w:rsidRPr="00334E50">
        <w:rPr>
          <w:rFonts w:ascii="Calibri" w:eastAsiaTheme="minorHAnsi" w:hAnsi="Calibri" w:cs="Calibri"/>
          <w:b/>
          <w:bCs/>
        </w:rPr>
        <w:t>struggle of the orders</w:t>
      </w:r>
      <w:r w:rsidRPr="00334E50">
        <w:rPr>
          <w:rFonts w:ascii="Calibri" w:eastAsiaTheme="minorHAnsi" w:hAnsi="Calibri" w:cs="Calibri"/>
        </w:rPr>
        <w:t>”, the conflict between patricians and plebeians; but this view needed to be adjusted somewhat</w:t>
      </w:r>
      <w:r w:rsidR="000E33DC">
        <w:rPr>
          <w:rStyle w:val="a6"/>
          <w:rFonts w:ascii="Calibri" w:eastAsiaTheme="minorHAnsi" w:hAnsi="Calibri" w:cs="Calibri"/>
        </w:rPr>
        <w:footnoteReference w:id="1"/>
      </w:r>
      <w:r w:rsidRPr="00334E50">
        <w:rPr>
          <w:rFonts w:ascii="Calibri" w:eastAsiaTheme="minorHAnsi" w:hAnsi="Calibri" w:cs="Calibri"/>
        </w:rPr>
        <w:t>.</w:t>
      </w:r>
      <w:r>
        <w:rPr>
          <w:rFonts w:ascii="Calibri" w:eastAsiaTheme="minorHAnsi" w:hAnsi="Calibri" w:cs="Calibri"/>
        </w:rPr>
        <w:t xml:space="preserve"> </w:t>
      </w:r>
      <w:r w:rsidRPr="00334E50">
        <w:rPr>
          <w:rFonts w:ascii="Calibri" w:eastAsiaTheme="minorHAnsi" w:hAnsi="Calibri" w:cs="Calibri" w:hint="eastAsia"/>
        </w:rPr>
        <w:t xml:space="preserve">Patrician order was probably only formed after the end of the kingdom; admission to it was perhaps only blocked from </w:t>
      </w:r>
      <w:r w:rsidRPr="00334E50">
        <w:rPr>
          <w:rFonts w:ascii="Calibri" w:eastAsiaTheme="minorHAnsi" w:hAnsi="Calibri" w:cs="Calibri" w:hint="eastAsia"/>
          <w:b/>
          <w:bCs/>
        </w:rPr>
        <w:t>the middle of the 5</w:t>
      </w:r>
      <w:r w:rsidRPr="00334E50">
        <w:rPr>
          <w:rFonts w:ascii="Calibri" w:eastAsiaTheme="minorHAnsi" w:hAnsi="Calibri" w:cs="Calibri" w:hint="eastAsia"/>
          <w:b/>
          <w:bCs/>
          <w:vertAlign w:val="superscript"/>
        </w:rPr>
        <w:t>th</w:t>
      </w:r>
      <w:r w:rsidRPr="00334E50">
        <w:rPr>
          <w:rFonts w:ascii="Calibri" w:eastAsiaTheme="minorHAnsi" w:hAnsi="Calibri" w:cs="Calibri" w:hint="eastAsia"/>
          <w:b/>
          <w:bCs/>
        </w:rPr>
        <w:t xml:space="preserve"> century</w:t>
      </w:r>
      <w:r w:rsidRPr="00334E50">
        <w:rPr>
          <w:rFonts w:ascii="Calibri" w:eastAsiaTheme="minorHAnsi" w:hAnsi="Calibri" w:cs="Calibri" w:hint="eastAsia"/>
        </w:rPr>
        <w:t xml:space="preserve"> onwards</w:t>
      </w:r>
      <w:r w:rsidR="00B51F7C">
        <w:rPr>
          <w:rFonts w:ascii="Calibri" w:eastAsiaTheme="minorHAnsi" w:hAnsi="Calibri" w:cs="Calibri"/>
        </w:rPr>
        <w:t>.</w:t>
      </w:r>
    </w:p>
    <w:p w14:paraId="475DF98C" w14:textId="1863C782" w:rsidR="00332255" w:rsidRDefault="000E33DC" w:rsidP="00334E50">
      <w:pPr>
        <w:pStyle w:val="a3"/>
        <w:numPr>
          <w:ilvl w:val="0"/>
          <w:numId w:val="29"/>
        </w:numPr>
        <w:spacing w:line="360" w:lineRule="auto"/>
        <w:ind w:firstLineChars="0"/>
        <w:jc w:val="both"/>
        <w:rPr>
          <w:rFonts w:ascii="Calibri" w:eastAsiaTheme="minorHAnsi" w:hAnsi="Calibri" w:cs="Calibri"/>
        </w:rPr>
      </w:pPr>
      <w:r w:rsidRPr="000E33DC">
        <w:rPr>
          <w:rFonts w:ascii="Calibri" w:eastAsiaTheme="minorHAnsi" w:hAnsi="Calibri" w:cs="Calibri" w:hint="eastAsia"/>
        </w:rPr>
        <w:t>Important prerogatives of the patricians</w:t>
      </w:r>
    </w:p>
    <w:p w14:paraId="46E98444" w14:textId="746955E8" w:rsidR="000E33DC" w:rsidRDefault="000E33DC" w:rsidP="000E33DC">
      <w:pPr>
        <w:pStyle w:val="a3"/>
        <w:numPr>
          <w:ilvl w:val="0"/>
          <w:numId w:val="30"/>
        </w:numPr>
        <w:spacing w:line="360" w:lineRule="auto"/>
        <w:ind w:firstLineChars="0"/>
        <w:jc w:val="both"/>
        <w:rPr>
          <w:rFonts w:ascii="Calibri" w:eastAsiaTheme="minorHAnsi" w:hAnsi="Calibri" w:cs="Calibri"/>
        </w:rPr>
      </w:pPr>
      <w:r w:rsidRPr="000E33DC">
        <w:rPr>
          <w:rFonts w:ascii="Calibri" w:eastAsiaTheme="minorHAnsi" w:hAnsi="Calibri" w:cs="Calibri" w:hint="eastAsia"/>
        </w:rPr>
        <w:t xml:space="preserve">In the early period of the Republic, until the passing of the </w:t>
      </w:r>
      <w:r w:rsidRPr="000E33DC">
        <w:rPr>
          <w:rFonts w:ascii="Calibri" w:eastAsiaTheme="minorHAnsi" w:hAnsi="Calibri" w:cs="Calibri" w:hint="eastAsia"/>
          <w:i/>
          <w:iCs/>
          <w:color w:val="4472C4" w:themeColor="accent1"/>
        </w:rPr>
        <w:t xml:space="preserve">lex </w:t>
      </w:r>
      <w:proofErr w:type="spellStart"/>
      <w:r w:rsidRPr="000E33DC">
        <w:rPr>
          <w:rFonts w:ascii="Calibri" w:eastAsiaTheme="minorHAnsi" w:hAnsi="Calibri" w:cs="Calibri" w:hint="eastAsia"/>
          <w:i/>
          <w:iCs/>
          <w:color w:val="4472C4" w:themeColor="accent1"/>
        </w:rPr>
        <w:t>Ogulnia</w:t>
      </w:r>
      <w:proofErr w:type="spellEnd"/>
      <w:r w:rsidRPr="000E33DC">
        <w:rPr>
          <w:rFonts w:ascii="Calibri" w:eastAsiaTheme="minorHAnsi" w:hAnsi="Calibri" w:cs="Calibri" w:hint="eastAsia"/>
          <w:i/>
          <w:iCs/>
          <w:color w:val="4472C4" w:themeColor="accent1"/>
        </w:rPr>
        <w:t xml:space="preserve"> de </w:t>
      </w:r>
      <w:proofErr w:type="spellStart"/>
      <w:r w:rsidRPr="000E33DC">
        <w:rPr>
          <w:rFonts w:ascii="Calibri" w:eastAsiaTheme="minorHAnsi" w:hAnsi="Calibri" w:cs="Calibri" w:hint="eastAsia"/>
          <w:i/>
          <w:iCs/>
          <w:color w:val="4472C4" w:themeColor="accent1"/>
        </w:rPr>
        <w:t>auguribus</w:t>
      </w:r>
      <w:proofErr w:type="spellEnd"/>
      <w:r w:rsidRPr="000E33DC">
        <w:rPr>
          <w:rFonts w:ascii="Calibri" w:eastAsiaTheme="minorHAnsi" w:hAnsi="Calibri" w:cs="Calibri" w:hint="eastAsia"/>
          <w:i/>
          <w:iCs/>
          <w:color w:val="4472C4" w:themeColor="accent1"/>
        </w:rPr>
        <w:t xml:space="preserve"> et </w:t>
      </w:r>
      <w:proofErr w:type="spellStart"/>
      <w:r w:rsidRPr="000E33DC">
        <w:rPr>
          <w:rFonts w:ascii="Calibri" w:eastAsiaTheme="minorHAnsi" w:hAnsi="Calibri" w:cs="Calibri" w:hint="eastAsia"/>
          <w:i/>
          <w:iCs/>
          <w:color w:val="4472C4" w:themeColor="accent1"/>
        </w:rPr>
        <w:t>pontificibus</w:t>
      </w:r>
      <w:proofErr w:type="spellEnd"/>
      <w:r w:rsidRPr="000E33DC">
        <w:rPr>
          <w:rFonts w:ascii="Calibri" w:eastAsiaTheme="minorHAnsi" w:hAnsi="Calibri" w:cs="Calibri" w:hint="eastAsia"/>
          <w:i/>
          <w:iCs/>
        </w:rPr>
        <w:t xml:space="preserve"> </w:t>
      </w:r>
      <w:r w:rsidRPr="000E33DC">
        <w:rPr>
          <w:rFonts w:ascii="Calibri" w:eastAsiaTheme="minorHAnsi" w:hAnsi="Calibri" w:cs="Calibri" w:hint="eastAsia"/>
        </w:rPr>
        <w:t xml:space="preserve">(the </w:t>
      </w:r>
      <w:proofErr w:type="spellStart"/>
      <w:r w:rsidRPr="000E33DC">
        <w:rPr>
          <w:rFonts w:ascii="Calibri" w:eastAsiaTheme="minorHAnsi" w:hAnsi="Calibri" w:cs="Calibri" w:hint="eastAsia"/>
        </w:rPr>
        <w:t>Ogulnian</w:t>
      </w:r>
      <w:proofErr w:type="spellEnd"/>
      <w:r w:rsidRPr="000E33DC">
        <w:rPr>
          <w:rFonts w:ascii="Calibri" w:eastAsiaTheme="minorHAnsi" w:hAnsi="Calibri" w:cs="Calibri" w:hint="eastAsia"/>
        </w:rPr>
        <w:t xml:space="preserve"> Law on </w:t>
      </w:r>
      <w:proofErr w:type="spellStart"/>
      <w:r w:rsidRPr="009E4628">
        <w:rPr>
          <w:rFonts w:ascii="Calibri" w:eastAsiaTheme="minorHAnsi" w:hAnsi="Calibri" w:cs="Calibri" w:hint="eastAsia"/>
          <w:i/>
          <w:iCs/>
          <w:color w:val="4472C4" w:themeColor="accent1"/>
        </w:rPr>
        <w:t>augures</w:t>
      </w:r>
      <w:proofErr w:type="spellEnd"/>
      <w:r w:rsidRPr="000E33DC">
        <w:rPr>
          <w:rFonts w:ascii="Calibri" w:eastAsiaTheme="minorHAnsi" w:hAnsi="Calibri" w:cs="Calibri" w:hint="eastAsia"/>
          <w:i/>
          <w:iCs/>
        </w:rPr>
        <w:t xml:space="preserve"> </w:t>
      </w:r>
      <w:r w:rsidRPr="000E33DC">
        <w:rPr>
          <w:rFonts w:ascii="Calibri" w:eastAsiaTheme="minorHAnsi" w:hAnsi="Calibri" w:cs="Calibri" w:hint="eastAsia"/>
        </w:rPr>
        <w:t xml:space="preserve">and </w:t>
      </w:r>
      <w:r w:rsidRPr="009E4628">
        <w:rPr>
          <w:rFonts w:ascii="Calibri" w:eastAsiaTheme="minorHAnsi" w:hAnsi="Calibri" w:cs="Calibri" w:hint="eastAsia"/>
          <w:i/>
          <w:iCs/>
          <w:color w:val="4472C4" w:themeColor="accent1"/>
        </w:rPr>
        <w:t>pontifices</w:t>
      </w:r>
      <w:r w:rsidRPr="000E33DC">
        <w:rPr>
          <w:rFonts w:ascii="Calibri" w:eastAsiaTheme="minorHAnsi" w:hAnsi="Calibri" w:cs="Calibri" w:hint="eastAsia"/>
        </w:rPr>
        <w:t xml:space="preserve">) in 300 BC the college of priests called the </w:t>
      </w:r>
      <w:proofErr w:type="spellStart"/>
      <w:r w:rsidRPr="009E4628">
        <w:rPr>
          <w:rFonts w:ascii="Calibri" w:eastAsiaTheme="minorHAnsi" w:hAnsi="Calibri" w:cs="Calibri" w:hint="eastAsia"/>
          <w:i/>
          <w:iCs/>
          <w:color w:val="4472C4" w:themeColor="accent1"/>
        </w:rPr>
        <w:t>augures</w:t>
      </w:r>
      <w:proofErr w:type="spellEnd"/>
      <w:r w:rsidRPr="009E4628">
        <w:rPr>
          <w:rFonts w:ascii="Calibri" w:eastAsiaTheme="minorHAnsi" w:hAnsi="Calibri" w:cs="Calibri" w:hint="eastAsia"/>
          <w:color w:val="4472C4" w:themeColor="accent1"/>
        </w:rPr>
        <w:t xml:space="preserve"> </w:t>
      </w:r>
      <w:r w:rsidRPr="000E33DC">
        <w:rPr>
          <w:rFonts w:ascii="Calibri" w:eastAsiaTheme="minorHAnsi" w:hAnsi="Calibri" w:cs="Calibri" w:hint="eastAsia"/>
        </w:rPr>
        <w:t xml:space="preserve">exclusively consisted of patricians, The </w:t>
      </w:r>
      <w:proofErr w:type="spellStart"/>
      <w:r w:rsidRPr="009E4628">
        <w:rPr>
          <w:rFonts w:ascii="Calibri" w:eastAsiaTheme="minorHAnsi" w:hAnsi="Calibri" w:cs="Calibri" w:hint="eastAsia"/>
          <w:i/>
          <w:iCs/>
          <w:color w:val="4472C4" w:themeColor="accent1"/>
        </w:rPr>
        <w:t>augures</w:t>
      </w:r>
      <w:proofErr w:type="spellEnd"/>
      <w:r w:rsidRPr="009E4628">
        <w:rPr>
          <w:rFonts w:ascii="Calibri" w:eastAsiaTheme="minorHAnsi" w:hAnsi="Calibri" w:cs="Calibri" w:hint="eastAsia"/>
          <w:i/>
          <w:iCs/>
          <w:color w:val="4472C4" w:themeColor="accent1"/>
        </w:rPr>
        <w:t xml:space="preserve"> </w:t>
      </w:r>
      <w:r w:rsidRPr="000E33DC">
        <w:rPr>
          <w:rFonts w:ascii="Calibri" w:eastAsiaTheme="minorHAnsi" w:hAnsi="Calibri" w:cs="Calibri" w:hint="eastAsia"/>
        </w:rPr>
        <w:t xml:space="preserve">were one of the </w:t>
      </w:r>
      <w:r w:rsidRPr="009E4628">
        <w:rPr>
          <w:rFonts w:ascii="Calibri" w:eastAsiaTheme="minorHAnsi" w:hAnsi="Calibri" w:cs="Calibri" w:hint="eastAsia"/>
          <w:b/>
          <w:bCs/>
        </w:rPr>
        <w:t>four</w:t>
      </w:r>
      <w:r w:rsidRPr="000E33DC">
        <w:rPr>
          <w:rFonts w:ascii="Calibri" w:eastAsiaTheme="minorHAnsi" w:hAnsi="Calibri" w:cs="Calibri" w:hint="eastAsia"/>
        </w:rPr>
        <w:t xml:space="preserve"> most important colleges of priests in the Roman state (the </w:t>
      </w:r>
      <w:r w:rsidRPr="009E4628">
        <w:rPr>
          <w:rFonts w:ascii="Calibri" w:eastAsiaTheme="minorHAnsi" w:hAnsi="Calibri" w:cs="Calibri" w:hint="eastAsia"/>
          <w:i/>
          <w:iCs/>
          <w:color w:val="4472C4" w:themeColor="accent1"/>
        </w:rPr>
        <w:t>pontifices</w:t>
      </w:r>
      <w:r w:rsidRPr="000E33DC">
        <w:rPr>
          <w:rFonts w:ascii="Calibri" w:eastAsiaTheme="minorHAnsi" w:hAnsi="Calibri" w:cs="Calibri" w:hint="eastAsia"/>
          <w:i/>
          <w:iCs/>
        </w:rPr>
        <w:t xml:space="preserve"> </w:t>
      </w:r>
      <w:r w:rsidRPr="000E33DC">
        <w:rPr>
          <w:rFonts w:ascii="Calibri" w:eastAsiaTheme="minorHAnsi" w:hAnsi="Calibri" w:cs="Calibri" w:hint="eastAsia"/>
        </w:rPr>
        <w:t xml:space="preserve">made up another important priesthood); one of their main tasks comprised the </w:t>
      </w:r>
      <w:r w:rsidRPr="009E4628">
        <w:rPr>
          <w:rFonts w:ascii="Calibri" w:eastAsiaTheme="minorHAnsi" w:hAnsi="Calibri" w:cs="Calibri" w:hint="eastAsia"/>
          <w:b/>
          <w:bCs/>
        </w:rPr>
        <w:t xml:space="preserve">interpretation of all kinds of </w:t>
      </w:r>
      <w:proofErr w:type="spellStart"/>
      <w:r w:rsidRPr="009E4628">
        <w:rPr>
          <w:rFonts w:ascii="Calibri" w:eastAsiaTheme="minorHAnsi" w:hAnsi="Calibri" w:cs="Calibri" w:hint="eastAsia"/>
          <w:b/>
          <w:bCs/>
          <w:i/>
          <w:iCs/>
          <w:color w:val="4472C4" w:themeColor="accent1"/>
        </w:rPr>
        <w:t>auspicia</w:t>
      </w:r>
      <w:proofErr w:type="spellEnd"/>
      <w:r w:rsidRPr="000E33DC">
        <w:rPr>
          <w:rFonts w:ascii="Calibri" w:eastAsiaTheme="minorHAnsi" w:hAnsi="Calibri" w:cs="Calibri" w:hint="eastAsia"/>
        </w:rPr>
        <w:t xml:space="preserve">: signs which, if declared </w:t>
      </w:r>
      <w:proofErr w:type="spellStart"/>
      <w:r w:rsidRPr="000E33DC">
        <w:rPr>
          <w:rFonts w:ascii="Calibri" w:eastAsiaTheme="minorHAnsi" w:hAnsi="Calibri" w:cs="Calibri" w:hint="eastAsia"/>
        </w:rPr>
        <w:t>unfavourable</w:t>
      </w:r>
      <w:proofErr w:type="spellEnd"/>
      <w:r w:rsidRPr="000E33DC">
        <w:rPr>
          <w:rFonts w:ascii="Calibri" w:eastAsiaTheme="minorHAnsi" w:hAnsi="Calibri" w:cs="Calibri" w:hint="eastAsia"/>
        </w:rPr>
        <w:t>, could halt any kind of public business, such as people</w:t>
      </w:r>
      <w:r>
        <w:rPr>
          <w:rFonts w:ascii="Calibri" w:eastAsiaTheme="minorHAnsi" w:hAnsi="Calibri" w:cs="Calibri"/>
        </w:rPr>
        <w:t>’</w:t>
      </w:r>
      <w:r w:rsidRPr="000E33DC">
        <w:rPr>
          <w:rFonts w:ascii="Calibri" w:eastAsiaTheme="minorHAnsi" w:hAnsi="Calibri" w:cs="Calibri" w:hint="eastAsia"/>
        </w:rPr>
        <w:t xml:space="preserve">s assemblies. Thus, the control of the </w:t>
      </w:r>
      <w:proofErr w:type="spellStart"/>
      <w:r w:rsidRPr="004111FD">
        <w:rPr>
          <w:rFonts w:ascii="Calibri" w:eastAsiaTheme="minorHAnsi" w:hAnsi="Calibri" w:cs="Calibri" w:hint="eastAsia"/>
          <w:i/>
          <w:iCs/>
          <w:color w:val="4472C4" w:themeColor="accent1"/>
        </w:rPr>
        <w:t>auspicia</w:t>
      </w:r>
      <w:proofErr w:type="spellEnd"/>
      <w:r w:rsidRPr="004111FD">
        <w:rPr>
          <w:rFonts w:ascii="Calibri" w:eastAsiaTheme="minorHAnsi" w:hAnsi="Calibri" w:cs="Calibri" w:hint="eastAsia"/>
          <w:color w:val="4472C4" w:themeColor="accent1"/>
        </w:rPr>
        <w:t xml:space="preserve"> </w:t>
      </w:r>
      <w:r w:rsidRPr="000E33DC">
        <w:rPr>
          <w:rFonts w:ascii="Calibri" w:eastAsiaTheme="minorHAnsi" w:hAnsi="Calibri" w:cs="Calibri" w:hint="eastAsia"/>
        </w:rPr>
        <w:t>beca</w:t>
      </w:r>
      <w:r w:rsidR="003C1A40">
        <w:rPr>
          <w:rFonts w:ascii="Calibri" w:eastAsiaTheme="minorHAnsi" w:hAnsi="Calibri" w:cs="Calibri"/>
        </w:rPr>
        <w:t>m</w:t>
      </w:r>
      <w:r w:rsidRPr="000E33DC">
        <w:rPr>
          <w:rFonts w:ascii="Calibri" w:eastAsiaTheme="minorHAnsi" w:hAnsi="Calibri" w:cs="Calibri" w:hint="eastAsia"/>
        </w:rPr>
        <w:t>e an important weapon in the hands of the patrician</w:t>
      </w:r>
      <w:r>
        <w:rPr>
          <w:rFonts w:ascii="Calibri" w:eastAsiaTheme="minorHAnsi" w:hAnsi="Calibri" w:cs="Calibri" w:hint="eastAsia"/>
        </w:rPr>
        <w:t>s</w:t>
      </w:r>
      <w:r w:rsidR="003C1A40">
        <w:rPr>
          <w:rStyle w:val="a6"/>
          <w:rFonts w:ascii="Calibri" w:eastAsiaTheme="minorHAnsi" w:hAnsi="Calibri" w:cs="Calibri"/>
        </w:rPr>
        <w:footnoteReference w:id="2"/>
      </w:r>
      <w:r>
        <w:rPr>
          <w:rFonts w:ascii="Calibri" w:eastAsiaTheme="minorHAnsi" w:hAnsi="Calibri" w:cs="Calibri"/>
        </w:rPr>
        <w:t>.</w:t>
      </w:r>
    </w:p>
    <w:p w14:paraId="08118DBC" w14:textId="752EBD4D" w:rsidR="00612C3D" w:rsidRDefault="00180608" w:rsidP="000E33DC">
      <w:pPr>
        <w:pStyle w:val="a3"/>
        <w:numPr>
          <w:ilvl w:val="0"/>
          <w:numId w:val="30"/>
        </w:numPr>
        <w:spacing w:line="360" w:lineRule="auto"/>
        <w:ind w:firstLineChars="0"/>
        <w:jc w:val="both"/>
        <w:rPr>
          <w:rFonts w:ascii="Calibri" w:eastAsiaTheme="minorHAnsi" w:hAnsi="Calibri" w:cs="Calibri"/>
        </w:rPr>
      </w:pPr>
      <w:proofErr w:type="spellStart"/>
      <w:r w:rsidRPr="00180608">
        <w:rPr>
          <w:rFonts w:ascii="Calibri" w:eastAsiaTheme="minorHAnsi" w:hAnsi="Calibri" w:cs="Calibri" w:hint="eastAsia"/>
          <w:i/>
          <w:iCs/>
          <w:color w:val="4472C4" w:themeColor="accent1"/>
        </w:rPr>
        <w:t>auctoritas</w:t>
      </w:r>
      <w:proofErr w:type="spellEnd"/>
      <w:r w:rsidRPr="00180608">
        <w:rPr>
          <w:rFonts w:ascii="Calibri" w:eastAsiaTheme="minorHAnsi" w:hAnsi="Calibri" w:cs="Calibri" w:hint="eastAsia"/>
          <w:i/>
          <w:iCs/>
          <w:color w:val="4472C4" w:themeColor="accent1"/>
        </w:rPr>
        <w:t xml:space="preserve"> </w:t>
      </w:r>
      <w:proofErr w:type="spellStart"/>
      <w:r w:rsidRPr="00180608">
        <w:rPr>
          <w:rFonts w:ascii="Calibri" w:eastAsiaTheme="minorHAnsi" w:hAnsi="Calibri" w:cs="Calibri" w:hint="eastAsia"/>
          <w:i/>
          <w:iCs/>
          <w:color w:val="4472C4" w:themeColor="accent1"/>
        </w:rPr>
        <w:t>patrum</w:t>
      </w:r>
      <w:proofErr w:type="spellEnd"/>
      <w:r w:rsidRPr="00180608">
        <w:rPr>
          <w:rFonts w:ascii="Calibri" w:eastAsiaTheme="minorHAnsi" w:hAnsi="Calibri" w:cs="Calibri" w:hint="eastAsia"/>
        </w:rPr>
        <w:t xml:space="preserve">: consent given by the </w:t>
      </w:r>
      <w:proofErr w:type="spellStart"/>
      <w:r w:rsidRPr="00180608">
        <w:rPr>
          <w:rFonts w:ascii="Calibri" w:eastAsiaTheme="minorHAnsi" w:hAnsi="Calibri" w:cs="Calibri" w:hint="eastAsia"/>
          <w:i/>
          <w:iCs/>
          <w:color w:val="4472C4" w:themeColor="accent1"/>
        </w:rPr>
        <w:t>patres</w:t>
      </w:r>
      <w:proofErr w:type="spellEnd"/>
      <w:r w:rsidRPr="00180608">
        <w:rPr>
          <w:rFonts w:ascii="Calibri" w:eastAsiaTheme="minorHAnsi" w:hAnsi="Calibri" w:cs="Calibri" w:hint="eastAsia"/>
        </w:rPr>
        <w:t xml:space="preserve"> who were member of a council (the senate) to decisions made by the people</w:t>
      </w:r>
      <w:r>
        <w:rPr>
          <w:rFonts w:ascii="Calibri" w:eastAsiaTheme="minorHAnsi" w:hAnsi="Calibri" w:cs="Calibri"/>
        </w:rPr>
        <w:t>’</w:t>
      </w:r>
      <w:r w:rsidRPr="00180608">
        <w:rPr>
          <w:rFonts w:ascii="Calibri" w:eastAsiaTheme="minorHAnsi" w:hAnsi="Calibri" w:cs="Calibri" w:hint="eastAsia"/>
        </w:rPr>
        <w:t xml:space="preserve">s assembly. These </w:t>
      </w:r>
      <w:proofErr w:type="spellStart"/>
      <w:r w:rsidRPr="00180608">
        <w:rPr>
          <w:rFonts w:ascii="Calibri" w:eastAsiaTheme="minorHAnsi" w:hAnsi="Calibri" w:cs="Calibri" w:hint="eastAsia"/>
          <w:i/>
          <w:iCs/>
          <w:color w:val="4472C4" w:themeColor="accent1"/>
        </w:rPr>
        <w:t>patres</w:t>
      </w:r>
      <w:proofErr w:type="spellEnd"/>
      <w:r w:rsidRPr="00180608">
        <w:rPr>
          <w:rFonts w:ascii="Calibri" w:eastAsiaTheme="minorHAnsi" w:hAnsi="Calibri" w:cs="Calibri" w:hint="eastAsia"/>
        </w:rPr>
        <w:t xml:space="preserve">, </w:t>
      </w:r>
      <w:r w:rsidRPr="00180608">
        <w:rPr>
          <w:rFonts w:ascii="Calibri" w:eastAsiaTheme="minorHAnsi" w:hAnsi="Calibri" w:cs="Calibri"/>
        </w:rPr>
        <w:t>i.e.,</w:t>
      </w:r>
      <w:r w:rsidRPr="00180608">
        <w:rPr>
          <w:rFonts w:ascii="Calibri" w:eastAsiaTheme="minorHAnsi" w:hAnsi="Calibri" w:cs="Calibri" w:hint="eastAsia"/>
        </w:rPr>
        <w:t xml:space="preserve"> members of the senate, were patricians. In 339, the </w:t>
      </w:r>
      <w:proofErr w:type="spellStart"/>
      <w:r w:rsidRPr="00180608">
        <w:rPr>
          <w:rFonts w:ascii="Calibri" w:eastAsiaTheme="minorHAnsi" w:hAnsi="Calibri" w:cs="Calibri" w:hint="eastAsia"/>
          <w:i/>
          <w:iCs/>
          <w:color w:val="4472C4" w:themeColor="accent1"/>
        </w:rPr>
        <w:t>auctoritas</w:t>
      </w:r>
      <w:proofErr w:type="spellEnd"/>
      <w:r w:rsidRPr="00180608">
        <w:rPr>
          <w:rFonts w:ascii="Calibri" w:eastAsiaTheme="minorHAnsi" w:hAnsi="Calibri" w:cs="Calibri" w:hint="eastAsia"/>
          <w:i/>
          <w:iCs/>
          <w:color w:val="4472C4" w:themeColor="accent1"/>
        </w:rPr>
        <w:t xml:space="preserve"> </w:t>
      </w:r>
      <w:proofErr w:type="spellStart"/>
      <w:r w:rsidRPr="00180608">
        <w:rPr>
          <w:rFonts w:ascii="Calibri" w:eastAsiaTheme="minorHAnsi" w:hAnsi="Calibri" w:cs="Calibri" w:hint="eastAsia"/>
          <w:i/>
          <w:iCs/>
          <w:color w:val="4472C4" w:themeColor="accent1"/>
        </w:rPr>
        <w:t>patrum</w:t>
      </w:r>
      <w:proofErr w:type="spellEnd"/>
      <w:r w:rsidRPr="00180608">
        <w:rPr>
          <w:rFonts w:ascii="Calibri" w:eastAsiaTheme="minorHAnsi" w:hAnsi="Calibri" w:cs="Calibri" w:hint="eastAsia"/>
          <w:i/>
          <w:iCs/>
        </w:rPr>
        <w:t xml:space="preserve"> </w:t>
      </w:r>
      <w:r w:rsidRPr="00180608">
        <w:rPr>
          <w:rFonts w:ascii="Calibri" w:eastAsiaTheme="minorHAnsi" w:hAnsi="Calibri" w:cs="Calibri" w:hint="eastAsia"/>
        </w:rPr>
        <w:t>was moved to the time prior to a law</w:t>
      </w:r>
      <w:r>
        <w:rPr>
          <w:rFonts w:ascii="Calibri" w:eastAsiaTheme="minorHAnsi" w:hAnsi="Calibri" w:cs="Calibri"/>
        </w:rPr>
        <w:t>’</w:t>
      </w:r>
      <w:r w:rsidRPr="00180608">
        <w:rPr>
          <w:rFonts w:ascii="Calibri" w:eastAsiaTheme="minorHAnsi" w:hAnsi="Calibri" w:cs="Calibri" w:hint="eastAsia"/>
        </w:rPr>
        <w:t>s passag</w:t>
      </w:r>
      <w:r>
        <w:rPr>
          <w:rFonts w:ascii="Calibri" w:eastAsiaTheme="minorHAnsi" w:hAnsi="Calibri" w:cs="Calibri"/>
        </w:rPr>
        <w:t>e.</w:t>
      </w:r>
    </w:p>
    <w:p w14:paraId="1D211B5A" w14:textId="69BC9FC1" w:rsidR="00180608" w:rsidRDefault="00B12557" w:rsidP="00180608">
      <w:pPr>
        <w:pStyle w:val="a3"/>
        <w:numPr>
          <w:ilvl w:val="0"/>
          <w:numId w:val="29"/>
        </w:numPr>
        <w:spacing w:line="360" w:lineRule="auto"/>
        <w:ind w:firstLineChars="0"/>
        <w:jc w:val="both"/>
        <w:rPr>
          <w:rFonts w:ascii="Calibri" w:eastAsiaTheme="minorHAnsi" w:hAnsi="Calibri" w:cs="Calibri"/>
        </w:rPr>
      </w:pPr>
      <w:r w:rsidRPr="00B12557">
        <w:rPr>
          <w:rFonts w:ascii="Calibri" w:eastAsiaTheme="minorHAnsi" w:hAnsi="Calibri" w:cs="Calibri" w:hint="eastAsia"/>
        </w:rPr>
        <w:t>Evidence that existed for a struggle or conflict between patricians and plebeians</w:t>
      </w:r>
    </w:p>
    <w:p w14:paraId="0449A9B3" w14:textId="5CE12606" w:rsidR="00B12557" w:rsidRDefault="00B12557" w:rsidP="00B12557">
      <w:pPr>
        <w:pStyle w:val="a3"/>
        <w:numPr>
          <w:ilvl w:val="0"/>
          <w:numId w:val="32"/>
        </w:numPr>
        <w:spacing w:line="360" w:lineRule="auto"/>
        <w:ind w:firstLineChars="0"/>
        <w:jc w:val="both"/>
        <w:rPr>
          <w:rFonts w:ascii="Calibri" w:eastAsiaTheme="minorHAnsi" w:hAnsi="Calibri" w:cs="Calibri"/>
        </w:rPr>
      </w:pPr>
      <w:r>
        <w:rPr>
          <w:rFonts w:ascii="Calibri" w:eastAsiaTheme="minorHAnsi" w:hAnsi="Calibri" w:cs="Calibri"/>
        </w:rPr>
        <w:t>T</w:t>
      </w:r>
      <w:r w:rsidRPr="00B12557">
        <w:rPr>
          <w:rFonts w:ascii="Calibri" w:eastAsiaTheme="minorHAnsi" w:hAnsi="Calibri" w:cs="Calibri" w:hint="eastAsia"/>
        </w:rPr>
        <w:t>ribunes of the plebs (sometime</w:t>
      </w:r>
      <w:r>
        <w:rPr>
          <w:rFonts w:ascii="Calibri" w:eastAsiaTheme="minorHAnsi" w:hAnsi="Calibri" w:cs="Calibri"/>
        </w:rPr>
        <w:t>s</w:t>
      </w:r>
      <w:r w:rsidRPr="00B12557">
        <w:rPr>
          <w:rFonts w:ascii="Calibri" w:eastAsiaTheme="minorHAnsi" w:hAnsi="Calibri" w:cs="Calibri" w:hint="eastAsia"/>
        </w:rPr>
        <w:t xml:space="preserve"> called tribunes of the people) </w:t>
      </w:r>
      <w:r>
        <w:rPr>
          <w:rFonts w:ascii="Calibri" w:eastAsiaTheme="minorHAnsi" w:hAnsi="Calibri" w:cs="Calibri"/>
        </w:rPr>
        <w:t xml:space="preserve">were </w:t>
      </w:r>
      <w:r w:rsidRPr="00B12557">
        <w:rPr>
          <w:rFonts w:ascii="Calibri" w:eastAsiaTheme="minorHAnsi" w:hAnsi="Calibri" w:cs="Calibri" w:hint="eastAsia"/>
        </w:rPr>
        <w:t xml:space="preserve">established in </w:t>
      </w:r>
      <w:r w:rsidRPr="00400635">
        <w:rPr>
          <w:rFonts w:ascii="Calibri" w:eastAsiaTheme="minorHAnsi" w:hAnsi="Calibri" w:cs="Calibri" w:hint="eastAsia"/>
          <w:color w:val="FF0000"/>
        </w:rPr>
        <w:t>494</w:t>
      </w:r>
      <w:r>
        <w:rPr>
          <w:rFonts w:ascii="Calibri" w:eastAsiaTheme="minorHAnsi" w:hAnsi="Calibri" w:cs="Calibri"/>
        </w:rPr>
        <w:t>.</w:t>
      </w:r>
    </w:p>
    <w:p w14:paraId="447CAB17" w14:textId="4E5760FF" w:rsidR="00B12557" w:rsidRDefault="00B12557" w:rsidP="00B12557">
      <w:pPr>
        <w:pStyle w:val="a3"/>
        <w:numPr>
          <w:ilvl w:val="0"/>
          <w:numId w:val="32"/>
        </w:numPr>
        <w:spacing w:line="360" w:lineRule="auto"/>
        <w:ind w:firstLineChars="0"/>
        <w:jc w:val="both"/>
        <w:rPr>
          <w:rFonts w:ascii="Calibri" w:eastAsiaTheme="minorHAnsi" w:hAnsi="Calibri" w:cs="Calibri"/>
        </w:rPr>
      </w:pPr>
      <w:r>
        <w:rPr>
          <w:rFonts w:ascii="Calibri" w:eastAsiaTheme="minorHAnsi" w:hAnsi="Calibri" w:cs="Calibri"/>
        </w:rPr>
        <w:t>A</w:t>
      </w:r>
      <w:r w:rsidRPr="00B12557">
        <w:rPr>
          <w:rFonts w:ascii="Calibri" w:eastAsiaTheme="minorHAnsi" w:hAnsi="Calibri" w:cs="Calibri" w:hint="eastAsia"/>
        </w:rPr>
        <w:t xml:space="preserve">ssembly of the plebs in </w:t>
      </w:r>
      <w:r w:rsidRPr="00400635">
        <w:rPr>
          <w:rFonts w:ascii="Calibri" w:eastAsiaTheme="minorHAnsi" w:hAnsi="Calibri" w:cs="Calibri" w:hint="eastAsia"/>
          <w:color w:val="FF0000"/>
        </w:rPr>
        <w:t>492</w:t>
      </w:r>
      <w:r w:rsidRPr="00B12557">
        <w:rPr>
          <w:rFonts w:ascii="Calibri" w:eastAsiaTheme="minorHAnsi" w:hAnsi="Calibri" w:cs="Calibri" w:hint="eastAsia"/>
        </w:rPr>
        <w:t xml:space="preserve">: </w:t>
      </w:r>
      <w:proofErr w:type="spellStart"/>
      <w:r>
        <w:rPr>
          <w:rFonts w:ascii="Calibri" w:eastAsiaTheme="minorHAnsi" w:hAnsi="Calibri" w:cs="Calibri"/>
          <w:i/>
          <w:iCs/>
          <w:color w:val="4472C4" w:themeColor="accent1"/>
        </w:rPr>
        <w:t>c</w:t>
      </w:r>
      <w:r w:rsidRPr="00B12557">
        <w:rPr>
          <w:rFonts w:ascii="Calibri" w:eastAsiaTheme="minorHAnsi" w:hAnsi="Calibri" w:cs="Calibri" w:hint="eastAsia"/>
          <w:i/>
          <w:iCs/>
          <w:color w:val="4472C4" w:themeColor="accent1"/>
        </w:rPr>
        <w:t>oncilium</w:t>
      </w:r>
      <w:proofErr w:type="spellEnd"/>
      <w:r w:rsidRPr="00B12557">
        <w:rPr>
          <w:rFonts w:ascii="Calibri" w:eastAsiaTheme="minorHAnsi" w:hAnsi="Calibri" w:cs="Calibri" w:hint="eastAsia"/>
          <w:i/>
          <w:iCs/>
          <w:color w:val="4472C4" w:themeColor="accent1"/>
        </w:rPr>
        <w:t xml:space="preserve"> </w:t>
      </w:r>
      <w:proofErr w:type="spellStart"/>
      <w:r w:rsidRPr="00B12557">
        <w:rPr>
          <w:rFonts w:ascii="Calibri" w:eastAsiaTheme="minorHAnsi" w:hAnsi="Calibri" w:cs="Calibri" w:hint="eastAsia"/>
          <w:i/>
          <w:iCs/>
          <w:color w:val="4472C4" w:themeColor="accent1"/>
        </w:rPr>
        <w:t>plebis</w:t>
      </w:r>
      <w:proofErr w:type="spellEnd"/>
      <w:r w:rsidRPr="00B12557">
        <w:rPr>
          <w:rFonts w:ascii="Calibri" w:eastAsiaTheme="minorHAnsi" w:hAnsi="Calibri" w:cs="Calibri" w:hint="eastAsia"/>
          <w:i/>
          <w:iCs/>
        </w:rPr>
        <w:t xml:space="preserve"> (</w:t>
      </w:r>
      <w:r w:rsidRPr="00B12557">
        <w:rPr>
          <w:rFonts w:ascii="Calibri" w:eastAsiaTheme="minorHAnsi" w:hAnsi="Calibri" w:cs="Calibri" w:hint="eastAsia"/>
          <w:i/>
          <w:iCs/>
          <w:color w:val="4472C4" w:themeColor="accent1"/>
        </w:rPr>
        <w:t xml:space="preserve">comitia </w:t>
      </w:r>
      <w:proofErr w:type="spellStart"/>
      <w:r w:rsidRPr="00B12557">
        <w:rPr>
          <w:rFonts w:ascii="Calibri" w:eastAsiaTheme="minorHAnsi" w:hAnsi="Calibri" w:cs="Calibri" w:hint="eastAsia"/>
          <w:i/>
          <w:iCs/>
          <w:color w:val="4472C4" w:themeColor="accent1"/>
        </w:rPr>
        <w:t>plebis</w:t>
      </w:r>
      <w:proofErr w:type="spellEnd"/>
      <w:r w:rsidRPr="00B12557">
        <w:rPr>
          <w:rFonts w:ascii="Calibri" w:eastAsiaTheme="minorHAnsi" w:hAnsi="Calibri" w:cs="Calibri" w:hint="eastAsia"/>
          <w:i/>
          <w:iCs/>
          <w:color w:val="4472C4" w:themeColor="accent1"/>
        </w:rPr>
        <w:t xml:space="preserve"> </w:t>
      </w:r>
      <w:proofErr w:type="spellStart"/>
      <w:r w:rsidRPr="00B12557">
        <w:rPr>
          <w:rFonts w:ascii="Calibri" w:eastAsiaTheme="minorHAnsi" w:hAnsi="Calibri" w:cs="Calibri" w:hint="eastAsia"/>
          <w:i/>
          <w:iCs/>
          <w:color w:val="4472C4" w:themeColor="accent1"/>
        </w:rPr>
        <w:t>tributa</w:t>
      </w:r>
      <w:proofErr w:type="spellEnd"/>
      <w:r w:rsidRPr="00B12557">
        <w:rPr>
          <w:rFonts w:ascii="Calibri" w:eastAsiaTheme="minorHAnsi" w:hAnsi="Calibri" w:cs="Calibri" w:hint="eastAsia"/>
        </w:rPr>
        <w:t>)</w:t>
      </w:r>
      <w:r>
        <w:rPr>
          <w:rFonts w:ascii="Calibri" w:eastAsiaTheme="minorHAnsi" w:hAnsi="Calibri" w:cs="Calibri"/>
        </w:rPr>
        <w:t>.</w:t>
      </w:r>
    </w:p>
    <w:p w14:paraId="4477AD0B" w14:textId="6237DDF3" w:rsidR="00024CF4" w:rsidRPr="00024CF4" w:rsidRDefault="00400635" w:rsidP="00024CF4">
      <w:pPr>
        <w:pStyle w:val="a3"/>
        <w:numPr>
          <w:ilvl w:val="0"/>
          <w:numId w:val="32"/>
        </w:numPr>
        <w:spacing w:line="360" w:lineRule="auto"/>
        <w:ind w:firstLineChars="0"/>
        <w:jc w:val="both"/>
        <w:rPr>
          <w:rFonts w:ascii="Calibri" w:eastAsiaTheme="minorHAnsi" w:hAnsi="Calibri" w:cs="Calibri"/>
        </w:rPr>
      </w:pPr>
      <w:r w:rsidRPr="00400635">
        <w:rPr>
          <w:rFonts w:ascii="Calibri" w:eastAsiaTheme="minorHAnsi" w:hAnsi="Calibri" w:cs="Calibri" w:hint="eastAsia"/>
          <w:i/>
          <w:iCs/>
          <w:color w:val="4472C4" w:themeColor="accent1"/>
        </w:rPr>
        <w:lastRenderedPageBreak/>
        <w:t xml:space="preserve">Concilium </w:t>
      </w:r>
      <w:proofErr w:type="spellStart"/>
      <w:r w:rsidRPr="00400635">
        <w:rPr>
          <w:rFonts w:ascii="Calibri" w:eastAsiaTheme="minorHAnsi" w:hAnsi="Calibri" w:cs="Calibri" w:hint="eastAsia"/>
          <w:i/>
          <w:iCs/>
          <w:color w:val="4472C4" w:themeColor="accent1"/>
        </w:rPr>
        <w:t>plebis</w:t>
      </w:r>
      <w:proofErr w:type="spellEnd"/>
      <w:r w:rsidRPr="00400635">
        <w:rPr>
          <w:rFonts w:ascii="Calibri" w:eastAsiaTheme="minorHAnsi" w:hAnsi="Calibri" w:cs="Calibri" w:hint="eastAsia"/>
        </w:rPr>
        <w:t xml:space="preserve"> allowed to elect magistrates without </w:t>
      </w:r>
      <w:r w:rsidRPr="00400635">
        <w:rPr>
          <w:rFonts w:ascii="Calibri" w:eastAsiaTheme="minorHAnsi" w:hAnsi="Calibri" w:cs="Calibri" w:hint="eastAsia"/>
          <w:i/>
          <w:iCs/>
          <w:color w:val="4472C4" w:themeColor="accent1"/>
        </w:rPr>
        <w:t>imperium</w:t>
      </w:r>
      <w:r w:rsidR="00024CF4">
        <w:rPr>
          <w:rStyle w:val="a6"/>
          <w:rFonts w:ascii="Calibri" w:eastAsiaTheme="minorHAnsi" w:hAnsi="Calibri" w:cs="Calibri"/>
          <w:i/>
          <w:iCs/>
          <w:color w:val="4472C4" w:themeColor="accent1"/>
        </w:rPr>
        <w:footnoteReference w:id="3"/>
      </w:r>
      <w:r w:rsidRPr="00400635">
        <w:rPr>
          <w:rFonts w:ascii="Calibri" w:eastAsiaTheme="minorHAnsi" w:hAnsi="Calibri" w:cs="Calibri" w:hint="eastAsia"/>
        </w:rPr>
        <w:t xml:space="preserve"> in </w:t>
      </w:r>
      <w:r w:rsidRPr="00400635">
        <w:rPr>
          <w:rFonts w:ascii="Calibri" w:eastAsiaTheme="minorHAnsi" w:hAnsi="Calibri" w:cs="Calibri" w:hint="eastAsia"/>
          <w:color w:val="FF0000"/>
        </w:rPr>
        <w:t>471</w:t>
      </w:r>
      <w:r w:rsidRPr="00400635">
        <w:rPr>
          <w:rFonts w:ascii="Calibri" w:eastAsiaTheme="minorHAnsi" w:hAnsi="Calibri" w:cs="Calibri" w:hint="eastAsia"/>
        </w:rPr>
        <w:t>: tribunes of the plebs (5) and aediles (1)</w:t>
      </w:r>
      <w:r>
        <w:rPr>
          <w:rFonts w:ascii="Calibri" w:eastAsiaTheme="minorHAnsi" w:hAnsi="Calibri" w:cs="Calibri"/>
        </w:rPr>
        <w:t>.</w:t>
      </w:r>
    </w:p>
    <w:p w14:paraId="799F8ED4" w14:textId="74AF01BD" w:rsidR="00400635" w:rsidRDefault="00400635" w:rsidP="00B12557">
      <w:pPr>
        <w:pStyle w:val="a3"/>
        <w:numPr>
          <w:ilvl w:val="0"/>
          <w:numId w:val="32"/>
        </w:numPr>
        <w:spacing w:line="360" w:lineRule="auto"/>
        <w:ind w:firstLineChars="0"/>
        <w:jc w:val="both"/>
        <w:rPr>
          <w:rFonts w:ascii="Calibri" w:eastAsiaTheme="minorHAnsi" w:hAnsi="Calibri" w:cs="Calibri"/>
        </w:rPr>
      </w:pPr>
      <w:r>
        <w:rPr>
          <w:rFonts w:ascii="Calibri" w:eastAsiaTheme="minorHAnsi" w:hAnsi="Calibri" w:cs="Calibri"/>
        </w:rPr>
        <w:t>N</w:t>
      </w:r>
      <w:r w:rsidRPr="00400635">
        <w:rPr>
          <w:rFonts w:ascii="Calibri" w:eastAsiaTheme="minorHAnsi" w:hAnsi="Calibri" w:cs="Calibri" w:hint="eastAsia"/>
        </w:rPr>
        <w:t xml:space="preserve">umber of tribunes of the plebs raised from 5 to 10 in </w:t>
      </w:r>
      <w:r w:rsidRPr="00400635">
        <w:rPr>
          <w:rFonts w:ascii="Calibri" w:eastAsiaTheme="minorHAnsi" w:hAnsi="Calibri" w:cs="Calibri" w:hint="eastAsia"/>
          <w:color w:val="FF0000"/>
        </w:rPr>
        <w:t>45</w:t>
      </w:r>
      <w:r w:rsidRPr="00400635">
        <w:rPr>
          <w:rFonts w:ascii="Calibri" w:eastAsiaTheme="minorHAnsi" w:hAnsi="Calibri" w:cs="Calibri"/>
          <w:color w:val="FF0000"/>
        </w:rPr>
        <w:t>7</w:t>
      </w:r>
      <w:r>
        <w:rPr>
          <w:rFonts w:ascii="Calibri" w:eastAsiaTheme="minorHAnsi" w:hAnsi="Calibri" w:cs="Calibri"/>
        </w:rPr>
        <w:t>.</w:t>
      </w:r>
    </w:p>
    <w:p w14:paraId="78E2B88D" w14:textId="77BD586D" w:rsidR="00EC2386" w:rsidRDefault="00EC2386" w:rsidP="00B12557">
      <w:pPr>
        <w:pStyle w:val="a3"/>
        <w:numPr>
          <w:ilvl w:val="0"/>
          <w:numId w:val="32"/>
        </w:numPr>
        <w:spacing w:line="360" w:lineRule="auto"/>
        <w:ind w:firstLineChars="0"/>
        <w:jc w:val="both"/>
        <w:rPr>
          <w:rFonts w:ascii="Calibri" w:eastAsiaTheme="minorHAnsi" w:hAnsi="Calibri" w:cs="Calibri"/>
        </w:rPr>
      </w:pPr>
      <w:r w:rsidRPr="00EC2386">
        <w:rPr>
          <w:rFonts w:ascii="Calibri" w:eastAsiaTheme="minorHAnsi" w:hAnsi="Calibri" w:cs="Calibri" w:hint="eastAsia"/>
          <w:color w:val="FF0000"/>
        </w:rPr>
        <w:t>449</w:t>
      </w:r>
      <w:r w:rsidRPr="00EC2386">
        <w:rPr>
          <w:rFonts w:ascii="Calibri" w:eastAsiaTheme="minorHAnsi" w:hAnsi="Calibri" w:cs="Calibri" w:hint="eastAsia"/>
        </w:rPr>
        <w:t xml:space="preserve">: decrees of </w:t>
      </w:r>
      <w:r w:rsidRPr="00EC2386">
        <w:rPr>
          <w:rFonts w:ascii="Calibri" w:eastAsiaTheme="minorHAnsi" w:hAnsi="Calibri" w:cs="Calibri" w:hint="eastAsia"/>
          <w:i/>
          <w:iCs/>
        </w:rPr>
        <w:t xml:space="preserve">plebs </w:t>
      </w:r>
      <w:r w:rsidRPr="00EC2386">
        <w:rPr>
          <w:rFonts w:ascii="Calibri" w:eastAsiaTheme="minorHAnsi" w:hAnsi="Calibri" w:cs="Calibri" w:hint="eastAsia"/>
        </w:rPr>
        <w:t xml:space="preserve">have </w:t>
      </w:r>
      <w:r>
        <w:rPr>
          <w:rFonts w:ascii="Calibri" w:eastAsiaTheme="minorHAnsi" w:hAnsi="Calibri" w:cs="Calibri"/>
        </w:rPr>
        <w:t xml:space="preserve">a </w:t>
      </w:r>
      <w:r w:rsidRPr="00EC2386">
        <w:rPr>
          <w:rFonts w:ascii="Calibri" w:eastAsiaTheme="minorHAnsi" w:hAnsi="Calibri" w:cs="Calibri" w:hint="eastAsia"/>
        </w:rPr>
        <w:t>force of la</w:t>
      </w:r>
      <w:r>
        <w:rPr>
          <w:rFonts w:ascii="Calibri" w:eastAsiaTheme="minorHAnsi" w:hAnsi="Calibri" w:cs="Calibri"/>
        </w:rPr>
        <w:t>w.</w:t>
      </w:r>
    </w:p>
    <w:p w14:paraId="0A9B04A3" w14:textId="4143EC47" w:rsidR="00EC2386" w:rsidRDefault="00EC2386" w:rsidP="00EC2386">
      <w:pPr>
        <w:pStyle w:val="a3"/>
        <w:numPr>
          <w:ilvl w:val="0"/>
          <w:numId w:val="32"/>
        </w:numPr>
        <w:spacing w:line="360" w:lineRule="auto"/>
        <w:ind w:firstLineChars="0"/>
        <w:jc w:val="both"/>
        <w:rPr>
          <w:rFonts w:ascii="Calibri" w:eastAsiaTheme="minorHAnsi" w:hAnsi="Calibri" w:cs="Calibri"/>
        </w:rPr>
      </w:pPr>
      <w:r w:rsidRPr="00EC2386">
        <w:rPr>
          <w:rFonts w:ascii="Calibri" w:eastAsiaTheme="minorHAnsi" w:hAnsi="Calibri" w:cs="Calibri" w:hint="eastAsia"/>
          <w:color w:val="FF0000"/>
        </w:rPr>
        <w:t>445</w:t>
      </w:r>
      <w:r w:rsidRPr="00EC2386">
        <w:rPr>
          <w:rFonts w:ascii="Calibri" w:eastAsiaTheme="minorHAnsi" w:hAnsi="Calibri" w:cs="Calibri" w:hint="eastAsia"/>
        </w:rPr>
        <w:t xml:space="preserve">: </w:t>
      </w:r>
      <w:r>
        <w:rPr>
          <w:rFonts w:ascii="Calibri" w:eastAsiaTheme="minorHAnsi" w:hAnsi="Calibri" w:cs="Calibri"/>
        </w:rPr>
        <w:t xml:space="preserve">a </w:t>
      </w:r>
      <w:r w:rsidRPr="00EC2386">
        <w:rPr>
          <w:rFonts w:ascii="Calibri" w:eastAsiaTheme="minorHAnsi" w:hAnsi="Calibri" w:cs="Calibri" w:hint="eastAsia"/>
        </w:rPr>
        <w:t>ban on marriage between patricians and plebeians w</w:t>
      </w:r>
      <w:r>
        <w:rPr>
          <w:rFonts w:ascii="Calibri" w:eastAsiaTheme="minorHAnsi" w:hAnsi="Calibri" w:cs="Calibri"/>
        </w:rPr>
        <w:t>as</w:t>
      </w:r>
      <w:r w:rsidRPr="00EC2386">
        <w:rPr>
          <w:rFonts w:ascii="Calibri" w:eastAsiaTheme="minorHAnsi" w:hAnsi="Calibri" w:cs="Calibri" w:hint="eastAsia"/>
        </w:rPr>
        <w:t xml:space="preserve"> lifte</w:t>
      </w:r>
      <w:r>
        <w:rPr>
          <w:rFonts w:ascii="Calibri" w:eastAsiaTheme="minorHAnsi" w:hAnsi="Calibri" w:cs="Calibri"/>
        </w:rPr>
        <w:t>d.</w:t>
      </w:r>
    </w:p>
    <w:p w14:paraId="65CC3489" w14:textId="11D4264C" w:rsidR="00EC2386" w:rsidRDefault="00EC2386" w:rsidP="00EC2386">
      <w:pPr>
        <w:spacing w:line="360" w:lineRule="auto"/>
        <w:jc w:val="both"/>
        <w:rPr>
          <w:rFonts w:ascii="Calibri" w:eastAsiaTheme="minorHAnsi" w:hAnsi="Calibri" w:cs="Calibri"/>
        </w:rPr>
      </w:pPr>
      <w:r>
        <w:rPr>
          <w:rFonts w:ascii="Calibri" w:eastAsiaTheme="minorHAnsi" w:hAnsi="Calibri" w:cs="Calibri"/>
        </w:rPr>
        <w:tab/>
      </w:r>
      <w:r w:rsidRPr="00EC2386">
        <w:rPr>
          <w:rFonts w:ascii="Calibri" w:eastAsiaTheme="minorHAnsi" w:hAnsi="Calibri" w:cs="Calibri" w:hint="eastAsia"/>
        </w:rPr>
        <w:t xml:space="preserve">We saw that much of the legislation to solve the struggle between patricians and plebeians was </w:t>
      </w:r>
      <w:r>
        <w:rPr>
          <w:rFonts w:ascii="Calibri" w:eastAsiaTheme="minorHAnsi" w:hAnsi="Calibri" w:cs="Calibri"/>
        </w:rPr>
        <w:t>a</w:t>
      </w:r>
      <w:r w:rsidRPr="00EC2386">
        <w:rPr>
          <w:rFonts w:ascii="Calibri" w:eastAsiaTheme="minorHAnsi" w:hAnsi="Calibri" w:cs="Calibri" w:hint="eastAsia"/>
        </w:rPr>
        <w:t xml:space="preserve">ffected by legislation in the </w:t>
      </w:r>
      <w:r w:rsidRPr="00EC2386">
        <w:rPr>
          <w:rFonts w:ascii="Calibri" w:eastAsiaTheme="minorHAnsi" w:hAnsi="Calibri" w:cs="Calibri" w:hint="eastAsia"/>
          <w:i/>
          <w:iCs/>
          <w:color w:val="4472C4" w:themeColor="accent1"/>
        </w:rPr>
        <w:t xml:space="preserve">comitia </w:t>
      </w:r>
      <w:proofErr w:type="spellStart"/>
      <w:r w:rsidRPr="00EC2386">
        <w:rPr>
          <w:rFonts w:ascii="Calibri" w:eastAsiaTheme="minorHAnsi" w:hAnsi="Calibri" w:cs="Calibri" w:hint="eastAsia"/>
          <w:i/>
          <w:iCs/>
          <w:color w:val="4472C4" w:themeColor="accent1"/>
        </w:rPr>
        <w:t>centuriat</w:t>
      </w:r>
      <w:r w:rsidRPr="00EC2386">
        <w:rPr>
          <w:rFonts w:ascii="Calibri" w:eastAsiaTheme="minorHAnsi" w:hAnsi="Calibri" w:cs="Calibri"/>
          <w:i/>
          <w:iCs/>
          <w:color w:val="4472C4" w:themeColor="accent1"/>
        </w:rPr>
        <w:t>a</w:t>
      </w:r>
      <w:proofErr w:type="spellEnd"/>
      <w:r w:rsidR="002227E9">
        <w:rPr>
          <w:rStyle w:val="a6"/>
          <w:rFonts w:ascii="Calibri" w:eastAsiaTheme="minorHAnsi" w:hAnsi="Calibri" w:cs="Calibri"/>
          <w:i/>
          <w:iCs/>
          <w:color w:val="4472C4" w:themeColor="accent1"/>
        </w:rPr>
        <w:footnoteReference w:id="4"/>
      </w:r>
      <w:r>
        <w:rPr>
          <w:rFonts w:ascii="Calibri" w:eastAsiaTheme="minorHAnsi" w:hAnsi="Calibri" w:cs="Calibri"/>
          <w:i/>
          <w:iCs/>
        </w:rPr>
        <w:t>.</w:t>
      </w:r>
    </w:p>
    <w:p w14:paraId="12CDFB31" w14:textId="67669B1B" w:rsidR="00EF05E0" w:rsidRDefault="00EF05E0" w:rsidP="00EC2386">
      <w:pPr>
        <w:pStyle w:val="a3"/>
        <w:numPr>
          <w:ilvl w:val="0"/>
          <w:numId w:val="32"/>
        </w:numPr>
        <w:spacing w:line="360" w:lineRule="auto"/>
        <w:ind w:firstLineChars="0"/>
        <w:jc w:val="both"/>
        <w:rPr>
          <w:rFonts w:ascii="Calibri" w:eastAsiaTheme="minorHAnsi" w:hAnsi="Calibri" w:cs="Calibri"/>
        </w:rPr>
      </w:pPr>
      <w:r w:rsidRPr="00EF05E0">
        <w:rPr>
          <w:rFonts w:ascii="Calibri" w:eastAsiaTheme="minorHAnsi" w:hAnsi="Calibri" w:cs="Calibri" w:hint="eastAsia"/>
          <w:color w:val="FF0000"/>
        </w:rPr>
        <w:t>367</w:t>
      </w:r>
      <w:r w:rsidRPr="00EF05E0">
        <w:rPr>
          <w:rFonts w:ascii="Calibri" w:eastAsiaTheme="minorHAnsi" w:hAnsi="Calibri" w:cs="Calibri" w:hint="eastAsia"/>
        </w:rPr>
        <w:t xml:space="preserve">: law proposed by </w:t>
      </w:r>
      <w:r w:rsidRPr="00EF05E0">
        <w:rPr>
          <w:rFonts w:ascii="Calibri" w:eastAsiaTheme="minorHAnsi" w:hAnsi="Calibri" w:cs="Calibri" w:hint="eastAsia"/>
          <w:b/>
          <w:bCs/>
        </w:rPr>
        <w:t xml:space="preserve">tribunes of the plebs </w:t>
      </w:r>
      <w:r w:rsidRPr="00EF05E0">
        <w:rPr>
          <w:rFonts w:ascii="Calibri" w:eastAsiaTheme="minorHAnsi" w:hAnsi="Calibri" w:cs="Calibri" w:hint="eastAsia"/>
        </w:rPr>
        <w:t xml:space="preserve">C. </w:t>
      </w:r>
      <w:proofErr w:type="spellStart"/>
      <w:r w:rsidRPr="00EF05E0">
        <w:rPr>
          <w:rFonts w:ascii="Calibri" w:eastAsiaTheme="minorHAnsi" w:hAnsi="Calibri" w:cs="Calibri" w:hint="eastAsia"/>
        </w:rPr>
        <w:t>Licinius</w:t>
      </w:r>
      <w:proofErr w:type="spellEnd"/>
      <w:r w:rsidRPr="00EF05E0">
        <w:rPr>
          <w:rFonts w:ascii="Calibri" w:eastAsiaTheme="minorHAnsi" w:hAnsi="Calibri" w:cs="Calibri" w:hint="eastAsia"/>
        </w:rPr>
        <w:t xml:space="preserve"> </w:t>
      </w:r>
      <w:proofErr w:type="spellStart"/>
      <w:r w:rsidRPr="00EF05E0">
        <w:rPr>
          <w:rFonts w:ascii="Calibri" w:eastAsiaTheme="minorHAnsi" w:hAnsi="Calibri" w:cs="Calibri" w:hint="eastAsia"/>
        </w:rPr>
        <w:t>Stolo</w:t>
      </w:r>
      <w:proofErr w:type="spellEnd"/>
      <w:r w:rsidRPr="00EF05E0">
        <w:rPr>
          <w:rFonts w:ascii="Calibri" w:eastAsiaTheme="minorHAnsi" w:hAnsi="Calibri" w:cs="Calibri" w:hint="eastAsia"/>
        </w:rPr>
        <w:t xml:space="preserve"> (cos. 364 or 361) and L. </w:t>
      </w:r>
      <w:proofErr w:type="spellStart"/>
      <w:r w:rsidRPr="00EF05E0">
        <w:rPr>
          <w:rFonts w:ascii="Calibri" w:eastAsiaTheme="minorHAnsi" w:hAnsi="Calibri" w:cs="Calibri" w:hint="eastAsia"/>
        </w:rPr>
        <w:t>Sextius</w:t>
      </w:r>
      <w:proofErr w:type="spellEnd"/>
      <w:r w:rsidRPr="00EF05E0">
        <w:rPr>
          <w:rFonts w:ascii="Calibri" w:eastAsiaTheme="minorHAnsi" w:hAnsi="Calibri" w:cs="Calibri" w:hint="eastAsia"/>
        </w:rPr>
        <w:t xml:space="preserve"> </w:t>
      </w:r>
      <w:proofErr w:type="spellStart"/>
      <w:r w:rsidRPr="00EF05E0">
        <w:rPr>
          <w:rFonts w:ascii="Calibri" w:eastAsiaTheme="minorHAnsi" w:hAnsi="Calibri" w:cs="Calibri" w:hint="eastAsia"/>
        </w:rPr>
        <w:t>Sextinus</w:t>
      </w:r>
      <w:proofErr w:type="spellEnd"/>
      <w:r w:rsidRPr="00EF05E0">
        <w:rPr>
          <w:rFonts w:ascii="Calibri" w:eastAsiaTheme="minorHAnsi" w:hAnsi="Calibri" w:cs="Calibri" w:hint="eastAsia"/>
        </w:rPr>
        <w:t xml:space="preserve"> </w:t>
      </w:r>
      <w:proofErr w:type="spellStart"/>
      <w:r w:rsidRPr="00EF05E0">
        <w:rPr>
          <w:rFonts w:ascii="Calibri" w:eastAsiaTheme="minorHAnsi" w:hAnsi="Calibri" w:cs="Calibri" w:hint="eastAsia"/>
        </w:rPr>
        <w:t>Lateranus</w:t>
      </w:r>
      <w:proofErr w:type="spellEnd"/>
      <w:r w:rsidRPr="00EF05E0">
        <w:rPr>
          <w:rFonts w:ascii="Calibri" w:eastAsiaTheme="minorHAnsi" w:hAnsi="Calibri" w:cs="Calibri" w:hint="eastAsia"/>
        </w:rPr>
        <w:t xml:space="preserve"> (cos. 366) that allowed plebeians into the college in charge of the Sibylline Books, </w:t>
      </w:r>
      <w:r w:rsidRPr="00EF05E0">
        <w:rPr>
          <w:rFonts w:ascii="Calibri" w:eastAsiaTheme="minorHAnsi" w:hAnsi="Calibri" w:cs="Calibri"/>
        </w:rPr>
        <w:t>i.e.,</w:t>
      </w:r>
      <w:r w:rsidRPr="00EF05E0">
        <w:rPr>
          <w:rFonts w:ascii="Calibri" w:eastAsiaTheme="minorHAnsi" w:hAnsi="Calibri" w:cs="Calibri" w:hint="eastAsia"/>
        </w:rPr>
        <w:t xml:space="preserve"> the </w:t>
      </w:r>
      <w:proofErr w:type="spellStart"/>
      <w:r w:rsidRPr="00EF05E0">
        <w:rPr>
          <w:rFonts w:ascii="Calibri" w:eastAsiaTheme="minorHAnsi" w:hAnsi="Calibri" w:cs="Calibri" w:hint="eastAsia"/>
          <w:i/>
          <w:iCs/>
          <w:color w:val="4472C4" w:themeColor="accent1"/>
        </w:rPr>
        <w:t>decemviri</w:t>
      </w:r>
      <w:proofErr w:type="spellEnd"/>
      <w:r w:rsidRPr="00EF05E0">
        <w:rPr>
          <w:rFonts w:ascii="Calibri" w:eastAsiaTheme="minorHAnsi" w:hAnsi="Calibri" w:cs="Calibri" w:hint="eastAsia"/>
          <w:i/>
          <w:iCs/>
          <w:color w:val="4472C4" w:themeColor="accent1"/>
        </w:rPr>
        <w:t xml:space="preserve"> </w:t>
      </w:r>
      <w:proofErr w:type="spellStart"/>
      <w:r w:rsidRPr="00EF05E0">
        <w:rPr>
          <w:rFonts w:ascii="Calibri" w:eastAsiaTheme="minorHAnsi" w:hAnsi="Calibri" w:cs="Calibri" w:hint="eastAsia"/>
          <w:i/>
          <w:iCs/>
          <w:color w:val="4472C4" w:themeColor="accent1"/>
        </w:rPr>
        <w:t>sacris</w:t>
      </w:r>
      <w:proofErr w:type="spellEnd"/>
      <w:r w:rsidRPr="00EF05E0">
        <w:rPr>
          <w:rFonts w:ascii="Calibri" w:eastAsiaTheme="minorHAnsi" w:hAnsi="Calibri" w:cs="Calibri" w:hint="eastAsia"/>
          <w:i/>
          <w:iCs/>
          <w:color w:val="4472C4" w:themeColor="accent1"/>
        </w:rPr>
        <w:t xml:space="preserve"> </w:t>
      </w:r>
      <w:proofErr w:type="spellStart"/>
      <w:r w:rsidRPr="00EF05E0">
        <w:rPr>
          <w:rFonts w:ascii="Calibri" w:eastAsiaTheme="minorHAnsi" w:hAnsi="Calibri" w:cs="Calibri" w:hint="eastAsia"/>
          <w:i/>
          <w:iCs/>
          <w:color w:val="4472C4" w:themeColor="accent1"/>
        </w:rPr>
        <w:t>faciundis</w:t>
      </w:r>
      <w:proofErr w:type="spellEnd"/>
      <w:r>
        <w:rPr>
          <w:rFonts w:ascii="Calibri" w:eastAsiaTheme="minorHAnsi" w:hAnsi="Calibri" w:cs="Calibri"/>
          <w:i/>
          <w:iCs/>
        </w:rPr>
        <w:t>.</w:t>
      </w:r>
    </w:p>
    <w:p w14:paraId="6659462E" w14:textId="3FC9162A" w:rsidR="006A13B3" w:rsidRDefault="006A13B3" w:rsidP="00EC2386">
      <w:pPr>
        <w:pStyle w:val="a3"/>
        <w:numPr>
          <w:ilvl w:val="0"/>
          <w:numId w:val="32"/>
        </w:numPr>
        <w:spacing w:line="360" w:lineRule="auto"/>
        <w:ind w:firstLineChars="0"/>
        <w:jc w:val="both"/>
        <w:rPr>
          <w:rFonts w:ascii="Calibri" w:eastAsiaTheme="minorHAnsi" w:hAnsi="Calibri" w:cs="Calibri"/>
        </w:rPr>
      </w:pPr>
      <w:r w:rsidRPr="006A13B3">
        <w:rPr>
          <w:rFonts w:ascii="Calibri" w:eastAsiaTheme="minorHAnsi" w:hAnsi="Calibri" w:cs="Calibri" w:hint="eastAsia"/>
          <w:color w:val="FF0000"/>
        </w:rPr>
        <w:t>367</w:t>
      </w:r>
      <w:r w:rsidRPr="006A13B3">
        <w:rPr>
          <w:rFonts w:ascii="Calibri" w:eastAsiaTheme="minorHAnsi" w:hAnsi="Calibri" w:cs="Calibri" w:hint="eastAsia"/>
        </w:rPr>
        <w:t>: one of the consuls elected every year had to be a plebeia</w:t>
      </w:r>
      <w:r>
        <w:rPr>
          <w:rFonts w:ascii="Calibri" w:eastAsiaTheme="minorHAnsi" w:hAnsi="Calibri" w:cs="Calibri"/>
        </w:rPr>
        <w:t>n.</w:t>
      </w:r>
    </w:p>
    <w:p w14:paraId="20642A11" w14:textId="45F029EF" w:rsidR="006A13B3" w:rsidRDefault="006A13B3" w:rsidP="00EC2386">
      <w:pPr>
        <w:pStyle w:val="a3"/>
        <w:numPr>
          <w:ilvl w:val="0"/>
          <w:numId w:val="32"/>
        </w:numPr>
        <w:spacing w:line="360" w:lineRule="auto"/>
        <w:ind w:firstLineChars="0"/>
        <w:jc w:val="both"/>
        <w:rPr>
          <w:rFonts w:ascii="Calibri" w:eastAsiaTheme="minorHAnsi" w:hAnsi="Calibri" w:cs="Calibri"/>
        </w:rPr>
      </w:pPr>
      <w:r w:rsidRPr="006A13B3">
        <w:rPr>
          <w:rFonts w:ascii="Calibri" w:eastAsiaTheme="minorHAnsi" w:hAnsi="Calibri" w:cs="Calibri" w:hint="eastAsia"/>
          <w:color w:val="FF0000"/>
        </w:rPr>
        <w:t>337</w:t>
      </w:r>
      <w:r w:rsidRPr="006A13B3">
        <w:rPr>
          <w:rFonts w:ascii="Calibri" w:eastAsiaTheme="minorHAnsi" w:hAnsi="Calibri" w:cs="Calibri" w:hint="eastAsia"/>
        </w:rPr>
        <w:t xml:space="preserve">: </w:t>
      </w:r>
      <w:r w:rsidRPr="006A13B3">
        <w:rPr>
          <w:rFonts w:ascii="Calibri" w:eastAsiaTheme="minorHAnsi" w:hAnsi="Calibri" w:cs="Calibri" w:hint="eastAsia"/>
          <w:b/>
          <w:bCs/>
        </w:rPr>
        <w:t>praetorship</w:t>
      </w:r>
      <w:r w:rsidRPr="006A13B3">
        <w:rPr>
          <w:rFonts w:ascii="Calibri" w:eastAsiaTheme="minorHAnsi" w:hAnsi="Calibri" w:cs="Calibri" w:hint="eastAsia"/>
        </w:rPr>
        <w:t xml:space="preserve"> open to plebeian</w:t>
      </w:r>
      <w:r>
        <w:rPr>
          <w:rFonts w:ascii="Calibri" w:eastAsiaTheme="minorHAnsi" w:hAnsi="Calibri" w:cs="Calibri"/>
        </w:rPr>
        <w:t>s.</w:t>
      </w:r>
    </w:p>
    <w:p w14:paraId="2985900A" w14:textId="0A20D08D" w:rsidR="006A13B3" w:rsidRDefault="006A13B3" w:rsidP="00EC2386">
      <w:pPr>
        <w:pStyle w:val="a3"/>
        <w:numPr>
          <w:ilvl w:val="0"/>
          <w:numId w:val="32"/>
        </w:numPr>
        <w:spacing w:line="360" w:lineRule="auto"/>
        <w:ind w:firstLineChars="0"/>
        <w:jc w:val="both"/>
        <w:rPr>
          <w:rFonts w:ascii="Calibri" w:eastAsiaTheme="minorHAnsi" w:hAnsi="Calibri" w:cs="Calibri"/>
        </w:rPr>
      </w:pPr>
      <w:r w:rsidRPr="006A13B3">
        <w:rPr>
          <w:rFonts w:ascii="Calibri" w:eastAsiaTheme="minorHAnsi" w:hAnsi="Calibri" w:cs="Calibri" w:hint="eastAsia"/>
          <w:color w:val="FF0000"/>
        </w:rPr>
        <w:t>287</w:t>
      </w:r>
      <w:r w:rsidRPr="006A13B3">
        <w:rPr>
          <w:rFonts w:ascii="Calibri" w:eastAsiaTheme="minorHAnsi" w:hAnsi="Calibri" w:cs="Calibri" w:hint="eastAsia"/>
        </w:rPr>
        <w:t xml:space="preserve">: </w:t>
      </w:r>
      <w:r w:rsidRPr="006A13B3">
        <w:rPr>
          <w:rFonts w:ascii="Calibri" w:eastAsiaTheme="minorHAnsi" w:hAnsi="Calibri" w:cs="Calibri" w:hint="eastAsia"/>
          <w:i/>
          <w:iCs/>
          <w:color w:val="4472C4" w:themeColor="accent1"/>
        </w:rPr>
        <w:t>lex Hortensia</w:t>
      </w:r>
      <w:r w:rsidRPr="006A13B3">
        <w:rPr>
          <w:rFonts w:ascii="Calibri" w:eastAsiaTheme="minorHAnsi" w:hAnsi="Calibri" w:cs="Calibri" w:hint="eastAsia"/>
        </w:rPr>
        <w:t xml:space="preserve">: legal authority was granted to all plebiscites, </w:t>
      </w:r>
      <w:r w:rsidRPr="006A13B3">
        <w:rPr>
          <w:rFonts w:ascii="Calibri" w:eastAsiaTheme="minorHAnsi" w:hAnsi="Calibri" w:cs="Calibri"/>
        </w:rPr>
        <w:t>i.e.,</w:t>
      </w:r>
      <w:r w:rsidRPr="006A13B3">
        <w:rPr>
          <w:rFonts w:ascii="Calibri" w:eastAsiaTheme="minorHAnsi" w:hAnsi="Calibri" w:cs="Calibri" w:hint="eastAsia"/>
        </w:rPr>
        <w:t xml:space="preserve"> decision of the </w:t>
      </w:r>
      <w:r w:rsidRPr="006A13B3">
        <w:rPr>
          <w:rFonts w:ascii="Calibri" w:eastAsiaTheme="minorHAnsi" w:hAnsi="Calibri" w:cs="Calibri" w:hint="eastAsia"/>
          <w:i/>
          <w:iCs/>
          <w:color w:val="4472C4" w:themeColor="accent1"/>
        </w:rPr>
        <w:t xml:space="preserve">comitia </w:t>
      </w:r>
      <w:proofErr w:type="spellStart"/>
      <w:r w:rsidRPr="006A13B3">
        <w:rPr>
          <w:rFonts w:ascii="Calibri" w:eastAsiaTheme="minorHAnsi" w:hAnsi="Calibri" w:cs="Calibri" w:hint="eastAsia"/>
          <w:i/>
          <w:iCs/>
          <w:color w:val="4472C4" w:themeColor="accent1"/>
        </w:rPr>
        <w:t>plebis</w:t>
      </w:r>
      <w:proofErr w:type="spellEnd"/>
      <w:r w:rsidRPr="006A13B3">
        <w:rPr>
          <w:rFonts w:ascii="Calibri" w:eastAsiaTheme="minorHAnsi" w:hAnsi="Calibri" w:cs="Calibri" w:hint="eastAsia"/>
          <w:i/>
          <w:iCs/>
          <w:color w:val="4472C4" w:themeColor="accent1"/>
        </w:rPr>
        <w:t xml:space="preserve"> </w:t>
      </w:r>
      <w:proofErr w:type="spellStart"/>
      <w:r w:rsidRPr="006A13B3">
        <w:rPr>
          <w:rFonts w:ascii="Calibri" w:eastAsiaTheme="minorHAnsi" w:hAnsi="Calibri" w:cs="Calibri" w:hint="eastAsia"/>
          <w:i/>
          <w:iCs/>
          <w:color w:val="4472C4" w:themeColor="accent1"/>
        </w:rPr>
        <w:t>tributa</w:t>
      </w:r>
      <w:proofErr w:type="spellEnd"/>
      <w:r w:rsidRPr="006A13B3">
        <w:rPr>
          <w:rFonts w:ascii="Calibri" w:eastAsiaTheme="minorHAnsi" w:hAnsi="Calibri" w:cs="Calibri" w:hint="eastAsia"/>
        </w:rPr>
        <w:t xml:space="preserve">; senatorial consent was </w:t>
      </w:r>
      <w:r w:rsidRPr="006A13B3">
        <w:rPr>
          <w:rFonts w:ascii="Calibri" w:eastAsiaTheme="minorHAnsi" w:hAnsi="Calibri" w:cs="Calibri" w:hint="eastAsia"/>
          <w:b/>
          <w:bCs/>
        </w:rPr>
        <w:t>not</w:t>
      </w:r>
      <w:r w:rsidRPr="006A13B3">
        <w:rPr>
          <w:rFonts w:ascii="Calibri" w:eastAsiaTheme="minorHAnsi" w:hAnsi="Calibri" w:cs="Calibri" w:hint="eastAsia"/>
        </w:rPr>
        <w:t xml:space="preserve"> needed</w:t>
      </w:r>
      <w:r>
        <w:rPr>
          <w:rFonts w:ascii="Calibri" w:eastAsiaTheme="minorHAnsi" w:hAnsi="Calibri" w:cs="Calibri"/>
        </w:rPr>
        <w:t>.</w:t>
      </w:r>
    </w:p>
    <w:p w14:paraId="3D80EDE8" w14:textId="77777777" w:rsidR="00E04015" w:rsidRDefault="00E04015" w:rsidP="00E04015">
      <w:pPr>
        <w:pStyle w:val="a3"/>
        <w:numPr>
          <w:ilvl w:val="0"/>
          <w:numId w:val="29"/>
        </w:numPr>
        <w:spacing w:line="360" w:lineRule="auto"/>
        <w:ind w:firstLineChars="0"/>
        <w:jc w:val="both"/>
        <w:rPr>
          <w:rFonts w:ascii="Calibri" w:eastAsiaTheme="minorHAnsi" w:hAnsi="Calibri" w:cs="Calibri"/>
        </w:rPr>
      </w:pPr>
      <w:r w:rsidRPr="00E04015">
        <w:rPr>
          <w:rFonts w:ascii="Calibri" w:eastAsiaTheme="minorHAnsi" w:hAnsi="Calibri" w:cs="Calibri" w:hint="eastAsia"/>
        </w:rPr>
        <w:t>Other developments in the 4</w:t>
      </w:r>
      <w:r w:rsidRPr="00E04015">
        <w:rPr>
          <w:rFonts w:ascii="Calibri" w:eastAsiaTheme="minorHAnsi" w:hAnsi="Calibri" w:cs="Calibri" w:hint="eastAsia"/>
          <w:vertAlign w:val="superscript"/>
        </w:rPr>
        <w:t>th</w:t>
      </w:r>
      <w:r w:rsidRPr="00E04015">
        <w:rPr>
          <w:rFonts w:ascii="Calibri" w:eastAsiaTheme="minorHAnsi" w:hAnsi="Calibri" w:cs="Calibri" w:hint="eastAsia"/>
        </w:rPr>
        <w:t xml:space="preserve"> century: debt bondage (</w:t>
      </w:r>
      <w:proofErr w:type="spellStart"/>
      <w:r w:rsidRPr="00E04015">
        <w:rPr>
          <w:rFonts w:ascii="Calibri" w:eastAsiaTheme="minorHAnsi" w:hAnsi="Calibri" w:cs="Calibri" w:hint="eastAsia"/>
          <w:i/>
          <w:iCs/>
          <w:color w:val="4472C4" w:themeColor="accent1"/>
        </w:rPr>
        <w:t>nexum</w:t>
      </w:r>
      <w:proofErr w:type="spellEnd"/>
      <w:r w:rsidRPr="00E04015">
        <w:rPr>
          <w:rFonts w:ascii="Calibri" w:eastAsiaTheme="minorHAnsi" w:hAnsi="Calibri" w:cs="Calibri" w:hint="eastAsia"/>
        </w:rPr>
        <w:t>) and legislation aimed at stopping i</w:t>
      </w:r>
      <w:r>
        <w:rPr>
          <w:rFonts w:ascii="Calibri" w:eastAsiaTheme="minorHAnsi" w:hAnsi="Calibri" w:cs="Calibri"/>
        </w:rPr>
        <w:t>t.</w:t>
      </w:r>
    </w:p>
    <w:p w14:paraId="6E42F04E" w14:textId="29381A06" w:rsidR="002F311D" w:rsidRDefault="00E04015" w:rsidP="002F311D">
      <w:pPr>
        <w:pStyle w:val="a3"/>
        <w:numPr>
          <w:ilvl w:val="0"/>
          <w:numId w:val="29"/>
        </w:numPr>
        <w:spacing w:line="360" w:lineRule="auto"/>
        <w:ind w:firstLineChars="0"/>
        <w:jc w:val="both"/>
        <w:rPr>
          <w:rFonts w:ascii="Calibri" w:eastAsiaTheme="minorHAnsi" w:hAnsi="Calibri" w:cs="Calibri"/>
        </w:rPr>
      </w:pPr>
      <w:r w:rsidRPr="00E04015">
        <w:rPr>
          <w:rFonts w:ascii="Calibri" w:eastAsiaTheme="minorHAnsi" w:hAnsi="Calibri" w:cs="Calibri" w:hint="eastAsia"/>
        </w:rPr>
        <w:t xml:space="preserve">Constitutional developments: </w:t>
      </w:r>
      <w:r>
        <w:rPr>
          <w:rFonts w:ascii="Calibri" w:eastAsiaTheme="minorHAnsi" w:hAnsi="Calibri" w:cs="Calibri"/>
        </w:rPr>
        <w:t xml:space="preserve">the </w:t>
      </w:r>
      <w:r w:rsidRPr="00E04015">
        <w:rPr>
          <w:rFonts w:ascii="Calibri" w:eastAsiaTheme="minorHAnsi" w:hAnsi="Calibri" w:cs="Calibri" w:hint="eastAsia"/>
        </w:rPr>
        <w:t xml:space="preserve">creation of </w:t>
      </w:r>
      <w:r w:rsidRPr="00E04015">
        <w:rPr>
          <w:rFonts w:ascii="Calibri" w:eastAsiaTheme="minorHAnsi" w:hAnsi="Calibri" w:cs="Calibri" w:hint="eastAsia"/>
          <w:b/>
          <w:bCs/>
        </w:rPr>
        <w:t>curule aedile</w:t>
      </w:r>
      <w:r w:rsidRPr="00E04015">
        <w:rPr>
          <w:rFonts w:ascii="Calibri" w:eastAsiaTheme="minorHAnsi" w:hAnsi="Calibri" w:cs="Calibri"/>
          <w:b/>
          <w:bCs/>
        </w:rPr>
        <w:t>s</w:t>
      </w:r>
      <w:r>
        <w:rPr>
          <w:rFonts w:ascii="Calibri" w:eastAsiaTheme="minorHAnsi" w:hAnsi="Calibri" w:cs="Calibri"/>
        </w:rPr>
        <w:t>.</w:t>
      </w:r>
    </w:p>
    <w:p w14:paraId="684B2FD8" w14:textId="5E825F1C" w:rsidR="002F311D" w:rsidRDefault="00676250" w:rsidP="002F311D">
      <w:pPr>
        <w:pStyle w:val="a3"/>
        <w:numPr>
          <w:ilvl w:val="0"/>
          <w:numId w:val="29"/>
        </w:numPr>
        <w:spacing w:line="360" w:lineRule="auto"/>
        <w:ind w:firstLineChars="0"/>
        <w:jc w:val="both"/>
        <w:rPr>
          <w:rFonts w:ascii="Calibri" w:eastAsiaTheme="minorHAnsi" w:hAnsi="Calibri" w:cs="Calibri"/>
        </w:rPr>
      </w:pPr>
      <w:r w:rsidRPr="00676250">
        <w:rPr>
          <w:rFonts w:ascii="Calibri" w:eastAsiaTheme="minorHAnsi" w:hAnsi="Calibri" w:cs="Calibri" w:hint="eastAsia"/>
        </w:rPr>
        <w:t>Explanations for Rome</w:t>
      </w:r>
      <w:r>
        <w:rPr>
          <w:rFonts w:ascii="Calibri" w:eastAsiaTheme="minorHAnsi" w:hAnsi="Calibri" w:cs="Calibri"/>
        </w:rPr>
        <w:t>’</w:t>
      </w:r>
      <w:r w:rsidRPr="00676250">
        <w:rPr>
          <w:rFonts w:ascii="Calibri" w:eastAsiaTheme="minorHAnsi" w:hAnsi="Calibri" w:cs="Calibri" w:hint="eastAsia"/>
        </w:rPr>
        <w:t>s successful expansion</w:t>
      </w:r>
    </w:p>
    <w:p w14:paraId="1C10F774" w14:textId="748398BA" w:rsidR="002F311D" w:rsidRDefault="002F311D" w:rsidP="002F311D">
      <w:pPr>
        <w:pStyle w:val="a3"/>
        <w:numPr>
          <w:ilvl w:val="0"/>
          <w:numId w:val="34"/>
        </w:numPr>
        <w:spacing w:line="360" w:lineRule="auto"/>
        <w:ind w:firstLineChars="0"/>
        <w:jc w:val="both"/>
        <w:rPr>
          <w:rFonts w:ascii="Calibri" w:eastAsiaTheme="minorHAnsi" w:hAnsi="Calibri" w:cs="Calibri"/>
        </w:rPr>
      </w:pPr>
      <w:r>
        <w:rPr>
          <w:rFonts w:ascii="Calibri" w:eastAsiaTheme="minorHAnsi" w:hAnsi="Calibri" w:cs="Calibri"/>
        </w:rPr>
        <w:t>A</w:t>
      </w:r>
      <w:r w:rsidRPr="002F311D">
        <w:rPr>
          <w:rFonts w:ascii="Calibri" w:eastAsiaTheme="minorHAnsi" w:hAnsi="Calibri" w:cs="Calibri" w:hint="eastAsia"/>
        </w:rPr>
        <w:t>rmy</w:t>
      </w:r>
      <w:r w:rsidR="00676250">
        <w:rPr>
          <w:rFonts w:ascii="Calibri" w:eastAsiaTheme="minorHAnsi" w:hAnsi="Calibri" w:cs="Calibri"/>
        </w:rPr>
        <w:t xml:space="preserve">: </w:t>
      </w:r>
      <w:r w:rsidR="00676250" w:rsidRPr="00676250">
        <w:rPr>
          <w:rFonts w:ascii="Calibri" w:eastAsiaTheme="minorHAnsi" w:hAnsi="Calibri" w:cs="Calibri"/>
        </w:rPr>
        <w:t>manipular army</w:t>
      </w:r>
      <w:r w:rsidR="00676250">
        <w:rPr>
          <w:rFonts w:ascii="Calibri" w:eastAsiaTheme="minorHAnsi" w:hAnsi="Calibri" w:cs="Calibri"/>
        </w:rPr>
        <w:t>.</w:t>
      </w:r>
    </w:p>
    <w:p w14:paraId="246B8356" w14:textId="2434E991" w:rsidR="002F311D" w:rsidRDefault="002F311D" w:rsidP="002F311D">
      <w:pPr>
        <w:pStyle w:val="a3"/>
        <w:numPr>
          <w:ilvl w:val="0"/>
          <w:numId w:val="34"/>
        </w:numPr>
        <w:spacing w:line="360" w:lineRule="auto"/>
        <w:ind w:firstLineChars="0"/>
        <w:jc w:val="both"/>
        <w:rPr>
          <w:rFonts w:ascii="Calibri" w:eastAsiaTheme="minorHAnsi" w:hAnsi="Calibri" w:cs="Calibri"/>
        </w:rPr>
      </w:pPr>
      <w:r>
        <w:rPr>
          <w:rFonts w:ascii="Calibri" w:eastAsiaTheme="minorHAnsi" w:hAnsi="Calibri" w:cs="Calibri"/>
        </w:rPr>
        <w:t>I</w:t>
      </w:r>
      <w:r w:rsidRPr="002F311D">
        <w:rPr>
          <w:rFonts w:ascii="Calibri" w:eastAsiaTheme="minorHAnsi" w:hAnsi="Calibri" w:cs="Calibri" w:hint="eastAsia"/>
        </w:rPr>
        <w:t>ncorporation of former enemies into a larger political and constitutional framework</w:t>
      </w:r>
      <w:r>
        <w:rPr>
          <w:rFonts w:ascii="Calibri" w:eastAsiaTheme="minorHAnsi" w:hAnsi="Calibri" w:cs="Calibri"/>
        </w:rPr>
        <w:t>.</w:t>
      </w:r>
    </w:p>
    <w:p w14:paraId="065F762B" w14:textId="768ED9B6" w:rsidR="002F311D" w:rsidRDefault="005E4F02" w:rsidP="002F311D">
      <w:pPr>
        <w:pStyle w:val="a3"/>
        <w:numPr>
          <w:ilvl w:val="0"/>
          <w:numId w:val="7"/>
        </w:numPr>
        <w:spacing w:line="360" w:lineRule="auto"/>
        <w:ind w:firstLineChars="0"/>
        <w:jc w:val="both"/>
        <w:rPr>
          <w:rFonts w:ascii="Calibri" w:eastAsiaTheme="minorHAnsi" w:hAnsi="Calibri" w:cs="Calibri"/>
          <w:color w:val="000000" w:themeColor="text1"/>
        </w:rPr>
      </w:pPr>
      <w:proofErr w:type="spellStart"/>
      <w:r w:rsidRPr="005E4F02">
        <w:rPr>
          <w:rFonts w:ascii="Calibri" w:eastAsiaTheme="minorHAnsi" w:hAnsi="Calibri" w:cs="Calibri"/>
          <w:i/>
          <w:iCs/>
          <w:color w:val="4472C4" w:themeColor="accent1"/>
        </w:rPr>
        <w:t>I</w:t>
      </w:r>
      <w:r w:rsidRPr="005E4F02">
        <w:rPr>
          <w:rFonts w:ascii="Calibri" w:eastAsiaTheme="minorHAnsi" w:hAnsi="Calibri" w:cs="Calibri" w:hint="eastAsia"/>
          <w:i/>
          <w:iCs/>
          <w:color w:val="4472C4" w:themeColor="accent1"/>
        </w:rPr>
        <w:t>us</w:t>
      </w:r>
      <w:proofErr w:type="spellEnd"/>
      <w:r w:rsidRPr="005E4F02">
        <w:rPr>
          <w:rFonts w:ascii="Calibri" w:eastAsiaTheme="minorHAnsi" w:hAnsi="Calibri" w:cs="Calibri" w:hint="eastAsia"/>
          <w:i/>
          <w:iCs/>
          <w:color w:val="4472C4" w:themeColor="accent1"/>
        </w:rPr>
        <w:t xml:space="preserve"> </w:t>
      </w:r>
      <w:proofErr w:type="spellStart"/>
      <w:r w:rsidRPr="005E4F02">
        <w:rPr>
          <w:rFonts w:ascii="Calibri" w:eastAsiaTheme="minorHAnsi" w:hAnsi="Calibri" w:cs="Calibri" w:hint="eastAsia"/>
          <w:i/>
          <w:iCs/>
          <w:color w:val="4472C4" w:themeColor="accent1"/>
        </w:rPr>
        <w:t>Latii</w:t>
      </w:r>
      <w:proofErr w:type="spellEnd"/>
      <w:r w:rsidRPr="005E4F02">
        <w:rPr>
          <w:rFonts w:ascii="Calibri" w:eastAsiaTheme="minorHAnsi" w:hAnsi="Calibri" w:cs="Calibri" w:hint="eastAsia"/>
          <w:color w:val="4472C4" w:themeColor="accent1"/>
        </w:rPr>
        <w:t xml:space="preserve"> </w:t>
      </w:r>
      <w:r w:rsidRPr="005E4F02">
        <w:rPr>
          <w:rFonts w:ascii="Calibri" w:eastAsiaTheme="minorHAnsi" w:hAnsi="Calibri" w:cs="Calibri" w:hint="eastAsia"/>
          <w:color w:val="000000" w:themeColor="text1"/>
        </w:rPr>
        <w:t>(</w:t>
      </w:r>
      <w:r w:rsidRPr="005E4F02">
        <w:rPr>
          <w:rFonts w:ascii="Calibri" w:eastAsiaTheme="minorHAnsi" w:hAnsi="Calibri" w:cs="Calibri" w:hint="eastAsia"/>
          <w:b/>
          <w:bCs/>
          <w:color w:val="000000" w:themeColor="text1"/>
        </w:rPr>
        <w:t>Latin rights</w:t>
      </w:r>
      <w:r w:rsidRPr="005E4F02">
        <w:rPr>
          <w:rFonts w:ascii="Calibri" w:eastAsiaTheme="minorHAnsi" w:hAnsi="Calibri" w:cs="Calibri" w:hint="eastAsia"/>
          <w:color w:val="000000" w:themeColor="text1"/>
        </w:rPr>
        <w:t xml:space="preserve">), </w:t>
      </w:r>
      <w:r w:rsidRPr="005E4F02">
        <w:rPr>
          <w:rFonts w:ascii="Calibri" w:eastAsiaTheme="minorHAnsi" w:hAnsi="Calibri" w:cs="Calibri"/>
          <w:color w:val="000000" w:themeColor="text1"/>
        </w:rPr>
        <w:t>e.g.,</w:t>
      </w:r>
      <w:r w:rsidRPr="005E4F02">
        <w:rPr>
          <w:rFonts w:ascii="Calibri" w:eastAsiaTheme="minorHAnsi" w:hAnsi="Calibri" w:cs="Calibri" w:hint="eastAsia"/>
          <w:color w:val="000000" w:themeColor="text1"/>
        </w:rPr>
        <w:t xml:space="preserve"> on colonies</w:t>
      </w:r>
      <w:r>
        <w:rPr>
          <w:rFonts w:ascii="Calibri" w:eastAsiaTheme="minorHAnsi" w:hAnsi="Calibri" w:cs="Calibri"/>
          <w:color w:val="000000" w:themeColor="text1"/>
        </w:rPr>
        <w:t>.</w:t>
      </w:r>
    </w:p>
    <w:p w14:paraId="7F36A0D6" w14:textId="03DE08BA" w:rsidR="005E4F02" w:rsidRDefault="005E4F02" w:rsidP="002F311D">
      <w:pPr>
        <w:pStyle w:val="a3"/>
        <w:numPr>
          <w:ilvl w:val="0"/>
          <w:numId w:val="7"/>
        </w:numPr>
        <w:spacing w:line="360" w:lineRule="auto"/>
        <w:ind w:firstLineChars="0"/>
        <w:jc w:val="both"/>
        <w:rPr>
          <w:rFonts w:ascii="Calibri" w:eastAsiaTheme="minorHAnsi" w:hAnsi="Calibri" w:cs="Calibri"/>
          <w:color w:val="000000" w:themeColor="text1"/>
        </w:rPr>
      </w:pPr>
      <w:r w:rsidRPr="005E4F02">
        <w:rPr>
          <w:rFonts w:ascii="Calibri" w:eastAsiaTheme="minorHAnsi" w:hAnsi="Calibri" w:cs="Calibri" w:hint="eastAsia"/>
          <w:i/>
          <w:iCs/>
          <w:color w:val="4472C4" w:themeColor="accent1"/>
        </w:rPr>
        <w:t xml:space="preserve">civitas sine </w:t>
      </w:r>
      <w:proofErr w:type="spellStart"/>
      <w:r w:rsidRPr="005E4F02">
        <w:rPr>
          <w:rFonts w:ascii="Calibri" w:eastAsiaTheme="minorHAnsi" w:hAnsi="Calibri" w:cs="Calibri" w:hint="eastAsia"/>
          <w:i/>
          <w:iCs/>
          <w:color w:val="4472C4" w:themeColor="accent1"/>
        </w:rPr>
        <w:t>suffragio</w:t>
      </w:r>
      <w:proofErr w:type="spellEnd"/>
      <w:r w:rsidRPr="005E4F02">
        <w:rPr>
          <w:rFonts w:ascii="Calibri" w:eastAsiaTheme="minorHAnsi" w:hAnsi="Calibri" w:cs="Calibri" w:hint="eastAsia"/>
          <w:color w:val="000000" w:themeColor="text1"/>
        </w:rPr>
        <w:t xml:space="preserve"> (</w:t>
      </w:r>
      <w:r w:rsidRPr="005E4F02">
        <w:rPr>
          <w:rFonts w:ascii="Calibri" w:eastAsiaTheme="minorHAnsi" w:hAnsi="Calibri" w:cs="Calibri" w:hint="eastAsia"/>
          <w:b/>
          <w:bCs/>
          <w:color w:val="000000" w:themeColor="text1"/>
        </w:rPr>
        <w:t>citizenship without the vote</w:t>
      </w:r>
      <w:r w:rsidRPr="005E4F02">
        <w:rPr>
          <w:rFonts w:ascii="Calibri" w:eastAsiaTheme="minorHAnsi" w:hAnsi="Calibri" w:cs="Calibri" w:hint="eastAsia"/>
          <w:color w:val="000000" w:themeColor="text1"/>
        </w:rPr>
        <w:t>)</w:t>
      </w:r>
      <w:r>
        <w:rPr>
          <w:rFonts w:ascii="Calibri" w:eastAsiaTheme="minorHAnsi" w:hAnsi="Calibri" w:cs="Calibri"/>
          <w:color w:val="000000" w:themeColor="text1"/>
        </w:rPr>
        <w:t>.</w:t>
      </w:r>
    </w:p>
    <w:p w14:paraId="78018742" w14:textId="7EE4400E" w:rsidR="005E4F02" w:rsidRDefault="005E4F02" w:rsidP="002F311D">
      <w:pPr>
        <w:pStyle w:val="a3"/>
        <w:numPr>
          <w:ilvl w:val="0"/>
          <w:numId w:val="7"/>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A</w:t>
      </w:r>
      <w:r w:rsidRPr="005E4F02">
        <w:rPr>
          <w:rFonts w:ascii="Calibri" w:eastAsiaTheme="minorHAnsi" w:hAnsi="Calibri" w:cs="Calibri" w:hint="eastAsia"/>
          <w:color w:val="000000" w:themeColor="text1"/>
        </w:rPr>
        <w:t xml:space="preserve">lliances with Italian communities, who </w:t>
      </w:r>
      <w:r w:rsidRPr="005E4F02">
        <w:rPr>
          <w:rFonts w:ascii="Calibri" w:eastAsiaTheme="minorHAnsi" w:hAnsi="Calibri" w:cs="Calibri"/>
          <w:color w:val="000000" w:themeColor="text1"/>
        </w:rPr>
        <w:t>then</w:t>
      </w:r>
      <w:r w:rsidRPr="005E4F02">
        <w:rPr>
          <w:rFonts w:ascii="Calibri" w:eastAsiaTheme="minorHAnsi" w:hAnsi="Calibri" w:cs="Calibri" w:hint="eastAsia"/>
          <w:color w:val="000000" w:themeColor="text1"/>
        </w:rPr>
        <w:t xml:space="preserve"> became </w:t>
      </w:r>
      <w:r w:rsidRPr="00643603">
        <w:rPr>
          <w:rFonts w:ascii="Calibri" w:eastAsiaTheme="minorHAnsi" w:hAnsi="Calibri" w:cs="Calibri" w:hint="eastAsia"/>
          <w:color w:val="000000" w:themeColor="text1"/>
        </w:rPr>
        <w:t>allies</w:t>
      </w:r>
      <w:r w:rsidRPr="005E4F02">
        <w:rPr>
          <w:rFonts w:ascii="Calibri" w:eastAsiaTheme="minorHAnsi" w:hAnsi="Calibri" w:cs="Calibri" w:hint="eastAsia"/>
          <w:color w:val="000000" w:themeColor="text1"/>
        </w:rPr>
        <w:t xml:space="preserve"> (</w:t>
      </w:r>
      <w:r w:rsidRPr="00643603">
        <w:rPr>
          <w:rFonts w:ascii="Calibri" w:eastAsiaTheme="minorHAnsi" w:hAnsi="Calibri" w:cs="Calibri" w:hint="eastAsia"/>
          <w:i/>
          <w:iCs/>
          <w:color w:val="4472C4" w:themeColor="accent1"/>
        </w:rPr>
        <w:t>socii</w:t>
      </w:r>
      <w:r w:rsidRPr="005E4F02">
        <w:rPr>
          <w:rFonts w:ascii="Calibri" w:eastAsiaTheme="minorHAnsi" w:hAnsi="Calibri" w:cs="Calibri" w:hint="eastAsia"/>
          <w:color w:val="000000" w:themeColor="text1"/>
        </w:rPr>
        <w:t>)</w:t>
      </w:r>
      <w:r w:rsidR="00643603">
        <w:rPr>
          <w:rFonts w:ascii="Calibri" w:eastAsiaTheme="minorHAnsi" w:hAnsi="Calibri" w:cs="Calibri"/>
          <w:color w:val="000000" w:themeColor="text1"/>
        </w:rPr>
        <w:t>.</w:t>
      </w:r>
    </w:p>
    <w:p w14:paraId="4063D9CF" w14:textId="09E4870A" w:rsidR="00676250" w:rsidRPr="00676250" w:rsidRDefault="00643603" w:rsidP="00676250">
      <w:pPr>
        <w:pStyle w:val="a3"/>
        <w:numPr>
          <w:ilvl w:val="0"/>
          <w:numId w:val="7"/>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lastRenderedPageBreak/>
        <w:t>C</w:t>
      </w:r>
      <w:r w:rsidRPr="00643603">
        <w:rPr>
          <w:rFonts w:ascii="Calibri" w:eastAsiaTheme="minorHAnsi" w:hAnsi="Calibri" w:cs="Calibri" w:hint="eastAsia"/>
          <w:color w:val="000000" w:themeColor="text1"/>
        </w:rPr>
        <w:t>olonization: Roman and Latin colonies</w:t>
      </w:r>
      <w:r>
        <w:rPr>
          <w:rFonts w:ascii="Calibri" w:eastAsiaTheme="minorHAnsi" w:hAnsi="Calibri" w:cs="Calibri"/>
          <w:color w:val="000000" w:themeColor="text1"/>
        </w:rPr>
        <w:t>.</w:t>
      </w:r>
    </w:p>
    <w:p w14:paraId="09814A4C" w14:textId="1C6F6436" w:rsidR="00332255" w:rsidRDefault="00332255" w:rsidP="00AE2AA8">
      <w:pPr>
        <w:spacing w:line="360" w:lineRule="auto"/>
        <w:jc w:val="both"/>
        <w:rPr>
          <w:rFonts w:ascii="Calibri" w:eastAsiaTheme="minorHAnsi" w:hAnsi="Calibri" w:cs="Calibri"/>
          <w:b/>
          <w:bCs/>
          <w:sz w:val="28"/>
          <w:szCs w:val="28"/>
        </w:rPr>
      </w:pPr>
      <w:r>
        <w:rPr>
          <w:rFonts w:ascii="Calibri" w:eastAsiaTheme="minorHAnsi" w:hAnsi="Calibri" w:cs="Calibri"/>
          <w:b/>
          <w:bCs/>
          <w:sz w:val="28"/>
          <w:szCs w:val="28"/>
        </w:rPr>
        <w:t>Plebeians and patricians</w:t>
      </w:r>
    </w:p>
    <w:p w14:paraId="400C085F" w14:textId="77777777" w:rsidR="00332255" w:rsidRPr="00640DED" w:rsidRDefault="00332255" w:rsidP="005D7A24">
      <w:pPr>
        <w:pStyle w:val="a3"/>
        <w:numPr>
          <w:ilvl w:val="0"/>
          <w:numId w:val="2"/>
        </w:numPr>
        <w:spacing w:line="360" w:lineRule="auto"/>
        <w:ind w:firstLineChars="0"/>
        <w:jc w:val="both"/>
        <w:rPr>
          <w:rFonts w:ascii="Calibri" w:eastAsiaTheme="minorHAnsi" w:hAnsi="Calibri" w:cs="Calibri"/>
        </w:rPr>
      </w:pPr>
      <w:r w:rsidRPr="000C472F">
        <w:rPr>
          <w:rFonts w:ascii="Calibri" w:eastAsiaTheme="minorHAnsi" w:hAnsi="Calibri" w:cs="Calibri"/>
        </w:rPr>
        <w:t>An important prerogative of the patricians</w:t>
      </w:r>
      <w:r>
        <w:rPr>
          <w:rFonts w:ascii="Calibri" w:eastAsiaTheme="minorHAnsi" w:hAnsi="Calibri" w:cs="Calibri"/>
        </w:rPr>
        <w:t xml:space="preserve">: </w:t>
      </w:r>
      <w:proofErr w:type="spellStart"/>
      <w:r>
        <w:rPr>
          <w:rFonts w:ascii="Calibri" w:eastAsiaTheme="minorHAnsi" w:hAnsi="Calibri" w:cs="Calibri"/>
          <w:i/>
          <w:iCs/>
          <w:color w:val="4472C4" w:themeColor="accent1"/>
        </w:rPr>
        <w:t>auspicia</w:t>
      </w:r>
      <w:proofErr w:type="spellEnd"/>
    </w:p>
    <w:p w14:paraId="52261B24" w14:textId="7C826726" w:rsidR="004111FD" w:rsidRPr="004111FD" w:rsidRDefault="004111FD" w:rsidP="004111FD">
      <w:pPr>
        <w:pStyle w:val="a3"/>
        <w:numPr>
          <w:ilvl w:val="0"/>
          <w:numId w:val="3"/>
        </w:numPr>
        <w:spacing w:line="360" w:lineRule="auto"/>
        <w:ind w:firstLineChars="0"/>
        <w:jc w:val="both"/>
        <w:rPr>
          <w:rFonts w:ascii="Calibri" w:eastAsiaTheme="minorHAnsi" w:hAnsi="Calibri" w:cs="Calibri"/>
        </w:rPr>
      </w:pPr>
      <w:r w:rsidRPr="004111FD">
        <w:rPr>
          <w:rFonts w:ascii="Calibri" w:eastAsiaTheme="minorHAnsi" w:hAnsi="Calibri" w:cs="Calibri"/>
        </w:rPr>
        <w:t>Taking of the auspices (Livy, 6.41.6)</w:t>
      </w:r>
      <w:r>
        <w:rPr>
          <w:rFonts w:ascii="Calibri" w:eastAsiaTheme="minorHAnsi" w:hAnsi="Calibri" w:cs="Calibri" w:hint="eastAsia"/>
        </w:rPr>
        <w:t>.</w:t>
      </w:r>
    </w:p>
    <w:p w14:paraId="28A9F849" w14:textId="708BC940" w:rsidR="00332255" w:rsidRPr="00640DED" w:rsidRDefault="00332255" w:rsidP="005D7A24">
      <w:pPr>
        <w:pStyle w:val="a3"/>
        <w:numPr>
          <w:ilvl w:val="0"/>
          <w:numId w:val="3"/>
        </w:numPr>
        <w:spacing w:line="360" w:lineRule="auto"/>
        <w:ind w:firstLineChars="0"/>
        <w:jc w:val="both"/>
        <w:rPr>
          <w:rFonts w:ascii="Calibri" w:eastAsiaTheme="minorHAnsi" w:hAnsi="Calibri" w:cs="Calibri"/>
        </w:rPr>
      </w:pPr>
      <w:r w:rsidRPr="00640DED">
        <w:rPr>
          <w:rFonts w:ascii="Calibri" w:eastAsiaTheme="minorHAnsi" w:hAnsi="Calibri" w:cs="Calibri"/>
        </w:rPr>
        <w:t xml:space="preserve">An important prerogative of the patricians was their monopoly on the </w:t>
      </w:r>
      <w:proofErr w:type="spellStart"/>
      <w:r w:rsidRPr="00640DED">
        <w:rPr>
          <w:rFonts w:ascii="Calibri" w:eastAsiaTheme="minorHAnsi" w:hAnsi="Calibri" w:cs="Calibri"/>
          <w:i/>
          <w:iCs/>
          <w:color w:val="4472C4" w:themeColor="accent1"/>
        </w:rPr>
        <w:t>auspicia</w:t>
      </w:r>
      <w:proofErr w:type="spellEnd"/>
      <w:r w:rsidRPr="00640DED">
        <w:rPr>
          <w:rFonts w:ascii="Calibri" w:eastAsiaTheme="minorHAnsi" w:hAnsi="Calibri" w:cs="Calibri"/>
        </w:rPr>
        <w:t xml:space="preserve"> (at least in the</w:t>
      </w:r>
      <w:r w:rsidRPr="00640DED">
        <w:rPr>
          <w:rFonts w:ascii="Calibri" w:eastAsiaTheme="minorHAnsi" w:hAnsi="Calibri" w:cs="Calibri"/>
          <w:b/>
          <w:bCs/>
        </w:rPr>
        <w:t xml:space="preserve"> early period </w:t>
      </w:r>
      <w:r w:rsidRPr="00640DED">
        <w:rPr>
          <w:rFonts w:ascii="Calibri" w:eastAsiaTheme="minorHAnsi" w:hAnsi="Calibri" w:cs="Calibri"/>
        </w:rPr>
        <w:t xml:space="preserve">of the Republic), </w:t>
      </w:r>
      <w:r w:rsidRPr="00640DED">
        <w:rPr>
          <w:rFonts w:ascii="Calibri" w:eastAsiaTheme="minorHAnsi" w:hAnsi="Calibri" w:cs="Calibri"/>
          <w:color w:val="FF0000"/>
        </w:rPr>
        <w:t>the observation of divine sign</w:t>
      </w:r>
      <w:r w:rsidRPr="004C1946">
        <w:rPr>
          <w:rStyle w:val="a6"/>
          <w:rFonts w:ascii="Calibri" w:eastAsiaTheme="minorHAnsi" w:hAnsi="Calibri" w:cs="Calibri"/>
          <w:color w:val="FF0000"/>
        </w:rPr>
        <w:footnoteReference w:id="5"/>
      </w:r>
      <w:r w:rsidRPr="00640DED">
        <w:rPr>
          <w:rFonts w:ascii="Calibri" w:eastAsiaTheme="minorHAnsi" w:hAnsi="Calibri" w:cs="Calibri"/>
          <w:color w:val="FF0000"/>
        </w:rPr>
        <w:t xml:space="preserve"> and their interpretation (divination)</w:t>
      </w:r>
      <w:r w:rsidRPr="00640DED">
        <w:rPr>
          <w:rFonts w:ascii="Calibri" w:eastAsiaTheme="minorHAnsi" w:hAnsi="Calibri" w:cs="Calibri"/>
        </w:rPr>
        <w:t xml:space="preserve">. The declaration of </w:t>
      </w:r>
      <w:r w:rsidRPr="00640DED">
        <w:rPr>
          <w:rFonts w:ascii="Calibri" w:eastAsiaTheme="minorHAnsi" w:hAnsi="Calibri" w:cs="Calibri"/>
          <w:b/>
          <w:bCs/>
        </w:rPr>
        <w:t>adverse signs</w:t>
      </w:r>
      <w:r w:rsidRPr="00640DED">
        <w:rPr>
          <w:rFonts w:ascii="Calibri" w:eastAsiaTheme="minorHAnsi" w:hAnsi="Calibri" w:cs="Calibri"/>
        </w:rPr>
        <w:t xml:space="preserve"> could end official meetings (e.g., of the people’s assemblies)</w:t>
      </w:r>
      <w:r>
        <w:rPr>
          <w:rFonts w:ascii="Calibri" w:eastAsiaTheme="minorHAnsi" w:hAnsi="Calibri" w:cs="Calibri"/>
        </w:rPr>
        <w:t>.</w:t>
      </w:r>
      <w:r w:rsidR="004111FD">
        <w:rPr>
          <w:rStyle w:val="a6"/>
          <w:rFonts w:ascii="Calibri" w:eastAsiaTheme="minorHAnsi" w:hAnsi="Calibri" w:cs="Calibri"/>
        </w:rPr>
        <w:footnoteReference w:id="6"/>
      </w:r>
    </w:p>
    <w:p w14:paraId="1BA6BED8" w14:textId="1F6BAC69" w:rsidR="00332255" w:rsidRDefault="00332255" w:rsidP="005D7A24">
      <w:pPr>
        <w:pStyle w:val="a3"/>
        <w:numPr>
          <w:ilvl w:val="0"/>
          <w:numId w:val="3"/>
        </w:numPr>
        <w:spacing w:line="360" w:lineRule="auto"/>
        <w:ind w:firstLineChars="0"/>
        <w:jc w:val="both"/>
        <w:rPr>
          <w:rFonts w:ascii="Calibri" w:eastAsiaTheme="minorHAnsi" w:hAnsi="Calibri" w:cs="Calibri"/>
        </w:rPr>
      </w:pPr>
      <w:r>
        <w:rPr>
          <w:rFonts w:ascii="Calibri" w:eastAsiaTheme="minorHAnsi" w:hAnsi="Calibri" w:cs="Calibri" w:hint="eastAsia"/>
        </w:rPr>
        <w:t>T</w:t>
      </w:r>
      <w:r>
        <w:rPr>
          <w:rFonts w:ascii="Calibri" w:eastAsiaTheme="minorHAnsi" w:hAnsi="Calibri" w:cs="Calibri"/>
        </w:rPr>
        <w:t xml:space="preserve">his right can be understood as something like </w:t>
      </w:r>
      <w:r w:rsidR="00AD2CCC">
        <w:rPr>
          <w:rFonts w:ascii="Calibri" w:eastAsiaTheme="minorHAnsi" w:hAnsi="Calibri" w:cs="Calibri"/>
        </w:rPr>
        <w:t xml:space="preserve">a </w:t>
      </w:r>
      <w:r>
        <w:rPr>
          <w:rFonts w:ascii="Calibri" w:eastAsiaTheme="minorHAnsi" w:hAnsi="Calibri" w:cs="Calibri"/>
        </w:rPr>
        <w:t xml:space="preserve">veto, a way to cancel voting and people’s assembly. Until the late Republic, the monopoly still </w:t>
      </w:r>
      <w:proofErr w:type="gramStart"/>
      <w:r>
        <w:rPr>
          <w:rFonts w:ascii="Calibri" w:eastAsiaTheme="minorHAnsi" w:hAnsi="Calibri" w:cs="Calibri"/>
        </w:rPr>
        <w:t>exist</w:t>
      </w:r>
      <w:proofErr w:type="gramEnd"/>
      <w:r>
        <w:rPr>
          <w:rFonts w:ascii="Calibri" w:eastAsiaTheme="minorHAnsi" w:hAnsi="Calibri" w:cs="Calibri"/>
        </w:rPr>
        <w:t>.</w:t>
      </w:r>
    </w:p>
    <w:p w14:paraId="66F43264" w14:textId="77777777" w:rsidR="00332255" w:rsidRDefault="00332255" w:rsidP="005D7A24">
      <w:pPr>
        <w:pStyle w:val="a3"/>
        <w:numPr>
          <w:ilvl w:val="0"/>
          <w:numId w:val="2"/>
        </w:numPr>
        <w:spacing w:line="360" w:lineRule="auto"/>
        <w:ind w:firstLineChars="0"/>
        <w:jc w:val="both"/>
        <w:rPr>
          <w:rFonts w:ascii="Calibri" w:eastAsiaTheme="minorHAnsi" w:hAnsi="Calibri" w:cs="Calibri"/>
        </w:rPr>
      </w:pPr>
      <w:proofErr w:type="spellStart"/>
      <w:r w:rsidRPr="00D65FBE">
        <w:rPr>
          <w:rFonts w:ascii="Calibri" w:eastAsiaTheme="minorHAnsi" w:hAnsi="Calibri" w:cs="Calibri" w:hint="eastAsia"/>
          <w:i/>
          <w:iCs/>
          <w:color w:val="4472C4" w:themeColor="accent1"/>
        </w:rPr>
        <w:t>Auctoritas</w:t>
      </w:r>
      <w:proofErr w:type="spellEnd"/>
      <w:r w:rsidRPr="00D65FBE">
        <w:rPr>
          <w:rFonts w:ascii="Calibri" w:eastAsiaTheme="minorHAnsi" w:hAnsi="Calibri" w:cs="Calibri" w:hint="eastAsia"/>
          <w:i/>
          <w:iCs/>
          <w:color w:val="4472C4" w:themeColor="accent1"/>
        </w:rPr>
        <w:t xml:space="preserve"> </w:t>
      </w:r>
      <w:proofErr w:type="spellStart"/>
      <w:r w:rsidRPr="00D65FBE">
        <w:rPr>
          <w:rFonts w:ascii="Calibri" w:eastAsiaTheme="minorHAnsi" w:hAnsi="Calibri" w:cs="Calibri" w:hint="eastAsia"/>
          <w:i/>
          <w:iCs/>
          <w:color w:val="4472C4" w:themeColor="accent1"/>
        </w:rPr>
        <w:t>patrum</w:t>
      </w:r>
      <w:proofErr w:type="spellEnd"/>
      <w:r w:rsidRPr="00D65FBE">
        <w:rPr>
          <w:rFonts w:ascii="Calibri" w:eastAsiaTheme="minorHAnsi" w:hAnsi="Calibri" w:cs="Calibri" w:hint="eastAsia"/>
        </w:rPr>
        <w:t xml:space="preserve"> (authorization</w:t>
      </w:r>
      <w:r>
        <w:rPr>
          <w:rFonts w:ascii="Calibri" w:eastAsiaTheme="minorHAnsi" w:hAnsi="Calibri" w:cs="Calibri"/>
        </w:rPr>
        <w:t xml:space="preserve"> (</w:t>
      </w:r>
      <w:r>
        <w:rPr>
          <w:rFonts w:ascii="Calibri" w:eastAsiaTheme="minorHAnsi" w:hAnsi="Calibri" w:cs="Calibri" w:hint="eastAsia"/>
        </w:rPr>
        <w:t>授权，许可</w:t>
      </w:r>
      <w:r>
        <w:rPr>
          <w:rFonts w:ascii="Calibri" w:eastAsiaTheme="minorHAnsi" w:hAnsi="Calibri" w:cs="Calibri"/>
        </w:rPr>
        <w:t>)</w:t>
      </w:r>
      <w:r w:rsidRPr="00D65FBE">
        <w:rPr>
          <w:rFonts w:ascii="Calibri" w:eastAsiaTheme="minorHAnsi" w:hAnsi="Calibri" w:cs="Calibri" w:hint="eastAsia"/>
        </w:rPr>
        <w:t xml:space="preserve"> of the </w:t>
      </w:r>
      <w:r w:rsidRPr="00D65FBE">
        <w:rPr>
          <w:rFonts w:ascii="Calibri" w:eastAsiaTheme="minorHAnsi" w:hAnsi="Calibri" w:cs="Calibri" w:hint="eastAsia"/>
          <w:b/>
          <w:bCs/>
        </w:rPr>
        <w:t>fathers</w:t>
      </w:r>
      <w:r w:rsidRPr="00D65FBE">
        <w:rPr>
          <w:rFonts w:ascii="Calibri" w:eastAsiaTheme="minorHAnsi" w:hAnsi="Calibri" w:cs="Calibri" w:hint="eastAsia"/>
        </w:rPr>
        <w:t>)</w:t>
      </w:r>
    </w:p>
    <w:p w14:paraId="413E22EF" w14:textId="1D934A6C" w:rsidR="00332255" w:rsidRDefault="00332255" w:rsidP="005D7A24">
      <w:pPr>
        <w:pStyle w:val="a3"/>
        <w:numPr>
          <w:ilvl w:val="0"/>
          <w:numId w:val="4"/>
        </w:numPr>
        <w:spacing w:line="360" w:lineRule="auto"/>
        <w:ind w:firstLineChars="0"/>
        <w:jc w:val="both"/>
        <w:rPr>
          <w:rFonts w:ascii="Calibri" w:eastAsiaTheme="minorHAnsi" w:hAnsi="Calibri" w:cs="Calibri"/>
        </w:rPr>
      </w:pPr>
      <w:r w:rsidRPr="00D65FBE">
        <w:rPr>
          <w:rFonts w:ascii="Calibri" w:eastAsiaTheme="minorHAnsi" w:hAnsi="Calibri" w:cs="Calibri" w:hint="eastAsia"/>
        </w:rPr>
        <w:t xml:space="preserve">whether these </w:t>
      </w:r>
      <w:proofErr w:type="spellStart"/>
      <w:r w:rsidRPr="00D65FBE">
        <w:rPr>
          <w:rFonts w:ascii="Calibri" w:eastAsiaTheme="minorHAnsi" w:hAnsi="Calibri" w:cs="Calibri" w:hint="eastAsia"/>
          <w:i/>
          <w:iCs/>
          <w:color w:val="4472C4" w:themeColor="accent1"/>
        </w:rPr>
        <w:t>patres</w:t>
      </w:r>
      <w:proofErr w:type="spellEnd"/>
      <w:r w:rsidRPr="00D65FBE">
        <w:rPr>
          <w:rFonts w:ascii="Calibri" w:eastAsiaTheme="minorHAnsi" w:hAnsi="Calibri" w:cs="Calibri" w:hint="eastAsia"/>
          <w:i/>
          <w:iCs/>
        </w:rPr>
        <w:t xml:space="preserve"> </w:t>
      </w:r>
      <w:r w:rsidRPr="00D65FBE">
        <w:rPr>
          <w:rFonts w:ascii="Calibri" w:eastAsiaTheme="minorHAnsi" w:hAnsi="Calibri" w:cs="Calibri" w:hint="eastAsia"/>
        </w:rPr>
        <w:t xml:space="preserve">were all the patricians, only those patricians </w:t>
      </w:r>
      <w:r w:rsidRPr="00D65FBE">
        <w:rPr>
          <w:rFonts w:ascii="Calibri" w:eastAsiaTheme="minorHAnsi" w:hAnsi="Calibri" w:cs="Calibri" w:hint="eastAsia"/>
          <w:b/>
          <w:bCs/>
        </w:rPr>
        <w:t>who had been magistrates</w:t>
      </w:r>
      <w:r w:rsidRPr="00D65FBE">
        <w:rPr>
          <w:rFonts w:ascii="Calibri" w:eastAsiaTheme="minorHAnsi" w:hAnsi="Calibri" w:cs="Calibri" w:hint="eastAsia"/>
        </w:rPr>
        <w:t xml:space="preserve">, or those who had served on the </w:t>
      </w:r>
      <w:r w:rsidRPr="00D65FBE">
        <w:rPr>
          <w:rFonts w:ascii="Calibri" w:eastAsiaTheme="minorHAnsi" w:hAnsi="Calibri" w:cs="Calibri" w:hint="eastAsia"/>
          <w:b/>
          <w:bCs/>
        </w:rPr>
        <w:t>council (senate)</w:t>
      </w:r>
      <w:r w:rsidRPr="00D65FBE">
        <w:rPr>
          <w:rFonts w:ascii="Calibri" w:eastAsiaTheme="minorHAnsi" w:hAnsi="Calibri" w:cs="Calibri" w:hint="eastAsia"/>
        </w:rPr>
        <w:t xml:space="preserve"> is unknown. The important element was that through this measure the</w:t>
      </w:r>
      <w:r w:rsidRPr="00D65FBE">
        <w:rPr>
          <w:rFonts w:ascii="Calibri" w:eastAsiaTheme="minorHAnsi" w:hAnsi="Calibri" w:cs="Calibri" w:hint="eastAsia"/>
          <w:i/>
          <w:iCs/>
        </w:rPr>
        <w:t xml:space="preserve"> </w:t>
      </w:r>
      <w:proofErr w:type="spellStart"/>
      <w:r w:rsidRPr="00D65FBE">
        <w:rPr>
          <w:rFonts w:ascii="Calibri" w:eastAsiaTheme="minorHAnsi" w:hAnsi="Calibri" w:cs="Calibri" w:hint="eastAsia"/>
          <w:i/>
          <w:iCs/>
          <w:color w:val="4472C4" w:themeColor="accent1"/>
        </w:rPr>
        <w:t>patres</w:t>
      </w:r>
      <w:proofErr w:type="spellEnd"/>
      <w:r w:rsidRPr="00D65FBE">
        <w:rPr>
          <w:rFonts w:ascii="Calibri" w:eastAsiaTheme="minorHAnsi" w:hAnsi="Calibri" w:cs="Calibri" w:hint="eastAsia"/>
          <w:color w:val="4472C4" w:themeColor="accent1"/>
        </w:rPr>
        <w:t xml:space="preserve"> </w:t>
      </w:r>
      <w:r w:rsidRPr="00D65FBE">
        <w:rPr>
          <w:rFonts w:ascii="Calibri" w:eastAsiaTheme="minorHAnsi" w:hAnsi="Calibri" w:cs="Calibri" w:hint="eastAsia"/>
        </w:rPr>
        <w:t>approved decisions made by the people</w:t>
      </w:r>
      <w:r>
        <w:rPr>
          <w:rFonts w:ascii="Calibri" w:eastAsiaTheme="minorHAnsi" w:hAnsi="Calibri" w:cs="Calibri"/>
        </w:rPr>
        <w:t>’</w:t>
      </w:r>
      <w:r w:rsidRPr="00D65FBE">
        <w:rPr>
          <w:rFonts w:ascii="Calibri" w:eastAsiaTheme="minorHAnsi" w:hAnsi="Calibri" w:cs="Calibri" w:hint="eastAsia"/>
        </w:rPr>
        <w:t xml:space="preserve">s assembly. This lasted until </w:t>
      </w:r>
      <w:r w:rsidRPr="00CF43E0">
        <w:rPr>
          <w:rFonts w:ascii="Calibri" w:eastAsiaTheme="minorHAnsi" w:hAnsi="Calibri" w:cs="Calibri" w:hint="eastAsia"/>
          <w:color w:val="FF0000"/>
        </w:rPr>
        <w:t>339</w:t>
      </w:r>
      <w:r w:rsidRPr="00D65FBE">
        <w:rPr>
          <w:rFonts w:ascii="Calibri" w:eastAsiaTheme="minorHAnsi" w:hAnsi="Calibri" w:cs="Calibri" w:hint="eastAsia"/>
        </w:rPr>
        <w:t xml:space="preserve"> when the </w:t>
      </w:r>
      <w:proofErr w:type="spellStart"/>
      <w:r w:rsidRPr="00CF43E0">
        <w:rPr>
          <w:rFonts w:ascii="Calibri" w:eastAsiaTheme="minorHAnsi" w:hAnsi="Calibri" w:cs="Calibri" w:hint="eastAsia"/>
          <w:i/>
          <w:iCs/>
          <w:color w:val="4472C4" w:themeColor="accent1"/>
        </w:rPr>
        <w:t>auctoritas</w:t>
      </w:r>
      <w:proofErr w:type="spellEnd"/>
      <w:r w:rsidRPr="00CF43E0">
        <w:rPr>
          <w:rFonts w:ascii="Calibri" w:eastAsiaTheme="minorHAnsi" w:hAnsi="Calibri" w:cs="Calibri" w:hint="eastAsia"/>
          <w:i/>
          <w:iCs/>
          <w:color w:val="4472C4" w:themeColor="accent1"/>
        </w:rPr>
        <w:t xml:space="preserve"> </w:t>
      </w:r>
      <w:proofErr w:type="spellStart"/>
      <w:r w:rsidRPr="00CF43E0">
        <w:rPr>
          <w:rFonts w:ascii="Calibri" w:eastAsiaTheme="minorHAnsi" w:hAnsi="Calibri" w:cs="Calibri" w:hint="eastAsia"/>
          <w:i/>
          <w:iCs/>
          <w:color w:val="4472C4" w:themeColor="accent1"/>
        </w:rPr>
        <w:t>patrum</w:t>
      </w:r>
      <w:proofErr w:type="spellEnd"/>
      <w:r w:rsidRPr="00D65FBE">
        <w:rPr>
          <w:rFonts w:ascii="Calibri" w:eastAsiaTheme="minorHAnsi" w:hAnsi="Calibri" w:cs="Calibri" w:hint="eastAsia"/>
          <w:i/>
          <w:iCs/>
        </w:rPr>
        <w:t xml:space="preserve"> </w:t>
      </w:r>
      <w:r w:rsidRPr="00D65FBE">
        <w:rPr>
          <w:rFonts w:ascii="Calibri" w:eastAsiaTheme="minorHAnsi" w:hAnsi="Calibri" w:cs="Calibri" w:hint="eastAsia"/>
        </w:rPr>
        <w:t xml:space="preserve">was set </w:t>
      </w:r>
      <w:r w:rsidRPr="00CF43E0">
        <w:rPr>
          <w:rFonts w:ascii="Calibri" w:eastAsiaTheme="minorHAnsi" w:hAnsi="Calibri" w:cs="Calibri" w:hint="eastAsia"/>
          <w:b/>
          <w:bCs/>
        </w:rPr>
        <w:t>prior</w:t>
      </w:r>
      <w:r w:rsidRPr="00D65FBE">
        <w:rPr>
          <w:rFonts w:ascii="Calibri" w:eastAsiaTheme="minorHAnsi" w:hAnsi="Calibri" w:cs="Calibri" w:hint="eastAsia"/>
        </w:rPr>
        <w:t xml:space="preserve"> to the vote in the people</w:t>
      </w:r>
      <w:r>
        <w:rPr>
          <w:rFonts w:ascii="Calibri" w:eastAsiaTheme="minorHAnsi" w:hAnsi="Calibri" w:cs="Calibri"/>
        </w:rPr>
        <w:t>’</w:t>
      </w:r>
      <w:r w:rsidRPr="00D65FBE">
        <w:rPr>
          <w:rFonts w:ascii="Calibri" w:eastAsiaTheme="minorHAnsi" w:hAnsi="Calibri" w:cs="Calibri" w:hint="eastAsia"/>
        </w:rPr>
        <w:t>s assembly</w:t>
      </w:r>
      <w:r>
        <w:rPr>
          <w:rStyle w:val="a6"/>
          <w:rFonts w:ascii="Calibri" w:eastAsiaTheme="minorHAnsi" w:hAnsi="Calibri" w:cs="Calibri"/>
        </w:rPr>
        <w:footnoteReference w:id="7"/>
      </w:r>
      <w:r w:rsidRPr="00D65FBE">
        <w:rPr>
          <w:rFonts w:ascii="Calibri" w:eastAsiaTheme="minorHAnsi" w:hAnsi="Calibri" w:cs="Calibri" w:hint="eastAsia"/>
        </w:rPr>
        <w:t>.</w:t>
      </w:r>
    </w:p>
    <w:p w14:paraId="07CF074A" w14:textId="77777777" w:rsidR="00332255" w:rsidRPr="0077095B" w:rsidRDefault="00332255" w:rsidP="0077095B">
      <w:pPr>
        <w:pStyle w:val="a3"/>
        <w:numPr>
          <w:ilvl w:val="0"/>
          <w:numId w:val="2"/>
        </w:numPr>
        <w:spacing w:line="360" w:lineRule="auto"/>
        <w:ind w:firstLineChars="0"/>
        <w:jc w:val="both"/>
        <w:rPr>
          <w:rFonts w:ascii="Calibri" w:eastAsiaTheme="minorHAnsi" w:hAnsi="Calibri" w:cs="Calibri"/>
        </w:rPr>
      </w:pPr>
      <w:r w:rsidRPr="0077095B">
        <w:rPr>
          <w:rFonts w:ascii="Calibri" w:eastAsiaTheme="minorHAnsi" w:hAnsi="Calibri" w:cs="Calibri"/>
        </w:rPr>
        <w:t>Patricians’ dominance</w:t>
      </w:r>
    </w:p>
    <w:p w14:paraId="2C575AE8" w14:textId="3C378502" w:rsidR="00332255" w:rsidRDefault="00332255" w:rsidP="005D7A24">
      <w:pPr>
        <w:pStyle w:val="a3"/>
        <w:numPr>
          <w:ilvl w:val="0"/>
          <w:numId w:val="5"/>
        </w:numPr>
        <w:spacing w:line="360" w:lineRule="auto"/>
        <w:ind w:firstLineChars="0"/>
        <w:jc w:val="both"/>
        <w:rPr>
          <w:rFonts w:ascii="Calibri" w:eastAsiaTheme="minorHAnsi" w:hAnsi="Calibri" w:cs="Calibri"/>
        </w:rPr>
      </w:pPr>
      <w:r w:rsidRPr="00B8036A">
        <w:rPr>
          <w:rFonts w:ascii="Calibri" w:eastAsiaTheme="minorHAnsi" w:hAnsi="Calibri" w:cs="Calibri"/>
        </w:rPr>
        <w:t>The traditional view also wants to make us believe that the plebeians sought protection of their right</w:t>
      </w:r>
      <w:r w:rsidR="00780C70">
        <w:rPr>
          <w:rFonts w:ascii="Calibri" w:eastAsiaTheme="minorHAnsi" w:hAnsi="Calibri" w:cs="Calibri"/>
        </w:rPr>
        <w:t>s</w:t>
      </w:r>
      <w:r w:rsidRPr="00B8036A">
        <w:rPr>
          <w:rFonts w:ascii="Calibri" w:eastAsiaTheme="minorHAnsi" w:hAnsi="Calibri" w:cs="Calibri"/>
        </w:rPr>
        <w:t xml:space="preserve"> almost immediately after the abolition of the kingship. </w:t>
      </w:r>
    </w:p>
    <w:p w14:paraId="2E473286" w14:textId="10A270C9" w:rsidR="00332255" w:rsidRDefault="00332255" w:rsidP="005D7A24">
      <w:pPr>
        <w:pStyle w:val="a3"/>
        <w:numPr>
          <w:ilvl w:val="0"/>
          <w:numId w:val="5"/>
        </w:numPr>
        <w:spacing w:line="360" w:lineRule="auto"/>
        <w:ind w:firstLineChars="0"/>
        <w:jc w:val="both"/>
        <w:rPr>
          <w:rFonts w:ascii="Calibri" w:eastAsiaTheme="minorHAnsi" w:hAnsi="Calibri" w:cs="Calibri"/>
        </w:rPr>
      </w:pPr>
      <w:r w:rsidRPr="00B8036A">
        <w:rPr>
          <w:rFonts w:ascii="Calibri" w:eastAsiaTheme="minorHAnsi" w:hAnsi="Calibri" w:cs="Calibri"/>
        </w:rPr>
        <w:t xml:space="preserve">But the earliest evidence is a section of the Twelve Table laws promulgated in 452-450 BC in which </w:t>
      </w:r>
      <w:r w:rsidRPr="00B8036A">
        <w:rPr>
          <w:rFonts w:ascii="Calibri" w:eastAsiaTheme="minorHAnsi" w:hAnsi="Calibri" w:cs="Calibri"/>
          <w:b/>
          <w:bCs/>
        </w:rPr>
        <w:t>marriages between patricians and plebeians were forbidden</w:t>
      </w:r>
      <w:r w:rsidRPr="00B8036A">
        <w:rPr>
          <w:rFonts w:ascii="Calibri" w:eastAsiaTheme="minorHAnsi" w:hAnsi="Calibri" w:cs="Calibri"/>
        </w:rPr>
        <w:t xml:space="preserve">: “Those who belong to the Senatorial Order and are styled Fathers, </w:t>
      </w:r>
      <w:r w:rsidRPr="00B8036A">
        <w:rPr>
          <w:rFonts w:ascii="Calibri" w:eastAsiaTheme="minorHAnsi" w:hAnsi="Calibri" w:cs="Calibri"/>
        </w:rPr>
        <w:lastRenderedPageBreak/>
        <w:t xml:space="preserve">shall </w:t>
      </w:r>
      <w:r w:rsidRPr="00B8036A">
        <w:rPr>
          <w:rFonts w:ascii="Calibri" w:eastAsiaTheme="minorHAnsi" w:hAnsi="Calibri" w:cs="Calibri"/>
          <w:b/>
          <w:bCs/>
        </w:rPr>
        <w:t>not</w:t>
      </w:r>
      <w:r w:rsidRPr="00B8036A">
        <w:rPr>
          <w:rFonts w:ascii="Calibri" w:eastAsiaTheme="minorHAnsi" w:hAnsi="Calibri" w:cs="Calibri"/>
        </w:rPr>
        <w:t xml:space="preserve"> contract marriage with plebeians (</w:t>
      </w:r>
      <w:proofErr w:type="spellStart"/>
      <w:r w:rsidRPr="00B8036A">
        <w:rPr>
          <w:rFonts w:ascii="Calibri" w:eastAsiaTheme="minorHAnsi" w:hAnsi="Calibri" w:cs="Calibri"/>
        </w:rPr>
        <w:t>Cic</w:t>
      </w:r>
      <w:proofErr w:type="spellEnd"/>
      <w:r w:rsidRPr="00B8036A">
        <w:rPr>
          <w:rFonts w:ascii="Calibri" w:eastAsiaTheme="minorHAnsi" w:hAnsi="Calibri" w:cs="Calibri"/>
        </w:rPr>
        <w:t xml:space="preserve">., </w:t>
      </w:r>
      <w:r w:rsidRPr="00B8036A">
        <w:rPr>
          <w:rFonts w:ascii="Calibri" w:eastAsiaTheme="minorHAnsi" w:hAnsi="Calibri" w:cs="Calibri"/>
          <w:i/>
          <w:iCs/>
        </w:rPr>
        <w:t>de rep</w:t>
      </w:r>
      <w:r w:rsidRPr="00B8036A">
        <w:rPr>
          <w:rFonts w:ascii="Calibri" w:eastAsiaTheme="minorHAnsi" w:hAnsi="Calibri" w:cs="Calibri"/>
        </w:rPr>
        <w:t>., 2, 37, 63)” (</w:t>
      </w:r>
      <w:r w:rsidRPr="00B8036A">
        <w:rPr>
          <w:rFonts w:ascii="Calibri" w:eastAsiaTheme="minorHAnsi" w:hAnsi="Calibri" w:cs="Calibri"/>
          <w:i/>
          <w:iCs/>
        </w:rPr>
        <w:t>Twelve Tables</w:t>
      </w:r>
      <w:r w:rsidRPr="00B8036A">
        <w:rPr>
          <w:rFonts w:ascii="Calibri" w:eastAsiaTheme="minorHAnsi" w:hAnsi="Calibri" w:cs="Calibri"/>
        </w:rPr>
        <w:t xml:space="preserve"> tab. 11.2)</w:t>
      </w:r>
      <w:r>
        <w:rPr>
          <w:rStyle w:val="a6"/>
          <w:rFonts w:ascii="Calibri" w:eastAsiaTheme="minorHAnsi" w:hAnsi="Calibri" w:cs="Calibri"/>
        </w:rPr>
        <w:footnoteReference w:id="8"/>
      </w:r>
      <w:r w:rsidRPr="00B8036A">
        <w:rPr>
          <w:rFonts w:ascii="Calibri" w:eastAsiaTheme="minorHAnsi" w:hAnsi="Calibri" w:cs="Calibri"/>
        </w:rPr>
        <w:t>.</w:t>
      </w:r>
    </w:p>
    <w:p w14:paraId="7C6A1A04" w14:textId="77777777" w:rsidR="00332255" w:rsidRPr="0077095B" w:rsidRDefault="00332255" w:rsidP="0077095B">
      <w:pPr>
        <w:pStyle w:val="a3"/>
        <w:numPr>
          <w:ilvl w:val="0"/>
          <w:numId w:val="2"/>
        </w:numPr>
        <w:spacing w:line="360" w:lineRule="auto"/>
        <w:ind w:firstLineChars="0"/>
        <w:jc w:val="both"/>
        <w:rPr>
          <w:rFonts w:ascii="Calibri" w:eastAsiaTheme="minorHAnsi" w:hAnsi="Calibri" w:cs="Calibri"/>
        </w:rPr>
      </w:pPr>
      <w:r w:rsidRPr="0077095B">
        <w:rPr>
          <w:rFonts w:ascii="Calibri" w:eastAsiaTheme="minorHAnsi" w:hAnsi="Calibri" w:cs="Calibri" w:hint="eastAsia"/>
        </w:rPr>
        <w:t>E</w:t>
      </w:r>
      <w:r w:rsidRPr="0077095B">
        <w:rPr>
          <w:rFonts w:ascii="Calibri" w:eastAsiaTheme="minorHAnsi" w:hAnsi="Calibri" w:cs="Calibri"/>
        </w:rPr>
        <w:t>vidence for a struggle or conflict between the two parties</w:t>
      </w:r>
    </w:p>
    <w:p w14:paraId="0D74F568" w14:textId="77777777" w:rsidR="00332255" w:rsidRDefault="00332255" w:rsidP="005D7A24">
      <w:pPr>
        <w:pStyle w:val="a3"/>
        <w:numPr>
          <w:ilvl w:val="0"/>
          <w:numId w:val="6"/>
        </w:numPr>
        <w:spacing w:line="360" w:lineRule="auto"/>
        <w:ind w:firstLineChars="0"/>
        <w:jc w:val="both"/>
        <w:rPr>
          <w:rFonts w:ascii="Calibri" w:eastAsiaTheme="minorHAnsi" w:hAnsi="Calibri" w:cs="Calibri"/>
          <w:color w:val="FF0000"/>
        </w:rPr>
      </w:pPr>
      <w:r w:rsidRPr="004A2652">
        <w:rPr>
          <w:rFonts w:ascii="Calibri" w:eastAsiaTheme="minorHAnsi" w:hAnsi="Calibri" w:cs="Calibri"/>
          <w:b/>
          <w:bCs/>
          <w:color w:val="FF0000"/>
        </w:rPr>
        <w:t>T</w:t>
      </w:r>
      <w:r w:rsidRPr="004A2652">
        <w:rPr>
          <w:rFonts w:ascii="Calibri" w:eastAsiaTheme="minorHAnsi" w:hAnsi="Calibri" w:cs="Calibri" w:hint="eastAsia"/>
          <w:b/>
          <w:bCs/>
          <w:color w:val="FF0000"/>
        </w:rPr>
        <w:t>ribunes of the people</w:t>
      </w:r>
    </w:p>
    <w:p w14:paraId="5AF74443" w14:textId="77777777" w:rsidR="00332255" w:rsidRDefault="00332255" w:rsidP="005D7A24">
      <w:pPr>
        <w:pStyle w:val="a3"/>
        <w:numPr>
          <w:ilvl w:val="0"/>
          <w:numId w:val="7"/>
        </w:numPr>
        <w:spacing w:line="360" w:lineRule="auto"/>
        <w:ind w:firstLineChars="0"/>
        <w:jc w:val="both"/>
        <w:rPr>
          <w:rFonts w:ascii="Calibri" w:eastAsiaTheme="minorHAnsi" w:hAnsi="Calibri" w:cs="Calibri"/>
          <w:color w:val="000000" w:themeColor="text1"/>
        </w:rPr>
      </w:pPr>
      <w:r w:rsidRPr="00380D9A">
        <w:rPr>
          <w:rFonts w:ascii="Calibri" w:eastAsiaTheme="minorHAnsi" w:hAnsi="Calibri" w:cs="Calibri"/>
          <w:color w:val="000000" w:themeColor="text1"/>
        </w:rPr>
        <w:t xml:space="preserve">The plebeians used </w:t>
      </w:r>
      <w:r w:rsidRPr="00380D9A">
        <w:rPr>
          <w:rFonts w:ascii="Calibri" w:eastAsiaTheme="minorHAnsi" w:hAnsi="Calibri" w:cs="Calibri"/>
          <w:b/>
          <w:bCs/>
          <w:color w:val="000000" w:themeColor="text1"/>
        </w:rPr>
        <w:t>tribunes of the people</w:t>
      </w:r>
      <w:r w:rsidRPr="00380D9A">
        <w:rPr>
          <w:rFonts w:ascii="Calibri" w:eastAsiaTheme="minorHAnsi" w:hAnsi="Calibri" w:cs="Calibri"/>
          <w:color w:val="000000" w:themeColor="text1"/>
        </w:rPr>
        <w:t xml:space="preserve">. The rights were established in </w:t>
      </w:r>
      <w:r w:rsidRPr="00380D9A">
        <w:rPr>
          <w:rFonts w:ascii="Calibri" w:eastAsiaTheme="minorHAnsi" w:hAnsi="Calibri" w:cs="Calibri"/>
          <w:color w:val="FF0000"/>
        </w:rPr>
        <w:t>494</w:t>
      </w:r>
      <w:r w:rsidRPr="00380D9A">
        <w:rPr>
          <w:rFonts w:ascii="Calibri" w:eastAsiaTheme="minorHAnsi" w:hAnsi="Calibri" w:cs="Calibri"/>
          <w:color w:val="000000" w:themeColor="text1"/>
        </w:rPr>
        <w:t xml:space="preserve"> by a law (</w:t>
      </w:r>
      <w:r w:rsidRPr="00380D9A">
        <w:rPr>
          <w:rFonts w:ascii="Calibri" w:eastAsiaTheme="minorHAnsi" w:hAnsi="Calibri" w:cs="Calibri"/>
          <w:i/>
          <w:iCs/>
          <w:color w:val="4472C4" w:themeColor="accent1"/>
        </w:rPr>
        <w:t xml:space="preserve">lex </w:t>
      </w:r>
      <w:proofErr w:type="spellStart"/>
      <w:r w:rsidRPr="00380D9A">
        <w:rPr>
          <w:rFonts w:ascii="Calibri" w:eastAsiaTheme="minorHAnsi" w:hAnsi="Calibri" w:cs="Calibri"/>
          <w:i/>
          <w:iCs/>
          <w:color w:val="4472C4" w:themeColor="accent1"/>
        </w:rPr>
        <w:t>sacrata</w:t>
      </w:r>
      <w:proofErr w:type="spellEnd"/>
      <w:r w:rsidRPr="00380D9A">
        <w:rPr>
          <w:rFonts w:ascii="Calibri" w:eastAsiaTheme="minorHAnsi" w:hAnsi="Calibri" w:cs="Calibri"/>
          <w:color w:val="000000" w:themeColor="text1"/>
        </w:rPr>
        <w:t>, i.e.</w:t>
      </w:r>
      <w:r>
        <w:rPr>
          <w:rFonts w:ascii="Calibri" w:eastAsiaTheme="minorHAnsi" w:hAnsi="Calibri" w:cs="Calibri"/>
          <w:color w:val="000000" w:themeColor="text1"/>
        </w:rPr>
        <w:t>,</w:t>
      </w:r>
      <w:r w:rsidRPr="00380D9A">
        <w:rPr>
          <w:rFonts w:ascii="Calibri" w:eastAsiaTheme="minorHAnsi" w:hAnsi="Calibri" w:cs="Calibri"/>
          <w:color w:val="000000" w:themeColor="text1"/>
        </w:rPr>
        <w:t xml:space="preserve"> sacred law) by the </w:t>
      </w:r>
      <w:r w:rsidRPr="00380D9A">
        <w:rPr>
          <w:rFonts w:ascii="Calibri" w:eastAsiaTheme="minorHAnsi" w:hAnsi="Calibri" w:cs="Calibri"/>
          <w:i/>
          <w:iCs/>
          <w:color w:val="4472C4" w:themeColor="accent1"/>
        </w:rPr>
        <w:t xml:space="preserve">comitia </w:t>
      </w:r>
      <w:proofErr w:type="spellStart"/>
      <w:r w:rsidRPr="00380D9A">
        <w:rPr>
          <w:rFonts w:ascii="Calibri" w:eastAsiaTheme="minorHAnsi" w:hAnsi="Calibri" w:cs="Calibri"/>
          <w:i/>
          <w:iCs/>
          <w:color w:val="4472C4" w:themeColor="accent1"/>
        </w:rPr>
        <w:t>centuriata</w:t>
      </w:r>
      <w:proofErr w:type="spellEnd"/>
      <w:r>
        <w:rPr>
          <w:rFonts w:ascii="Calibri" w:eastAsiaTheme="minorHAnsi" w:hAnsi="Calibri" w:cs="Calibri"/>
          <w:color w:val="000000" w:themeColor="text1"/>
        </w:rPr>
        <w:t>.</w:t>
      </w:r>
    </w:p>
    <w:p w14:paraId="5B02A1FE" w14:textId="77777777" w:rsidR="00332255" w:rsidRDefault="00332255" w:rsidP="005D7A24">
      <w:pPr>
        <w:pStyle w:val="a3"/>
        <w:numPr>
          <w:ilvl w:val="0"/>
          <w:numId w:val="7"/>
        </w:numPr>
        <w:spacing w:line="360" w:lineRule="auto"/>
        <w:ind w:firstLineChars="0"/>
        <w:jc w:val="both"/>
        <w:rPr>
          <w:rFonts w:ascii="Calibri" w:eastAsiaTheme="minorHAnsi" w:hAnsi="Calibri" w:cs="Calibri"/>
          <w:color w:val="000000" w:themeColor="text1"/>
        </w:rPr>
      </w:pPr>
      <w:r>
        <w:rPr>
          <w:rFonts w:ascii="Calibri" w:eastAsiaTheme="minorHAnsi" w:hAnsi="Calibri" w:cs="Calibri" w:hint="eastAsia"/>
          <w:color w:val="000000" w:themeColor="text1"/>
        </w:rPr>
        <w:t>R</w:t>
      </w:r>
      <w:r>
        <w:rPr>
          <w:rFonts w:ascii="Calibri" w:eastAsiaTheme="minorHAnsi" w:hAnsi="Calibri" w:cs="Calibri"/>
          <w:color w:val="000000" w:themeColor="text1"/>
        </w:rPr>
        <w:t>ights of the tribunes</w:t>
      </w:r>
    </w:p>
    <w:p w14:paraId="0F0D7D72" w14:textId="77777777" w:rsidR="00332255" w:rsidRPr="00113E55" w:rsidRDefault="00332255" w:rsidP="005D7A24">
      <w:pPr>
        <w:pStyle w:val="a3"/>
        <w:numPr>
          <w:ilvl w:val="0"/>
          <w:numId w:val="8"/>
        </w:numPr>
        <w:spacing w:line="360" w:lineRule="auto"/>
        <w:ind w:firstLineChars="0"/>
        <w:jc w:val="both"/>
        <w:rPr>
          <w:rFonts w:ascii="Calibri" w:eastAsiaTheme="minorHAnsi" w:hAnsi="Calibri" w:cs="Calibri"/>
          <w:color w:val="000000" w:themeColor="text1"/>
        </w:rPr>
      </w:pPr>
      <w:proofErr w:type="spellStart"/>
      <w:r w:rsidRPr="00113E55">
        <w:rPr>
          <w:rFonts w:ascii="Calibri" w:eastAsiaTheme="minorHAnsi" w:hAnsi="Calibri" w:cs="Calibri"/>
          <w:i/>
          <w:iCs/>
          <w:color w:val="4472C4" w:themeColor="accent1"/>
        </w:rPr>
        <w:t>Sacrosanctitas</w:t>
      </w:r>
      <w:proofErr w:type="spellEnd"/>
      <w:r w:rsidRPr="00113E55">
        <w:rPr>
          <w:rFonts w:ascii="Calibri" w:eastAsiaTheme="minorHAnsi" w:hAnsi="Calibri" w:cs="Calibri"/>
          <w:color w:val="000000" w:themeColor="text1"/>
        </w:rPr>
        <w:t xml:space="preserve"> (violence or murder of a people’s tribune was penalized by a curse)</w:t>
      </w:r>
      <w:r>
        <w:rPr>
          <w:rFonts w:ascii="Calibri" w:eastAsiaTheme="minorHAnsi" w:hAnsi="Calibri" w:cs="Calibri"/>
          <w:color w:val="000000" w:themeColor="text1"/>
        </w:rPr>
        <w:t>.</w:t>
      </w:r>
    </w:p>
    <w:p w14:paraId="13922EAC" w14:textId="705F7F35" w:rsidR="00332255" w:rsidRPr="00113E55" w:rsidRDefault="00332255" w:rsidP="005D7A24">
      <w:pPr>
        <w:pStyle w:val="a3"/>
        <w:numPr>
          <w:ilvl w:val="0"/>
          <w:numId w:val="8"/>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R</w:t>
      </w:r>
      <w:r w:rsidRPr="00113E55">
        <w:rPr>
          <w:rFonts w:ascii="Calibri" w:eastAsiaTheme="minorHAnsi" w:hAnsi="Calibri" w:cs="Calibri"/>
          <w:color w:val="000000" w:themeColor="text1"/>
        </w:rPr>
        <w:t xml:space="preserve">ight to intercede on behalf of an </w:t>
      </w:r>
      <w:r w:rsidRPr="00113E55">
        <w:rPr>
          <w:rFonts w:ascii="Calibri" w:eastAsiaTheme="minorHAnsi" w:hAnsi="Calibri" w:cs="Calibri"/>
          <w:b/>
          <w:bCs/>
          <w:color w:val="000000" w:themeColor="text1"/>
        </w:rPr>
        <w:t>individual citizen</w:t>
      </w:r>
      <w:r w:rsidRPr="00113E55">
        <w:rPr>
          <w:rFonts w:ascii="Calibri" w:eastAsiaTheme="minorHAnsi" w:hAnsi="Calibri" w:cs="Calibri"/>
          <w:color w:val="000000" w:themeColor="text1"/>
        </w:rPr>
        <w:t xml:space="preserve"> who made an appeal</w:t>
      </w:r>
      <w:r>
        <w:rPr>
          <w:rFonts w:ascii="Calibri" w:eastAsiaTheme="minorHAnsi" w:hAnsi="Calibri" w:cs="Calibri"/>
          <w:color w:val="000000" w:themeColor="text1"/>
        </w:rPr>
        <w:t xml:space="preserve"> (</w:t>
      </w:r>
      <w:r>
        <w:rPr>
          <w:rFonts w:ascii="Calibri" w:eastAsiaTheme="minorHAnsi" w:hAnsi="Calibri" w:cs="Calibri" w:hint="eastAsia"/>
          <w:color w:val="000000" w:themeColor="text1"/>
        </w:rPr>
        <w:t>上诉</w:t>
      </w:r>
      <w:r>
        <w:rPr>
          <w:rFonts w:ascii="Calibri" w:eastAsiaTheme="minorHAnsi" w:hAnsi="Calibri" w:cs="Calibri"/>
          <w:color w:val="000000" w:themeColor="text1"/>
        </w:rPr>
        <w:t>)</w:t>
      </w:r>
      <w:r w:rsidRPr="00113E55">
        <w:rPr>
          <w:rFonts w:ascii="Calibri" w:eastAsiaTheme="minorHAnsi" w:hAnsi="Calibri" w:cs="Calibri"/>
          <w:color w:val="000000" w:themeColor="text1"/>
        </w:rPr>
        <w:t xml:space="preserve"> to the Roman people against the action of a magistrate (</w:t>
      </w:r>
      <w:r w:rsidRPr="00113E55">
        <w:rPr>
          <w:rFonts w:ascii="Calibri" w:eastAsiaTheme="minorHAnsi" w:hAnsi="Calibri" w:cs="Calibri"/>
          <w:i/>
          <w:iCs/>
          <w:color w:val="4472C4" w:themeColor="accent1"/>
        </w:rPr>
        <w:t>auxilium</w:t>
      </w:r>
      <w:r w:rsidR="00447C91">
        <w:rPr>
          <w:rStyle w:val="a6"/>
          <w:rFonts w:ascii="Calibri" w:eastAsiaTheme="minorHAnsi" w:hAnsi="Calibri" w:cs="Calibri"/>
          <w:i/>
          <w:iCs/>
          <w:color w:val="4472C4" w:themeColor="accent1"/>
        </w:rPr>
        <w:footnoteReference w:id="9"/>
      </w:r>
      <w:r w:rsidRPr="00113E55">
        <w:rPr>
          <w:rFonts w:ascii="Calibri" w:eastAsiaTheme="minorHAnsi" w:hAnsi="Calibri" w:cs="Calibri"/>
          <w:color w:val="000000" w:themeColor="text1"/>
        </w:rPr>
        <w:t>)</w:t>
      </w:r>
      <w:r>
        <w:rPr>
          <w:rFonts w:ascii="Calibri" w:eastAsiaTheme="minorHAnsi" w:hAnsi="Calibri" w:cs="Calibri"/>
          <w:color w:val="000000" w:themeColor="text1"/>
        </w:rPr>
        <w:t>.</w:t>
      </w:r>
    </w:p>
    <w:p w14:paraId="6A152F0F" w14:textId="77777777" w:rsidR="00332255" w:rsidRDefault="00332255" w:rsidP="005D7A24">
      <w:pPr>
        <w:pStyle w:val="a3"/>
        <w:numPr>
          <w:ilvl w:val="0"/>
          <w:numId w:val="8"/>
        </w:numPr>
        <w:spacing w:line="360" w:lineRule="auto"/>
        <w:ind w:firstLineChars="0"/>
        <w:jc w:val="both"/>
        <w:rPr>
          <w:rFonts w:ascii="Calibri" w:eastAsiaTheme="minorHAnsi" w:hAnsi="Calibri" w:cs="Calibri"/>
          <w:color w:val="000000" w:themeColor="text1"/>
        </w:rPr>
      </w:pPr>
      <w:r w:rsidRPr="00E465F4">
        <w:rPr>
          <w:rFonts w:ascii="Calibri" w:eastAsiaTheme="minorHAnsi" w:hAnsi="Calibri" w:cs="Calibri" w:hint="eastAsia"/>
          <w:color w:val="FF0000"/>
        </w:rPr>
        <w:t>V</w:t>
      </w:r>
      <w:r w:rsidRPr="00E465F4">
        <w:rPr>
          <w:rFonts w:ascii="Calibri" w:eastAsiaTheme="minorHAnsi" w:hAnsi="Calibri" w:cs="Calibri"/>
          <w:color w:val="FF0000"/>
        </w:rPr>
        <w:t>eto</w:t>
      </w:r>
      <w:r w:rsidRPr="00E465F4">
        <w:rPr>
          <w:rFonts w:ascii="Calibri" w:eastAsiaTheme="minorHAnsi" w:hAnsi="Calibri" w:cs="Calibri"/>
          <w:color w:val="000000" w:themeColor="text1"/>
        </w:rPr>
        <w:t xml:space="preserve"> against actions taken by other magistrates (right of interceding: </w:t>
      </w:r>
      <w:proofErr w:type="spellStart"/>
      <w:r w:rsidRPr="00E465F4">
        <w:rPr>
          <w:rFonts w:ascii="Calibri" w:eastAsiaTheme="minorHAnsi" w:hAnsi="Calibri" w:cs="Calibri"/>
          <w:i/>
          <w:iCs/>
          <w:color w:val="4472C4" w:themeColor="accent1"/>
        </w:rPr>
        <w:t>intercessio</w:t>
      </w:r>
      <w:proofErr w:type="spellEnd"/>
      <w:r w:rsidRPr="00E465F4">
        <w:rPr>
          <w:rFonts w:ascii="Calibri" w:eastAsiaTheme="minorHAnsi" w:hAnsi="Calibri" w:cs="Calibri"/>
          <w:color w:val="000000" w:themeColor="text1"/>
        </w:rPr>
        <w:t>)</w:t>
      </w:r>
      <w:r>
        <w:rPr>
          <w:rFonts w:ascii="Calibri" w:eastAsiaTheme="minorHAnsi" w:hAnsi="Calibri" w:cs="Calibri"/>
          <w:color w:val="000000" w:themeColor="text1"/>
        </w:rPr>
        <w:t>.</w:t>
      </w:r>
    </w:p>
    <w:p w14:paraId="49BB4397" w14:textId="77777777" w:rsidR="00332255" w:rsidRPr="00A3416A" w:rsidRDefault="00332255" w:rsidP="005D7A24">
      <w:pPr>
        <w:pStyle w:val="a3"/>
        <w:numPr>
          <w:ilvl w:val="0"/>
          <w:numId w:val="6"/>
        </w:numPr>
        <w:spacing w:line="360" w:lineRule="auto"/>
        <w:ind w:firstLineChars="0"/>
        <w:jc w:val="both"/>
        <w:rPr>
          <w:rFonts w:ascii="Calibri" w:eastAsiaTheme="minorHAnsi" w:hAnsi="Calibri" w:cs="Calibri"/>
          <w:color w:val="000000" w:themeColor="text1"/>
          <w:lang w:val="es-ES"/>
        </w:rPr>
      </w:pPr>
      <w:r w:rsidRPr="00E04015">
        <w:rPr>
          <w:rFonts w:ascii="Calibri" w:eastAsiaTheme="minorHAnsi" w:hAnsi="Calibri" w:cs="Calibri" w:hint="eastAsia"/>
          <w:color w:val="FF0000"/>
          <w:lang w:val="es-ES"/>
        </w:rPr>
        <w:t>492</w:t>
      </w:r>
      <w:r w:rsidRPr="00E04015">
        <w:rPr>
          <w:rFonts w:ascii="Calibri" w:eastAsiaTheme="minorHAnsi" w:hAnsi="Calibri" w:cs="Calibri" w:hint="eastAsia"/>
          <w:color w:val="000000" w:themeColor="text1"/>
          <w:lang w:val="es-ES"/>
        </w:rPr>
        <w:t xml:space="preserve">: </w:t>
      </w:r>
      <w:proofErr w:type="spellStart"/>
      <w:r w:rsidRPr="00E04015">
        <w:rPr>
          <w:rFonts w:ascii="Calibri" w:eastAsiaTheme="minorHAnsi" w:hAnsi="Calibri" w:cs="Calibri" w:hint="eastAsia"/>
          <w:i/>
          <w:iCs/>
          <w:color w:val="4472C4" w:themeColor="accent1"/>
          <w:lang w:val="es-ES"/>
        </w:rPr>
        <w:t>lex</w:t>
      </w:r>
      <w:proofErr w:type="spellEnd"/>
      <w:r w:rsidRPr="00E04015">
        <w:rPr>
          <w:rFonts w:ascii="Calibri" w:eastAsiaTheme="minorHAnsi" w:hAnsi="Calibri" w:cs="Calibri" w:hint="eastAsia"/>
          <w:i/>
          <w:iCs/>
          <w:color w:val="4472C4" w:themeColor="accent1"/>
          <w:lang w:val="es-ES"/>
        </w:rPr>
        <w:t xml:space="preserve"> </w:t>
      </w:r>
      <w:proofErr w:type="spellStart"/>
      <w:r w:rsidRPr="00E04015">
        <w:rPr>
          <w:rFonts w:ascii="Calibri" w:eastAsiaTheme="minorHAnsi" w:hAnsi="Calibri" w:cs="Calibri" w:hint="eastAsia"/>
          <w:i/>
          <w:iCs/>
          <w:color w:val="4472C4" w:themeColor="accent1"/>
          <w:lang w:val="es-ES"/>
        </w:rPr>
        <w:t>Icilia</w:t>
      </w:r>
      <w:proofErr w:type="spellEnd"/>
      <w:r w:rsidRPr="00E04015">
        <w:rPr>
          <w:rFonts w:ascii="Calibri" w:eastAsiaTheme="minorHAnsi" w:hAnsi="Calibri" w:cs="Calibri" w:hint="eastAsia"/>
          <w:i/>
          <w:iCs/>
          <w:color w:val="4472C4" w:themeColor="accent1"/>
          <w:lang w:val="es-ES"/>
        </w:rPr>
        <w:t xml:space="preserve"> de tribunicia </w:t>
      </w:r>
      <w:proofErr w:type="spellStart"/>
      <w:r w:rsidRPr="00E04015">
        <w:rPr>
          <w:rFonts w:ascii="Calibri" w:eastAsiaTheme="minorHAnsi" w:hAnsi="Calibri" w:cs="Calibri" w:hint="eastAsia"/>
          <w:i/>
          <w:iCs/>
          <w:color w:val="4472C4" w:themeColor="accent1"/>
          <w:lang w:val="es-ES"/>
        </w:rPr>
        <w:t>potestate</w:t>
      </w:r>
      <w:proofErr w:type="spellEnd"/>
    </w:p>
    <w:p w14:paraId="301CDC56" w14:textId="2BEE6C42" w:rsidR="00332255" w:rsidRPr="00A3416A" w:rsidRDefault="00332255" w:rsidP="00AE2AA8">
      <w:pPr>
        <w:pStyle w:val="a3"/>
        <w:spacing w:line="360" w:lineRule="auto"/>
        <w:ind w:left="840" w:firstLineChars="0" w:firstLine="0"/>
        <w:jc w:val="both"/>
        <w:rPr>
          <w:rFonts w:ascii="Calibri" w:eastAsiaTheme="minorHAnsi" w:hAnsi="Calibri" w:cs="Calibri"/>
          <w:color w:val="000000" w:themeColor="text1"/>
          <w:lang w:val="es-ES"/>
        </w:rPr>
      </w:pPr>
      <w:proofErr w:type="spellStart"/>
      <w:r w:rsidRPr="00761A95">
        <w:rPr>
          <w:rFonts w:ascii="Calibri" w:eastAsiaTheme="minorHAnsi" w:hAnsi="Calibri" w:cs="Calibri"/>
          <w:color w:val="000000" w:themeColor="text1"/>
          <w:lang w:val="es-ES"/>
        </w:rPr>
        <w:t>The</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law</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was</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passed</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by</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the</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i/>
          <w:iCs/>
          <w:color w:val="4472C4" w:themeColor="accent1"/>
          <w:lang w:val="es-ES"/>
        </w:rPr>
        <w:t>comitia</w:t>
      </w:r>
      <w:proofErr w:type="spellEnd"/>
      <w:r w:rsidRPr="00761A95">
        <w:rPr>
          <w:rFonts w:ascii="Calibri" w:eastAsiaTheme="minorHAnsi" w:hAnsi="Calibri" w:cs="Calibri"/>
          <w:i/>
          <w:iCs/>
          <w:color w:val="4472C4" w:themeColor="accent1"/>
          <w:lang w:val="es-ES"/>
        </w:rPr>
        <w:t xml:space="preserve"> </w:t>
      </w:r>
      <w:proofErr w:type="spellStart"/>
      <w:r w:rsidRPr="00761A95">
        <w:rPr>
          <w:rFonts w:ascii="Calibri" w:eastAsiaTheme="minorHAnsi" w:hAnsi="Calibri" w:cs="Calibri"/>
          <w:i/>
          <w:iCs/>
          <w:color w:val="4472C4" w:themeColor="accent1"/>
          <w:lang w:val="es-ES"/>
        </w:rPr>
        <w:t>centuriata</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granting</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tribunes</w:t>
      </w:r>
      <w:proofErr w:type="spellEnd"/>
      <w:r w:rsidRPr="00761A95">
        <w:rPr>
          <w:rFonts w:ascii="Calibri" w:eastAsiaTheme="minorHAnsi" w:hAnsi="Calibri" w:cs="Calibri"/>
          <w:color w:val="000000" w:themeColor="text1"/>
          <w:lang w:val="es-ES"/>
        </w:rPr>
        <w:t xml:space="preserve"> of </w:t>
      </w:r>
      <w:proofErr w:type="spellStart"/>
      <w:r w:rsidRPr="00761A95">
        <w:rPr>
          <w:rFonts w:ascii="Calibri" w:eastAsiaTheme="minorHAnsi" w:hAnsi="Calibri" w:cs="Calibri"/>
          <w:color w:val="000000" w:themeColor="text1"/>
          <w:lang w:val="es-ES"/>
        </w:rPr>
        <w:t>the</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people</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the</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right</w:t>
      </w:r>
      <w:proofErr w:type="spellEnd"/>
      <w:r w:rsidRPr="00761A95">
        <w:rPr>
          <w:rFonts w:ascii="Calibri" w:eastAsiaTheme="minorHAnsi" w:hAnsi="Calibri" w:cs="Calibri"/>
          <w:color w:val="000000" w:themeColor="text1"/>
          <w:lang w:val="es-ES"/>
        </w:rPr>
        <w:t xml:space="preserve"> to </w:t>
      </w:r>
      <w:proofErr w:type="spellStart"/>
      <w:r w:rsidRPr="00761A95">
        <w:rPr>
          <w:rFonts w:ascii="Calibri" w:eastAsiaTheme="minorHAnsi" w:hAnsi="Calibri" w:cs="Calibri"/>
          <w:color w:val="000000" w:themeColor="text1"/>
          <w:lang w:val="es-ES"/>
        </w:rPr>
        <w:t>convene</w:t>
      </w:r>
      <w:proofErr w:type="spellEnd"/>
      <w:r w:rsidRPr="00761A95">
        <w:rPr>
          <w:rFonts w:ascii="Calibri" w:eastAsiaTheme="minorHAnsi" w:hAnsi="Calibri" w:cs="Calibri"/>
          <w:color w:val="000000" w:themeColor="text1"/>
          <w:lang w:val="es-ES"/>
        </w:rPr>
        <w:t xml:space="preserve"> (</w:t>
      </w:r>
      <w:r>
        <w:rPr>
          <w:rFonts w:ascii="Calibri" w:eastAsiaTheme="minorHAnsi" w:hAnsi="Calibri" w:cs="Calibri" w:hint="eastAsia"/>
          <w:color w:val="000000" w:themeColor="text1"/>
        </w:rPr>
        <w:t>召开</w:t>
      </w:r>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an</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assembly</w:t>
      </w:r>
      <w:proofErr w:type="spellEnd"/>
      <w:r w:rsidRPr="00761A95">
        <w:rPr>
          <w:rFonts w:ascii="Calibri" w:eastAsiaTheme="minorHAnsi" w:hAnsi="Calibri" w:cs="Calibri"/>
          <w:color w:val="000000" w:themeColor="text1"/>
          <w:lang w:val="es-ES"/>
        </w:rPr>
        <w:t xml:space="preserve"> </w:t>
      </w:r>
      <w:proofErr w:type="spellStart"/>
      <w:r w:rsidRPr="00761A95">
        <w:rPr>
          <w:rFonts w:ascii="Calibri" w:eastAsiaTheme="minorHAnsi" w:hAnsi="Calibri" w:cs="Calibri"/>
          <w:color w:val="000000" w:themeColor="text1"/>
          <w:lang w:val="es-ES"/>
        </w:rPr>
        <w:t>called</w:t>
      </w:r>
      <w:proofErr w:type="spellEnd"/>
      <w:r w:rsidRPr="00761A95">
        <w:rPr>
          <w:rFonts w:ascii="Calibri" w:eastAsiaTheme="minorHAnsi" w:hAnsi="Calibri" w:cs="Calibri"/>
          <w:b/>
          <w:bCs/>
          <w:color w:val="4472C4" w:themeColor="accent1"/>
          <w:lang w:val="es-ES"/>
        </w:rPr>
        <w:t xml:space="preserve"> </w:t>
      </w:r>
      <w:proofErr w:type="spellStart"/>
      <w:r w:rsidR="00447C91">
        <w:rPr>
          <w:rFonts w:ascii="Calibri" w:eastAsiaTheme="minorHAnsi" w:hAnsi="Calibri" w:cs="Calibri"/>
          <w:b/>
          <w:bCs/>
          <w:i/>
          <w:iCs/>
          <w:color w:val="4472C4" w:themeColor="accent1"/>
          <w:lang w:val="es-ES"/>
        </w:rPr>
        <w:t>c</w:t>
      </w:r>
      <w:r w:rsidRPr="00A3416A">
        <w:rPr>
          <w:rFonts w:ascii="Calibri" w:eastAsiaTheme="minorHAnsi" w:hAnsi="Calibri" w:cs="Calibri" w:hint="eastAsia"/>
          <w:b/>
          <w:bCs/>
          <w:i/>
          <w:iCs/>
          <w:color w:val="4472C4" w:themeColor="accent1"/>
          <w:lang w:val="es-ES"/>
        </w:rPr>
        <w:t>oncilium</w:t>
      </w:r>
      <w:proofErr w:type="spellEnd"/>
      <w:r w:rsidRPr="00A3416A">
        <w:rPr>
          <w:rFonts w:ascii="Calibri" w:eastAsiaTheme="minorHAnsi" w:hAnsi="Calibri" w:cs="Calibri" w:hint="eastAsia"/>
          <w:b/>
          <w:bCs/>
          <w:i/>
          <w:iCs/>
          <w:color w:val="4472C4" w:themeColor="accent1"/>
          <w:lang w:val="es-ES"/>
        </w:rPr>
        <w:t xml:space="preserve"> </w:t>
      </w:r>
      <w:proofErr w:type="spellStart"/>
      <w:r w:rsidRPr="00A3416A">
        <w:rPr>
          <w:rFonts w:ascii="Calibri" w:eastAsiaTheme="minorHAnsi" w:hAnsi="Calibri" w:cs="Calibri" w:hint="eastAsia"/>
          <w:b/>
          <w:bCs/>
          <w:i/>
          <w:iCs/>
          <w:color w:val="4472C4" w:themeColor="accent1"/>
          <w:lang w:val="es-ES"/>
        </w:rPr>
        <w:t>plebis</w:t>
      </w:r>
      <w:proofErr w:type="spellEnd"/>
      <w:r w:rsidR="00447C91">
        <w:rPr>
          <w:rStyle w:val="a6"/>
          <w:rFonts w:ascii="Calibri" w:eastAsiaTheme="minorHAnsi" w:hAnsi="Calibri" w:cs="Calibri"/>
          <w:b/>
          <w:bCs/>
          <w:i/>
          <w:iCs/>
          <w:color w:val="4472C4" w:themeColor="accent1"/>
          <w:lang w:val="es-ES"/>
        </w:rPr>
        <w:footnoteReference w:id="10"/>
      </w:r>
      <w:r w:rsidRPr="00A3416A">
        <w:rPr>
          <w:rFonts w:ascii="Calibri" w:eastAsiaTheme="minorHAnsi" w:hAnsi="Calibri" w:cs="Calibri" w:hint="eastAsia"/>
          <w:i/>
          <w:iCs/>
          <w:color w:val="000000" w:themeColor="text1"/>
          <w:lang w:val="es-ES"/>
        </w:rPr>
        <w:t xml:space="preserve"> </w:t>
      </w:r>
      <w:r w:rsidRPr="00A3416A">
        <w:rPr>
          <w:rFonts w:ascii="Calibri" w:eastAsiaTheme="minorHAnsi" w:hAnsi="Calibri" w:cs="Calibri" w:hint="eastAsia"/>
          <w:color w:val="000000" w:themeColor="text1"/>
          <w:lang w:val="es-ES"/>
        </w:rPr>
        <w:t>(</w:t>
      </w:r>
      <w:proofErr w:type="spellStart"/>
      <w:r w:rsidRPr="00A3416A">
        <w:rPr>
          <w:rFonts w:ascii="Calibri" w:eastAsiaTheme="minorHAnsi" w:hAnsi="Calibri" w:cs="Calibri" w:hint="eastAsia"/>
          <w:b/>
          <w:bCs/>
          <w:i/>
          <w:iCs/>
          <w:color w:val="4472C4" w:themeColor="accent1"/>
          <w:lang w:val="es-ES"/>
        </w:rPr>
        <w:t>comitia</w:t>
      </w:r>
      <w:proofErr w:type="spellEnd"/>
      <w:r w:rsidRPr="00A3416A">
        <w:rPr>
          <w:rFonts w:ascii="Calibri" w:eastAsiaTheme="minorHAnsi" w:hAnsi="Calibri" w:cs="Calibri" w:hint="eastAsia"/>
          <w:b/>
          <w:bCs/>
          <w:i/>
          <w:iCs/>
          <w:color w:val="4472C4" w:themeColor="accent1"/>
          <w:lang w:val="es-ES"/>
        </w:rPr>
        <w:t xml:space="preserve"> </w:t>
      </w:r>
      <w:proofErr w:type="spellStart"/>
      <w:r w:rsidRPr="00A3416A">
        <w:rPr>
          <w:rFonts w:ascii="Calibri" w:eastAsiaTheme="minorHAnsi" w:hAnsi="Calibri" w:cs="Calibri" w:hint="eastAsia"/>
          <w:b/>
          <w:bCs/>
          <w:i/>
          <w:iCs/>
          <w:color w:val="4472C4" w:themeColor="accent1"/>
          <w:lang w:val="es-ES"/>
        </w:rPr>
        <w:t>plebis</w:t>
      </w:r>
      <w:proofErr w:type="spellEnd"/>
      <w:r w:rsidRPr="00A3416A">
        <w:rPr>
          <w:rFonts w:ascii="Calibri" w:eastAsiaTheme="minorHAnsi" w:hAnsi="Calibri" w:cs="Calibri" w:hint="eastAsia"/>
          <w:b/>
          <w:bCs/>
          <w:i/>
          <w:iCs/>
          <w:color w:val="4472C4" w:themeColor="accent1"/>
          <w:lang w:val="es-ES"/>
        </w:rPr>
        <w:t xml:space="preserve"> tributa</w:t>
      </w:r>
      <w:r w:rsidRPr="00A3416A">
        <w:rPr>
          <w:rFonts w:ascii="Calibri" w:eastAsiaTheme="minorHAnsi" w:hAnsi="Calibri" w:cs="Calibri" w:hint="eastAsia"/>
          <w:color w:val="000000" w:themeColor="text1"/>
          <w:lang w:val="es-ES"/>
        </w:rPr>
        <w:t>)</w:t>
      </w:r>
      <w:r>
        <w:rPr>
          <w:rFonts w:ascii="Calibri" w:eastAsiaTheme="minorHAnsi" w:hAnsi="Calibri" w:cs="Calibri"/>
          <w:color w:val="000000" w:themeColor="text1"/>
          <w:lang w:val="es-ES"/>
        </w:rPr>
        <w:t>.</w:t>
      </w:r>
    </w:p>
    <w:p w14:paraId="5E3D98F8" w14:textId="77777777" w:rsidR="00332255" w:rsidRPr="00A3416A" w:rsidRDefault="00332255" w:rsidP="005D7A24">
      <w:pPr>
        <w:pStyle w:val="a3"/>
        <w:numPr>
          <w:ilvl w:val="0"/>
          <w:numId w:val="6"/>
        </w:numPr>
        <w:spacing w:line="360" w:lineRule="auto"/>
        <w:ind w:firstLineChars="0"/>
        <w:jc w:val="both"/>
        <w:rPr>
          <w:rFonts w:ascii="Calibri" w:eastAsiaTheme="minorHAnsi" w:hAnsi="Calibri" w:cs="Calibri"/>
          <w:color w:val="000000" w:themeColor="text1"/>
          <w:lang w:val="es-ES"/>
        </w:rPr>
      </w:pPr>
      <w:r w:rsidRPr="00761A95">
        <w:rPr>
          <w:rFonts w:ascii="Calibri" w:eastAsiaTheme="minorHAnsi" w:hAnsi="Calibri" w:cs="Calibri" w:hint="eastAsia"/>
          <w:color w:val="000000" w:themeColor="text1"/>
          <w:lang w:val="es-ES"/>
        </w:rPr>
        <w:t xml:space="preserve">471: </w:t>
      </w:r>
      <w:proofErr w:type="spellStart"/>
      <w:r w:rsidRPr="00761A95">
        <w:rPr>
          <w:rFonts w:ascii="Calibri" w:eastAsiaTheme="minorHAnsi" w:hAnsi="Calibri" w:cs="Calibri" w:hint="eastAsia"/>
          <w:i/>
          <w:iCs/>
          <w:color w:val="4472C4" w:themeColor="accent1"/>
          <w:lang w:val="es-ES"/>
        </w:rPr>
        <w:t>lex</w:t>
      </w:r>
      <w:proofErr w:type="spellEnd"/>
      <w:r w:rsidRPr="00761A95">
        <w:rPr>
          <w:rFonts w:ascii="Calibri" w:eastAsiaTheme="minorHAnsi" w:hAnsi="Calibri" w:cs="Calibri" w:hint="eastAsia"/>
          <w:i/>
          <w:iCs/>
          <w:color w:val="4472C4" w:themeColor="accent1"/>
          <w:lang w:val="es-ES"/>
        </w:rPr>
        <w:t xml:space="preserve"> </w:t>
      </w:r>
      <w:proofErr w:type="spellStart"/>
      <w:r w:rsidRPr="00761A95">
        <w:rPr>
          <w:rFonts w:ascii="Calibri" w:eastAsiaTheme="minorHAnsi" w:hAnsi="Calibri" w:cs="Calibri" w:hint="eastAsia"/>
          <w:i/>
          <w:iCs/>
          <w:color w:val="4472C4" w:themeColor="accent1"/>
          <w:lang w:val="es-ES"/>
        </w:rPr>
        <w:t>Publilia</w:t>
      </w:r>
      <w:proofErr w:type="spellEnd"/>
      <w:r w:rsidRPr="00761A95">
        <w:rPr>
          <w:rFonts w:ascii="Calibri" w:eastAsiaTheme="minorHAnsi" w:hAnsi="Calibri" w:cs="Calibri" w:hint="eastAsia"/>
          <w:i/>
          <w:iCs/>
          <w:color w:val="4472C4" w:themeColor="accent1"/>
          <w:lang w:val="es-ES"/>
        </w:rPr>
        <w:t xml:space="preserve"> </w:t>
      </w:r>
      <w:proofErr w:type="spellStart"/>
      <w:r w:rsidRPr="00761A95">
        <w:rPr>
          <w:rFonts w:ascii="Calibri" w:eastAsiaTheme="minorHAnsi" w:hAnsi="Calibri" w:cs="Calibri" w:hint="eastAsia"/>
          <w:i/>
          <w:iCs/>
          <w:color w:val="4472C4" w:themeColor="accent1"/>
          <w:lang w:val="es-ES"/>
        </w:rPr>
        <w:t>Voleronis</w:t>
      </w:r>
      <w:proofErr w:type="spellEnd"/>
      <w:r w:rsidRPr="00761A95">
        <w:rPr>
          <w:rFonts w:ascii="Calibri" w:eastAsiaTheme="minorHAnsi" w:hAnsi="Calibri" w:cs="Calibri" w:hint="eastAsia"/>
          <w:i/>
          <w:iCs/>
          <w:color w:val="4472C4" w:themeColor="accent1"/>
          <w:lang w:val="es-ES"/>
        </w:rPr>
        <w:t xml:space="preserve"> de </w:t>
      </w:r>
      <w:proofErr w:type="spellStart"/>
      <w:r w:rsidRPr="00761A95">
        <w:rPr>
          <w:rFonts w:ascii="Calibri" w:eastAsiaTheme="minorHAnsi" w:hAnsi="Calibri" w:cs="Calibri" w:hint="eastAsia"/>
          <w:i/>
          <w:iCs/>
          <w:color w:val="4472C4" w:themeColor="accent1"/>
          <w:lang w:val="es-ES"/>
        </w:rPr>
        <w:t>plebeis</w:t>
      </w:r>
      <w:proofErr w:type="spellEnd"/>
      <w:r w:rsidRPr="00761A95">
        <w:rPr>
          <w:rFonts w:ascii="Calibri" w:eastAsiaTheme="minorHAnsi" w:hAnsi="Calibri" w:cs="Calibri" w:hint="eastAsia"/>
          <w:i/>
          <w:iCs/>
          <w:color w:val="4472C4" w:themeColor="accent1"/>
          <w:lang w:val="es-ES"/>
        </w:rPr>
        <w:t xml:space="preserve"> </w:t>
      </w:r>
      <w:proofErr w:type="spellStart"/>
      <w:r w:rsidRPr="00761A95">
        <w:rPr>
          <w:rFonts w:ascii="Calibri" w:eastAsiaTheme="minorHAnsi" w:hAnsi="Calibri" w:cs="Calibri" w:hint="eastAsia"/>
          <w:i/>
          <w:iCs/>
          <w:color w:val="4472C4" w:themeColor="accent1"/>
          <w:lang w:val="es-ES"/>
        </w:rPr>
        <w:t>magistratibus</w:t>
      </w:r>
      <w:proofErr w:type="spellEnd"/>
    </w:p>
    <w:p w14:paraId="7C22581A" w14:textId="28C88CBE" w:rsidR="00332255" w:rsidRPr="00B80C78" w:rsidRDefault="00332255" w:rsidP="00AE2AA8">
      <w:pPr>
        <w:pStyle w:val="a3"/>
        <w:spacing w:line="360" w:lineRule="auto"/>
        <w:ind w:left="840" w:firstLineChars="0" w:firstLine="0"/>
        <w:jc w:val="both"/>
        <w:rPr>
          <w:rFonts w:ascii="Calibri" w:eastAsiaTheme="minorHAnsi" w:hAnsi="Calibri" w:cs="Calibri"/>
          <w:color w:val="000000" w:themeColor="text1"/>
        </w:rPr>
      </w:pPr>
      <w:r w:rsidRPr="00D66553">
        <w:rPr>
          <w:rFonts w:ascii="Calibri" w:eastAsiaTheme="minorHAnsi" w:hAnsi="Calibri" w:cs="Calibri"/>
          <w:color w:val="000000" w:themeColor="text1"/>
        </w:rPr>
        <w:t xml:space="preserve">The law was passed to allow the </w:t>
      </w:r>
      <w:proofErr w:type="spellStart"/>
      <w:r w:rsidRPr="00D66553">
        <w:rPr>
          <w:rFonts w:ascii="Calibri" w:eastAsiaTheme="minorHAnsi" w:hAnsi="Calibri" w:cs="Calibri"/>
          <w:i/>
          <w:iCs/>
          <w:color w:val="4472C4" w:themeColor="accent1"/>
        </w:rPr>
        <w:t>concilium</w:t>
      </w:r>
      <w:proofErr w:type="spellEnd"/>
      <w:r w:rsidRPr="00D66553">
        <w:rPr>
          <w:rFonts w:ascii="Calibri" w:eastAsiaTheme="minorHAnsi" w:hAnsi="Calibri" w:cs="Calibri"/>
          <w:i/>
          <w:iCs/>
          <w:color w:val="4472C4" w:themeColor="accent1"/>
        </w:rPr>
        <w:t xml:space="preserve"> </w:t>
      </w:r>
      <w:proofErr w:type="spellStart"/>
      <w:r w:rsidRPr="00D66553">
        <w:rPr>
          <w:rFonts w:ascii="Calibri" w:eastAsiaTheme="minorHAnsi" w:hAnsi="Calibri" w:cs="Calibri"/>
          <w:i/>
          <w:iCs/>
          <w:color w:val="4472C4" w:themeColor="accent1"/>
        </w:rPr>
        <w:t>plebis</w:t>
      </w:r>
      <w:proofErr w:type="spellEnd"/>
      <w:r w:rsidRPr="00D66553">
        <w:rPr>
          <w:rFonts w:ascii="Calibri" w:eastAsiaTheme="minorHAnsi" w:hAnsi="Calibri" w:cs="Calibri"/>
          <w:color w:val="4472C4" w:themeColor="accent1"/>
        </w:rPr>
        <w:t xml:space="preserve"> </w:t>
      </w:r>
      <w:r w:rsidRPr="00D66553">
        <w:rPr>
          <w:rFonts w:ascii="Calibri" w:eastAsiaTheme="minorHAnsi" w:hAnsi="Calibri" w:cs="Calibri"/>
          <w:color w:val="000000" w:themeColor="text1"/>
        </w:rPr>
        <w:t xml:space="preserve">to elect magistrates </w:t>
      </w:r>
      <w:r w:rsidRPr="00D66553">
        <w:rPr>
          <w:rFonts w:ascii="Calibri" w:eastAsiaTheme="minorHAnsi" w:hAnsi="Calibri" w:cs="Calibri"/>
          <w:b/>
          <w:bCs/>
          <w:color w:val="000000" w:themeColor="text1"/>
        </w:rPr>
        <w:t>without</w:t>
      </w:r>
      <w:r w:rsidRPr="00D66553">
        <w:rPr>
          <w:rFonts w:ascii="Calibri" w:eastAsiaTheme="minorHAnsi" w:hAnsi="Calibri" w:cs="Calibri"/>
          <w:color w:val="000000" w:themeColor="text1"/>
        </w:rPr>
        <w:t xml:space="preserve"> </w:t>
      </w:r>
      <w:r w:rsidRPr="00D66553">
        <w:rPr>
          <w:rFonts w:ascii="Calibri" w:eastAsiaTheme="minorHAnsi" w:hAnsi="Calibri" w:cs="Calibri"/>
          <w:i/>
          <w:iCs/>
          <w:color w:val="4472C4" w:themeColor="accent1"/>
        </w:rPr>
        <w:t>imperium</w:t>
      </w:r>
      <w:r w:rsidRPr="00D66553">
        <w:rPr>
          <w:rFonts w:ascii="Calibri" w:eastAsiaTheme="minorHAnsi" w:hAnsi="Calibri" w:cs="Calibri"/>
          <w:i/>
          <w:iCs/>
          <w:color w:val="000000" w:themeColor="text1"/>
        </w:rPr>
        <w:t xml:space="preserve"> </w:t>
      </w:r>
      <w:r w:rsidRPr="00D66553">
        <w:rPr>
          <w:rFonts w:ascii="Calibri" w:eastAsiaTheme="minorHAnsi" w:hAnsi="Calibri" w:cs="Calibri"/>
          <w:color w:val="000000" w:themeColor="text1"/>
        </w:rPr>
        <w:t>(tribunes of the people and aediles</w:t>
      </w:r>
      <w:r w:rsidR="00912591">
        <w:rPr>
          <w:rStyle w:val="a6"/>
          <w:rFonts w:ascii="Calibri" w:eastAsiaTheme="minorHAnsi" w:hAnsi="Calibri" w:cs="Calibri"/>
          <w:color w:val="000000" w:themeColor="text1"/>
        </w:rPr>
        <w:footnoteReference w:id="11"/>
      </w:r>
      <w:r w:rsidRPr="00D66553">
        <w:rPr>
          <w:rFonts w:ascii="Calibri" w:eastAsiaTheme="minorHAnsi" w:hAnsi="Calibri" w:cs="Calibri"/>
          <w:color w:val="000000" w:themeColor="text1"/>
        </w:rPr>
        <w:t xml:space="preserve">—these latter magistrates were initially </w:t>
      </w:r>
      <w:r w:rsidRPr="00D66553">
        <w:rPr>
          <w:rFonts w:ascii="Calibri" w:eastAsiaTheme="minorHAnsi" w:hAnsi="Calibri" w:cs="Calibri"/>
          <w:b/>
          <w:bCs/>
          <w:color w:val="000000" w:themeColor="text1"/>
        </w:rPr>
        <w:t>subordinate to the tribunes</w:t>
      </w:r>
      <w:r w:rsidRPr="00D66553">
        <w:rPr>
          <w:rFonts w:ascii="Calibri" w:eastAsiaTheme="minorHAnsi" w:hAnsi="Calibri" w:cs="Calibri"/>
          <w:color w:val="000000" w:themeColor="text1"/>
        </w:rPr>
        <w:t xml:space="preserve"> and supervised the temple and cult of </w:t>
      </w:r>
      <w:r w:rsidRPr="008A3DED">
        <w:rPr>
          <w:rFonts w:ascii="Calibri" w:eastAsiaTheme="minorHAnsi" w:hAnsi="Calibri" w:cs="Calibri"/>
          <w:b/>
          <w:bCs/>
          <w:color w:val="000000" w:themeColor="text1"/>
        </w:rPr>
        <w:t>Ceres</w:t>
      </w:r>
      <w:r w:rsidRPr="00D66553">
        <w:rPr>
          <w:rFonts w:ascii="Calibri" w:eastAsiaTheme="minorHAnsi" w:hAnsi="Calibri" w:cs="Calibri"/>
          <w:color w:val="000000" w:themeColor="text1"/>
        </w:rPr>
        <w:t xml:space="preserve"> and </w:t>
      </w:r>
      <w:r w:rsidRPr="008A3DED">
        <w:rPr>
          <w:rFonts w:ascii="Calibri" w:eastAsiaTheme="minorHAnsi" w:hAnsi="Calibri" w:cs="Calibri"/>
          <w:b/>
          <w:bCs/>
          <w:color w:val="000000" w:themeColor="text1"/>
        </w:rPr>
        <w:t>Diana</w:t>
      </w:r>
      <w:r w:rsidRPr="00D66553">
        <w:rPr>
          <w:rFonts w:ascii="Calibri" w:eastAsiaTheme="minorHAnsi" w:hAnsi="Calibri" w:cs="Calibri"/>
          <w:color w:val="000000" w:themeColor="text1"/>
        </w:rPr>
        <w:t xml:space="preserve"> on the Aventine): </w:t>
      </w:r>
      <w:r w:rsidRPr="008A3DED">
        <w:rPr>
          <w:rFonts w:ascii="Calibri" w:eastAsiaTheme="minorHAnsi" w:hAnsi="Calibri" w:cs="Calibri"/>
          <w:color w:val="FF0000"/>
        </w:rPr>
        <w:t>5</w:t>
      </w:r>
      <w:r w:rsidRPr="00D66553">
        <w:rPr>
          <w:rFonts w:ascii="Calibri" w:eastAsiaTheme="minorHAnsi" w:hAnsi="Calibri" w:cs="Calibri"/>
          <w:color w:val="000000" w:themeColor="text1"/>
        </w:rPr>
        <w:t xml:space="preserve"> tribunes were to be elected</w:t>
      </w:r>
      <w:r w:rsidR="00B80C78">
        <w:rPr>
          <w:rStyle w:val="a6"/>
          <w:rFonts w:ascii="Calibri" w:eastAsiaTheme="minorHAnsi" w:hAnsi="Calibri" w:cs="Calibri"/>
          <w:color w:val="000000" w:themeColor="text1"/>
        </w:rPr>
        <w:footnoteReference w:id="12"/>
      </w:r>
      <w:r w:rsidRPr="00D66553">
        <w:rPr>
          <w:rFonts w:ascii="Calibri" w:eastAsiaTheme="minorHAnsi" w:hAnsi="Calibri" w:cs="Calibri"/>
          <w:color w:val="000000" w:themeColor="text1"/>
        </w:rPr>
        <w:t xml:space="preserve">. </w:t>
      </w:r>
      <w:r w:rsidRPr="00B80C78">
        <w:rPr>
          <w:rFonts w:ascii="Calibri" w:eastAsiaTheme="minorHAnsi" w:hAnsi="Calibri" w:cs="Calibri"/>
          <w:color w:val="000000" w:themeColor="text1"/>
        </w:rPr>
        <w:t>The tribe (</w:t>
      </w:r>
      <w:proofErr w:type="spellStart"/>
      <w:r w:rsidRPr="00B80C78">
        <w:rPr>
          <w:rFonts w:ascii="Calibri" w:eastAsiaTheme="minorHAnsi" w:hAnsi="Calibri" w:cs="Calibri"/>
          <w:i/>
          <w:iCs/>
          <w:color w:val="4472C4" w:themeColor="accent1"/>
        </w:rPr>
        <w:t>tribus</w:t>
      </w:r>
      <w:proofErr w:type="spellEnd"/>
      <w:r w:rsidRPr="00B80C78">
        <w:rPr>
          <w:rFonts w:ascii="Calibri" w:eastAsiaTheme="minorHAnsi" w:hAnsi="Calibri" w:cs="Calibri"/>
          <w:color w:val="000000" w:themeColor="text1"/>
        </w:rPr>
        <w:t>) became the voting unit.</w:t>
      </w:r>
    </w:p>
    <w:p w14:paraId="4C9AE0DE" w14:textId="77777777" w:rsidR="00332255" w:rsidRPr="00BD6F86" w:rsidRDefault="00332255" w:rsidP="005D7A24">
      <w:pPr>
        <w:pStyle w:val="a3"/>
        <w:numPr>
          <w:ilvl w:val="0"/>
          <w:numId w:val="6"/>
        </w:numPr>
        <w:spacing w:line="360" w:lineRule="auto"/>
        <w:ind w:firstLineChars="0"/>
        <w:jc w:val="both"/>
        <w:rPr>
          <w:rFonts w:ascii="Calibri" w:eastAsiaTheme="minorHAnsi" w:hAnsi="Calibri" w:cs="Calibri"/>
          <w:color w:val="000000" w:themeColor="text1"/>
        </w:rPr>
      </w:pPr>
      <w:r w:rsidRPr="00BD6F86">
        <w:rPr>
          <w:rFonts w:ascii="Calibri" w:eastAsiaTheme="minorHAnsi" w:hAnsi="Calibri" w:cs="Calibri"/>
          <w:color w:val="000000" w:themeColor="text1"/>
        </w:rPr>
        <w:t xml:space="preserve">457: a law was passed </w:t>
      </w:r>
      <w:r w:rsidRPr="00BD6F86">
        <w:rPr>
          <w:rFonts w:ascii="Calibri" w:eastAsiaTheme="minorHAnsi" w:hAnsi="Calibri" w:cs="Calibri"/>
          <w:b/>
          <w:bCs/>
          <w:color w:val="000000" w:themeColor="text1"/>
        </w:rPr>
        <w:t>raising the number of tribunes</w:t>
      </w:r>
      <w:r w:rsidRPr="00BD6F86">
        <w:rPr>
          <w:rFonts w:ascii="Calibri" w:eastAsiaTheme="minorHAnsi" w:hAnsi="Calibri" w:cs="Calibri"/>
          <w:color w:val="000000" w:themeColor="text1"/>
        </w:rPr>
        <w:t xml:space="preserve"> of the people annually elected from 5 to 10.</w:t>
      </w:r>
    </w:p>
    <w:p w14:paraId="0FCAA95D" w14:textId="626146D4" w:rsidR="00380D9A" w:rsidRDefault="002A6B49" w:rsidP="00AE2AA8">
      <w:pPr>
        <w:spacing w:line="360" w:lineRule="auto"/>
        <w:jc w:val="both"/>
        <w:rPr>
          <w:rFonts w:ascii="Calibri" w:eastAsiaTheme="minorHAnsi" w:hAnsi="Calibri" w:cs="Calibri"/>
          <w:b/>
          <w:bCs/>
          <w:sz w:val="28"/>
          <w:szCs w:val="28"/>
        </w:rPr>
      </w:pPr>
      <w:r>
        <w:rPr>
          <w:rFonts w:ascii="Calibri" w:eastAsiaTheme="minorHAnsi" w:hAnsi="Calibri" w:cs="Calibri"/>
          <w:b/>
          <w:bCs/>
          <w:sz w:val="28"/>
          <w:szCs w:val="28"/>
        </w:rPr>
        <w:lastRenderedPageBreak/>
        <w:t xml:space="preserve">Other political </w:t>
      </w:r>
      <w:r w:rsidR="00EF6F47">
        <w:rPr>
          <w:rFonts w:ascii="Calibri" w:eastAsiaTheme="minorHAnsi" w:hAnsi="Calibri" w:cs="Calibri"/>
          <w:b/>
          <w:bCs/>
          <w:sz w:val="28"/>
          <w:szCs w:val="28"/>
        </w:rPr>
        <w:t>developments</w:t>
      </w:r>
      <w:r>
        <w:rPr>
          <w:rFonts w:ascii="Calibri" w:eastAsiaTheme="minorHAnsi" w:hAnsi="Calibri" w:cs="Calibri"/>
          <w:b/>
          <w:bCs/>
          <w:sz w:val="28"/>
          <w:szCs w:val="28"/>
        </w:rPr>
        <w:t xml:space="preserve"> in the 5</w:t>
      </w:r>
      <w:r w:rsidRPr="002A6B49">
        <w:rPr>
          <w:rFonts w:ascii="Calibri" w:eastAsiaTheme="minorHAnsi" w:hAnsi="Calibri" w:cs="Calibri"/>
          <w:b/>
          <w:bCs/>
          <w:sz w:val="28"/>
          <w:szCs w:val="28"/>
          <w:vertAlign w:val="superscript"/>
        </w:rPr>
        <w:t>th</w:t>
      </w:r>
      <w:r>
        <w:rPr>
          <w:rFonts w:ascii="Calibri" w:eastAsiaTheme="minorHAnsi" w:hAnsi="Calibri" w:cs="Calibri"/>
          <w:b/>
          <w:bCs/>
          <w:sz w:val="28"/>
          <w:szCs w:val="28"/>
        </w:rPr>
        <w:t xml:space="preserve"> centur</w:t>
      </w:r>
      <w:r w:rsidR="00780C70">
        <w:rPr>
          <w:rFonts w:ascii="Calibri" w:eastAsiaTheme="minorHAnsi" w:hAnsi="Calibri" w:cs="Calibri"/>
          <w:b/>
          <w:bCs/>
          <w:sz w:val="28"/>
          <w:szCs w:val="28"/>
        </w:rPr>
        <w:t>y</w:t>
      </w:r>
      <w:r>
        <w:rPr>
          <w:rFonts w:ascii="Calibri" w:eastAsiaTheme="minorHAnsi" w:hAnsi="Calibri" w:cs="Calibri"/>
          <w:b/>
          <w:bCs/>
          <w:sz w:val="28"/>
          <w:szCs w:val="28"/>
        </w:rPr>
        <w:t xml:space="preserve"> BC</w:t>
      </w:r>
    </w:p>
    <w:p w14:paraId="6B45E09E" w14:textId="1D4C139A" w:rsidR="00380D9A" w:rsidRDefault="000702F7" w:rsidP="005D7A24">
      <w:pPr>
        <w:pStyle w:val="a3"/>
        <w:numPr>
          <w:ilvl w:val="0"/>
          <w:numId w:val="9"/>
        </w:numPr>
        <w:spacing w:line="360" w:lineRule="auto"/>
        <w:ind w:firstLineChars="0"/>
        <w:jc w:val="both"/>
        <w:rPr>
          <w:rFonts w:ascii="Calibri" w:eastAsiaTheme="minorHAnsi" w:hAnsi="Calibri" w:cs="Calibri"/>
        </w:rPr>
      </w:pPr>
      <w:r w:rsidRPr="000702F7">
        <w:rPr>
          <w:rFonts w:ascii="Calibri" w:eastAsiaTheme="minorHAnsi" w:hAnsi="Calibri" w:cs="Calibri" w:hint="eastAsia"/>
          <w:color w:val="FF0000"/>
        </w:rPr>
        <w:t>Decemvirate</w:t>
      </w:r>
      <w:r>
        <w:rPr>
          <w:rStyle w:val="a6"/>
          <w:rFonts w:ascii="Calibri" w:eastAsiaTheme="minorHAnsi" w:hAnsi="Calibri" w:cs="Calibri"/>
          <w:color w:val="FF0000"/>
        </w:rPr>
        <w:footnoteReference w:id="13"/>
      </w:r>
      <w:r w:rsidRPr="000702F7">
        <w:rPr>
          <w:rFonts w:ascii="Calibri" w:eastAsiaTheme="minorHAnsi" w:hAnsi="Calibri" w:cs="Calibri" w:hint="eastAsia"/>
        </w:rPr>
        <w:t xml:space="preserve"> (452-449)</w:t>
      </w:r>
    </w:p>
    <w:p w14:paraId="555F18CC" w14:textId="4958F0A9" w:rsidR="000702F7" w:rsidRDefault="000702F7" w:rsidP="00AE2AA8">
      <w:pPr>
        <w:pStyle w:val="a3"/>
        <w:spacing w:line="360" w:lineRule="auto"/>
        <w:ind w:left="420" w:firstLineChars="0" w:firstLine="0"/>
        <w:jc w:val="both"/>
        <w:rPr>
          <w:rFonts w:ascii="Calibri" w:eastAsiaTheme="minorHAnsi" w:hAnsi="Calibri" w:cs="Calibri"/>
        </w:rPr>
      </w:pPr>
      <w:r w:rsidRPr="000702F7">
        <w:rPr>
          <w:rFonts w:ascii="Calibri" w:eastAsiaTheme="minorHAnsi" w:hAnsi="Calibri" w:cs="Calibri" w:hint="eastAsia"/>
        </w:rPr>
        <w:t>A board of 10 magistrates was elected in these years to provide Rome with a new law code; this code is know</w:t>
      </w:r>
      <w:r>
        <w:rPr>
          <w:rFonts w:ascii="Calibri" w:eastAsiaTheme="minorHAnsi" w:hAnsi="Calibri" w:cs="Calibri"/>
        </w:rPr>
        <w:t>n</w:t>
      </w:r>
      <w:r w:rsidRPr="000702F7">
        <w:rPr>
          <w:rFonts w:ascii="Calibri" w:eastAsiaTheme="minorHAnsi" w:hAnsi="Calibri" w:cs="Calibri" w:hint="eastAsia"/>
        </w:rPr>
        <w:t xml:space="preserve"> as the </w:t>
      </w:r>
      <w:r w:rsidRPr="000702F7">
        <w:rPr>
          <w:rFonts w:ascii="Calibri" w:eastAsiaTheme="minorHAnsi" w:hAnsi="Calibri" w:cs="Calibri" w:hint="eastAsia"/>
          <w:i/>
          <w:iCs/>
          <w:color w:val="FF0000"/>
        </w:rPr>
        <w:t>Law of the Twelve Tables</w:t>
      </w:r>
      <w:r w:rsidRPr="000702F7">
        <w:rPr>
          <w:rFonts w:ascii="Calibri" w:eastAsiaTheme="minorHAnsi" w:hAnsi="Calibri" w:cs="Calibri" w:hint="eastAsia"/>
        </w:rPr>
        <w:t xml:space="preserve">. The </w:t>
      </w:r>
      <w:proofErr w:type="spellStart"/>
      <w:r w:rsidRPr="000702F7">
        <w:rPr>
          <w:rFonts w:ascii="Calibri" w:eastAsiaTheme="minorHAnsi" w:hAnsi="Calibri" w:cs="Calibri" w:hint="eastAsia"/>
          <w:i/>
          <w:iCs/>
          <w:color w:val="4472C4" w:themeColor="accent1"/>
        </w:rPr>
        <w:t>decemviri</w:t>
      </w:r>
      <w:proofErr w:type="spellEnd"/>
      <w:r w:rsidRPr="000702F7">
        <w:rPr>
          <w:rFonts w:ascii="Calibri" w:eastAsiaTheme="minorHAnsi" w:hAnsi="Calibri" w:cs="Calibri" w:hint="eastAsia"/>
          <w:i/>
          <w:iCs/>
        </w:rPr>
        <w:t xml:space="preserve"> </w:t>
      </w:r>
      <w:r w:rsidRPr="000702F7">
        <w:rPr>
          <w:rFonts w:ascii="Calibri" w:eastAsiaTheme="minorHAnsi" w:hAnsi="Calibri" w:cs="Calibri" w:hint="eastAsia"/>
        </w:rPr>
        <w:t>began to behave in a tyrannical fashion in 449 and were, according to tradition, expelled by a popular revolution.</w:t>
      </w:r>
    </w:p>
    <w:p w14:paraId="1937DE85" w14:textId="661B1A3E" w:rsidR="00BF6EA7" w:rsidRDefault="00BF6EA7" w:rsidP="005D7A24">
      <w:pPr>
        <w:pStyle w:val="a3"/>
        <w:numPr>
          <w:ilvl w:val="0"/>
          <w:numId w:val="9"/>
        </w:numPr>
        <w:spacing w:line="360" w:lineRule="auto"/>
        <w:ind w:firstLineChars="0"/>
        <w:jc w:val="both"/>
        <w:rPr>
          <w:rFonts w:ascii="Calibri" w:eastAsiaTheme="minorHAnsi" w:hAnsi="Calibri" w:cs="Calibri"/>
        </w:rPr>
      </w:pPr>
      <w:r w:rsidRPr="00BF6EA7">
        <w:rPr>
          <w:rFonts w:ascii="Calibri" w:eastAsiaTheme="minorHAnsi" w:hAnsi="Calibri" w:cs="Calibri" w:hint="eastAsia"/>
        </w:rPr>
        <w:t xml:space="preserve">449 BC: several laws were passed as </w:t>
      </w:r>
      <w:r w:rsidR="00780C70">
        <w:rPr>
          <w:rFonts w:ascii="Calibri" w:eastAsiaTheme="minorHAnsi" w:hAnsi="Calibri" w:cs="Calibri"/>
        </w:rPr>
        <w:t xml:space="preserve">a </w:t>
      </w:r>
      <w:r w:rsidRPr="00BF6EA7">
        <w:rPr>
          <w:rFonts w:ascii="Calibri" w:eastAsiaTheme="minorHAnsi" w:hAnsi="Calibri" w:cs="Calibri" w:hint="eastAsia"/>
        </w:rPr>
        <w:t xml:space="preserve">reaction against the </w:t>
      </w:r>
      <w:r w:rsidRPr="00BF6EA7">
        <w:rPr>
          <w:rFonts w:ascii="Calibri" w:eastAsiaTheme="minorHAnsi" w:hAnsi="Calibri" w:cs="Calibri" w:hint="eastAsia"/>
          <w:i/>
          <w:iCs/>
        </w:rPr>
        <w:t>Law of the Twelve Tables</w:t>
      </w:r>
      <w:r>
        <w:rPr>
          <w:rFonts w:ascii="Calibri" w:eastAsiaTheme="minorHAnsi" w:hAnsi="Calibri" w:cs="Calibri"/>
        </w:rPr>
        <w:t>.</w:t>
      </w:r>
    </w:p>
    <w:p w14:paraId="71993FCD" w14:textId="73870C1B" w:rsidR="00BF6EA7" w:rsidRPr="00BF6EA7" w:rsidRDefault="00BF6EA7" w:rsidP="005D7A24">
      <w:pPr>
        <w:pStyle w:val="a3"/>
        <w:numPr>
          <w:ilvl w:val="0"/>
          <w:numId w:val="10"/>
        </w:numPr>
        <w:spacing w:line="360" w:lineRule="auto"/>
        <w:ind w:firstLineChars="0"/>
        <w:jc w:val="both"/>
        <w:rPr>
          <w:rFonts w:ascii="Calibri" w:eastAsiaTheme="minorHAnsi" w:hAnsi="Calibri" w:cs="Calibri"/>
        </w:rPr>
      </w:pPr>
      <w:r>
        <w:rPr>
          <w:rFonts w:ascii="Calibri" w:eastAsiaTheme="minorHAnsi" w:hAnsi="Calibri" w:cs="Calibri"/>
        </w:rPr>
        <w:t>E</w:t>
      </w:r>
      <w:r w:rsidRPr="00BF6EA7">
        <w:rPr>
          <w:rFonts w:ascii="Calibri" w:eastAsiaTheme="minorHAnsi" w:hAnsi="Calibri" w:cs="Calibri"/>
        </w:rPr>
        <w:t xml:space="preserve">lection of consuls to replace the </w:t>
      </w:r>
      <w:proofErr w:type="spellStart"/>
      <w:r w:rsidRPr="00BF6EA7">
        <w:rPr>
          <w:rFonts w:ascii="Calibri" w:eastAsiaTheme="minorHAnsi" w:hAnsi="Calibri" w:cs="Calibri"/>
          <w:i/>
          <w:iCs/>
          <w:color w:val="4472C4" w:themeColor="accent1"/>
        </w:rPr>
        <w:t>decemviri</w:t>
      </w:r>
      <w:proofErr w:type="spellEnd"/>
      <w:r>
        <w:rPr>
          <w:rFonts w:ascii="Calibri" w:eastAsiaTheme="minorHAnsi" w:hAnsi="Calibri" w:cs="Calibri"/>
          <w:color w:val="000000" w:themeColor="text1"/>
        </w:rPr>
        <w:t>.</w:t>
      </w:r>
    </w:p>
    <w:p w14:paraId="1F319D7A" w14:textId="47255547" w:rsidR="00BF6EA7" w:rsidRPr="00BF6EA7" w:rsidRDefault="00BF6EA7" w:rsidP="005D7A24">
      <w:pPr>
        <w:pStyle w:val="a3"/>
        <w:numPr>
          <w:ilvl w:val="0"/>
          <w:numId w:val="10"/>
        </w:numPr>
        <w:spacing w:line="360" w:lineRule="auto"/>
        <w:ind w:firstLineChars="0"/>
        <w:jc w:val="both"/>
        <w:rPr>
          <w:rFonts w:ascii="Calibri" w:eastAsiaTheme="minorHAnsi" w:hAnsi="Calibri" w:cs="Calibri"/>
        </w:rPr>
      </w:pPr>
      <w:r>
        <w:rPr>
          <w:rFonts w:ascii="Calibri" w:eastAsiaTheme="minorHAnsi" w:hAnsi="Calibri" w:cs="Calibri"/>
        </w:rPr>
        <w:t>B</w:t>
      </w:r>
      <w:r w:rsidRPr="00BF6EA7">
        <w:rPr>
          <w:rFonts w:ascii="Calibri" w:eastAsiaTheme="minorHAnsi" w:hAnsi="Calibri" w:cs="Calibri"/>
        </w:rPr>
        <w:t xml:space="preserve">an on the creation of magistrates </w:t>
      </w:r>
      <w:r w:rsidRPr="00BF6EA7">
        <w:rPr>
          <w:rFonts w:ascii="Calibri" w:eastAsiaTheme="minorHAnsi" w:hAnsi="Calibri" w:cs="Calibri"/>
          <w:b/>
          <w:bCs/>
        </w:rPr>
        <w:t>without</w:t>
      </w:r>
      <w:r w:rsidRPr="00BF6EA7">
        <w:rPr>
          <w:rFonts w:ascii="Calibri" w:eastAsiaTheme="minorHAnsi" w:hAnsi="Calibri" w:cs="Calibri"/>
        </w:rPr>
        <w:t xml:space="preserve"> </w:t>
      </w:r>
      <w:proofErr w:type="spellStart"/>
      <w:r w:rsidRPr="00BF6EA7">
        <w:rPr>
          <w:rFonts w:ascii="Calibri" w:eastAsiaTheme="minorHAnsi" w:hAnsi="Calibri" w:cs="Calibri"/>
          <w:i/>
          <w:iCs/>
          <w:color w:val="4472C4" w:themeColor="accent1"/>
        </w:rPr>
        <w:t>provocatio</w:t>
      </w:r>
      <w:proofErr w:type="spellEnd"/>
      <w:r w:rsidRPr="00BF6EA7">
        <w:rPr>
          <w:rFonts w:ascii="Calibri" w:eastAsiaTheme="minorHAnsi" w:hAnsi="Calibri" w:cs="Calibri"/>
        </w:rPr>
        <w:t xml:space="preserve"> (right of citizens “to appeal to the Roman people against the exercise of a magistrate’s power of physical coercion”). Appeals could end up before the </w:t>
      </w:r>
      <w:r w:rsidRPr="00BF6EA7">
        <w:rPr>
          <w:rFonts w:ascii="Calibri" w:eastAsiaTheme="minorHAnsi" w:hAnsi="Calibri" w:cs="Calibri"/>
          <w:i/>
          <w:iCs/>
          <w:color w:val="4472C4" w:themeColor="accent1"/>
        </w:rPr>
        <w:t xml:space="preserve">comitia </w:t>
      </w:r>
      <w:proofErr w:type="spellStart"/>
      <w:r w:rsidRPr="00BF6EA7">
        <w:rPr>
          <w:rFonts w:ascii="Calibri" w:eastAsiaTheme="minorHAnsi" w:hAnsi="Calibri" w:cs="Calibri"/>
          <w:i/>
          <w:iCs/>
          <w:color w:val="4472C4" w:themeColor="accent1"/>
        </w:rPr>
        <w:t>centuriata</w:t>
      </w:r>
      <w:proofErr w:type="spellEnd"/>
      <w:r w:rsidRPr="00BF6EA7">
        <w:rPr>
          <w:rFonts w:ascii="Calibri" w:eastAsiaTheme="minorHAnsi" w:hAnsi="Calibri" w:cs="Calibri"/>
        </w:rPr>
        <w:t xml:space="preserve"> (in case of impending capital punishment) or the </w:t>
      </w:r>
      <w:r w:rsidRPr="00BF6EA7">
        <w:rPr>
          <w:rFonts w:ascii="Calibri" w:eastAsiaTheme="minorHAnsi" w:hAnsi="Calibri" w:cs="Calibri"/>
          <w:i/>
          <w:iCs/>
          <w:color w:val="4472C4" w:themeColor="accent1"/>
        </w:rPr>
        <w:t xml:space="preserve">comitia </w:t>
      </w:r>
      <w:proofErr w:type="spellStart"/>
      <w:r w:rsidRPr="00BF6EA7">
        <w:rPr>
          <w:rFonts w:ascii="Calibri" w:eastAsiaTheme="minorHAnsi" w:hAnsi="Calibri" w:cs="Calibri"/>
          <w:i/>
          <w:iCs/>
          <w:color w:val="4472C4" w:themeColor="accent1"/>
        </w:rPr>
        <w:t>tributa</w:t>
      </w:r>
      <w:proofErr w:type="spellEnd"/>
      <w:r w:rsidRPr="00BF6EA7">
        <w:rPr>
          <w:rFonts w:ascii="Calibri" w:eastAsiaTheme="minorHAnsi" w:hAnsi="Calibri" w:cs="Calibri"/>
        </w:rPr>
        <w:t xml:space="preserve"> (in case of a fine)</w:t>
      </w:r>
      <w:r w:rsidR="00A05F59">
        <w:rPr>
          <w:rFonts w:ascii="Calibri" w:eastAsiaTheme="minorHAnsi" w:hAnsi="Calibri" w:cs="Calibri"/>
        </w:rPr>
        <w:t>.</w:t>
      </w:r>
      <w:r w:rsidR="001578F7">
        <w:rPr>
          <w:rStyle w:val="a6"/>
          <w:rFonts w:ascii="Calibri" w:eastAsiaTheme="minorHAnsi" w:hAnsi="Calibri" w:cs="Calibri"/>
        </w:rPr>
        <w:footnoteReference w:id="14"/>
      </w:r>
    </w:p>
    <w:p w14:paraId="4D7318E0" w14:textId="6F9D1368" w:rsidR="00BF6EA7" w:rsidRPr="00BF6EA7" w:rsidRDefault="00BF6EA7" w:rsidP="005D7A24">
      <w:pPr>
        <w:pStyle w:val="a3"/>
        <w:numPr>
          <w:ilvl w:val="0"/>
          <w:numId w:val="10"/>
        </w:numPr>
        <w:spacing w:line="360" w:lineRule="auto"/>
        <w:ind w:firstLineChars="0"/>
        <w:jc w:val="both"/>
        <w:rPr>
          <w:rFonts w:ascii="Calibri" w:eastAsiaTheme="minorHAnsi" w:hAnsi="Calibri" w:cs="Calibri"/>
        </w:rPr>
      </w:pPr>
      <w:r>
        <w:rPr>
          <w:rFonts w:ascii="Calibri" w:eastAsiaTheme="minorHAnsi" w:hAnsi="Calibri" w:cs="Calibri"/>
        </w:rPr>
        <w:t>A</w:t>
      </w:r>
      <w:r w:rsidRPr="00BF6EA7">
        <w:rPr>
          <w:rFonts w:ascii="Calibri" w:eastAsiaTheme="minorHAnsi" w:hAnsi="Calibri" w:cs="Calibri"/>
        </w:rPr>
        <w:t xml:space="preserve">mnesty for citizens who had </w:t>
      </w:r>
      <w:r w:rsidRPr="00BF6EA7">
        <w:rPr>
          <w:rFonts w:ascii="Calibri" w:eastAsiaTheme="minorHAnsi" w:hAnsi="Calibri" w:cs="Calibri"/>
          <w:b/>
          <w:bCs/>
        </w:rPr>
        <w:t>refused to serve in the army</w:t>
      </w:r>
      <w:r w:rsidRPr="00BF6EA7">
        <w:rPr>
          <w:rFonts w:ascii="Calibri" w:eastAsiaTheme="minorHAnsi" w:hAnsi="Calibri" w:cs="Calibri"/>
        </w:rPr>
        <w:t xml:space="preserve"> in the previous year</w:t>
      </w:r>
      <w:r w:rsidR="00331EEC">
        <w:rPr>
          <w:rFonts w:ascii="Calibri" w:eastAsiaTheme="minorHAnsi" w:hAnsi="Calibri" w:cs="Calibri"/>
        </w:rPr>
        <w:t>.</w:t>
      </w:r>
    </w:p>
    <w:p w14:paraId="3A4032C7" w14:textId="11AE5817" w:rsidR="00FD12D6" w:rsidRDefault="00BF6EA7" w:rsidP="005D7A24">
      <w:pPr>
        <w:pStyle w:val="a3"/>
        <w:numPr>
          <w:ilvl w:val="0"/>
          <w:numId w:val="10"/>
        </w:numPr>
        <w:spacing w:line="360" w:lineRule="auto"/>
        <w:ind w:firstLineChars="0"/>
        <w:jc w:val="both"/>
        <w:rPr>
          <w:rFonts w:ascii="Calibri" w:eastAsiaTheme="minorHAnsi" w:hAnsi="Calibri" w:cs="Calibri"/>
        </w:rPr>
      </w:pPr>
      <w:r w:rsidRPr="00BF6EA7">
        <w:rPr>
          <w:rFonts w:ascii="Calibri" w:eastAsiaTheme="minorHAnsi" w:hAnsi="Calibri" w:cs="Calibri"/>
        </w:rPr>
        <w:t xml:space="preserve">These 3 laws were passed </w:t>
      </w:r>
      <w:r w:rsidRPr="00BF6EA7">
        <w:rPr>
          <w:rFonts w:ascii="Calibri" w:eastAsiaTheme="minorHAnsi" w:hAnsi="Calibri" w:cs="Calibri"/>
          <w:b/>
          <w:bCs/>
        </w:rPr>
        <w:t>in the assembly headed by a people’s tribune</w:t>
      </w:r>
      <w:r w:rsidR="001578F7">
        <w:rPr>
          <w:rFonts w:ascii="Calibri" w:eastAsiaTheme="minorHAnsi" w:hAnsi="Calibri" w:cs="Calibri"/>
        </w:rPr>
        <w:t>.</w:t>
      </w:r>
    </w:p>
    <w:p w14:paraId="68763582" w14:textId="37CAE5CF" w:rsidR="00FD12D6" w:rsidRDefault="00FD12D6" w:rsidP="005D7A24">
      <w:pPr>
        <w:pStyle w:val="a3"/>
        <w:numPr>
          <w:ilvl w:val="0"/>
          <w:numId w:val="9"/>
        </w:numPr>
        <w:spacing w:line="360" w:lineRule="auto"/>
        <w:ind w:firstLineChars="0"/>
        <w:jc w:val="both"/>
        <w:rPr>
          <w:rFonts w:ascii="Calibri" w:eastAsiaTheme="minorHAnsi" w:hAnsi="Calibri" w:cs="Calibri"/>
        </w:rPr>
      </w:pPr>
      <w:r w:rsidRPr="00FD12D6">
        <w:rPr>
          <w:rFonts w:ascii="Calibri" w:eastAsiaTheme="minorHAnsi" w:hAnsi="Calibri" w:cs="Calibri" w:hint="eastAsia"/>
        </w:rPr>
        <w:t xml:space="preserve">4 important related laws </w:t>
      </w:r>
      <w:r w:rsidR="00780C70">
        <w:rPr>
          <w:rFonts w:ascii="Calibri" w:eastAsiaTheme="minorHAnsi" w:hAnsi="Calibri" w:cs="Calibri"/>
        </w:rPr>
        <w:t xml:space="preserve">were </w:t>
      </w:r>
      <w:r w:rsidRPr="00FD12D6">
        <w:rPr>
          <w:rFonts w:ascii="Calibri" w:eastAsiaTheme="minorHAnsi" w:hAnsi="Calibri" w:cs="Calibri" w:hint="eastAsia"/>
        </w:rPr>
        <w:t xml:space="preserve">passed by the </w:t>
      </w:r>
      <w:r w:rsidRPr="00FD12D6">
        <w:rPr>
          <w:rFonts w:ascii="Calibri" w:eastAsiaTheme="minorHAnsi" w:hAnsi="Calibri" w:cs="Calibri" w:hint="eastAsia"/>
          <w:b/>
          <w:bCs/>
          <w:i/>
          <w:iCs/>
          <w:color w:val="4472C4" w:themeColor="accent1"/>
        </w:rPr>
        <w:t xml:space="preserve">comitia </w:t>
      </w:r>
      <w:proofErr w:type="spellStart"/>
      <w:r w:rsidRPr="00FD12D6">
        <w:rPr>
          <w:rFonts w:ascii="Calibri" w:eastAsiaTheme="minorHAnsi" w:hAnsi="Calibri" w:cs="Calibri" w:hint="eastAsia"/>
          <w:b/>
          <w:bCs/>
          <w:i/>
          <w:iCs/>
          <w:color w:val="4472C4" w:themeColor="accent1"/>
        </w:rPr>
        <w:t>centuriata</w:t>
      </w:r>
      <w:proofErr w:type="spellEnd"/>
      <w:r w:rsidRPr="00FD12D6">
        <w:rPr>
          <w:rFonts w:ascii="Calibri" w:eastAsiaTheme="minorHAnsi" w:hAnsi="Calibri" w:cs="Calibri" w:hint="eastAsia"/>
          <w:i/>
          <w:iCs/>
        </w:rPr>
        <w:t xml:space="preserve"> </w:t>
      </w:r>
      <w:r w:rsidRPr="00FD12D6">
        <w:rPr>
          <w:rFonts w:ascii="Calibri" w:eastAsiaTheme="minorHAnsi" w:hAnsi="Calibri" w:cs="Calibri" w:hint="eastAsia"/>
        </w:rPr>
        <w:t xml:space="preserve">in 449: </w:t>
      </w:r>
    </w:p>
    <w:p w14:paraId="6DB53320" w14:textId="248C5DC0" w:rsidR="00FD12D6" w:rsidRDefault="00380A3C" w:rsidP="005D7A24">
      <w:pPr>
        <w:pStyle w:val="a3"/>
        <w:numPr>
          <w:ilvl w:val="0"/>
          <w:numId w:val="11"/>
        </w:numPr>
        <w:spacing w:line="360" w:lineRule="auto"/>
        <w:ind w:firstLineChars="0"/>
        <w:jc w:val="both"/>
        <w:rPr>
          <w:rFonts w:ascii="Calibri" w:eastAsiaTheme="minorHAnsi" w:hAnsi="Calibri" w:cs="Calibri"/>
        </w:rPr>
      </w:pPr>
      <w:r>
        <w:rPr>
          <w:rFonts w:ascii="Calibri" w:eastAsiaTheme="minorHAnsi" w:hAnsi="Calibri" w:cs="Calibri"/>
        </w:rPr>
        <w:t>D</w:t>
      </w:r>
      <w:r w:rsidRPr="00380A3C">
        <w:rPr>
          <w:rFonts w:ascii="Calibri" w:eastAsiaTheme="minorHAnsi" w:hAnsi="Calibri" w:cs="Calibri"/>
        </w:rPr>
        <w:t>ecrees of the plebs have the force of law</w:t>
      </w:r>
      <w:r>
        <w:rPr>
          <w:rFonts w:ascii="Calibri" w:eastAsiaTheme="minorHAnsi" w:hAnsi="Calibri" w:cs="Calibri"/>
        </w:rPr>
        <w:t>.</w:t>
      </w:r>
    </w:p>
    <w:p w14:paraId="5EE81C71" w14:textId="32BC647A" w:rsidR="00380A3C" w:rsidRPr="00380A3C" w:rsidRDefault="00380A3C" w:rsidP="005D7A24">
      <w:pPr>
        <w:pStyle w:val="a3"/>
        <w:numPr>
          <w:ilvl w:val="0"/>
          <w:numId w:val="12"/>
        </w:numPr>
        <w:spacing w:line="360" w:lineRule="auto"/>
        <w:ind w:firstLineChars="0"/>
        <w:jc w:val="both"/>
        <w:rPr>
          <w:rFonts w:ascii="Calibri" w:eastAsiaTheme="minorHAnsi" w:hAnsi="Calibri" w:cs="Calibri"/>
        </w:rPr>
      </w:pPr>
      <w:r w:rsidRPr="00380A3C">
        <w:rPr>
          <w:rFonts w:ascii="Calibri" w:eastAsiaTheme="minorHAnsi" w:hAnsi="Calibri" w:cs="Calibri" w:hint="eastAsia"/>
        </w:rPr>
        <w:t>Another later related law was passed</w:t>
      </w:r>
      <w:r>
        <w:rPr>
          <w:rFonts w:ascii="Calibri" w:eastAsiaTheme="minorHAnsi" w:hAnsi="Calibri" w:cs="Calibri"/>
        </w:rPr>
        <w:t>:</w:t>
      </w:r>
    </w:p>
    <w:p w14:paraId="37F564C5" w14:textId="473B7FCA" w:rsidR="00380A3C" w:rsidRDefault="005C2E95" w:rsidP="00AE2AA8">
      <w:pPr>
        <w:pStyle w:val="a3"/>
        <w:spacing w:line="360" w:lineRule="auto"/>
        <w:ind w:left="1260" w:firstLineChars="0" w:firstLine="0"/>
        <w:jc w:val="both"/>
        <w:rPr>
          <w:rFonts w:ascii="Calibri" w:eastAsiaTheme="minorHAnsi" w:hAnsi="Calibri" w:cs="Calibri"/>
        </w:rPr>
      </w:pPr>
      <w:r w:rsidRPr="005C2E95">
        <w:rPr>
          <w:rFonts w:ascii="Calibri" w:eastAsiaTheme="minorHAnsi" w:hAnsi="Calibri" w:cs="Calibri"/>
          <w:i/>
          <w:iCs/>
          <w:color w:val="4472C4" w:themeColor="accent1"/>
        </w:rPr>
        <w:t>lex Hortensia</w:t>
      </w:r>
      <w:r w:rsidRPr="005C2E95">
        <w:rPr>
          <w:rFonts w:ascii="Calibri" w:eastAsiaTheme="minorHAnsi" w:hAnsi="Calibri" w:cs="Calibri"/>
          <w:color w:val="4472C4" w:themeColor="accent1"/>
        </w:rPr>
        <w:t xml:space="preserve"> </w:t>
      </w:r>
      <w:r w:rsidRPr="005C2E95">
        <w:rPr>
          <w:rFonts w:ascii="Calibri" w:eastAsiaTheme="minorHAnsi" w:hAnsi="Calibri" w:cs="Calibri"/>
        </w:rPr>
        <w:t xml:space="preserve">(287) establishing that all plebiscites had the force of law for </w:t>
      </w:r>
      <w:r w:rsidRPr="005C2E95">
        <w:rPr>
          <w:rFonts w:ascii="Calibri" w:eastAsiaTheme="minorHAnsi" w:hAnsi="Calibri" w:cs="Calibri"/>
          <w:b/>
          <w:bCs/>
        </w:rPr>
        <w:t>all citizens</w:t>
      </w:r>
      <w:r w:rsidRPr="005C2E95">
        <w:rPr>
          <w:rFonts w:ascii="Calibri" w:eastAsiaTheme="minorHAnsi" w:hAnsi="Calibri" w:cs="Calibri"/>
        </w:rPr>
        <w:t>, including patricians. The textbook also mentions a law from 339, but its contents are disputed.</w:t>
      </w:r>
    </w:p>
    <w:p w14:paraId="50845A8E" w14:textId="77ABA1CC" w:rsidR="00380A3C" w:rsidRDefault="00380A3C" w:rsidP="005D7A24">
      <w:pPr>
        <w:pStyle w:val="a3"/>
        <w:numPr>
          <w:ilvl w:val="0"/>
          <w:numId w:val="11"/>
        </w:numPr>
        <w:spacing w:line="360" w:lineRule="auto"/>
        <w:ind w:firstLineChars="0"/>
        <w:jc w:val="both"/>
        <w:rPr>
          <w:rFonts w:ascii="Calibri" w:eastAsiaTheme="minorHAnsi" w:hAnsi="Calibri" w:cs="Calibri"/>
        </w:rPr>
      </w:pPr>
      <w:r>
        <w:rPr>
          <w:rFonts w:ascii="Calibri" w:eastAsiaTheme="minorHAnsi" w:hAnsi="Calibri" w:cs="Calibri"/>
        </w:rPr>
        <w:t>N</w:t>
      </w:r>
      <w:r w:rsidRPr="00380A3C">
        <w:rPr>
          <w:rFonts w:ascii="Calibri" w:eastAsiaTheme="minorHAnsi" w:hAnsi="Calibri" w:cs="Calibri"/>
        </w:rPr>
        <w:t xml:space="preserve">o magistrates were to be created without </w:t>
      </w:r>
      <w:proofErr w:type="spellStart"/>
      <w:r w:rsidRPr="00380A3C">
        <w:rPr>
          <w:rFonts w:ascii="Calibri" w:eastAsiaTheme="minorHAnsi" w:hAnsi="Calibri" w:cs="Calibri"/>
        </w:rPr>
        <w:t>provocatio</w:t>
      </w:r>
      <w:proofErr w:type="spellEnd"/>
      <w:r w:rsidRPr="00380A3C">
        <w:rPr>
          <w:rFonts w:ascii="Calibri" w:eastAsiaTheme="minorHAnsi" w:hAnsi="Calibri" w:cs="Calibri"/>
        </w:rPr>
        <w:t>.</w:t>
      </w:r>
    </w:p>
    <w:p w14:paraId="0E6AF8D6" w14:textId="66AC70F4" w:rsidR="005C2E95" w:rsidRDefault="005C2E95" w:rsidP="005D7A24">
      <w:pPr>
        <w:pStyle w:val="a3"/>
        <w:numPr>
          <w:ilvl w:val="0"/>
          <w:numId w:val="11"/>
        </w:numPr>
        <w:spacing w:line="360" w:lineRule="auto"/>
        <w:ind w:firstLineChars="0"/>
        <w:jc w:val="both"/>
        <w:rPr>
          <w:rFonts w:ascii="Calibri" w:eastAsiaTheme="minorHAnsi" w:hAnsi="Calibri" w:cs="Calibri"/>
        </w:rPr>
      </w:pPr>
      <w:r>
        <w:rPr>
          <w:rFonts w:ascii="Calibri" w:eastAsiaTheme="minorHAnsi" w:hAnsi="Calibri" w:cs="Calibri"/>
        </w:rPr>
        <w:t>A</w:t>
      </w:r>
      <w:r w:rsidRPr="005C2E95">
        <w:rPr>
          <w:rFonts w:ascii="Calibri" w:eastAsiaTheme="minorHAnsi" w:hAnsi="Calibri" w:cs="Calibri"/>
        </w:rPr>
        <w:t xml:space="preserve"> law confirming the </w:t>
      </w:r>
      <w:proofErr w:type="spellStart"/>
      <w:r w:rsidRPr="005C2E95">
        <w:rPr>
          <w:rFonts w:ascii="Calibri" w:eastAsiaTheme="minorHAnsi" w:hAnsi="Calibri" w:cs="Calibri"/>
          <w:i/>
          <w:iCs/>
          <w:color w:val="4472C4" w:themeColor="accent1"/>
        </w:rPr>
        <w:t>sacrosanctitas</w:t>
      </w:r>
      <w:proofErr w:type="spellEnd"/>
      <w:r w:rsidRPr="005C2E95">
        <w:rPr>
          <w:rFonts w:ascii="Calibri" w:eastAsiaTheme="minorHAnsi" w:hAnsi="Calibri" w:cs="Calibri"/>
        </w:rPr>
        <w:t xml:space="preserve"> of the people’s tribunes</w:t>
      </w:r>
      <w:r>
        <w:rPr>
          <w:rFonts w:ascii="Calibri" w:eastAsiaTheme="minorHAnsi" w:hAnsi="Calibri" w:cs="Calibri"/>
        </w:rPr>
        <w:t>.</w:t>
      </w:r>
    </w:p>
    <w:p w14:paraId="00761E15" w14:textId="4D7973FF" w:rsidR="005C2E95" w:rsidRPr="000165FF" w:rsidRDefault="005C2E95" w:rsidP="005D7A24">
      <w:pPr>
        <w:pStyle w:val="a3"/>
        <w:numPr>
          <w:ilvl w:val="0"/>
          <w:numId w:val="11"/>
        </w:numPr>
        <w:spacing w:line="360" w:lineRule="auto"/>
        <w:ind w:firstLineChars="0"/>
        <w:jc w:val="both"/>
        <w:rPr>
          <w:rFonts w:ascii="Calibri" w:eastAsiaTheme="minorHAnsi" w:hAnsi="Calibri" w:cs="Calibri"/>
        </w:rPr>
      </w:pPr>
      <w:r>
        <w:rPr>
          <w:rFonts w:ascii="Calibri" w:eastAsiaTheme="minorHAnsi" w:hAnsi="Calibri" w:cs="Calibri"/>
        </w:rPr>
        <w:lastRenderedPageBreak/>
        <w:t>A</w:t>
      </w:r>
      <w:r w:rsidRPr="005C2E95">
        <w:rPr>
          <w:rFonts w:ascii="Calibri" w:eastAsiaTheme="minorHAnsi" w:hAnsi="Calibri" w:cs="Calibri"/>
        </w:rPr>
        <w:t xml:space="preserve"> law concerning the storage of senatorial decrees confirming that there was a </w:t>
      </w:r>
      <w:r w:rsidRPr="005C2E95">
        <w:rPr>
          <w:rFonts w:ascii="Calibri" w:eastAsiaTheme="minorHAnsi" w:hAnsi="Calibri" w:cs="Calibri"/>
          <w:color w:val="FF0000"/>
        </w:rPr>
        <w:t>formal advisory body</w:t>
      </w:r>
      <w:r w:rsidRPr="005C2E95">
        <w:rPr>
          <w:rFonts w:ascii="Calibri" w:eastAsiaTheme="minorHAnsi" w:hAnsi="Calibri" w:cs="Calibri"/>
        </w:rPr>
        <w:t xml:space="preserve"> by this date, the </w:t>
      </w:r>
      <w:proofErr w:type="spellStart"/>
      <w:r w:rsidRPr="005C2E95">
        <w:rPr>
          <w:rFonts w:ascii="Calibri" w:eastAsiaTheme="minorHAnsi" w:hAnsi="Calibri" w:cs="Calibri"/>
          <w:i/>
          <w:iCs/>
          <w:color w:val="4472C4" w:themeColor="accent1"/>
        </w:rPr>
        <w:t>senatus</w:t>
      </w:r>
      <w:proofErr w:type="spellEnd"/>
      <w:r w:rsidR="00E15BE9">
        <w:rPr>
          <w:rStyle w:val="a6"/>
          <w:rFonts w:ascii="Calibri" w:eastAsiaTheme="minorHAnsi" w:hAnsi="Calibri" w:cs="Calibri"/>
          <w:i/>
          <w:iCs/>
          <w:color w:val="4472C4" w:themeColor="accent1"/>
        </w:rPr>
        <w:footnoteReference w:id="15"/>
      </w:r>
      <w:r w:rsidRPr="005C2E95">
        <w:rPr>
          <w:rFonts w:ascii="Calibri" w:eastAsiaTheme="minorHAnsi" w:hAnsi="Calibri" w:cs="Calibri"/>
        </w:rPr>
        <w:t xml:space="preserve"> (senate). The exact constitution of this advisory body is unknown; it emerged from the </w:t>
      </w:r>
      <w:proofErr w:type="spellStart"/>
      <w:r w:rsidRPr="005C2E95">
        <w:rPr>
          <w:rFonts w:ascii="Calibri" w:eastAsiaTheme="minorHAnsi" w:hAnsi="Calibri" w:cs="Calibri"/>
          <w:i/>
          <w:iCs/>
          <w:color w:val="4472C4" w:themeColor="accent1"/>
        </w:rPr>
        <w:t>patres</w:t>
      </w:r>
      <w:proofErr w:type="spellEnd"/>
      <w:r w:rsidRPr="005C2E95">
        <w:rPr>
          <w:rFonts w:ascii="Calibri" w:eastAsiaTheme="minorHAnsi" w:hAnsi="Calibri" w:cs="Calibri"/>
        </w:rPr>
        <w:t xml:space="preserve"> who served on an advisory council of the king during the regal period. The </w:t>
      </w:r>
      <w:r w:rsidRPr="005C2E95">
        <w:rPr>
          <w:rFonts w:ascii="Calibri" w:eastAsiaTheme="minorHAnsi" w:hAnsi="Calibri" w:cs="Calibri"/>
          <w:i/>
          <w:iCs/>
          <w:color w:val="4472C4" w:themeColor="accent1"/>
        </w:rPr>
        <w:t xml:space="preserve">lex </w:t>
      </w:r>
      <w:proofErr w:type="spellStart"/>
      <w:r w:rsidRPr="005C2E95">
        <w:rPr>
          <w:rFonts w:ascii="Calibri" w:eastAsiaTheme="minorHAnsi" w:hAnsi="Calibri" w:cs="Calibri"/>
          <w:i/>
          <w:iCs/>
          <w:color w:val="4472C4" w:themeColor="accent1"/>
        </w:rPr>
        <w:t>Ovinia</w:t>
      </w:r>
      <w:proofErr w:type="spellEnd"/>
      <w:r w:rsidRPr="005C2E95">
        <w:rPr>
          <w:rFonts w:ascii="Calibri" w:eastAsiaTheme="minorHAnsi" w:hAnsi="Calibri" w:cs="Calibri"/>
        </w:rPr>
        <w:t xml:space="preserve"> passed sometime between 318 and 312 arranged for the </w:t>
      </w:r>
      <w:r w:rsidRPr="005C2E95">
        <w:rPr>
          <w:rFonts w:ascii="Calibri" w:eastAsiaTheme="minorHAnsi" w:hAnsi="Calibri" w:cs="Calibri"/>
          <w:color w:val="FF0000"/>
        </w:rPr>
        <w:t>censors</w:t>
      </w:r>
      <w:r w:rsidRPr="005C2E95">
        <w:rPr>
          <w:rFonts w:ascii="Calibri" w:eastAsiaTheme="minorHAnsi" w:hAnsi="Calibri" w:cs="Calibri"/>
        </w:rPr>
        <w:t xml:space="preserve"> to </w:t>
      </w:r>
      <w:r w:rsidRPr="005C2E95">
        <w:rPr>
          <w:rFonts w:ascii="Calibri" w:eastAsiaTheme="minorHAnsi" w:hAnsi="Calibri" w:cs="Calibri"/>
          <w:b/>
          <w:bCs/>
        </w:rPr>
        <w:t>draw up a list of Roman citizens</w:t>
      </w:r>
      <w:r w:rsidR="007B1023" w:rsidRPr="007B1023">
        <w:rPr>
          <w:rStyle w:val="a6"/>
          <w:rFonts w:ascii="Calibri" w:eastAsiaTheme="minorHAnsi" w:hAnsi="Calibri" w:cs="Calibri"/>
          <w:color w:val="000000" w:themeColor="text1"/>
        </w:rPr>
        <w:footnoteReference w:id="16"/>
      </w:r>
      <w:r w:rsidRPr="005C2E95">
        <w:rPr>
          <w:rFonts w:ascii="Calibri" w:eastAsiaTheme="minorHAnsi" w:hAnsi="Calibri" w:cs="Calibri"/>
          <w:color w:val="000000" w:themeColor="text1"/>
        </w:rPr>
        <w:t>.</w:t>
      </w:r>
    </w:p>
    <w:p w14:paraId="4C375235" w14:textId="2CF635C4" w:rsidR="000165FF" w:rsidRDefault="000165FF" w:rsidP="005D7A24">
      <w:pPr>
        <w:pStyle w:val="a3"/>
        <w:numPr>
          <w:ilvl w:val="0"/>
          <w:numId w:val="9"/>
        </w:numPr>
        <w:spacing w:line="360" w:lineRule="auto"/>
        <w:ind w:firstLineChars="0"/>
        <w:jc w:val="both"/>
        <w:rPr>
          <w:rFonts w:ascii="Calibri" w:eastAsiaTheme="minorHAnsi" w:hAnsi="Calibri" w:cs="Calibri"/>
        </w:rPr>
      </w:pPr>
      <w:r w:rsidRPr="000165FF">
        <w:rPr>
          <w:rFonts w:ascii="Calibri" w:eastAsiaTheme="minorHAnsi" w:hAnsi="Calibri" w:cs="Calibri" w:hint="eastAsia"/>
        </w:rPr>
        <w:t>Further laws were passed between 445 and 440</w:t>
      </w:r>
    </w:p>
    <w:p w14:paraId="450779B8" w14:textId="641D9FFA" w:rsidR="000165FF" w:rsidRPr="000165FF" w:rsidRDefault="000165FF" w:rsidP="005D7A24">
      <w:pPr>
        <w:pStyle w:val="a3"/>
        <w:numPr>
          <w:ilvl w:val="0"/>
          <w:numId w:val="13"/>
        </w:numPr>
        <w:spacing w:line="360" w:lineRule="auto"/>
        <w:ind w:firstLineChars="0"/>
        <w:jc w:val="both"/>
        <w:rPr>
          <w:rFonts w:ascii="Calibri" w:eastAsiaTheme="minorHAnsi" w:hAnsi="Calibri" w:cs="Calibri"/>
        </w:rPr>
      </w:pPr>
      <w:r w:rsidRPr="000165FF">
        <w:rPr>
          <w:rFonts w:ascii="Calibri" w:eastAsiaTheme="minorHAnsi" w:hAnsi="Calibri" w:cs="Calibri"/>
        </w:rPr>
        <w:t>445: ban on marriage between patricians and plebeians was</w:t>
      </w:r>
      <w:r w:rsidRPr="000165FF">
        <w:rPr>
          <w:rFonts w:ascii="Calibri" w:eastAsiaTheme="minorHAnsi" w:hAnsi="Calibri" w:cs="Calibri"/>
          <w:b/>
          <w:bCs/>
        </w:rPr>
        <w:t xml:space="preserve"> lifted</w:t>
      </w:r>
      <w:r>
        <w:rPr>
          <w:rFonts w:ascii="Calibri" w:eastAsiaTheme="minorHAnsi" w:hAnsi="Calibri" w:cs="Calibri"/>
        </w:rPr>
        <w:t>.</w:t>
      </w:r>
    </w:p>
    <w:p w14:paraId="7F14DA65" w14:textId="7A8B1854" w:rsidR="000165FF" w:rsidRPr="000165FF" w:rsidRDefault="000165FF" w:rsidP="00AE2AA8">
      <w:pPr>
        <w:pStyle w:val="a3"/>
        <w:spacing w:line="360" w:lineRule="auto"/>
        <w:ind w:left="840" w:firstLineChars="0" w:firstLine="0"/>
        <w:jc w:val="both"/>
        <w:rPr>
          <w:rFonts w:ascii="Calibri" w:eastAsiaTheme="minorHAnsi" w:hAnsi="Calibri" w:cs="Calibri"/>
        </w:rPr>
      </w:pPr>
      <w:r w:rsidRPr="000165FF">
        <w:rPr>
          <w:rFonts w:ascii="Calibri" w:eastAsiaTheme="minorHAnsi" w:hAnsi="Calibri" w:cs="Calibri"/>
        </w:rPr>
        <w:t xml:space="preserve">444: replacement of 2 chief magistrates by a college of </w:t>
      </w:r>
      <w:r w:rsidRPr="000165FF">
        <w:rPr>
          <w:rFonts w:ascii="Calibri" w:eastAsiaTheme="minorHAnsi" w:hAnsi="Calibri" w:cs="Calibri"/>
          <w:color w:val="FF0000"/>
        </w:rPr>
        <w:t>4</w:t>
      </w:r>
      <w:r w:rsidR="003D4C61">
        <w:rPr>
          <w:rFonts w:ascii="Calibri" w:eastAsiaTheme="minorHAnsi" w:hAnsi="Calibri" w:cs="Calibri"/>
          <w:color w:val="FF0000"/>
        </w:rPr>
        <w:t xml:space="preserve"> (or more)</w:t>
      </w:r>
      <w:r w:rsidRPr="000165FF">
        <w:rPr>
          <w:rFonts w:ascii="Calibri" w:eastAsiaTheme="minorHAnsi" w:hAnsi="Calibri" w:cs="Calibri"/>
        </w:rPr>
        <w:t xml:space="preserve"> </w:t>
      </w:r>
      <w:r w:rsidRPr="000165FF">
        <w:rPr>
          <w:rFonts w:ascii="Calibri" w:eastAsiaTheme="minorHAnsi" w:hAnsi="Calibri" w:cs="Calibri"/>
          <w:color w:val="FF0000"/>
        </w:rPr>
        <w:t>military tribunes</w:t>
      </w:r>
      <w:r w:rsidRPr="000165FF">
        <w:rPr>
          <w:rFonts w:ascii="Calibri" w:eastAsiaTheme="minorHAnsi" w:hAnsi="Calibri" w:cs="Calibri"/>
        </w:rPr>
        <w:t xml:space="preserve"> with consular authority</w:t>
      </w:r>
      <w:r>
        <w:rPr>
          <w:rFonts w:ascii="Calibri" w:eastAsiaTheme="minorHAnsi" w:hAnsi="Calibri" w:cs="Calibri"/>
        </w:rPr>
        <w:t>.</w:t>
      </w:r>
    </w:p>
    <w:p w14:paraId="5AF2B9FC" w14:textId="4FC6F9D8" w:rsidR="00E23BE9" w:rsidRPr="00E23BE9" w:rsidRDefault="00E23BE9" w:rsidP="00AE2AA8">
      <w:pPr>
        <w:pStyle w:val="a3"/>
        <w:spacing w:line="360" w:lineRule="auto"/>
        <w:ind w:left="840" w:firstLineChars="0" w:firstLine="0"/>
        <w:jc w:val="both"/>
        <w:rPr>
          <w:rFonts w:ascii="Calibri" w:eastAsiaTheme="minorHAnsi" w:hAnsi="Calibri" w:cs="Calibri"/>
        </w:rPr>
      </w:pPr>
      <w:r w:rsidRPr="00E23BE9">
        <w:rPr>
          <w:rFonts w:ascii="Calibri" w:eastAsiaTheme="minorHAnsi" w:hAnsi="Calibri" w:cs="Calibri"/>
        </w:rPr>
        <w:t xml:space="preserve">443: </w:t>
      </w:r>
      <w:r w:rsidR="00612C3D">
        <w:rPr>
          <w:rFonts w:ascii="Calibri" w:eastAsiaTheme="minorHAnsi" w:hAnsi="Calibri" w:cs="Calibri"/>
        </w:rPr>
        <w:t xml:space="preserve">the </w:t>
      </w:r>
      <w:r w:rsidRPr="00E23BE9">
        <w:rPr>
          <w:rFonts w:ascii="Calibri" w:eastAsiaTheme="minorHAnsi" w:hAnsi="Calibri" w:cs="Calibri"/>
        </w:rPr>
        <w:t xml:space="preserve">creation of </w:t>
      </w:r>
      <w:r w:rsidRPr="00E23BE9">
        <w:rPr>
          <w:rFonts w:ascii="Calibri" w:eastAsiaTheme="minorHAnsi" w:hAnsi="Calibri" w:cs="Calibri"/>
          <w:color w:val="FF0000"/>
        </w:rPr>
        <w:t>censors</w:t>
      </w:r>
      <w:r>
        <w:rPr>
          <w:rFonts w:ascii="Calibri" w:eastAsiaTheme="minorHAnsi" w:hAnsi="Calibri" w:cs="Calibri"/>
        </w:rPr>
        <w:t>.</w:t>
      </w:r>
    </w:p>
    <w:p w14:paraId="2F8AE9AB" w14:textId="56601604" w:rsidR="00E23BE9" w:rsidRPr="00E23BE9" w:rsidRDefault="00E23BE9" w:rsidP="00AE2AA8">
      <w:pPr>
        <w:pStyle w:val="a3"/>
        <w:spacing w:line="360" w:lineRule="auto"/>
        <w:ind w:left="840" w:firstLineChars="0" w:firstLine="0"/>
        <w:jc w:val="both"/>
        <w:rPr>
          <w:rFonts w:ascii="Calibri" w:eastAsiaTheme="minorHAnsi" w:hAnsi="Calibri" w:cs="Calibri"/>
        </w:rPr>
      </w:pPr>
      <w:r w:rsidRPr="00E23BE9">
        <w:rPr>
          <w:rFonts w:ascii="Calibri" w:eastAsiaTheme="minorHAnsi" w:hAnsi="Calibri" w:cs="Calibri"/>
        </w:rPr>
        <w:t xml:space="preserve">440: </w:t>
      </w:r>
      <w:r w:rsidR="00612C3D">
        <w:rPr>
          <w:rFonts w:ascii="Calibri" w:eastAsiaTheme="minorHAnsi" w:hAnsi="Calibri" w:cs="Calibri"/>
        </w:rPr>
        <w:t xml:space="preserve">the </w:t>
      </w:r>
      <w:r w:rsidRPr="00E23BE9">
        <w:rPr>
          <w:rFonts w:ascii="Calibri" w:eastAsiaTheme="minorHAnsi" w:hAnsi="Calibri" w:cs="Calibri"/>
        </w:rPr>
        <w:t xml:space="preserve">creation of a prefect of the </w:t>
      </w:r>
      <w:r w:rsidRPr="00E23BE9">
        <w:rPr>
          <w:rFonts w:ascii="Calibri" w:eastAsiaTheme="minorHAnsi" w:hAnsi="Calibri" w:cs="Calibri"/>
          <w:b/>
          <w:bCs/>
        </w:rPr>
        <w:t>grain supply</w:t>
      </w:r>
      <w:r>
        <w:rPr>
          <w:rFonts w:ascii="Calibri" w:eastAsiaTheme="minorHAnsi" w:hAnsi="Calibri" w:cs="Calibri"/>
        </w:rPr>
        <w:t>.</w:t>
      </w:r>
    </w:p>
    <w:p w14:paraId="1753A32A" w14:textId="74E75EB4" w:rsidR="003D4C61" w:rsidRDefault="003D4C61" w:rsidP="005D7A24">
      <w:pPr>
        <w:pStyle w:val="a3"/>
        <w:numPr>
          <w:ilvl w:val="0"/>
          <w:numId w:val="13"/>
        </w:numPr>
        <w:spacing w:line="360" w:lineRule="auto"/>
        <w:ind w:firstLineChars="0"/>
        <w:jc w:val="both"/>
        <w:rPr>
          <w:rFonts w:ascii="Calibri" w:eastAsiaTheme="minorHAnsi" w:hAnsi="Calibri" w:cs="Calibri"/>
        </w:rPr>
      </w:pPr>
      <w:r w:rsidRPr="003D4C61">
        <w:rPr>
          <w:rFonts w:ascii="Calibri" w:eastAsiaTheme="minorHAnsi" w:hAnsi="Calibri" w:cs="Calibri" w:hint="eastAsia"/>
        </w:rPr>
        <w:t xml:space="preserve">The last three laws show that the demands of the government </w:t>
      </w:r>
      <w:r w:rsidRPr="003D4C61">
        <w:rPr>
          <w:rFonts w:ascii="Calibri" w:eastAsiaTheme="minorHAnsi" w:hAnsi="Calibri" w:cs="Calibri" w:hint="eastAsia"/>
          <w:b/>
          <w:bCs/>
        </w:rPr>
        <w:t>exceeded</w:t>
      </w:r>
      <w:r w:rsidRPr="003D4C61">
        <w:rPr>
          <w:rFonts w:ascii="Calibri" w:eastAsiaTheme="minorHAnsi" w:hAnsi="Calibri" w:cs="Calibri" w:hint="eastAsia"/>
        </w:rPr>
        <w:t xml:space="preserve"> what could be delivered by the existing magistracies</w:t>
      </w:r>
      <w:r>
        <w:rPr>
          <w:rFonts w:ascii="Calibri" w:eastAsiaTheme="minorHAnsi" w:hAnsi="Calibri" w:cs="Calibri"/>
        </w:rPr>
        <w:t>.</w:t>
      </w:r>
    </w:p>
    <w:p w14:paraId="3B1A8CBD" w14:textId="1852DD0A" w:rsidR="00AD4081" w:rsidRDefault="003D4C61" w:rsidP="005D7A24">
      <w:pPr>
        <w:pStyle w:val="a3"/>
        <w:numPr>
          <w:ilvl w:val="0"/>
          <w:numId w:val="9"/>
        </w:numPr>
        <w:spacing w:line="360" w:lineRule="auto"/>
        <w:ind w:firstLineChars="0"/>
        <w:jc w:val="both"/>
        <w:rPr>
          <w:rFonts w:ascii="Calibri" w:eastAsiaTheme="minorHAnsi" w:hAnsi="Calibri" w:cs="Calibri"/>
        </w:rPr>
      </w:pPr>
      <w:r>
        <w:rPr>
          <w:rFonts w:ascii="Calibri" w:eastAsiaTheme="minorHAnsi" w:hAnsi="Calibri" w:cs="Calibri" w:hint="eastAsia"/>
        </w:rPr>
        <w:t>L</w:t>
      </w:r>
      <w:r>
        <w:rPr>
          <w:rFonts w:ascii="Calibri" w:eastAsiaTheme="minorHAnsi" w:hAnsi="Calibri" w:cs="Calibri"/>
        </w:rPr>
        <w:t xml:space="preserve">aws and relations between </w:t>
      </w:r>
      <w:r w:rsidR="00AD4081">
        <w:rPr>
          <w:rFonts w:ascii="Calibri" w:eastAsiaTheme="minorHAnsi" w:hAnsi="Calibri" w:cs="Calibri"/>
        </w:rPr>
        <w:t>patricians and plebeians</w:t>
      </w:r>
    </w:p>
    <w:p w14:paraId="6FAAAD50" w14:textId="7CE4BC4E" w:rsidR="00AD4081" w:rsidRDefault="00AD4081" w:rsidP="00AE2AA8">
      <w:pPr>
        <w:spacing w:line="360" w:lineRule="auto"/>
        <w:jc w:val="both"/>
        <w:rPr>
          <w:rFonts w:ascii="Calibri" w:eastAsiaTheme="minorHAnsi" w:hAnsi="Calibri" w:cs="Calibri"/>
        </w:rPr>
      </w:pPr>
      <w:r>
        <w:rPr>
          <w:rFonts w:ascii="Calibri" w:eastAsiaTheme="minorHAnsi" w:hAnsi="Calibri" w:cs="Calibri"/>
        </w:rPr>
        <w:tab/>
      </w:r>
      <w:r w:rsidRPr="00AD4081">
        <w:rPr>
          <w:rFonts w:ascii="Calibri" w:eastAsiaTheme="minorHAnsi" w:hAnsi="Calibri" w:cs="Calibri" w:hint="eastAsia"/>
        </w:rPr>
        <w:t xml:space="preserve">It is striking that much of the reforms to solve the struggle between patricians and plebeians was </w:t>
      </w:r>
      <w:r w:rsidRPr="00AD4081">
        <w:rPr>
          <w:rFonts w:ascii="Calibri" w:eastAsiaTheme="minorHAnsi" w:hAnsi="Calibri" w:cs="Calibri"/>
        </w:rPr>
        <w:t>affected</w:t>
      </w:r>
      <w:r w:rsidRPr="00AD4081">
        <w:rPr>
          <w:rFonts w:ascii="Calibri" w:eastAsiaTheme="minorHAnsi" w:hAnsi="Calibri" w:cs="Calibri" w:hint="eastAsia"/>
        </w:rPr>
        <w:t xml:space="preserve"> by legislation passed in the </w:t>
      </w:r>
      <w:r w:rsidRPr="00AD4081">
        <w:rPr>
          <w:rFonts w:ascii="Calibri" w:eastAsiaTheme="minorHAnsi" w:hAnsi="Calibri" w:cs="Calibri" w:hint="eastAsia"/>
          <w:i/>
          <w:iCs/>
          <w:color w:val="4472C4" w:themeColor="accent1"/>
        </w:rPr>
        <w:t xml:space="preserve">comitia </w:t>
      </w:r>
      <w:proofErr w:type="spellStart"/>
      <w:r w:rsidRPr="00AD4081">
        <w:rPr>
          <w:rFonts w:ascii="Calibri" w:eastAsiaTheme="minorHAnsi" w:hAnsi="Calibri" w:cs="Calibri" w:hint="eastAsia"/>
          <w:i/>
          <w:iCs/>
          <w:color w:val="4472C4" w:themeColor="accent1"/>
        </w:rPr>
        <w:t>centuriata</w:t>
      </w:r>
      <w:proofErr w:type="spellEnd"/>
      <w:r w:rsidRPr="00AD4081">
        <w:rPr>
          <w:rFonts w:ascii="Calibri" w:eastAsiaTheme="minorHAnsi" w:hAnsi="Calibri" w:cs="Calibri" w:hint="eastAsia"/>
        </w:rPr>
        <w:t xml:space="preserve">. These laws do not give evidence for </w:t>
      </w:r>
      <w:r w:rsidRPr="00AD4081">
        <w:rPr>
          <w:rFonts w:ascii="Calibri" w:eastAsiaTheme="minorHAnsi" w:hAnsi="Calibri" w:cs="Calibri" w:hint="eastAsia"/>
          <w:b/>
          <w:bCs/>
        </w:rPr>
        <w:t>much strife</w:t>
      </w:r>
      <w:r w:rsidRPr="00AD4081">
        <w:rPr>
          <w:rFonts w:ascii="Calibri" w:eastAsiaTheme="minorHAnsi" w:hAnsi="Calibri" w:cs="Calibri" w:hint="eastAsia"/>
        </w:rPr>
        <w:t xml:space="preserve"> between patricians and plebeians.</w:t>
      </w:r>
    </w:p>
    <w:p w14:paraId="5BA90755" w14:textId="68B9C47B" w:rsidR="00EF6F47" w:rsidRDefault="00EF6F47" w:rsidP="00AE2AA8">
      <w:pPr>
        <w:spacing w:line="360" w:lineRule="auto"/>
        <w:jc w:val="both"/>
        <w:rPr>
          <w:rFonts w:ascii="Calibri" w:eastAsiaTheme="minorHAnsi" w:hAnsi="Calibri" w:cs="Calibri"/>
        </w:rPr>
      </w:pPr>
    </w:p>
    <w:p w14:paraId="39B39A6B" w14:textId="3A37DEC0" w:rsidR="00C731DF" w:rsidRDefault="00C731DF" w:rsidP="00AE2AA8">
      <w:pPr>
        <w:spacing w:line="360" w:lineRule="auto"/>
        <w:jc w:val="both"/>
        <w:rPr>
          <w:rFonts w:ascii="Calibri" w:eastAsiaTheme="minorHAnsi" w:hAnsi="Calibri" w:cs="Calibri"/>
        </w:rPr>
      </w:pPr>
    </w:p>
    <w:p w14:paraId="0C694A76" w14:textId="3E5A5B1F" w:rsidR="00C731DF" w:rsidRDefault="00C731DF" w:rsidP="00AE2AA8">
      <w:pPr>
        <w:spacing w:line="360" w:lineRule="auto"/>
        <w:jc w:val="both"/>
        <w:rPr>
          <w:rFonts w:ascii="Calibri" w:eastAsiaTheme="minorHAnsi" w:hAnsi="Calibri" w:cs="Calibri"/>
        </w:rPr>
      </w:pPr>
    </w:p>
    <w:p w14:paraId="2B668E54" w14:textId="186EECBB" w:rsidR="00C731DF" w:rsidRDefault="00C731DF" w:rsidP="00AE2AA8">
      <w:pPr>
        <w:spacing w:line="360" w:lineRule="auto"/>
        <w:jc w:val="both"/>
        <w:rPr>
          <w:rFonts w:ascii="Calibri" w:eastAsiaTheme="minorHAnsi" w:hAnsi="Calibri" w:cs="Calibri"/>
        </w:rPr>
      </w:pPr>
    </w:p>
    <w:p w14:paraId="727C8EF5" w14:textId="2F8542B8" w:rsidR="00C731DF" w:rsidRDefault="00C731DF" w:rsidP="00AE2AA8">
      <w:pPr>
        <w:spacing w:line="360" w:lineRule="auto"/>
        <w:jc w:val="both"/>
        <w:rPr>
          <w:rFonts w:ascii="Calibri" w:eastAsiaTheme="minorHAnsi" w:hAnsi="Calibri" w:cs="Calibri"/>
        </w:rPr>
      </w:pPr>
    </w:p>
    <w:p w14:paraId="265D4E1C" w14:textId="648A43AA" w:rsidR="00C731DF" w:rsidRDefault="00C731DF" w:rsidP="00AE2AA8">
      <w:pPr>
        <w:spacing w:line="360" w:lineRule="auto"/>
        <w:jc w:val="both"/>
        <w:rPr>
          <w:rFonts w:ascii="Calibri" w:eastAsiaTheme="minorHAnsi" w:hAnsi="Calibri" w:cs="Calibri"/>
        </w:rPr>
      </w:pPr>
    </w:p>
    <w:p w14:paraId="2752B324" w14:textId="2AAF3283" w:rsidR="00C731DF" w:rsidRDefault="00C731DF" w:rsidP="00AE2AA8">
      <w:pPr>
        <w:spacing w:line="360" w:lineRule="auto"/>
        <w:jc w:val="both"/>
        <w:rPr>
          <w:rFonts w:ascii="Calibri" w:eastAsiaTheme="minorHAnsi" w:hAnsi="Calibri" w:cs="Calibri"/>
        </w:rPr>
      </w:pPr>
    </w:p>
    <w:p w14:paraId="1E319B8A" w14:textId="7028CFB4" w:rsidR="00C731DF" w:rsidRDefault="00C731DF" w:rsidP="00AE2AA8">
      <w:pPr>
        <w:spacing w:line="360" w:lineRule="auto"/>
        <w:jc w:val="both"/>
        <w:rPr>
          <w:rFonts w:ascii="Calibri" w:eastAsiaTheme="minorHAnsi" w:hAnsi="Calibri" w:cs="Calibri"/>
        </w:rPr>
      </w:pPr>
    </w:p>
    <w:p w14:paraId="68B50CAC" w14:textId="77777777" w:rsidR="00C731DF" w:rsidRDefault="00C731DF" w:rsidP="00AE2AA8">
      <w:pPr>
        <w:spacing w:line="360" w:lineRule="auto"/>
        <w:jc w:val="both"/>
        <w:rPr>
          <w:rFonts w:ascii="Calibri" w:eastAsiaTheme="minorHAnsi" w:hAnsi="Calibri" w:cs="Calibri"/>
        </w:rPr>
      </w:pPr>
    </w:p>
    <w:p w14:paraId="3CD567C8" w14:textId="679601BB" w:rsidR="00EF6F47" w:rsidRDefault="00E44BD0" w:rsidP="00AE2AA8">
      <w:pPr>
        <w:spacing w:line="360" w:lineRule="auto"/>
        <w:jc w:val="both"/>
        <w:rPr>
          <w:rFonts w:ascii="Calibri" w:eastAsiaTheme="minorHAnsi" w:hAnsi="Calibri" w:cs="Calibri"/>
          <w:b/>
          <w:bCs/>
          <w:sz w:val="28"/>
          <w:szCs w:val="28"/>
        </w:rPr>
      </w:pPr>
      <w:r>
        <w:rPr>
          <w:rFonts w:ascii="Calibri" w:eastAsiaTheme="minorHAnsi" w:hAnsi="Calibri" w:cs="Calibri" w:hint="eastAsia"/>
          <w:b/>
          <w:bCs/>
          <w:sz w:val="28"/>
          <w:szCs w:val="28"/>
        </w:rPr>
        <w:lastRenderedPageBreak/>
        <w:t>Problems</w:t>
      </w:r>
      <w:r>
        <w:rPr>
          <w:rFonts w:ascii="Calibri" w:eastAsiaTheme="minorHAnsi" w:hAnsi="Calibri" w:cs="Calibri"/>
          <w:b/>
          <w:bCs/>
          <w:sz w:val="28"/>
          <w:szCs w:val="28"/>
        </w:rPr>
        <w:t xml:space="preserve"> and d</w:t>
      </w:r>
      <w:r w:rsidR="00EF6F47">
        <w:rPr>
          <w:rFonts w:ascii="Calibri" w:eastAsiaTheme="minorHAnsi" w:hAnsi="Calibri" w:cs="Calibri"/>
          <w:b/>
          <w:bCs/>
          <w:sz w:val="28"/>
          <w:szCs w:val="28"/>
        </w:rPr>
        <w:t>evelopments in the 4</w:t>
      </w:r>
      <w:r w:rsidR="00EF6F47" w:rsidRPr="002A6B49">
        <w:rPr>
          <w:rFonts w:ascii="Calibri" w:eastAsiaTheme="minorHAnsi" w:hAnsi="Calibri" w:cs="Calibri"/>
          <w:b/>
          <w:bCs/>
          <w:sz w:val="28"/>
          <w:szCs w:val="28"/>
          <w:vertAlign w:val="superscript"/>
        </w:rPr>
        <w:t>th</w:t>
      </w:r>
      <w:r w:rsidR="00EF6F47">
        <w:rPr>
          <w:rFonts w:ascii="Calibri" w:eastAsiaTheme="minorHAnsi" w:hAnsi="Calibri" w:cs="Calibri"/>
          <w:b/>
          <w:bCs/>
          <w:sz w:val="28"/>
          <w:szCs w:val="28"/>
        </w:rPr>
        <w:t xml:space="preserve"> centuries BC</w:t>
      </w:r>
    </w:p>
    <w:p w14:paraId="03347FBE" w14:textId="00CD5341" w:rsidR="0020728E" w:rsidRDefault="001F5537" w:rsidP="005D7A24">
      <w:pPr>
        <w:pStyle w:val="a3"/>
        <w:numPr>
          <w:ilvl w:val="0"/>
          <w:numId w:val="14"/>
        </w:numPr>
        <w:spacing w:line="360" w:lineRule="auto"/>
        <w:ind w:firstLineChars="0"/>
        <w:jc w:val="both"/>
        <w:rPr>
          <w:rFonts w:ascii="Calibri" w:eastAsiaTheme="minorHAnsi" w:hAnsi="Calibri" w:cs="Calibri"/>
        </w:rPr>
      </w:pPr>
      <w:r w:rsidRPr="00CD1B07">
        <w:rPr>
          <w:rFonts w:ascii="Calibri" w:eastAsiaTheme="minorHAnsi" w:hAnsi="Calibri" w:cs="Calibri"/>
          <w:noProof/>
        </w:rPr>
        <w:drawing>
          <wp:anchor distT="0" distB="0" distL="114300" distR="114300" simplePos="0" relativeHeight="251658240" behindDoc="0" locked="0" layoutInCell="1" allowOverlap="1" wp14:anchorId="76B3768E" wp14:editId="7B7A752A">
            <wp:simplePos x="0" y="0"/>
            <wp:positionH relativeFrom="column">
              <wp:posOffset>3545205</wp:posOffset>
            </wp:positionH>
            <wp:positionV relativeFrom="paragraph">
              <wp:posOffset>105105</wp:posOffset>
            </wp:positionV>
            <wp:extent cx="1766570" cy="2607310"/>
            <wp:effectExtent l="0" t="0" r="0" b="0"/>
            <wp:wrapSquare wrapText="bothSides"/>
            <wp:docPr id="3" name="图片 2">
              <a:extLst xmlns:a="http://schemas.openxmlformats.org/drawingml/2006/main">
                <a:ext uri="{FF2B5EF4-FFF2-40B4-BE49-F238E27FC236}">
                  <a16:creationId xmlns:a16="http://schemas.microsoft.com/office/drawing/2014/main" id="{4B1AAF4A-CB78-4298-6A3C-F4A51F3D0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B1AAF4A-CB78-4298-6A3C-F4A51F3D04B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6570" cy="2607310"/>
                    </a:xfrm>
                    <a:prstGeom prst="rect">
                      <a:avLst/>
                    </a:prstGeom>
                  </pic:spPr>
                </pic:pic>
              </a:graphicData>
            </a:graphic>
            <wp14:sizeRelH relativeFrom="page">
              <wp14:pctWidth>0</wp14:pctWidth>
            </wp14:sizeRelH>
            <wp14:sizeRelV relativeFrom="page">
              <wp14:pctHeight>0</wp14:pctHeight>
            </wp14:sizeRelV>
          </wp:anchor>
        </w:drawing>
      </w:r>
      <w:r w:rsidR="004864E3" w:rsidRPr="0020728E">
        <w:rPr>
          <w:rFonts w:ascii="Calibri" w:eastAsiaTheme="minorHAnsi" w:hAnsi="Calibri" w:cs="Calibri" w:hint="eastAsia"/>
        </w:rPr>
        <w:t xml:space="preserve">First of all, in needs to be pointed out that another important element in our evidentiary basis for this period comprises </w:t>
      </w:r>
      <w:r w:rsidR="004864E3" w:rsidRPr="0020728E">
        <w:rPr>
          <w:rFonts w:ascii="Calibri" w:eastAsiaTheme="minorHAnsi" w:hAnsi="Calibri" w:cs="Calibri" w:hint="eastAsia"/>
          <w:b/>
          <w:bCs/>
        </w:rPr>
        <w:t>legislation</w:t>
      </w:r>
      <w:r w:rsidR="004864E3" w:rsidRPr="0020728E">
        <w:rPr>
          <w:rFonts w:ascii="Calibri" w:eastAsiaTheme="minorHAnsi" w:hAnsi="Calibri" w:cs="Calibri" w:hint="eastAsia"/>
        </w:rPr>
        <w:t>, especially that of the year 367</w:t>
      </w:r>
      <w:r w:rsidR="004864E3" w:rsidRPr="0020728E">
        <w:rPr>
          <w:rFonts w:ascii="Calibri" w:eastAsiaTheme="minorHAnsi" w:hAnsi="Calibri" w:cs="Calibri"/>
        </w:rPr>
        <w:t>. I</w:t>
      </w:r>
      <w:r w:rsidR="004864E3" w:rsidRPr="0020728E">
        <w:rPr>
          <w:rFonts w:ascii="Calibri" w:eastAsiaTheme="minorHAnsi" w:hAnsi="Calibri" w:cs="Calibri" w:hint="eastAsia"/>
        </w:rPr>
        <w:t>t is indicative of some of the problems that Roman society was facing.</w:t>
      </w:r>
    </w:p>
    <w:p w14:paraId="62ACDC93" w14:textId="11C1C875" w:rsidR="0020728E" w:rsidRDefault="004864E3" w:rsidP="005D7A24">
      <w:pPr>
        <w:pStyle w:val="a3"/>
        <w:numPr>
          <w:ilvl w:val="0"/>
          <w:numId w:val="15"/>
        </w:numPr>
        <w:spacing w:line="360" w:lineRule="auto"/>
        <w:ind w:firstLineChars="0"/>
        <w:jc w:val="both"/>
        <w:rPr>
          <w:rFonts w:ascii="Calibri" w:eastAsiaTheme="minorHAnsi" w:hAnsi="Calibri" w:cs="Calibri"/>
        </w:rPr>
      </w:pPr>
      <w:r w:rsidRPr="0020728E">
        <w:rPr>
          <w:rFonts w:ascii="Calibri" w:eastAsiaTheme="minorHAnsi" w:hAnsi="Calibri" w:cs="Calibri"/>
        </w:rPr>
        <w:t>By 367 Rome had expanded beyond the confines of the city and conquered southern Etruria (including the Etruscan city of Veii) and also the territory of the Volsci.</w:t>
      </w:r>
    </w:p>
    <w:p w14:paraId="59E04965" w14:textId="77777777" w:rsidR="0020728E" w:rsidRDefault="00CD1B07" w:rsidP="005D7A24">
      <w:pPr>
        <w:pStyle w:val="a3"/>
        <w:numPr>
          <w:ilvl w:val="0"/>
          <w:numId w:val="15"/>
        </w:numPr>
        <w:spacing w:line="360" w:lineRule="auto"/>
        <w:ind w:firstLineChars="0"/>
        <w:jc w:val="both"/>
        <w:rPr>
          <w:rFonts w:ascii="Calibri" w:eastAsiaTheme="minorHAnsi" w:hAnsi="Calibri" w:cs="Calibri"/>
        </w:rPr>
      </w:pPr>
      <w:r w:rsidRPr="0020728E">
        <w:rPr>
          <w:rFonts w:ascii="Calibri" w:eastAsiaTheme="minorHAnsi" w:hAnsi="Calibri" w:cs="Calibri"/>
        </w:rPr>
        <w:t xml:space="preserve">Increase in territory led to an increase in wealth that was </w:t>
      </w:r>
      <w:r w:rsidRPr="0020728E">
        <w:rPr>
          <w:rFonts w:ascii="Calibri" w:eastAsiaTheme="minorHAnsi" w:hAnsi="Calibri" w:cs="Calibri"/>
          <w:b/>
          <w:bCs/>
        </w:rPr>
        <w:t>unevenly distributed</w:t>
      </w:r>
      <w:r w:rsidRPr="0020728E">
        <w:rPr>
          <w:rFonts w:ascii="Calibri" w:eastAsiaTheme="minorHAnsi" w:hAnsi="Calibri" w:cs="Calibri"/>
        </w:rPr>
        <w:t xml:space="preserve">; subsistence farmers encountered problems in years of bad crop yields; to solve the financial distress in the short-term subsistence farmers could </w:t>
      </w:r>
      <w:r w:rsidRPr="0020728E">
        <w:rPr>
          <w:rFonts w:ascii="Calibri" w:eastAsiaTheme="minorHAnsi" w:hAnsi="Calibri" w:cs="Calibri"/>
          <w:b/>
          <w:bCs/>
        </w:rPr>
        <w:t>borrow money at high interest rates</w:t>
      </w:r>
      <w:r w:rsidRPr="0020728E">
        <w:rPr>
          <w:rFonts w:ascii="Calibri" w:eastAsiaTheme="minorHAnsi" w:hAnsi="Calibri" w:cs="Calibri"/>
        </w:rPr>
        <w:t xml:space="preserve">; if the debt could not be repaid, a farmer could become a </w:t>
      </w:r>
      <w:r w:rsidRPr="0020728E">
        <w:rPr>
          <w:rFonts w:ascii="Calibri" w:eastAsiaTheme="minorHAnsi" w:hAnsi="Calibri" w:cs="Calibri"/>
          <w:i/>
          <w:iCs/>
          <w:color w:val="4472C4" w:themeColor="accent1"/>
        </w:rPr>
        <w:t>nexus</w:t>
      </w:r>
      <w:r w:rsidRPr="0020728E">
        <w:rPr>
          <w:rFonts w:ascii="Calibri" w:eastAsiaTheme="minorHAnsi" w:hAnsi="Calibri" w:cs="Calibri"/>
        </w:rPr>
        <w:t>, a status that required him to work for his creditor until the loan and interest were paid off. The creditor was allowed to keep the debtor</w:t>
      </w:r>
      <w:r w:rsidRPr="0020728E">
        <w:rPr>
          <w:rFonts w:ascii="Calibri" w:eastAsiaTheme="minorHAnsi" w:hAnsi="Calibri" w:cs="Calibri"/>
          <w:b/>
          <w:bCs/>
        </w:rPr>
        <w:t xml:space="preserve"> in chains</w:t>
      </w:r>
      <w:r w:rsidR="00374477">
        <w:rPr>
          <w:rStyle w:val="a6"/>
          <w:rFonts w:ascii="Calibri" w:eastAsiaTheme="minorHAnsi" w:hAnsi="Calibri" w:cs="Calibri"/>
          <w:b/>
          <w:bCs/>
        </w:rPr>
        <w:footnoteReference w:id="17"/>
      </w:r>
      <w:r w:rsidRPr="0020728E">
        <w:rPr>
          <w:rFonts w:ascii="Calibri" w:eastAsiaTheme="minorHAnsi" w:hAnsi="Calibri" w:cs="Calibri"/>
        </w:rPr>
        <w:t>.</w:t>
      </w:r>
    </w:p>
    <w:p w14:paraId="0CDC6A1D" w14:textId="77777777" w:rsidR="0020728E" w:rsidRDefault="008263F8" w:rsidP="005D7A24">
      <w:pPr>
        <w:pStyle w:val="a3"/>
        <w:numPr>
          <w:ilvl w:val="0"/>
          <w:numId w:val="15"/>
        </w:numPr>
        <w:spacing w:line="360" w:lineRule="auto"/>
        <w:ind w:firstLineChars="0"/>
        <w:jc w:val="both"/>
        <w:rPr>
          <w:rFonts w:ascii="Calibri" w:eastAsiaTheme="minorHAnsi" w:hAnsi="Calibri" w:cs="Calibri"/>
        </w:rPr>
      </w:pPr>
      <w:r w:rsidRPr="0020728E">
        <w:rPr>
          <w:rFonts w:ascii="Calibri" w:eastAsiaTheme="minorHAnsi" w:hAnsi="Calibri" w:cs="Calibri"/>
        </w:rPr>
        <w:t xml:space="preserve">Increase in the number of </w:t>
      </w:r>
      <w:r w:rsidRPr="0020728E">
        <w:rPr>
          <w:rFonts w:ascii="Calibri" w:eastAsiaTheme="minorHAnsi" w:hAnsi="Calibri" w:cs="Calibri"/>
          <w:b/>
          <w:bCs/>
        </w:rPr>
        <w:t>citizens</w:t>
      </w:r>
      <w:r w:rsidRPr="0020728E">
        <w:rPr>
          <w:rFonts w:ascii="Calibri" w:eastAsiaTheme="minorHAnsi" w:hAnsi="Calibri" w:cs="Calibri"/>
        </w:rPr>
        <w:t>, probably from c. 100,000 to 150,000</w:t>
      </w:r>
      <w:r w:rsidR="0043452D">
        <w:rPr>
          <w:rStyle w:val="a6"/>
          <w:rFonts w:ascii="Calibri" w:eastAsiaTheme="minorHAnsi" w:hAnsi="Calibri" w:cs="Calibri"/>
        </w:rPr>
        <w:footnoteReference w:id="18"/>
      </w:r>
      <w:r w:rsidRPr="0020728E">
        <w:rPr>
          <w:rFonts w:ascii="Calibri" w:eastAsiaTheme="minorHAnsi" w:hAnsi="Calibri" w:cs="Calibri"/>
        </w:rPr>
        <w:t xml:space="preserve"> in the period roughly from 450 to 350 BC. The causes of this increase </w:t>
      </w:r>
      <w:r w:rsidR="0043452D" w:rsidRPr="0020728E">
        <w:rPr>
          <w:rFonts w:ascii="Calibri" w:eastAsiaTheme="minorHAnsi" w:hAnsi="Calibri" w:cs="Calibri"/>
        </w:rPr>
        <w:t>are</w:t>
      </w:r>
      <w:r w:rsidRPr="0020728E">
        <w:rPr>
          <w:rFonts w:ascii="Calibri" w:eastAsiaTheme="minorHAnsi" w:hAnsi="Calibri" w:cs="Calibri"/>
        </w:rPr>
        <w:t xml:space="preserve"> likely to be immigration and the </w:t>
      </w:r>
      <w:r w:rsidRPr="0020728E">
        <w:rPr>
          <w:rFonts w:ascii="Calibri" w:eastAsiaTheme="minorHAnsi" w:hAnsi="Calibri" w:cs="Calibri"/>
          <w:b/>
          <w:bCs/>
        </w:rPr>
        <w:t>manumission of slaves</w:t>
      </w:r>
      <w:r w:rsidRPr="0020728E">
        <w:rPr>
          <w:rFonts w:ascii="Calibri" w:eastAsiaTheme="minorHAnsi" w:hAnsi="Calibri" w:cs="Calibri"/>
        </w:rPr>
        <w:t>.</w:t>
      </w:r>
    </w:p>
    <w:p w14:paraId="53609B99" w14:textId="1877CA24" w:rsidR="0043452D" w:rsidRDefault="0020728E" w:rsidP="005D7A24">
      <w:pPr>
        <w:pStyle w:val="a3"/>
        <w:numPr>
          <w:ilvl w:val="0"/>
          <w:numId w:val="15"/>
        </w:numPr>
        <w:spacing w:line="360" w:lineRule="auto"/>
        <w:ind w:firstLineChars="0"/>
        <w:jc w:val="both"/>
        <w:rPr>
          <w:rFonts w:ascii="Calibri" w:eastAsiaTheme="minorHAnsi" w:hAnsi="Calibri" w:cs="Calibri"/>
        </w:rPr>
      </w:pPr>
      <w:r w:rsidRPr="0020728E">
        <w:rPr>
          <w:rFonts w:ascii="Calibri" w:eastAsiaTheme="minorHAnsi" w:hAnsi="Calibri" w:cs="Calibri"/>
        </w:rPr>
        <w:t xml:space="preserve">Increase in the number of </w:t>
      </w:r>
      <w:r w:rsidRPr="0020728E">
        <w:rPr>
          <w:rFonts w:ascii="Calibri" w:eastAsiaTheme="minorHAnsi" w:hAnsi="Calibri" w:cs="Calibri"/>
          <w:b/>
          <w:bCs/>
        </w:rPr>
        <w:t>wealthy plebeian families</w:t>
      </w:r>
      <w:r w:rsidRPr="0020728E">
        <w:rPr>
          <w:rFonts w:ascii="Calibri" w:eastAsiaTheme="minorHAnsi" w:hAnsi="Calibri" w:cs="Calibri"/>
        </w:rPr>
        <w:t xml:space="preserve"> who resented the patrician monopoly of the magistracies after 450 BC.</w:t>
      </w:r>
    </w:p>
    <w:p w14:paraId="28ED05E7" w14:textId="77777777" w:rsidR="00CB4C68" w:rsidRDefault="00C731DF" w:rsidP="005D7A24">
      <w:pPr>
        <w:pStyle w:val="a3"/>
        <w:numPr>
          <w:ilvl w:val="0"/>
          <w:numId w:val="14"/>
        </w:numPr>
        <w:spacing w:line="360" w:lineRule="auto"/>
        <w:ind w:firstLineChars="0"/>
        <w:jc w:val="both"/>
        <w:rPr>
          <w:rFonts w:ascii="Calibri" w:eastAsiaTheme="minorHAnsi" w:hAnsi="Calibri" w:cs="Calibri"/>
        </w:rPr>
      </w:pPr>
      <w:r w:rsidRPr="00C731DF">
        <w:rPr>
          <w:rFonts w:ascii="Calibri" w:eastAsiaTheme="minorHAnsi" w:hAnsi="Calibri" w:cs="Calibri" w:hint="eastAsia"/>
        </w:rPr>
        <w:t xml:space="preserve">What measures were taken to address the problems that emerged in the first half of the fourth century BC? </w:t>
      </w:r>
    </w:p>
    <w:p w14:paraId="558AC531" w14:textId="6AA07673" w:rsidR="00C731DF" w:rsidRDefault="00C731DF" w:rsidP="005D7A24">
      <w:pPr>
        <w:pStyle w:val="a3"/>
        <w:numPr>
          <w:ilvl w:val="0"/>
          <w:numId w:val="16"/>
        </w:numPr>
        <w:spacing w:line="360" w:lineRule="auto"/>
        <w:ind w:firstLineChars="0"/>
        <w:jc w:val="both"/>
        <w:rPr>
          <w:rFonts w:ascii="Calibri" w:eastAsiaTheme="minorHAnsi" w:hAnsi="Calibri" w:cs="Calibri"/>
        </w:rPr>
      </w:pPr>
      <w:r w:rsidRPr="00C731DF">
        <w:rPr>
          <w:rFonts w:ascii="Calibri" w:eastAsiaTheme="minorHAnsi" w:hAnsi="Calibri" w:cs="Calibri" w:hint="eastAsia"/>
        </w:rPr>
        <w:t xml:space="preserve">Important is the legislative </w:t>
      </w:r>
      <w:proofErr w:type="spellStart"/>
      <w:r w:rsidRPr="00C731DF">
        <w:rPr>
          <w:rFonts w:ascii="Calibri" w:eastAsiaTheme="minorHAnsi" w:hAnsi="Calibri" w:cs="Calibri" w:hint="eastAsia"/>
        </w:rPr>
        <w:t>programm</w:t>
      </w:r>
      <w:proofErr w:type="spellEnd"/>
      <w:r w:rsidRPr="00C731DF">
        <w:rPr>
          <w:rFonts w:ascii="Calibri" w:eastAsiaTheme="minorHAnsi" w:hAnsi="Calibri" w:cs="Calibri" w:hint="eastAsia"/>
        </w:rPr>
        <w:t xml:space="preserve"> initiated by </w:t>
      </w:r>
      <w:r w:rsidRPr="00C731DF">
        <w:rPr>
          <w:rFonts w:ascii="Calibri" w:eastAsiaTheme="minorHAnsi" w:hAnsi="Calibri" w:cs="Calibri" w:hint="eastAsia"/>
          <w:b/>
          <w:bCs/>
        </w:rPr>
        <w:t>tribunes</w:t>
      </w:r>
      <w:r w:rsidRPr="00C731DF">
        <w:rPr>
          <w:rFonts w:ascii="Calibri" w:eastAsiaTheme="minorHAnsi" w:hAnsi="Calibri" w:cs="Calibri" w:hint="eastAsia"/>
        </w:rPr>
        <w:t xml:space="preserve"> of the plebs </w:t>
      </w:r>
      <w:r w:rsidRPr="00C731DF">
        <w:rPr>
          <w:rFonts w:ascii="Calibri" w:eastAsiaTheme="minorHAnsi" w:hAnsi="Calibri" w:cs="Calibri" w:hint="eastAsia"/>
          <w:color w:val="FF0000"/>
        </w:rPr>
        <w:t xml:space="preserve">C. </w:t>
      </w:r>
      <w:proofErr w:type="spellStart"/>
      <w:r w:rsidRPr="00C731DF">
        <w:rPr>
          <w:rFonts w:ascii="Calibri" w:eastAsiaTheme="minorHAnsi" w:hAnsi="Calibri" w:cs="Calibri" w:hint="eastAsia"/>
          <w:color w:val="FF0000"/>
        </w:rPr>
        <w:t>Licinius</w:t>
      </w:r>
      <w:proofErr w:type="spellEnd"/>
      <w:r w:rsidRPr="00C731DF">
        <w:rPr>
          <w:rFonts w:ascii="Calibri" w:eastAsiaTheme="minorHAnsi" w:hAnsi="Calibri" w:cs="Calibri" w:hint="eastAsia"/>
          <w:color w:val="FF0000"/>
        </w:rPr>
        <w:t xml:space="preserve"> </w:t>
      </w:r>
      <w:proofErr w:type="spellStart"/>
      <w:r w:rsidRPr="00C731DF">
        <w:rPr>
          <w:rFonts w:ascii="Calibri" w:eastAsiaTheme="minorHAnsi" w:hAnsi="Calibri" w:cs="Calibri" w:hint="eastAsia"/>
          <w:color w:val="FF0000"/>
        </w:rPr>
        <w:t>Stolo</w:t>
      </w:r>
      <w:proofErr w:type="spellEnd"/>
      <w:r w:rsidRPr="00C731DF">
        <w:rPr>
          <w:rFonts w:ascii="Calibri" w:eastAsiaTheme="minorHAnsi" w:hAnsi="Calibri" w:cs="Calibri" w:hint="eastAsia"/>
        </w:rPr>
        <w:t xml:space="preserve"> (cos. 364 or 361) and </w:t>
      </w:r>
      <w:r w:rsidRPr="00C731DF">
        <w:rPr>
          <w:rFonts w:ascii="Calibri" w:eastAsiaTheme="minorHAnsi" w:hAnsi="Calibri" w:cs="Calibri" w:hint="eastAsia"/>
          <w:color w:val="FF0000"/>
        </w:rPr>
        <w:t xml:space="preserve">L. </w:t>
      </w:r>
      <w:proofErr w:type="spellStart"/>
      <w:r w:rsidRPr="00C731DF">
        <w:rPr>
          <w:rFonts w:ascii="Calibri" w:eastAsiaTheme="minorHAnsi" w:hAnsi="Calibri" w:cs="Calibri" w:hint="eastAsia"/>
          <w:color w:val="FF0000"/>
        </w:rPr>
        <w:t>Sextius</w:t>
      </w:r>
      <w:proofErr w:type="spellEnd"/>
      <w:r w:rsidRPr="00C731DF">
        <w:rPr>
          <w:rFonts w:ascii="Calibri" w:eastAsiaTheme="minorHAnsi" w:hAnsi="Calibri" w:cs="Calibri" w:hint="eastAsia"/>
          <w:color w:val="FF0000"/>
        </w:rPr>
        <w:t xml:space="preserve"> </w:t>
      </w:r>
      <w:proofErr w:type="spellStart"/>
      <w:r w:rsidRPr="00C731DF">
        <w:rPr>
          <w:rFonts w:ascii="Calibri" w:eastAsiaTheme="minorHAnsi" w:hAnsi="Calibri" w:cs="Calibri" w:hint="eastAsia"/>
          <w:color w:val="FF0000"/>
        </w:rPr>
        <w:t>Sextinus</w:t>
      </w:r>
      <w:proofErr w:type="spellEnd"/>
      <w:r w:rsidRPr="00C731DF">
        <w:rPr>
          <w:rFonts w:ascii="Calibri" w:eastAsiaTheme="minorHAnsi" w:hAnsi="Calibri" w:cs="Calibri" w:hint="eastAsia"/>
          <w:color w:val="FF0000"/>
        </w:rPr>
        <w:t xml:space="preserve"> </w:t>
      </w:r>
      <w:proofErr w:type="spellStart"/>
      <w:r w:rsidRPr="00C731DF">
        <w:rPr>
          <w:rFonts w:ascii="Calibri" w:eastAsiaTheme="minorHAnsi" w:hAnsi="Calibri" w:cs="Calibri" w:hint="eastAsia"/>
          <w:color w:val="FF0000"/>
        </w:rPr>
        <w:t>Lateranus</w:t>
      </w:r>
      <w:proofErr w:type="spellEnd"/>
      <w:r w:rsidRPr="00C731DF">
        <w:rPr>
          <w:rFonts w:ascii="Calibri" w:eastAsiaTheme="minorHAnsi" w:hAnsi="Calibri" w:cs="Calibri" w:hint="eastAsia"/>
        </w:rPr>
        <w:t xml:space="preserve"> (cos. 366) in </w:t>
      </w:r>
      <w:r w:rsidRPr="00C731DF">
        <w:rPr>
          <w:rFonts w:ascii="Calibri" w:eastAsiaTheme="minorHAnsi" w:hAnsi="Calibri" w:cs="Calibri" w:hint="eastAsia"/>
          <w:color w:val="FF0000"/>
        </w:rPr>
        <w:t>367</w:t>
      </w:r>
      <w:r w:rsidR="007B30E4">
        <w:rPr>
          <w:rStyle w:val="a6"/>
          <w:rFonts w:ascii="Calibri" w:eastAsiaTheme="minorHAnsi" w:hAnsi="Calibri" w:cs="Calibri"/>
          <w:color w:val="FF0000"/>
        </w:rPr>
        <w:footnoteReference w:id="19"/>
      </w:r>
      <w:r w:rsidRPr="00C731DF">
        <w:rPr>
          <w:rFonts w:ascii="Calibri" w:eastAsiaTheme="minorHAnsi" w:hAnsi="Calibri" w:cs="Calibri" w:hint="eastAsia"/>
        </w:rPr>
        <w:t xml:space="preserve"> in the </w:t>
      </w:r>
      <w:r w:rsidRPr="00C731DF">
        <w:rPr>
          <w:rFonts w:ascii="Calibri" w:eastAsiaTheme="minorHAnsi" w:hAnsi="Calibri" w:cs="Calibri" w:hint="eastAsia"/>
          <w:i/>
          <w:iCs/>
        </w:rPr>
        <w:t xml:space="preserve">comitia </w:t>
      </w:r>
      <w:proofErr w:type="spellStart"/>
      <w:r w:rsidRPr="00C731DF">
        <w:rPr>
          <w:rFonts w:ascii="Calibri" w:eastAsiaTheme="minorHAnsi" w:hAnsi="Calibri" w:cs="Calibri" w:hint="eastAsia"/>
          <w:i/>
          <w:iCs/>
        </w:rPr>
        <w:t>plebis</w:t>
      </w:r>
      <w:proofErr w:type="spellEnd"/>
      <w:r w:rsidRPr="00C731DF">
        <w:rPr>
          <w:rFonts w:ascii="Calibri" w:eastAsiaTheme="minorHAnsi" w:hAnsi="Calibri" w:cs="Calibri" w:hint="eastAsia"/>
          <w:i/>
          <w:iCs/>
        </w:rPr>
        <w:t xml:space="preserve"> </w:t>
      </w:r>
      <w:proofErr w:type="spellStart"/>
      <w:r w:rsidRPr="00C731DF">
        <w:rPr>
          <w:rFonts w:ascii="Calibri" w:eastAsiaTheme="minorHAnsi" w:hAnsi="Calibri" w:cs="Calibri" w:hint="eastAsia"/>
          <w:i/>
          <w:iCs/>
        </w:rPr>
        <w:t>tributa</w:t>
      </w:r>
      <w:proofErr w:type="spellEnd"/>
      <w:r w:rsidRPr="00C731DF">
        <w:rPr>
          <w:rFonts w:ascii="Calibri" w:eastAsiaTheme="minorHAnsi" w:hAnsi="Calibri" w:cs="Calibri" w:hint="eastAsia"/>
          <w:i/>
          <w:iCs/>
        </w:rPr>
        <w:t xml:space="preserve"> </w:t>
      </w:r>
      <w:r w:rsidRPr="00C731DF">
        <w:rPr>
          <w:rFonts w:ascii="Calibri" w:eastAsiaTheme="minorHAnsi" w:hAnsi="Calibri" w:cs="Calibri" w:hint="eastAsia"/>
        </w:rPr>
        <w:t xml:space="preserve">(so-called </w:t>
      </w:r>
      <w:r w:rsidRPr="00C731DF">
        <w:rPr>
          <w:rFonts w:ascii="Calibri" w:eastAsiaTheme="minorHAnsi" w:hAnsi="Calibri" w:cs="Calibri" w:hint="eastAsia"/>
          <w:i/>
          <w:iCs/>
          <w:color w:val="4472C4" w:themeColor="accent1"/>
        </w:rPr>
        <w:t xml:space="preserve">Leges </w:t>
      </w:r>
      <w:proofErr w:type="spellStart"/>
      <w:r w:rsidRPr="00C731DF">
        <w:rPr>
          <w:rFonts w:ascii="Calibri" w:eastAsiaTheme="minorHAnsi" w:hAnsi="Calibri" w:cs="Calibri" w:hint="eastAsia"/>
          <w:i/>
          <w:iCs/>
          <w:color w:val="4472C4" w:themeColor="accent1"/>
        </w:rPr>
        <w:t>Liciniae</w:t>
      </w:r>
      <w:proofErr w:type="spellEnd"/>
      <w:r w:rsidRPr="00C731DF">
        <w:rPr>
          <w:rFonts w:ascii="Calibri" w:eastAsiaTheme="minorHAnsi" w:hAnsi="Calibri" w:cs="Calibri" w:hint="eastAsia"/>
          <w:i/>
          <w:iCs/>
          <w:color w:val="4472C4" w:themeColor="accent1"/>
        </w:rPr>
        <w:t xml:space="preserve"> </w:t>
      </w:r>
      <w:proofErr w:type="spellStart"/>
      <w:r w:rsidRPr="00C731DF">
        <w:rPr>
          <w:rFonts w:ascii="Calibri" w:eastAsiaTheme="minorHAnsi" w:hAnsi="Calibri" w:cs="Calibri" w:hint="eastAsia"/>
          <w:i/>
          <w:iCs/>
          <w:color w:val="4472C4" w:themeColor="accent1"/>
        </w:rPr>
        <w:t>Sextiae</w:t>
      </w:r>
      <w:proofErr w:type="spellEnd"/>
      <w:r w:rsidRPr="00C731DF">
        <w:rPr>
          <w:rFonts w:ascii="Calibri" w:eastAsiaTheme="minorHAnsi" w:hAnsi="Calibri" w:cs="Calibri" w:hint="eastAsia"/>
        </w:rPr>
        <w:t>)</w:t>
      </w:r>
      <w:r w:rsidR="007B30E4">
        <w:rPr>
          <w:rFonts w:ascii="Calibri" w:eastAsiaTheme="minorHAnsi" w:hAnsi="Calibri" w:cs="Calibri"/>
        </w:rPr>
        <w:t>.</w:t>
      </w:r>
    </w:p>
    <w:p w14:paraId="59857038" w14:textId="77777777" w:rsidR="00CB4C68" w:rsidRDefault="007B30E4" w:rsidP="005D7A24">
      <w:pPr>
        <w:pStyle w:val="a3"/>
        <w:numPr>
          <w:ilvl w:val="0"/>
          <w:numId w:val="17"/>
        </w:numPr>
        <w:spacing w:line="360" w:lineRule="auto"/>
        <w:ind w:firstLineChars="0"/>
        <w:jc w:val="both"/>
        <w:rPr>
          <w:rFonts w:ascii="Calibri" w:eastAsiaTheme="minorHAnsi" w:hAnsi="Calibri" w:cs="Calibri"/>
        </w:rPr>
      </w:pPr>
      <w:r w:rsidRPr="007B30E4">
        <w:rPr>
          <w:rFonts w:ascii="Calibri" w:eastAsiaTheme="minorHAnsi" w:hAnsi="Calibri" w:cs="Calibri"/>
        </w:rPr>
        <w:lastRenderedPageBreak/>
        <w:t>Interest paid on debts deducted from the principal amount of the debt; debts can be repaid in three equal installments</w:t>
      </w:r>
      <w:r>
        <w:rPr>
          <w:rFonts w:ascii="Calibri" w:eastAsiaTheme="minorHAnsi" w:hAnsi="Calibri" w:cs="Calibri"/>
        </w:rPr>
        <w:t>.</w:t>
      </w:r>
      <w:r w:rsidR="00221024">
        <w:rPr>
          <w:rStyle w:val="a6"/>
          <w:rFonts w:ascii="Calibri" w:eastAsiaTheme="minorHAnsi" w:hAnsi="Calibri" w:cs="Calibri"/>
        </w:rPr>
        <w:footnoteReference w:id="20"/>
      </w:r>
    </w:p>
    <w:p w14:paraId="5C661CCD" w14:textId="77777777" w:rsidR="00CB4C68" w:rsidRDefault="00880E05" w:rsidP="005D7A24">
      <w:pPr>
        <w:pStyle w:val="a3"/>
        <w:numPr>
          <w:ilvl w:val="0"/>
          <w:numId w:val="17"/>
        </w:numPr>
        <w:spacing w:line="360" w:lineRule="auto"/>
        <w:ind w:firstLineChars="0"/>
        <w:jc w:val="both"/>
        <w:rPr>
          <w:rFonts w:ascii="Calibri" w:eastAsiaTheme="minorHAnsi" w:hAnsi="Calibri" w:cs="Calibri"/>
        </w:rPr>
      </w:pPr>
      <w:r w:rsidRPr="00CB4C68">
        <w:rPr>
          <w:rFonts w:ascii="Calibri" w:eastAsiaTheme="minorHAnsi" w:hAnsi="Calibri" w:cs="Calibri" w:hint="eastAsia"/>
        </w:rPr>
        <w:t>L</w:t>
      </w:r>
      <w:r w:rsidR="007B30E4" w:rsidRPr="007B30E4">
        <w:rPr>
          <w:rFonts w:ascii="Calibri" w:eastAsiaTheme="minorHAnsi" w:hAnsi="Calibri" w:cs="Calibri"/>
        </w:rPr>
        <w:t xml:space="preserve">aw limiting the amount of </w:t>
      </w:r>
      <w:r w:rsidR="007B30E4" w:rsidRPr="007B30E4">
        <w:rPr>
          <w:rFonts w:ascii="Calibri" w:eastAsiaTheme="minorHAnsi" w:hAnsi="Calibri" w:cs="Calibri"/>
          <w:b/>
          <w:bCs/>
        </w:rPr>
        <w:t>public land</w:t>
      </w:r>
      <w:r w:rsidR="007B30E4" w:rsidRPr="007B30E4">
        <w:rPr>
          <w:rFonts w:ascii="Calibri" w:eastAsiaTheme="minorHAnsi" w:hAnsi="Calibri" w:cs="Calibri"/>
        </w:rPr>
        <w:t xml:space="preserve"> (</w:t>
      </w:r>
      <w:r w:rsidR="007B30E4" w:rsidRPr="007B30E4">
        <w:rPr>
          <w:rFonts w:ascii="Calibri" w:eastAsiaTheme="minorHAnsi" w:hAnsi="Calibri" w:cs="Calibri"/>
          <w:i/>
          <w:iCs/>
          <w:color w:val="4472C4" w:themeColor="accent1"/>
        </w:rPr>
        <w:t xml:space="preserve">ager </w:t>
      </w:r>
      <w:proofErr w:type="spellStart"/>
      <w:r w:rsidR="007B30E4" w:rsidRPr="007B30E4">
        <w:rPr>
          <w:rFonts w:ascii="Calibri" w:eastAsiaTheme="minorHAnsi" w:hAnsi="Calibri" w:cs="Calibri"/>
          <w:i/>
          <w:iCs/>
          <w:color w:val="4472C4" w:themeColor="accent1"/>
        </w:rPr>
        <w:t>publicus</w:t>
      </w:r>
      <w:proofErr w:type="spellEnd"/>
      <w:r w:rsidR="007B30E4" w:rsidRPr="007B30E4">
        <w:rPr>
          <w:rFonts w:ascii="Calibri" w:eastAsiaTheme="minorHAnsi" w:hAnsi="Calibri" w:cs="Calibri"/>
        </w:rPr>
        <w:t xml:space="preserve">) that anyone could control to 500 </w:t>
      </w:r>
      <w:proofErr w:type="spellStart"/>
      <w:r w:rsidR="007B30E4" w:rsidRPr="007B30E4">
        <w:rPr>
          <w:rFonts w:ascii="Calibri" w:eastAsiaTheme="minorHAnsi" w:hAnsi="Calibri" w:cs="Calibri"/>
          <w:i/>
          <w:iCs/>
          <w:color w:val="4472C4" w:themeColor="accent1"/>
        </w:rPr>
        <w:t>iugera</w:t>
      </w:r>
      <w:proofErr w:type="spellEnd"/>
      <w:r w:rsidR="007B30E4" w:rsidRPr="007B30E4">
        <w:rPr>
          <w:rFonts w:ascii="Calibri" w:eastAsiaTheme="minorHAnsi" w:hAnsi="Calibri" w:cs="Calibri"/>
        </w:rPr>
        <w:t xml:space="preserve">. </w:t>
      </w:r>
      <w:r w:rsidR="007B30E4" w:rsidRPr="007B30E4">
        <w:rPr>
          <w:rFonts w:ascii="Calibri" w:eastAsiaTheme="minorHAnsi" w:hAnsi="Calibri" w:cs="Calibri"/>
          <w:i/>
          <w:iCs/>
          <w:color w:val="4472C4" w:themeColor="accent1"/>
        </w:rPr>
        <w:t xml:space="preserve">Ager </w:t>
      </w:r>
      <w:proofErr w:type="spellStart"/>
      <w:r w:rsidR="007B30E4" w:rsidRPr="007B30E4">
        <w:rPr>
          <w:rFonts w:ascii="Calibri" w:eastAsiaTheme="minorHAnsi" w:hAnsi="Calibri" w:cs="Calibri"/>
          <w:i/>
          <w:iCs/>
          <w:color w:val="4472C4" w:themeColor="accent1"/>
        </w:rPr>
        <w:t>publicus</w:t>
      </w:r>
      <w:proofErr w:type="spellEnd"/>
      <w:r w:rsidR="007B30E4" w:rsidRPr="007B30E4">
        <w:rPr>
          <w:rFonts w:ascii="Calibri" w:eastAsiaTheme="minorHAnsi" w:hAnsi="Calibri" w:cs="Calibri"/>
        </w:rPr>
        <w:t xml:space="preserve"> pertains to land that belongs to the Roman state</w:t>
      </w:r>
      <w:r w:rsidR="00961DAF">
        <w:rPr>
          <w:rStyle w:val="a6"/>
          <w:rFonts w:ascii="Calibri" w:eastAsiaTheme="minorHAnsi" w:hAnsi="Calibri" w:cs="Calibri"/>
        </w:rPr>
        <w:footnoteReference w:id="21"/>
      </w:r>
      <w:r w:rsidR="007B30E4" w:rsidRPr="007B30E4">
        <w:rPr>
          <w:rFonts w:ascii="Calibri" w:eastAsiaTheme="minorHAnsi" w:hAnsi="Calibri" w:cs="Calibri"/>
        </w:rPr>
        <w:t xml:space="preserve">; it could be </w:t>
      </w:r>
      <w:r w:rsidR="007B30E4" w:rsidRPr="007B30E4">
        <w:rPr>
          <w:rFonts w:ascii="Calibri" w:eastAsiaTheme="minorHAnsi" w:hAnsi="Calibri" w:cs="Calibri"/>
          <w:b/>
          <w:bCs/>
        </w:rPr>
        <w:t>leased</w:t>
      </w:r>
      <w:r w:rsidR="007B30E4" w:rsidRPr="007B30E4">
        <w:rPr>
          <w:rFonts w:ascii="Calibri" w:eastAsiaTheme="minorHAnsi" w:hAnsi="Calibri" w:cs="Calibri"/>
        </w:rPr>
        <w:t xml:space="preserve"> to individuals who paid a rent, called a </w:t>
      </w:r>
      <w:proofErr w:type="spellStart"/>
      <w:r w:rsidR="007B30E4" w:rsidRPr="007B30E4">
        <w:rPr>
          <w:rFonts w:ascii="Calibri" w:eastAsiaTheme="minorHAnsi" w:hAnsi="Calibri" w:cs="Calibri"/>
          <w:i/>
          <w:iCs/>
          <w:color w:val="4472C4" w:themeColor="accent1"/>
        </w:rPr>
        <w:t>vectigal</w:t>
      </w:r>
      <w:proofErr w:type="spellEnd"/>
      <w:r w:rsidR="00A8524B">
        <w:rPr>
          <w:rStyle w:val="a6"/>
          <w:rFonts w:ascii="Calibri" w:eastAsiaTheme="minorHAnsi" w:hAnsi="Calibri" w:cs="Calibri"/>
          <w:i/>
          <w:iCs/>
          <w:color w:val="4472C4" w:themeColor="accent1"/>
        </w:rPr>
        <w:footnoteReference w:id="22"/>
      </w:r>
      <w:r w:rsidR="007B30E4" w:rsidRPr="007B30E4">
        <w:rPr>
          <w:rFonts w:ascii="Calibri" w:eastAsiaTheme="minorHAnsi" w:hAnsi="Calibri" w:cs="Calibri"/>
        </w:rPr>
        <w:t>.</w:t>
      </w:r>
    </w:p>
    <w:p w14:paraId="47C454CA" w14:textId="77777777" w:rsidR="00CB4C68" w:rsidRDefault="00876BD7" w:rsidP="005D7A24">
      <w:pPr>
        <w:pStyle w:val="a3"/>
        <w:numPr>
          <w:ilvl w:val="0"/>
          <w:numId w:val="17"/>
        </w:numPr>
        <w:spacing w:line="360" w:lineRule="auto"/>
        <w:ind w:firstLineChars="0"/>
        <w:jc w:val="both"/>
        <w:rPr>
          <w:rFonts w:ascii="Calibri" w:eastAsiaTheme="minorHAnsi" w:hAnsi="Calibri" w:cs="Calibri"/>
        </w:rPr>
      </w:pPr>
      <w:r w:rsidRPr="00CB4C68">
        <w:rPr>
          <w:rFonts w:ascii="Calibri" w:eastAsiaTheme="minorHAnsi" w:hAnsi="Calibri" w:cs="Calibri"/>
        </w:rPr>
        <w:t>L</w:t>
      </w:r>
      <w:r w:rsidR="007B30E4" w:rsidRPr="007B30E4">
        <w:rPr>
          <w:rFonts w:ascii="Calibri" w:eastAsiaTheme="minorHAnsi" w:hAnsi="Calibri" w:cs="Calibri"/>
        </w:rPr>
        <w:t xml:space="preserve">aw stipulating that </w:t>
      </w:r>
      <w:r w:rsidR="007B30E4" w:rsidRPr="007B30E4">
        <w:rPr>
          <w:rFonts w:ascii="Calibri" w:eastAsiaTheme="minorHAnsi" w:hAnsi="Calibri" w:cs="Calibri"/>
          <w:b/>
          <w:bCs/>
        </w:rPr>
        <w:t>at least</w:t>
      </w:r>
      <w:r w:rsidR="007B30E4" w:rsidRPr="007B30E4">
        <w:rPr>
          <w:rFonts w:ascii="Calibri" w:eastAsiaTheme="minorHAnsi" w:hAnsi="Calibri" w:cs="Calibri"/>
        </w:rPr>
        <w:t xml:space="preserve"> one consul in each year had to be a plebeian; military tribunes of consular authority were </w:t>
      </w:r>
      <w:r w:rsidR="007B30E4" w:rsidRPr="007B30E4">
        <w:rPr>
          <w:rFonts w:ascii="Calibri" w:eastAsiaTheme="minorHAnsi" w:hAnsi="Calibri" w:cs="Calibri"/>
          <w:b/>
          <w:bCs/>
        </w:rPr>
        <w:t>no longer elected</w:t>
      </w:r>
      <w:r w:rsidR="007B30E4" w:rsidRPr="007B30E4">
        <w:rPr>
          <w:rFonts w:ascii="Calibri" w:eastAsiaTheme="minorHAnsi" w:hAnsi="Calibri" w:cs="Calibri"/>
        </w:rPr>
        <w:t xml:space="preserve">; it is possible that </w:t>
      </w:r>
      <w:r w:rsidR="007B30E4" w:rsidRPr="007B30E4">
        <w:rPr>
          <w:rFonts w:ascii="Calibri" w:eastAsiaTheme="minorHAnsi" w:hAnsi="Calibri" w:cs="Calibri"/>
          <w:b/>
          <w:bCs/>
        </w:rPr>
        <w:t>only from</w:t>
      </w:r>
      <w:r w:rsidR="003A08EB" w:rsidRPr="00CB4C68">
        <w:rPr>
          <w:rFonts w:ascii="Calibri" w:eastAsiaTheme="minorHAnsi" w:hAnsi="Calibri" w:cs="Calibri"/>
          <w:b/>
          <w:bCs/>
        </w:rPr>
        <w:t xml:space="preserve"> (around)</w:t>
      </w:r>
      <w:r w:rsidR="007B30E4" w:rsidRPr="007B30E4">
        <w:rPr>
          <w:rFonts w:ascii="Calibri" w:eastAsiaTheme="minorHAnsi" w:hAnsi="Calibri" w:cs="Calibri"/>
          <w:b/>
          <w:bCs/>
        </w:rPr>
        <w:t xml:space="preserve"> this year</w:t>
      </w:r>
      <w:r w:rsidR="007B30E4" w:rsidRPr="007B30E4">
        <w:rPr>
          <w:rFonts w:ascii="Calibri" w:eastAsiaTheme="minorHAnsi" w:hAnsi="Calibri" w:cs="Calibri"/>
        </w:rPr>
        <w:t>, Rome’s two chief magistrates were called consuls.</w:t>
      </w:r>
    </w:p>
    <w:p w14:paraId="2FF6FEAE" w14:textId="3FE82446" w:rsidR="007B30E4" w:rsidRPr="00CB4C68" w:rsidRDefault="007B30E4" w:rsidP="005D7A24">
      <w:pPr>
        <w:pStyle w:val="a3"/>
        <w:numPr>
          <w:ilvl w:val="0"/>
          <w:numId w:val="17"/>
        </w:numPr>
        <w:spacing w:line="360" w:lineRule="auto"/>
        <w:ind w:firstLineChars="0"/>
        <w:jc w:val="both"/>
        <w:rPr>
          <w:rFonts w:ascii="Calibri" w:eastAsiaTheme="minorHAnsi" w:hAnsi="Calibri" w:cs="Calibri"/>
        </w:rPr>
      </w:pPr>
      <w:r w:rsidRPr="007B30E4">
        <w:rPr>
          <w:rFonts w:ascii="Calibri" w:eastAsiaTheme="minorHAnsi" w:hAnsi="Calibri" w:cs="Calibri"/>
        </w:rPr>
        <w:t xml:space="preserve">law that increased the college in charge of the </w:t>
      </w:r>
      <w:r w:rsidRPr="007B30E4">
        <w:rPr>
          <w:rFonts w:ascii="Calibri" w:eastAsiaTheme="minorHAnsi" w:hAnsi="Calibri" w:cs="Calibri"/>
          <w:color w:val="FF0000"/>
        </w:rPr>
        <w:t>Sibylline Books</w:t>
      </w:r>
      <w:r w:rsidRPr="007B30E4">
        <w:rPr>
          <w:rFonts w:ascii="Calibri" w:eastAsiaTheme="minorHAnsi" w:hAnsi="Calibri" w:cs="Calibri"/>
        </w:rPr>
        <w:t xml:space="preserve"> from 2 to 10, and stipulated that the </w:t>
      </w:r>
      <w:proofErr w:type="spellStart"/>
      <w:r w:rsidRPr="007B30E4">
        <w:rPr>
          <w:rFonts w:ascii="Calibri" w:eastAsiaTheme="minorHAnsi" w:hAnsi="Calibri" w:cs="Calibri"/>
          <w:i/>
          <w:iCs/>
          <w:color w:val="4472C4" w:themeColor="accent1"/>
        </w:rPr>
        <w:t>decemviri</w:t>
      </w:r>
      <w:proofErr w:type="spellEnd"/>
      <w:r w:rsidRPr="007B30E4">
        <w:rPr>
          <w:rFonts w:ascii="Calibri" w:eastAsiaTheme="minorHAnsi" w:hAnsi="Calibri" w:cs="Calibri"/>
          <w:i/>
          <w:iCs/>
          <w:color w:val="4472C4" w:themeColor="accent1"/>
        </w:rPr>
        <w:t xml:space="preserve"> </w:t>
      </w:r>
      <w:proofErr w:type="spellStart"/>
      <w:r w:rsidRPr="007B30E4">
        <w:rPr>
          <w:rFonts w:ascii="Calibri" w:eastAsiaTheme="minorHAnsi" w:hAnsi="Calibri" w:cs="Calibri"/>
          <w:i/>
          <w:iCs/>
          <w:color w:val="4472C4" w:themeColor="accent1"/>
        </w:rPr>
        <w:t>sacris</w:t>
      </w:r>
      <w:proofErr w:type="spellEnd"/>
      <w:r w:rsidRPr="007B30E4">
        <w:rPr>
          <w:rFonts w:ascii="Calibri" w:eastAsiaTheme="minorHAnsi" w:hAnsi="Calibri" w:cs="Calibri"/>
          <w:i/>
          <w:iCs/>
          <w:color w:val="4472C4" w:themeColor="accent1"/>
        </w:rPr>
        <w:t xml:space="preserve"> </w:t>
      </w:r>
      <w:proofErr w:type="spellStart"/>
      <w:r w:rsidRPr="007B30E4">
        <w:rPr>
          <w:rFonts w:ascii="Calibri" w:eastAsiaTheme="minorHAnsi" w:hAnsi="Calibri" w:cs="Calibri"/>
          <w:i/>
          <w:iCs/>
          <w:color w:val="4472C4" w:themeColor="accent1"/>
        </w:rPr>
        <w:t>faciundis</w:t>
      </w:r>
      <w:proofErr w:type="spellEnd"/>
      <w:r w:rsidRPr="007B30E4">
        <w:rPr>
          <w:rFonts w:ascii="Calibri" w:eastAsiaTheme="minorHAnsi" w:hAnsi="Calibri" w:cs="Calibri"/>
        </w:rPr>
        <w:t xml:space="preserve"> had to consist equally of patricians and plebeians. The Sibylline Books were a collection of prophetic sayings claimed to be compiled by a prophetess from the area around the Bay of Naples. The books were </w:t>
      </w:r>
      <w:r w:rsidRPr="007B30E4">
        <w:rPr>
          <w:rFonts w:ascii="Calibri" w:eastAsiaTheme="minorHAnsi" w:hAnsi="Calibri" w:cs="Calibri"/>
          <w:b/>
          <w:bCs/>
        </w:rPr>
        <w:t>consulted in times of emergency</w:t>
      </w:r>
      <w:r w:rsidR="003A08EB">
        <w:rPr>
          <w:rStyle w:val="a6"/>
          <w:rFonts w:ascii="Calibri" w:eastAsiaTheme="minorHAnsi" w:hAnsi="Calibri" w:cs="Calibri"/>
          <w:b/>
          <w:bCs/>
        </w:rPr>
        <w:footnoteReference w:id="23"/>
      </w:r>
      <w:r w:rsidRPr="007B30E4">
        <w:rPr>
          <w:rFonts w:ascii="Calibri" w:eastAsiaTheme="minorHAnsi" w:hAnsi="Calibri" w:cs="Calibri"/>
        </w:rPr>
        <w:t>. The priests attached to this college had to provide ritual and sacrificial responses to problems</w:t>
      </w:r>
      <w:r w:rsidR="003A08EB">
        <w:rPr>
          <w:rStyle w:val="a6"/>
          <w:rFonts w:ascii="Calibri" w:eastAsiaTheme="minorHAnsi" w:hAnsi="Calibri" w:cs="Calibri"/>
        </w:rPr>
        <w:footnoteReference w:id="24"/>
      </w:r>
      <w:r w:rsidRPr="007B30E4">
        <w:rPr>
          <w:rFonts w:ascii="Calibri" w:eastAsiaTheme="minorHAnsi" w:hAnsi="Calibri" w:cs="Calibri"/>
        </w:rPr>
        <w:t xml:space="preserve">. </w:t>
      </w:r>
    </w:p>
    <w:p w14:paraId="1EA6A244" w14:textId="3187D289" w:rsidR="00AB7889" w:rsidRDefault="000C096E" w:rsidP="005D7A24">
      <w:pPr>
        <w:pStyle w:val="a3"/>
        <w:numPr>
          <w:ilvl w:val="0"/>
          <w:numId w:val="16"/>
        </w:numPr>
        <w:spacing w:line="360" w:lineRule="auto"/>
        <w:ind w:firstLineChars="0"/>
        <w:jc w:val="both"/>
        <w:rPr>
          <w:rFonts w:ascii="Calibri" w:eastAsiaTheme="minorHAnsi" w:hAnsi="Calibri" w:cs="Calibri"/>
        </w:rPr>
      </w:pPr>
      <w:r>
        <w:rPr>
          <w:rFonts w:ascii="Calibri" w:eastAsiaTheme="minorHAnsi" w:hAnsi="Calibri" w:cs="Calibri"/>
        </w:rPr>
        <w:t>T</w:t>
      </w:r>
      <w:r w:rsidRPr="000C096E">
        <w:rPr>
          <w:rFonts w:ascii="Calibri" w:eastAsiaTheme="minorHAnsi" w:hAnsi="Calibri" w:cs="Calibri"/>
        </w:rPr>
        <w:t xml:space="preserve">hese two tribunes of the plebs probably also sponsored a law that instituted the </w:t>
      </w:r>
      <w:r w:rsidRPr="000C096E">
        <w:rPr>
          <w:rFonts w:ascii="Calibri" w:eastAsiaTheme="minorHAnsi" w:hAnsi="Calibri" w:cs="Calibri"/>
          <w:color w:val="FF0000"/>
        </w:rPr>
        <w:t>praetorship</w:t>
      </w:r>
      <w:r w:rsidRPr="000C096E">
        <w:rPr>
          <w:rFonts w:ascii="Calibri" w:eastAsiaTheme="minorHAnsi" w:hAnsi="Calibri" w:cs="Calibri"/>
        </w:rPr>
        <w:t xml:space="preserve"> to take over the</w:t>
      </w:r>
      <w:r w:rsidRPr="000C096E">
        <w:rPr>
          <w:rFonts w:ascii="Calibri" w:eastAsiaTheme="minorHAnsi" w:hAnsi="Calibri" w:cs="Calibri"/>
          <w:b/>
          <w:bCs/>
        </w:rPr>
        <w:t xml:space="preserve"> civil jurisdiction</w:t>
      </w:r>
      <w:r w:rsidRPr="000C096E">
        <w:rPr>
          <w:rFonts w:ascii="Calibri" w:eastAsiaTheme="minorHAnsi" w:hAnsi="Calibri" w:cs="Calibri"/>
        </w:rPr>
        <w:t xml:space="preserve"> from the consuls; initially the office was held by patricians; it was opened up to plebeians in </w:t>
      </w:r>
      <w:r w:rsidRPr="000C096E">
        <w:rPr>
          <w:rFonts w:ascii="Calibri" w:eastAsiaTheme="minorHAnsi" w:hAnsi="Calibri" w:cs="Calibri"/>
          <w:color w:val="FF0000"/>
        </w:rPr>
        <w:t>337</w:t>
      </w:r>
      <w:r w:rsidRPr="000C096E">
        <w:rPr>
          <w:rFonts w:ascii="Calibri" w:eastAsiaTheme="minorHAnsi" w:hAnsi="Calibri" w:cs="Calibri"/>
        </w:rPr>
        <w:t xml:space="preserve">; in 242 a </w:t>
      </w:r>
      <w:r w:rsidRPr="000C096E">
        <w:rPr>
          <w:rFonts w:ascii="Calibri" w:eastAsiaTheme="minorHAnsi" w:hAnsi="Calibri" w:cs="Calibri"/>
          <w:b/>
          <w:bCs/>
        </w:rPr>
        <w:t>second</w:t>
      </w:r>
      <w:r w:rsidRPr="000C096E">
        <w:rPr>
          <w:rFonts w:ascii="Calibri" w:eastAsiaTheme="minorHAnsi" w:hAnsi="Calibri" w:cs="Calibri"/>
        </w:rPr>
        <w:t xml:space="preserve"> praetor was added to deal with civil matters</w:t>
      </w:r>
      <w:r w:rsidRPr="000C096E">
        <w:rPr>
          <w:rFonts w:ascii="Calibri" w:eastAsiaTheme="minorHAnsi" w:hAnsi="Calibri" w:cs="Calibri"/>
          <w:b/>
          <w:bCs/>
        </w:rPr>
        <w:t xml:space="preserve"> between foreigners (</w:t>
      </w:r>
      <w:proofErr w:type="spellStart"/>
      <w:r w:rsidRPr="000C096E">
        <w:rPr>
          <w:rFonts w:ascii="Calibri" w:eastAsiaTheme="minorHAnsi" w:hAnsi="Calibri" w:cs="Calibri"/>
          <w:b/>
          <w:bCs/>
          <w:i/>
          <w:iCs/>
          <w:color w:val="4472C4" w:themeColor="accent1"/>
        </w:rPr>
        <w:t>peregrini</w:t>
      </w:r>
      <w:proofErr w:type="spellEnd"/>
      <w:r w:rsidRPr="000C096E">
        <w:rPr>
          <w:rFonts w:ascii="Calibri" w:eastAsiaTheme="minorHAnsi" w:hAnsi="Calibri" w:cs="Calibri"/>
          <w:b/>
          <w:bCs/>
        </w:rPr>
        <w:t>) and Roman citizens (</w:t>
      </w:r>
      <w:proofErr w:type="spellStart"/>
      <w:r w:rsidRPr="000C096E">
        <w:rPr>
          <w:rFonts w:ascii="Calibri" w:eastAsiaTheme="minorHAnsi" w:hAnsi="Calibri" w:cs="Calibri"/>
          <w:b/>
          <w:bCs/>
          <w:i/>
          <w:iCs/>
          <w:color w:val="4472C4" w:themeColor="accent1"/>
        </w:rPr>
        <w:t>cives</w:t>
      </w:r>
      <w:proofErr w:type="spellEnd"/>
      <w:r w:rsidRPr="000C096E">
        <w:rPr>
          <w:rFonts w:ascii="Calibri" w:eastAsiaTheme="minorHAnsi" w:hAnsi="Calibri" w:cs="Calibri"/>
          <w:b/>
          <w:bCs/>
          <w:i/>
          <w:iCs/>
          <w:color w:val="4472C4" w:themeColor="accent1"/>
        </w:rPr>
        <w:t xml:space="preserve"> Romani</w:t>
      </w:r>
      <w:r w:rsidRPr="000C096E">
        <w:rPr>
          <w:rFonts w:ascii="Calibri" w:eastAsiaTheme="minorHAnsi" w:hAnsi="Calibri" w:cs="Calibri"/>
          <w:b/>
          <w:bCs/>
        </w:rPr>
        <w:t>)</w:t>
      </w:r>
      <w:r w:rsidRPr="000C096E">
        <w:rPr>
          <w:rFonts w:ascii="Calibri" w:eastAsiaTheme="minorHAnsi" w:hAnsi="Calibri" w:cs="Calibri"/>
        </w:rPr>
        <w:t xml:space="preserve">. The praetor’s </w:t>
      </w:r>
      <w:r w:rsidRPr="000C096E">
        <w:rPr>
          <w:rFonts w:ascii="Calibri" w:eastAsiaTheme="minorHAnsi" w:hAnsi="Calibri" w:cs="Calibri"/>
          <w:i/>
          <w:iCs/>
          <w:color w:val="4472C4" w:themeColor="accent1"/>
        </w:rPr>
        <w:t>imperium</w:t>
      </w:r>
      <w:r w:rsidRPr="000C096E">
        <w:rPr>
          <w:rFonts w:ascii="Calibri" w:eastAsiaTheme="minorHAnsi" w:hAnsi="Calibri" w:cs="Calibri"/>
        </w:rPr>
        <w:t xml:space="preserve"> was </w:t>
      </w:r>
      <w:r w:rsidRPr="000C096E">
        <w:rPr>
          <w:rFonts w:ascii="Calibri" w:eastAsiaTheme="minorHAnsi" w:hAnsi="Calibri" w:cs="Calibri"/>
          <w:b/>
          <w:bCs/>
        </w:rPr>
        <w:t>inferior</w:t>
      </w:r>
      <w:r w:rsidRPr="000C096E">
        <w:rPr>
          <w:rFonts w:ascii="Calibri" w:eastAsiaTheme="minorHAnsi" w:hAnsi="Calibri" w:cs="Calibri"/>
        </w:rPr>
        <w:t xml:space="preserve"> to that of the consul</w:t>
      </w:r>
      <w:r w:rsidR="00851E83">
        <w:rPr>
          <w:rStyle w:val="a6"/>
          <w:rFonts w:ascii="Calibri" w:eastAsiaTheme="minorHAnsi" w:hAnsi="Calibri" w:cs="Calibri"/>
        </w:rPr>
        <w:footnoteReference w:id="25"/>
      </w:r>
      <w:r w:rsidR="00AB7889">
        <w:rPr>
          <w:rFonts w:ascii="Calibri" w:eastAsiaTheme="minorHAnsi" w:hAnsi="Calibri" w:cs="Calibri"/>
        </w:rPr>
        <w:t>.</w:t>
      </w:r>
    </w:p>
    <w:p w14:paraId="313CDF85" w14:textId="24843F42" w:rsidR="00AB7889" w:rsidRPr="00AB7889" w:rsidRDefault="00AB7889" w:rsidP="005D7A24">
      <w:pPr>
        <w:pStyle w:val="a3"/>
        <w:numPr>
          <w:ilvl w:val="0"/>
          <w:numId w:val="16"/>
        </w:numPr>
        <w:spacing w:line="360" w:lineRule="auto"/>
        <w:ind w:firstLineChars="0"/>
        <w:jc w:val="both"/>
        <w:rPr>
          <w:rFonts w:ascii="Calibri" w:eastAsiaTheme="minorHAnsi" w:hAnsi="Calibri" w:cs="Calibri"/>
        </w:rPr>
      </w:pPr>
      <w:r>
        <w:rPr>
          <w:rFonts w:ascii="Calibri" w:eastAsiaTheme="minorHAnsi" w:hAnsi="Calibri" w:cs="Calibri"/>
        </w:rPr>
        <w:t>P</w:t>
      </w:r>
      <w:r w:rsidRPr="00AB7889">
        <w:rPr>
          <w:rFonts w:ascii="Calibri" w:eastAsiaTheme="minorHAnsi" w:hAnsi="Calibri" w:cs="Calibri" w:hint="eastAsia"/>
        </w:rPr>
        <w:t xml:space="preserve">ossibly also a law was passed in this year or around this period that created the office of </w:t>
      </w:r>
      <w:r w:rsidRPr="00AB7889">
        <w:rPr>
          <w:rFonts w:ascii="Calibri" w:eastAsiaTheme="minorHAnsi" w:hAnsi="Calibri" w:cs="Calibri" w:hint="eastAsia"/>
          <w:b/>
          <w:bCs/>
          <w:color w:val="000000" w:themeColor="text1"/>
        </w:rPr>
        <w:t>curule</w:t>
      </w:r>
      <w:r w:rsidR="00C35897" w:rsidRPr="00C35897">
        <w:rPr>
          <w:rFonts w:ascii="Calibri" w:eastAsiaTheme="minorHAnsi" w:hAnsi="Calibri" w:cs="Calibri"/>
          <w:color w:val="000000" w:themeColor="text1"/>
        </w:rPr>
        <w:t xml:space="preserve"> (</w:t>
      </w:r>
      <w:r w:rsidR="00C35897" w:rsidRPr="00C35897">
        <w:rPr>
          <w:rFonts w:ascii="Calibri" w:eastAsiaTheme="minorHAnsi" w:hAnsi="Calibri" w:cs="Calibri" w:hint="eastAsia"/>
          <w:color w:val="000000" w:themeColor="text1"/>
        </w:rPr>
        <w:t>行政的</w:t>
      </w:r>
      <w:r w:rsidR="00C35897" w:rsidRPr="00C35897">
        <w:rPr>
          <w:rFonts w:ascii="Calibri" w:eastAsiaTheme="minorHAnsi" w:hAnsi="Calibri" w:cs="Calibri"/>
          <w:color w:val="000000" w:themeColor="text1"/>
        </w:rPr>
        <w:t>)</w:t>
      </w:r>
      <w:r w:rsidRPr="00AB7889">
        <w:rPr>
          <w:rFonts w:ascii="Calibri" w:eastAsiaTheme="minorHAnsi" w:hAnsi="Calibri" w:cs="Calibri" w:hint="eastAsia"/>
          <w:color w:val="4472C4" w:themeColor="accent1"/>
        </w:rPr>
        <w:t xml:space="preserve"> </w:t>
      </w:r>
      <w:proofErr w:type="spellStart"/>
      <w:r w:rsidRPr="00AB7889">
        <w:rPr>
          <w:rFonts w:ascii="Calibri" w:eastAsiaTheme="minorHAnsi" w:hAnsi="Calibri" w:cs="Calibri" w:hint="eastAsia"/>
          <w:i/>
          <w:iCs/>
          <w:color w:val="4472C4" w:themeColor="accent1"/>
        </w:rPr>
        <w:t>aedilis</w:t>
      </w:r>
      <w:proofErr w:type="spellEnd"/>
      <w:r w:rsidRPr="00AB7889">
        <w:rPr>
          <w:rFonts w:ascii="Calibri" w:eastAsiaTheme="minorHAnsi" w:hAnsi="Calibri" w:cs="Calibri" w:hint="eastAsia"/>
        </w:rPr>
        <w:t xml:space="preserve">, a patrician equivalent to the already </w:t>
      </w:r>
      <w:r w:rsidRPr="00AB7889">
        <w:rPr>
          <w:rFonts w:ascii="Calibri" w:eastAsiaTheme="minorHAnsi" w:hAnsi="Calibri" w:cs="Calibri" w:hint="eastAsia"/>
        </w:rPr>
        <w:lastRenderedPageBreak/>
        <w:t xml:space="preserve">existing </w:t>
      </w:r>
      <w:r w:rsidRPr="00AB7889">
        <w:rPr>
          <w:rFonts w:ascii="Calibri" w:eastAsiaTheme="minorHAnsi" w:hAnsi="Calibri" w:cs="Calibri" w:hint="eastAsia"/>
          <w:b/>
          <w:bCs/>
        </w:rPr>
        <w:t>plebeian</w:t>
      </w:r>
      <w:r w:rsidRPr="00AB7889">
        <w:rPr>
          <w:rFonts w:ascii="Calibri" w:eastAsiaTheme="minorHAnsi" w:hAnsi="Calibri" w:cs="Calibri" w:hint="eastAsia"/>
        </w:rPr>
        <w:t xml:space="preserve"> </w:t>
      </w:r>
      <w:proofErr w:type="spellStart"/>
      <w:r w:rsidRPr="00AB7889">
        <w:rPr>
          <w:rFonts w:ascii="Calibri" w:eastAsiaTheme="minorHAnsi" w:hAnsi="Calibri" w:cs="Calibri" w:hint="eastAsia"/>
          <w:i/>
          <w:iCs/>
          <w:color w:val="4472C4" w:themeColor="accent1"/>
        </w:rPr>
        <w:t>aedilis</w:t>
      </w:r>
      <w:proofErr w:type="spellEnd"/>
      <w:r w:rsidRPr="00AB7889">
        <w:rPr>
          <w:rFonts w:ascii="Calibri" w:eastAsiaTheme="minorHAnsi" w:hAnsi="Calibri" w:cs="Calibri" w:hint="eastAsia"/>
        </w:rPr>
        <w:t xml:space="preserve">. Curule and plebeian aediles were now to be elected in </w:t>
      </w:r>
      <w:r w:rsidRPr="00AB7889">
        <w:rPr>
          <w:rFonts w:ascii="Calibri" w:eastAsiaTheme="minorHAnsi" w:hAnsi="Calibri" w:cs="Calibri" w:hint="eastAsia"/>
          <w:b/>
          <w:bCs/>
        </w:rPr>
        <w:t>alternating years</w:t>
      </w:r>
      <w:r w:rsidR="00CE0A90">
        <w:rPr>
          <w:rFonts w:ascii="Calibri" w:eastAsiaTheme="minorHAnsi" w:hAnsi="Calibri" w:cs="Calibri"/>
        </w:rPr>
        <w:t>.</w:t>
      </w:r>
    </w:p>
    <w:p w14:paraId="46928831" w14:textId="3763F7D3" w:rsidR="00C731DF" w:rsidRPr="008B3015" w:rsidRDefault="00E44BD0" w:rsidP="005D7A24">
      <w:pPr>
        <w:pStyle w:val="a3"/>
        <w:numPr>
          <w:ilvl w:val="0"/>
          <w:numId w:val="16"/>
        </w:numPr>
        <w:spacing w:line="360" w:lineRule="auto"/>
        <w:ind w:firstLineChars="0"/>
        <w:jc w:val="both"/>
        <w:rPr>
          <w:rFonts w:ascii="Calibri" w:eastAsiaTheme="minorHAnsi" w:hAnsi="Calibri" w:cs="Calibri"/>
        </w:rPr>
      </w:pPr>
      <w:r w:rsidRPr="00E44BD0">
        <w:rPr>
          <w:rFonts w:ascii="Calibri" w:eastAsiaTheme="minorHAnsi" w:hAnsi="Calibri" w:cs="Calibri"/>
        </w:rPr>
        <w:t xml:space="preserve">The plebeian aediles had been elected, like the tribunes of the plebs, by the </w:t>
      </w:r>
      <w:r w:rsidRPr="00E44BD0">
        <w:rPr>
          <w:rFonts w:ascii="Calibri" w:eastAsiaTheme="minorHAnsi" w:hAnsi="Calibri" w:cs="Calibri"/>
          <w:i/>
          <w:iCs/>
          <w:color w:val="4472C4" w:themeColor="accent1"/>
        </w:rPr>
        <w:t xml:space="preserve">comitia </w:t>
      </w:r>
      <w:proofErr w:type="spellStart"/>
      <w:r w:rsidRPr="00E44BD0">
        <w:rPr>
          <w:rFonts w:ascii="Calibri" w:eastAsiaTheme="minorHAnsi" w:hAnsi="Calibri" w:cs="Calibri"/>
          <w:i/>
          <w:iCs/>
          <w:color w:val="4472C4" w:themeColor="accent1"/>
        </w:rPr>
        <w:t>plebis</w:t>
      </w:r>
      <w:proofErr w:type="spellEnd"/>
      <w:r w:rsidRPr="00E44BD0">
        <w:rPr>
          <w:rFonts w:ascii="Calibri" w:eastAsiaTheme="minorHAnsi" w:hAnsi="Calibri" w:cs="Calibri"/>
          <w:i/>
          <w:iCs/>
          <w:color w:val="4472C4" w:themeColor="accent1"/>
        </w:rPr>
        <w:t xml:space="preserve"> </w:t>
      </w:r>
      <w:proofErr w:type="spellStart"/>
      <w:r w:rsidRPr="00E44BD0">
        <w:rPr>
          <w:rFonts w:ascii="Calibri" w:eastAsiaTheme="minorHAnsi" w:hAnsi="Calibri" w:cs="Calibri"/>
          <w:i/>
          <w:iCs/>
          <w:color w:val="4472C4" w:themeColor="accent1"/>
        </w:rPr>
        <w:t>tributa</w:t>
      </w:r>
      <w:proofErr w:type="spellEnd"/>
      <w:r w:rsidRPr="00E44BD0">
        <w:rPr>
          <w:rFonts w:ascii="Calibri" w:eastAsiaTheme="minorHAnsi" w:hAnsi="Calibri" w:cs="Calibri"/>
        </w:rPr>
        <w:t xml:space="preserve"> (</w:t>
      </w:r>
      <w:proofErr w:type="spellStart"/>
      <w:r w:rsidRPr="00E44BD0">
        <w:rPr>
          <w:rFonts w:ascii="Calibri" w:eastAsiaTheme="minorHAnsi" w:hAnsi="Calibri" w:cs="Calibri"/>
          <w:i/>
          <w:iCs/>
          <w:color w:val="4472C4" w:themeColor="accent1"/>
        </w:rPr>
        <w:t>concilium</w:t>
      </w:r>
      <w:proofErr w:type="spellEnd"/>
      <w:r w:rsidRPr="00E44BD0">
        <w:rPr>
          <w:rFonts w:ascii="Calibri" w:eastAsiaTheme="minorHAnsi" w:hAnsi="Calibri" w:cs="Calibri"/>
          <w:i/>
          <w:iCs/>
          <w:color w:val="4472C4" w:themeColor="accent1"/>
        </w:rPr>
        <w:t xml:space="preserve"> </w:t>
      </w:r>
      <w:proofErr w:type="spellStart"/>
      <w:r w:rsidRPr="00E44BD0">
        <w:rPr>
          <w:rFonts w:ascii="Calibri" w:eastAsiaTheme="minorHAnsi" w:hAnsi="Calibri" w:cs="Calibri"/>
          <w:i/>
          <w:iCs/>
          <w:color w:val="4472C4" w:themeColor="accent1"/>
        </w:rPr>
        <w:t>plebis</w:t>
      </w:r>
      <w:proofErr w:type="spellEnd"/>
      <w:r w:rsidRPr="00E44BD0">
        <w:rPr>
          <w:rFonts w:ascii="Calibri" w:eastAsiaTheme="minorHAnsi" w:hAnsi="Calibri" w:cs="Calibri"/>
        </w:rPr>
        <w:t xml:space="preserve">). The curule aediles were elected by the </w:t>
      </w:r>
      <w:r w:rsidRPr="00E44BD0">
        <w:rPr>
          <w:rFonts w:ascii="Calibri" w:eastAsiaTheme="minorHAnsi" w:hAnsi="Calibri" w:cs="Calibri"/>
          <w:i/>
          <w:iCs/>
          <w:color w:val="4472C4" w:themeColor="accent1"/>
        </w:rPr>
        <w:t xml:space="preserve">comitia </w:t>
      </w:r>
      <w:proofErr w:type="spellStart"/>
      <w:r w:rsidRPr="00E44BD0">
        <w:rPr>
          <w:rFonts w:ascii="Calibri" w:eastAsiaTheme="minorHAnsi" w:hAnsi="Calibri" w:cs="Calibri"/>
          <w:i/>
          <w:iCs/>
          <w:color w:val="4472C4" w:themeColor="accent1"/>
        </w:rPr>
        <w:t>tributa</w:t>
      </w:r>
      <w:proofErr w:type="spellEnd"/>
      <w:r w:rsidRPr="00E44BD0">
        <w:rPr>
          <w:rFonts w:ascii="Calibri" w:eastAsiaTheme="minorHAnsi" w:hAnsi="Calibri" w:cs="Calibri"/>
          <w:i/>
          <w:iCs/>
          <w:color w:val="4472C4" w:themeColor="accent1"/>
        </w:rPr>
        <w:t xml:space="preserve"> </w:t>
      </w:r>
      <w:r w:rsidRPr="00E44BD0">
        <w:rPr>
          <w:rFonts w:ascii="Calibri" w:eastAsiaTheme="minorHAnsi" w:hAnsi="Calibri" w:cs="Calibri"/>
        </w:rPr>
        <w:t xml:space="preserve">that also included patricians: </w:t>
      </w:r>
      <w:r w:rsidRPr="00E44BD0">
        <w:rPr>
          <w:rFonts w:ascii="Calibri" w:eastAsiaTheme="minorHAnsi" w:hAnsi="Calibri" w:cs="Calibri"/>
          <w:i/>
          <w:iCs/>
          <w:color w:val="4472C4" w:themeColor="accent1"/>
        </w:rPr>
        <w:t xml:space="preserve">comitia populi </w:t>
      </w:r>
      <w:proofErr w:type="spellStart"/>
      <w:r w:rsidRPr="00E44BD0">
        <w:rPr>
          <w:rFonts w:ascii="Calibri" w:eastAsiaTheme="minorHAnsi" w:hAnsi="Calibri" w:cs="Calibri"/>
          <w:i/>
          <w:iCs/>
          <w:color w:val="4472C4" w:themeColor="accent1"/>
        </w:rPr>
        <w:t>tributa</w:t>
      </w:r>
      <w:proofErr w:type="spellEnd"/>
      <w:r w:rsidRPr="00E44BD0">
        <w:rPr>
          <w:rFonts w:ascii="Calibri" w:eastAsiaTheme="minorHAnsi" w:hAnsi="Calibri" w:cs="Calibri"/>
        </w:rPr>
        <w:t>. When the latter people’s assembly exactly came into existence is unknown, but at least by this time.</w:t>
      </w:r>
      <w:r w:rsidR="008B3015" w:rsidRPr="008B3015">
        <w:rPr>
          <w:noProof/>
        </w:rPr>
        <w:t xml:space="preserve"> </w:t>
      </w:r>
    </w:p>
    <w:tbl>
      <w:tblPr>
        <w:tblW w:w="8290" w:type="dxa"/>
        <w:tblInd w:w="454" w:type="dxa"/>
        <w:tblCellMar>
          <w:left w:w="0" w:type="dxa"/>
          <w:right w:w="0" w:type="dxa"/>
        </w:tblCellMar>
        <w:tblLook w:val="04A0" w:firstRow="1" w:lastRow="0" w:firstColumn="1" w:lastColumn="0" w:noHBand="0" w:noVBand="1"/>
      </w:tblPr>
      <w:tblGrid>
        <w:gridCol w:w="1226"/>
        <w:gridCol w:w="1961"/>
        <w:gridCol w:w="1823"/>
        <w:gridCol w:w="1710"/>
        <w:gridCol w:w="1570"/>
      </w:tblGrid>
      <w:tr w:rsidR="008B3015" w:rsidRPr="00E41E68" w14:paraId="2425D000"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8DAEFD8" w14:textId="77777777" w:rsidR="008B3015" w:rsidRPr="00E41E68" w:rsidRDefault="008B3015" w:rsidP="00AE2AA8">
            <w:pPr>
              <w:jc w:val="both"/>
              <w:rPr>
                <w:rFonts w:ascii="Calibri" w:eastAsiaTheme="minorHAnsi" w:hAnsi="Calibri" w:cs="Calibri"/>
                <w:sz w:val="21"/>
                <w:szCs w:val="21"/>
              </w:rPr>
            </w:pPr>
          </w:p>
        </w:tc>
        <w:tc>
          <w:tcPr>
            <w:tcW w:w="19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22FEBD6" w14:textId="77777777" w:rsidR="008B3015" w:rsidRPr="00E41E68" w:rsidRDefault="008B3015" w:rsidP="00AE2AA8">
            <w:pPr>
              <w:jc w:val="both"/>
              <w:rPr>
                <w:rFonts w:ascii="Calibri" w:eastAsiaTheme="minorHAnsi" w:hAnsi="Calibri" w:cs="Calibri"/>
                <w:i/>
                <w:iCs/>
                <w:sz w:val="21"/>
                <w:szCs w:val="21"/>
              </w:rPr>
            </w:pPr>
            <w:proofErr w:type="spellStart"/>
            <w:r w:rsidRPr="00E41E68">
              <w:rPr>
                <w:rFonts w:ascii="Calibri" w:eastAsiaTheme="minorHAnsi" w:hAnsi="Calibri" w:cs="Calibri"/>
                <w:b/>
                <w:bCs/>
                <w:i/>
                <w:iCs/>
                <w:color w:val="000000"/>
                <w:sz w:val="21"/>
                <w:szCs w:val="21"/>
              </w:rPr>
              <w:t>Curiata</w:t>
            </w:r>
            <w:proofErr w:type="spellEnd"/>
          </w:p>
        </w:tc>
        <w:tc>
          <w:tcPr>
            <w:tcW w:w="182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3775DB0" w14:textId="77777777" w:rsidR="008B3015" w:rsidRPr="00E41E68" w:rsidRDefault="008B3015" w:rsidP="00AE2AA8">
            <w:pPr>
              <w:jc w:val="both"/>
              <w:rPr>
                <w:rFonts w:ascii="Calibri" w:eastAsiaTheme="minorHAnsi" w:hAnsi="Calibri" w:cs="Calibri"/>
                <w:i/>
                <w:iCs/>
                <w:sz w:val="21"/>
                <w:szCs w:val="21"/>
              </w:rPr>
            </w:pPr>
            <w:proofErr w:type="spellStart"/>
            <w:r w:rsidRPr="00E41E68">
              <w:rPr>
                <w:rFonts w:ascii="Calibri" w:eastAsiaTheme="minorHAnsi" w:hAnsi="Calibri" w:cs="Calibri"/>
                <w:b/>
                <w:bCs/>
                <w:i/>
                <w:iCs/>
                <w:color w:val="000000"/>
                <w:sz w:val="21"/>
                <w:szCs w:val="21"/>
              </w:rPr>
              <w:t>Centuriata</w:t>
            </w:r>
            <w:proofErr w:type="spellEnd"/>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55206FA" w14:textId="77777777" w:rsidR="008B3015" w:rsidRPr="00E41E68" w:rsidRDefault="008B3015" w:rsidP="00AE2AA8">
            <w:pPr>
              <w:jc w:val="both"/>
              <w:rPr>
                <w:rFonts w:ascii="Calibri" w:eastAsiaTheme="minorHAnsi" w:hAnsi="Calibri" w:cs="Calibri"/>
                <w:i/>
                <w:iCs/>
                <w:sz w:val="21"/>
                <w:szCs w:val="21"/>
              </w:rPr>
            </w:pPr>
            <w:proofErr w:type="spellStart"/>
            <w:r w:rsidRPr="00E41E68">
              <w:rPr>
                <w:rFonts w:ascii="Calibri" w:eastAsiaTheme="minorHAnsi" w:hAnsi="Calibri" w:cs="Calibri"/>
                <w:b/>
                <w:bCs/>
                <w:i/>
                <w:iCs/>
                <w:color w:val="000000"/>
                <w:sz w:val="21"/>
                <w:szCs w:val="21"/>
              </w:rPr>
              <w:t>Tributa</w:t>
            </w:r>
            <w:proofErr w:type="spellEnd"/>
            <w:r w:rsidRPr="00E41E68">
              <w:rPr>
                <w:rFonts w:ascii="Calibri" w:eastAsiaTheme="minorHAnsi" w:hAnsi="Calibri" w:cs="Calibri"/>
                <w:b/>
                <w:bCs/>
                <w:i/>
                <w:iCs/>
                <w:color w:val="000000"/>
                <w:sz w:val="21"/>
                <w:szCs w:val="21"/>
              </w:rPr>
              <w:t xml:space="preserve"> populi</w:t>
            </w:r>
          </w:p>
        </w:tc>
        <w:tc>
          <w:tcPr>
            <w:tcW w:w="1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6E256B9" w14:textId="77777777" w:rsidR="008B3015" w:rsidRPr="00E41E68" w:rsidRDefault="008B3015" w:rsidP="00AE2AA8">
            <w:pPr>
              <w:jc w:val="both"/>
              <w:rPr>
                <w:rFonts w:ascii="Calibri" w:eastAsiaTheme="minorHAnsi" w:hAnsi="Calibri" w:cs="Calibri"/>
                <w:i/>
                <w:iCs/>
                <w:sz w:val="21"/>
                <w:szCs w:val="21"/>
              </w:rPr>
            </w:pPr>
            <w:proofErr w:type="spellStart"/>
            <w:r w:rsidRPr="00E41E68">
              <w:rPr>
                <w:rFonts w:ascii="Calibri" w:eastAsiaTheme="minorHAnsi" w:hAnsi="Calibri" w:cs="Calibri"/>
                <w:b/>
                <w:bCs/>
                <w:i/>
                <w:iCs/>
                <w:color w:val="000000"/>
                <w:sz w:val="21"/>
                <w:szCs w:val="21"/>
              </w:rPr>
              <w:t>Tributa</w:t>
            </w:r>
            <w:proofErr w:type="spellEnd"/>
            <w:r w:rsidRPr="00E41E68">
              <w:rPr>
                <w:rFonts w:ascii="Calibri" w:eastAsiaTheme="minorHAnsi" w:hAnsi="Calibri" w:cs="Calibri"/>
                <w:b/>
                <w:bCs/>
                <w:i/>
                <w:iCs/>
                <w:color w:val="000000"/>
                <w:sz w:val="21"/>
                <w:szCs w:val="21"/>
              </w:rPr>
              <w:t xml:space="preserve"> </w:t>
            </w:r>
            <w:proofErr w:type="spellStart"/>
            <w:r w:rsidRPr="00E41E68">
              <w:rPr>
                <w:rFonts w:ascii="Calibri" w:eastAsiaTheme="minorHAnsi" w:hAnsi="Calibri" w:cs="Calibri"/>
                <w:b/>
                <w:bCs/>
                <w:i/>
                <w:iCs/>
                <w:color w:val="000000"/>
                <w:sz w:val="21"/>
                <w:szCs w:val="21"/>
              </w:rPr>
              <w:t>plebis</w:t>
            </w:r>
            <w:proofErr w:type="spellEnd"/>
          </w:p>
        </w:tc>
      </w:tr>
      <w:tr w:rsidR="008B3015" w:rsidRPr="00E41E68" w14:paraId="5D77B041" w14:textId="77777777" w:rsidTr="008B3015">
        <w:trPr>
          <w:trHeight w:val="180"/>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9A94CD7"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Composition</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F5C0D3"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30 lictors, 1 to represent each </w:t>
            </w:r>
            <w:r w:rsidRPr="00E41E68">
              <w:rPr>
                <w:rFonts w:ascii="Calibri" w:eastAsiaTheme="minorHAnsi" w:hAnsi="Calibri" w:cs="Calibri"/>
                <w:i/>
                <w:iCs/>
                <w:color w:val="000000"/>
                <w:sz w:val="21"/>
                <w:szCs w:val="21"/>
              </w:rPr>
              <w:t>curia</w:t>
            </w:r>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F34DFF"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All citizens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04065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All citizens</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73A46C"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All plebeians</w:t>
            </w:r>
          </w:p>
        </w:tc>
      </w:tr>
      <w:tr w:rsidR="008B3015" w:rsidRPr="00E41E68" w14:paraId="4FBFF6A4"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3B19277"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Meeting place</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4CCBCD" w14:textId="77777777" w:rsidR="008B3015" w:rsidRPr="00E41E68" w:rsidRDefault="008B3015" w:rsidP="00AE2AA8">
            <w:pPr>
              <w:jc w:val="both"/>
              <w:rPr>
                <w:rFonts w:ascii="Calibri" w:eastAsiaTheme="minorHAnsi" w:hAnsi="Calibri" w:cs="Calibri"/>
                <w:i/>
                <w:iCs/>
                <w:sz w:val="21"/>
                <w:szCs w:val="21"/>
              </w:rPr>
            </w:pPr>
            <w:proofErr w:type="spellStart"/>
            <w:r w:rsidRPr="00E41E68">
              <w:rPr>
                <w:rFonts w:ascii="Calibri" w:eastAsiaTheme="minorHAnsi" w:hAnsi="Calibri" w:cs="Calibri"/>
                <w:i/>
                <w:iCs/>
                <w:color w:val="000000"/>
                <w:sz w:val="21"/>
                <w:szCs w:val="21"/>
              </w:rPr>
              <w:t>Comitium</w:t>
            </w:r>
            <w:proofErr w:type="spellEnd"/>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3358E1"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Campus Martius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E58EAD"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Forum or Capitol, except for elections (Campus Martius)</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9F3BA5"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As for </w:t>
            </w:r>
            <w:proofErr w:type="spellStart"/>
            <w:r w:rsidRPr="00E41E68">
              <w:rPr>
                <w:rFonts w:ascii="Calibri" w:eastAsiaTheme="minorHAnsi" w:hAnsi="Calibri" w:cs="Calibri"/>
                <w:i/>
                <w:iCs/>
                <w:color w:val="000000"/>
                <w:sz w:val="21"/>
                <w:szCs w:val="21"/>
              </w:rPr>
              <w:t>tributa</w:t>
            </w:r>
            <w:proofErr w:type="spellEnd"/>
            <w:r w:rsidRPr="00E41E68">
              <w:rPr>
                <w:rFonts w:ascii="Calibri" w:eastAsiaTheme="minorHAnsi" w:hAnsi="Calibri" w:cs="Calibri"/>
                <w:i/>
                <w:iCs/>
                <w:color w:val="000000"/>
                <w:sz w:val="21"/>
                <w:szCs w:val="21"/>
              </w:rPr>
              <w:t xml:space="preserve"> populi</w:t>
            </w:r>
          </w:p>
        </w:tc>
      </w:tr>
      <w:tr w:rsidR="008B3015" w:rsidRPr="00E41E68" w14:paraId="669F14A0"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1265D948"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Structure</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4D619E"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30 </w:t>
            </w:r>
            <w:r w:rsidRPr="00E41E68">
              <w:rPr>
                <w:rFonts w:ascii="Calibri" w:eastAsiaTheme="minorHAnsi" w:hAnsi="Calibri" w:cs="Calibri"/>
                <w:i/>
                <w:iCs/>
                <w:color w:val="000000"/>
                <w:sz w:val="21"/>
                <w:szCs w:val="21"/>
              </w:rPr>
              <w:t>curiae</w:t>
            </w:r>
            <w:r w:rsidRPr="00E41E68">
              <w:rPr>
                <w:rFonts w:ascii="Calibri" w:eastAsiaTheme="minorHAnsi" w:hAnsi="Calibri" w:cs="Calibri"/>
                <w:color w:val="000000"/>
                <w:sz w:val="21"/>
                <w:szCs w:val="21"/>
              </w:rPr>
              <w:t>, 10 from each of 3 ancient tribes</w:t>
            </w:r>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A6C8A8"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193 centuries, of which 18 </w:t>
            </w:r>
            <w:r w:rsidRPr="00E41E68">
              <w:rPr>
                <w:rFonts w:ascii="Calibri" w:eastAsiaTheme="minorHAnsi" w:hAnsi="Calibri" w:cs="Calibri"/>
                <w:i/>
                <w:iCs/>
                <w:color w:val="000000"/>
                <w:sz w:val="21"/>
                <w:szCs w:val="21"/>
              </w:rPr>
              <w:t>equites</w:t>
            </w:r>
            <w:r w:rsidRPr="00E41E68">
              <w:rPr>
                <w:rFonts w:ascii="Calibri" w:eastAsiaTheme="minorHAnsi" w:hAnsi="Calibri" w:cs="Calibri"/>
                <w:color w:val="000000"/>
                <w:sz w:val="21"/>
                <w:szCs w:val="21"/>
              </w:rPr>
              <w:t xml:space="preserve">, 170 </w:t>
            </w:r>
            <w:proofErr w:type="spellStart"/>
            <w:r w:rsidRPr="00E41E68">
              <w:rPr>
                <w:rFonts w:ascii="Calibri" w:eastAsiaTheme="minorHAnsi" w:hAnsi="Calibri" w:cs="Calibri"/>
                <w:i/>
                <w:iCs/>
                <w:color w:val="000000"/>
                <w:sz w:val="21"/>
                <w:szCs w:val="21"/>
              </w:rPr>
              <w:t>pedites</w:t>
            </w:r>
            <w:proofErr w:type="spellEnd"/>
            <w:r w:rsidRPr="00E41E68">
              <w:rPr>
                <w:rFonts w:ascii="Calibri" w:eastAsiaTheme="minorHAnsi" w:hAnsi="Calibri" w:cs="Calibri"/>
                <w:color w:val="000000"/>
                <w:sz w:val="21"/>
                <w:szCs w:val="21"/>
              </w:rPr>
              <w:t>, 5 unarmed</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6CC23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35 tribes, 4 urban, 31 rural</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631165"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As for </w:t>
            </w:r>
            <w:proofErr w:type="spellStart"/>
            <w:r w:rsidRPr="00E41E68">
              <w:rPr>
                <w:rFonts w:ascii="Calibri" w:eastAsiaTheme="minorHAnsi" w:hAnsi="Calibri" w:cs="Calibri"/>
                <w:i/>
                <w:iCs/>
                <w:color w:val="000000"/>
                <w:sz w:val="21"/>
                <w:szCs w:val="21"/>
              </w:rPr>
              <w:t>tributa</w:t>
            </w:r>
            <w:proofErr w:type="spellEnd"/>
            <w:r w:rsidRPr="00E41E68">
              <w:rPr>
                <w:rFonts w:ascii="Calibri" w:eastAsiaTheme="minorHAnsi" w:hAnsi="Calibri" w:cs="Calibri"/>
                <w:i/>
                <w:iCs/>
                <w:color w:val="000000"/>
                <w:sz w:val="21"/>
                <w:szCs w:val="21"/>
              </w:rPr>
              <w:t xml:space="preserve"> populi</w:t>
            </w:r>
          </w:p>
        </w:tc>
      </w:tr>
      <w:tr w:rsidR="008B3015" w:rsidRPr="00E41E68" w14:paraId="59BFCBEA"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7FE71C28"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Presiding officer</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302929"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Consul, praetor, </w:t>
            </w:r>
            <w:r w:rsidRPr="00E41E68">
              <w:rPr>
                <w:rFonts w:ascii="Calibri" w:eastAsiaTheme="minorHAnsi" w:hAnsi="Calibri" w:cs="Calibri"/>
                <w:i/>
                <w:iCs/>
                <w:color w:val="000000"/>
                <w:sz w:val="21"/>
                <w:szCs w:val="21"/>
              </w:rPr>
              <w:t>pontifex maximus</w:t>
            </w:r>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A7E2D6"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Consul, praetor, dictator, </w:t>
            </w:r>
            <w:r w:rsidRPr="00E41E68">
              <w:rPr>
                <w:rFonts w:ascii="Calibri" w:eastAsiaTheme="minorHAnsi" w:hAnsi="Calibri" w:cs="Calibri"/>
                <w:i/>
                <w:iCs/>
                <w:color w:val="000000"/>
                <w:sz w:val="21"/>
                <w:szCs w:val="21"/>
              </w:rPr>
              <w:t>interrex</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B5F685"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Consul, praetor</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BF30CB"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Tribune of the plebs or aedile of the plebs</w:t>
            </w:r>
          </w:p>
        </w:tc>
      </w:tr>
      <w:tr w:rsidR="008B3015" w:rsidRPr="00E41E68" w14:paraId="209194D5"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2DFEA6B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Elections</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4E00F0"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None</w:t>
            </w:r>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86BDD8"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Consuls, praetors, censors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2DEC52"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Curule aediles, quaestors</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CFF25D"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Tribunes, aediles of the plebs</w:t>
            </w:r>
          </w:p>
        </w:tc>
      </w:tr>
      <w:tr w:rsidR="008B3015" w:rsidRPr="00E41E68" w14:paraId="73CF1376"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0C0767F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Legislation</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2BB470"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w:t>
            </w:r>
            <w:proofErr w:type="gramStart"/>
            <w:r w:rsidRPr="00E41E68">
              <w:rPr>
                <w:rFonts w:ascii="Calibri" w:eastAsiaTheme="minorHAnsi" w:hAnsi="Calibri" w:cs="Calibri"/>
                <w:color w:val="000000"/>
                <w:sz w:val="21"/>
                <w:szCs w:val="21"/>
              </w:rPr>
              <w:t>under</w:t>
            </w:r>
            <w:proofErr w:type="gramEnd"/>
            <w:r w:rsidRPr="00E41E68">
              <w:rPr>
                <w:rFonts w:ascii="Calibri" w:eastAsiaTheme="minorHAnsi" w:hAnsi="Calibri" w:cs="Calibri"/>
                <w:color w:val="000000"/>
                <w:sz w:val="21"/>
                <w:szCs w:val="21"/>
              </w:rPr>
              <w:t xml:space="preserve"> consul) confirm </w:t>
            </w:r>
            <w:r w:rsidRPr="00E41E68">
              <w:rPr>
                <w:rFonts w:ascii="Calibri" w:eastAsiaTheme="minorHAnsi" w:hAnsi="Calibri" w:cs="Calibri"/>
                <w:i/>
                <w:iCs/>
                <w:color w:val="000000"/>
                <w:sz w:val="21"/>
                <w:szCs w:val="21"/>
              </w:rPr>
              <w:t>imperium</w:t>
            </w:r>
            <w:r w:rsidRPr="00E41E68">
              <w:rPr>
                <w:rFonts w:ascii="Calibri" w:eastAsiaTheme="minorHAnsi" w:hAnsi="Calibri" w:cs="Calibri"/>
                <w:color w:val="000000"/>
                <w:sz w:val="21"/>
                <w:szCs w:val="21"/>
              </w:rPr>
              <w:t>; (under p.m.) wills, adoptions, etc.</w:t>
            </w:r>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B5FA6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Not normal after 218, except to declare war</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538FAA"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Normal in late Republic</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BB559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Laws (</w:t>
            </w:r>
            <w:proofErr w:type="spellStart"/>
            <w:r w:rsidRPr="00E41E68">
              <w:rPr>
                <w:rFonts w:ascii="Calibri" w:eastAsiaTheme="minorHAnsi" w:hAnsi="Calibri" w:cs="Calibri"/>
                <w:i/>
                <w:iCs/>
                <w:color w:val="000000"/>
                <w:sz w:val="21"/>
                <w:szCs w:val="21"/>
              </w:rPr>
              <w:t>plebiscita</w:t>
            </w:r>
            <w:proofErr w:type="spellEnd"/>
            <w:r w:rsidRPr="00E41E68">
              <w:rPr>
                <w:rFonts w:ascii="Calibri" w:eastAsiaTheme="minorHAnsi" w:hAnsi="Calibri" w:cs="Calibri"/>
                <w:color w:val="000000"/>
                <w:sz w:val="21"/>
                <w:szCs w:val="21"/>
              </w:rPr>
              <w:t>) proposed by tribunes</w:t>
            </w:r>
          </w:p>
        </w:tc>
      </w:tr>
      <w:tr w:rsidR="008B3015" w:rsidRPr="00E41E68" w14:paraId="227DF5CA" w14:textId="77777777" w:rsidTr="008B3015">
        <w:trPr>
          <w:trHeight w:val="165"/>
        </w:trPr>
        <w:tc>
          <w:tcPr>
            <w:tcW w:w="122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6A2A8A14"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b/>
                <w:bCs/>
                <w:color w:val="000000"/>
                <w:sz w:val="21"/>
                <w:szCs w:val="21"/>
              </w:rPr>
              <w:t>Judicial functions</w:t>
            </w:r>
          </w:p>
        </w:tc>
        <w:tc>
          <w:tcPr>
            <w:tcW w:w="1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0016F9"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None</w:t>
            </w:r>
          </w:p>
        </w:tc>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7E5C60"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Capital charges, but rare in 1st century</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AA838D"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Serious charges, but later replaced by courts</w:t>
            </w:r>
          </w:p>
        </w:tc>
        <w:tc>
          <w:tcPr>
            <w:tcW w:w="1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85864C" w14:textId="77777777" w:rsidR="008B3015" w:rsidRPr="00E41E68" w:rsidRDefault="008B3015" w:rsidP="00AE2AA8">
            <w:pPr>
              <w:jc w:val="both"/>
              <w:rPr>
                <w:rFonts w:ascii="Calibri" w:eastAsiaTheme="minorHAnsi" w:hAnsi="Calibri" w:cs="Calibri"/>
                <w:sz w:val="21"/>
                <w:szCs w:val="21"/>
              </w:rPr>
            </w:pPr>
            <w:r w:rsidRPr="00E41E68">
              <w:rPr>
                <w:rFonts w:ascii="Calibri" w:eastAsiaTheme="minorHAnsi" w:hAnsi="Calibri" w:cs="Calibri"/>
                <w:color w:val="000000"/>
                <w:sz w:val="21"/>
                <w:szCs w:val="21"/>
              </w:rPr>
              <w:t xml:space="preserve">As for </w:t>
            </w:r>
            <w:proofErr w:type="spellStart"/>
            <w:r w:rsidRPr="00E41E68">
              <w:rPr>
                <w:rFonts w:ascii="Calibri" w:eastAsiaTheme="minorHAnsi" w:hAnsi="Calibri" w:cs="Calibri"/>
                <w:i/>
                <w:iCs/>
                <w:color w:val="000000"/>
                <w:sz w:val="21"/>
                <w:szCs w:val="21"/>
              </w:rPr>
              <w:t>tributa</w:t>
            </w:r>
            <w:proofErr w:type="spellEnd"/>
            <w:r w:rsidRPr="00E41E68">
              <w:rPr>
                <w:rFonts w:ascii="Calibri" w:eastAsiaTheme="minorHAnsi" w:hAnsi="Calibri" w:cs="Calibri"/>
                <w:color w:val="000000"/>
                <w:sz w:val="21"/>
                <w:szCs w:val="21"/>
              </w:rPr>
              <w:t xml:space="preserve"> </w:t>
            </w:r>
            <w:r w:rsidRPr="00E41E68">
              <w:rPr>
                <w:rFonts w:ascii="Calibri" w:eastAsiaTheme="minorHAnsi" w:hAnsi="Calibri" w:cs="Calibri"/>
                <w:i/>
                <w:iCs/>
                <w:color w:val="000000"/>
                <w:sz w:val="21"/>
                <w:szCs w:val="21"/>
              </w:rPr>
              <w:t>popul</w:t>
            </w:r>
            <w:r w:rsidRPr="00E41E68">
              <w:rPr>
                <w:rFonts w:ascii="Calibri" w:eastAsiaTheme="minorHAnsi" w:hAnsi="Calibri" w:cs="Calibri"/>
                <w:color w:val="000000"/>
                <w:sz w:val="21"/>
                <w:szCs w:val="21"/>
              </w:rPr>
              <w:t>i, but involving the tribunes</w:t>
            </w:r>
          </w:p>
        </w:tc>
      </w:tr>
    </w:tbl>
    <w:p w14:paraId="112739A3" w14:textId="0DF563A4" w:rsidR="008B3015" w:rsidRDefault="00851E83" w:rsidP="005D7A24">
      <w:pPr>
        <w:pStyle w:val="a3"/>
        <w:numPr>
          <w:ilvl w:val="0"/>
          <w:numId w:val="14"/>
        </w:numPr>
        <w:spacing w:line="360" w:lineRule="auto"/>
        <w:ind w:firstLineChars="0"/>
        <w:jc w:val="both"/>
        <w:rPr>
          <w:rFonts w:ascii="Calibri" w:eastAsiaTheme="minorHAnsi" w:hAnsi="Calibri" w:cs="Calibri"/>
        </w:rPr>
      </w:pPr>
      <w:r w:rsidRPr="00851E83">
        <w:rPr>
          <w:rFonts w:ascii="Calibri" w:eastAsiaTheme="minorHAnsi" w:hAnsi="Calibri" w:cs="Calibri" w:hint="eastAsia"/>
        </w:rPr>
        <w:t>Further developments until 287 BC</w:t>
      </w:r>
    </w:p>
    <w:p w14:paraId="19FC513D" w14:textId="34093C5D" w:rsidR="00851E83" w:rsidRDefault="00D11B68" w:rsidP="005D7A24">
      <w:pPr>
        <w:pStyle w:val="a3"/>
        <w:numPr>
          <w:ilvl w:val="0"/>
          <w:numId w:val="18"/>
        </w:numPr>
        <w:spacing w:line="360" w:lineRule="auto"/>
        <w:ind w:firstLineChars="0"/>
        <w:jc w:val="both"/>
        <w:rPr>
          <w:rFonts w:ascii="Calibri" w:eastAsiaTheme="minorHAnsi" w:hAnsi="Calibri" w:cs="Calibri"/>
        </w:rPr>
      </w:pPr>
      <w:r w:rsidRPr="00D11B68">
        <w:rPr>
          <w:rFonts w:ascii="Calibri" w:eastAsiaTheme="minorHAnsi" w:hAnsi="Calibri" w:cs="Calibri" w:hint="eastAsia"/>
        </w:rPr>
        <w:t xml:space="preserve">Legislation concerning the problem of </w:t>
      </w:r>
      <w:r w:rsidRPr="00D11B68">
        <w:rPr>
          <w:rFonts w:ascii="Calibri" w:eastAsiaTheme="minorHAnsi" w:hAnsi="Calibri" w:cs="Calibri" w:hint="eastAsia"/>
          <w:b/>
          <w:bCs/>
        </w:rPr>
        <w:t>debt</w:t>
      </w:r>
      <w:r w:rsidRPr="00D11B68">
        <w:rPr>
          <w:rFonts w:ascii="Calibri" w:eastAsiaTheme="minorHAnsi" w:hAnsi="Calibri" w:cs="Calibri" w:hint="eastAsia"/>
        </w:rPr>
        <w:t xml:space="preserve"> in 357, 347, </w:t>
      </w:r>
      <w:r w:rsidRPr="006E446B">
        <w:rPr>
          <w:rFonts w:ascii="Calibri" w:eastAsiaTheme="minorHAnsi" w:hAnsi="Calibri" w:cs="Calibri" w:hint="eastAsia"/>
          <w:color w:val="FF0000"/>
        </w:rPr>
        <w:t>326</w:t>
      </w:r>
      <w:r w:rsidRPr="00D11B68">
        <w:rPr>
          <w:rFonts w:ascii="Calibri" w:eastAsiaTheme="minorHAnsi" w:hAnsi="Calibri" w:cs="Calibri" w:hint="eastAsia"/>
        </w:rPr>
        <w:t xml:space="preserve"> BC. In the last year, the </w:t>
      </w:r>
      <w:r w:rsidRPr="00D11B68">
        <w:rPr>
          <w:rFonts w:ascii="Calibri" w:eastAsiaTheme="minorHAnsi" w:hAnsi="Calibri" w:cs="Calibri" w:hint="eastAsia"/>
          <w:i/>
          <w:iCs/>
          <w:color w:val="4472C4" w:themeColor="accent1"/>
        </w:rPr>
        <w:t xml:space="preserve">lex </w:t>
      </w:r>
      <w:proofErr w:type="spellStart"/>
      <w:r w:rsidRPr="00D11B68">
        <w:rPr>
          <w:rFonts w:ascii="Calibri" w:eastAsiaTheme="minorHAnsi" w:hAnsi="Calibri" w:cs="Calibri" w:hint="eastAsia"/>
          <w:i/>
          <w:iCs/>
          <w:color w:val="4472C4" w:themeColor="accent1"/>
        </w:rPr>
        <w:t>Poetelia</w:t>
      </w:r>
      <w:proofErr w:type="spellEnd"/>
      <w:r w:rsidRPr="00D11B68">
        <w:rPr>
          <w:rFonts w:ascii="Calibri" w:eastAsiaTheme="minorHAnsi" w:hAnsi="Calibri" w:cs="Calibri" w:hint="eastAsia"/>
          <w:i/>
          <w:iCs/>
          <w:color w:val="4472C4" w:themeColor="accent1"/>
        </w:rPr>
        <w:t xml:space="preserve"> </w:t>
      </w:r>
      <w:proofErr w:type="spellStart"/>
      <w:r w:rsidRPr="00D11B68">
        <w:rPr>
          <w:rFonts w:ascii="Calibri" w:eastAsiaTheme="minorHAnsi" w:hAnsi="Calibri" w:cs="Calibri" w:hint="eastAsia"/>
          <w:i/>
          <w:iCs/>
          <w:color w:val="4472C4" w:themeColor="accent1"/>
        </w:rPr>
        <w:t>Papiria</w:t>
      </w:r>
      <w:proofErr w:type="spellEnd"/>
      <w:r w:rsidRPr="00D11B68">
        <w:rPr>
          <w:rFonts w:ascii="Calibri" w:eastAsiaTheme="minorHAnsi" w:hAnsi="Calibri" w:cs="Calibri" w:hint="eastAsia"/>
          <w:i/>
          <w:iCs/>
        </w:rPr>
        <w:t xml:space="preserve"> </w:t>
      </w:r>
      <w:r w:rsidRPr="00D11B68">
        <w:rPr>
          <w:rFonts w:ascii="Calibri" w:eastAsiaTheme="minorHAnsi" w:hAnsi="Calibri" w:cs="Calibri" w:hint="eastAsia"/>
        </w:rPr>
        <w:t xml:space="preserve">had been passed; it </w:t>
      </w:r>
      <w:r w:rsidRPr="00B57910">
        <w:rPr>
          <w:rFonts w:ascii="Calibri" w:eastAsiaTheme="minorHAnsi" w:hAnsi="Calibri" w:cs="Calibri" w:hint="eastAsia"/>
          <w:b/>
          <w:bCs/>
        </w:rPr>
        <w:t>forbade</w:t>
      </w:r>
      <w:r w:rsidRPr="00D11B68">
        <w:rPr>
          <w:rFonts w:ascii="Calibri" w:eastAsiaTheme="minorHAnsi" w:hAnsi="Calibri" w:cs="Calibri" w:hint="eastAsia"/>
        </w:rPr>
        <w:t xml:space="preserve"> debtors to be imprisoned by creditors, which operated as a kind of enslavement</w:t>
      </w:r>
      <w:r>
        <w:rPr>
          <w:rFonts w:ascii="Calibri" w:eastAsiaTheme="minorHAnsi" w:hAnsi="Calibri" w:cs="Calibri"/>
        </w:rPr>
        <w:t>.</w:t>
      </w:r>
    </w:p>
    <w:p w14:paraId="615D83CA" w14:textId="726DE642" w:rsidR="00B57910" w:rsidRDefault="00B57910" w:rsidP="005D7A24">
      <w:pPr>
        <w:pStyle w:val="a3"/>
        <w:numPr>
          <w:ilvl w:val="0"/>
          <w:numId w:val="18"/>
        </w:numPr>
        <w:spacing w:line="360" w:lineRule="auto"/>
        <w:ind w:firstLineChars="0"/>
        <w:jc w:val="both"/>
        <w:rPr>
          <w:rFonts w:ascii="Calibri" w:eastAsiaTheme="minorHAnsi" w:hAnsi="Calibri" w:cs="Calibri"/>
        </w:rPr>
      </w:pPr>
      <w:r>
        <w:rPr>
          <w:rFonts w:ascii="Calibri" w:eastAsiaTheme="minorHAnsi" w:hAnsi="Calibri" w:cs="Calibri"/>
        </w:rPr>
        <w:lastRenderedPageBreak/>
        <w:t>A</w:t>
      </w:r>
      <w:r w:rsidRPr="00B57910">
        <w:rPr>
          <w:rFonts w:ascii="Calibri" w:eastAsiaTheme="minorHAnsi" w:hAnsi="Calibri" w:cs="Calibri" w:hint="eastAsia"/>
        </w:rPr>
        <w:t xml:space="preserve"> law was passed in </w:t>
      </w:r>
      <w:r w:rsidRPr="006E446B">
        <w:rPr>
          <w:rFonts w:ascii="Calibri" w:eastAsiaTheme="minorHAnsi" w:hAnsi="Calibri" w:cs="Calibri" w:hint="eastAsia"/>
          <w:color w:val="FF0000"/>
        </w:rPr>
        <w:t>342</w:t>
      </w:r>
      <w:r w:rsidRPr="00B57910">
        <w:rPr>
          <w:rFonts w:ascii="Calibri" w:eastAsiaTheme="minorHAnsi" w:hAnsi="Calibri" w:cs="Calibri" w:hint="eastAsia"/>
        </w:rPr>
        <w:t xml:space="preserve"> BC banning the iteration of the </w:t>
      </w:r>
      <w:r w:rsidRPr="00B57910">
        <w:rPr>
          <w:rFonts w:ascii="Calibri" w:eastAsiaTheme="minorHAnsi" w:hAnsi="Calibri" w:cs="Calibri" w:hint="eastAsia"/>
          <w:b/>
          <w:bCs/>
        </w:rPr>
        <w:t>same office</w:t>
      </w:r>
      <w:r w:rsidRPr="00B57910">
        <w:rPr>
          <w:rFonts w:ascii="Calibri" w:eastAsiaTheme="minorHAnsi" w:hAnsi="Calibri" w:cs="Calibri" w:hint="eastAsia"/>
        </w:rPr>
        <w:t xml:space="preserve"> </w:t>
      </w:r>
      <w:r w:rsidRPr="00B57910">
        <w:rPr>
          <w:rFonts w:ascii="Calibri" w:eastAsiaTheme="minorHAnsi" w:hAnsi="Calibri" w:cs="Calibri" w:hint="eastAsia"/>
          <w:b/>
          <w:bCs/>
        </w:rPr>
        <w:t>within 10 years</w:t>
      </w:r>
      <w:r w:rsidRPr="00B57910">
        <w:rPr>
          <w:rFonts w:ascii="Calibri" w:eastAsiaTheme="minorHAnsi" w:hAnsi="Calibri" w:cs="Calibri" w:hint="eastAsia"/>
        </w:rPr>
        <w:t xml:space="preserve">; </w:t>
      </w:r>
      <w:r w:rsidRPr="00B57910">
        <w:rPr>
          <w:rFonts w:ascii="Calibri" w:eastAsiaTheme="minorHAnsi" w:hAnsi="Calibri" w:cs="Calibri"/>
        </w:rPr>
        <w:t>i.e.,</w:t>
      </w:r>
      <w:r w:rsidRPr="00B57910">
        <w:rPr>
          <w:rFonts w:ascii="Calibri" w:eastAsiaTheme="minorHAnsi" w:hAnsi="Calibri" w:cs="Calibri" w:hint="eastAsia"/>
        </w:rPr>
        <w:t xml:space="preserve"> it stipulated a 10-year interval between holding the same office; it also banned the holding of multiple offices </w:t>
      </w:r>
      <w:r w:rsidRPr="00B57910">
        <w:rPr>
          <w:rFonts w:ascii="Calibri" w:eastAsiaTheme="minorHAnsi" w:hAnsi="Calibri" w:cs="Calibri" w:hint="eastAsia"/>
          <w:b/>
          <w:bCs/>
        </w:rPr>
        <w:t>simultaneously</w:t>
      </w:r>
      <w:r w:rsidRPr="00B57910">
        <w:rPr>
          <w:rFonts w:ascii="Calibri" w:eastAsiaTheme="minorHAnsi" w:hAnsi="Calibri" w:cs="Calibri" w:hint="eastAsia"/>
        </w:rPr>
        <w:t>; it also explicitly permitted both consuls to be plebeians</w:t>
      </w:r>
      <w:r>
        <w:rPr>
          <w:rFonts w:ascii="Calibri" w:eastAsiaTheme="minorHAnsi" w:hAnsi="Calibri" w:cs="Calibri"/>
        </w:rPr>
        <w:t>.</w:t>
      </w:r>
    </w:p>
    <w:p w14:paraId="5DE3A679" w14:textId="2E4CA8B4" w:rsidR="006E446B" w:rsidRDefault="006E446B" w:rsidP="005D7A24">
      <w:pPr>
        <w:pStyle w:val="a3"/>
        <w:numPr>
          <w:ilvl w:val="0"/>
          <w:numId w:val="18"/>
        </w:numPr>
        <w:spacing w:line="360" w:lineRule="auto"/>
        <w:ind w:firstLineChars="0"/>
        <w:jc w:val="both"/>
        <w:rPr>
          <w:rFonts w:ascii="Calibri" w:eastAsiaTheme="minorHAnsi" w:hAnsi="Calibri" w:cs="Calibri"/>
        </w:rPr>
      </w:pPr>
      <w:r w:rsidRPr="006E446B">
        <w:rPr>
          <w:rFonts w:ascii="Calibri" w:eastAsiaTheme="minorHAnsi" w:hAnsi="Calibri" w:cs="Calibri"/>
          <w:color w:val="FF0000"/>
        </w:rPr>
        <w:t>339</w:t>
      </w:r>
      <w:r w:rsidRPr="006E446B">
        <w:rPr>
          <w:rFonts w:ascii="Calibri" w:eastAsiaTheme="minorHAnsi" w:hAnsi="Calibri" w:cs="Calibri"/>
        </w:rPr>
        <w:t>: several laws were passed</w:t>
      </w:r>
      <w:r>
        <w:rPr>
          <w:rFonts w:ascii="Calibri" w:eastAsiaTheme="minorHAnsi" w:hAnsi="Calibri" w:cs="Calibri"/>
        </w:rPr>
        <w:t>.</w:t>
      </w:r>
    </w:p>
    <w:p w14:paraId="1DB6A987" w14:textId="73F5021D" w:rsidR="006E446B" w:rsidRDefault="006E446B" w:rsidP="005D7A24">
      <w:pPr>
        <w:pStyle w:val="a3"/>
        <w:numPr>
          <w:ilvl w:val="0"/>
          <w:numId w:val="19"/>
        </w:numPr>
        <w:spacing w:line="360" w:lineRule="auto"/>
        <w:ind w:firstLineChars="0"/>
        <w:jc w:val="both"/>
        <w:rPr>
          <w:rFonts w:ascii="Calibri" w:eastAsiaTheme="minorHAnsi" w:hAnsi="Calibri" w:cs="Calibri"/>
        </w:rPr>
      </w:pPr>
      <w:r>
        <w:rPr>
          <w:rFonts w:ascii="Calibri" w:eastAsiaTheme="minorHAnsi" w:hAnsi="Calibri" w:cs="Calibri"/>
        </w:rPr>
        <w:t>B</w:t>
      </w:r>
      <w:r w:rsidRPr="006E446B">
        <w:rPr>
          <w:rFonts w:ascii="Calibri" w:eastAsiaTheme="minorHAnsi" w:hAnsi="Calibri" w:cs="Calibri" w:hint="eastAsia"/>
        </w:rPr>
        <w:t xml:space="preserve">inding authority was granted to plebiscites, </w:t>
      </w:r>
      <w:r w:rsidRPr="006E446B">
        <w:rPr>
          <w:rFonts w:ascii="Calibri" w:eastAsiaTheme="minorHAnsi" w:hAnsi="Calibri" w:cs="Calibri"/>
        </w:rPr>
        <w:t>i.e.,</w:t>
      </w:r>
      <w:r w:rsidRPr="006E446B">
        <w:rPr>
          <w:rFonts w:ascii="Calibri" w:eastAsiaTheme="minorHAnsi" w:hAnsi="Calibri" w:cs="Calibri" w:hint="eastAsia"/>
        </w:rPr>
        <w:t xml:space="preserve"> laws passed by the </w:t>
      </w:r>
      <w:r w:rsidRPr="006E446B">
        <w:rPr>
          <w:rFonts w:ascii="Calibri" w:eastAsiaTheme="minorHAnsi" w:hAnsi="Calibri" w:cs="Calibri" w:hint="eastAsia"/>
          <w:i/>
          <w:iCs/>
          <w:color w:val="4472C4" w:themeColor="accent1"/>
        </w:rPr>
        <w:t xml:space="preserve">comitia </w:t>
      </w:r>
      <w:proofErr w:type="spellStart"/>
      <w:r w:rsidRPr="006E446B">
        <w:rPr>
          <w:rFonts w:ascii="Calibri" w:eastAsiaTheme="minorHAnsi" w:hAnsi="Calibri" w:cs="Calibri" w:hint="eastAsia"/>
          <w:i/>
          <w:iCs/>
          <w:color w:val="4472C4" w:themeColor="accent1"/>
        </w:rPr>
        <w:t>plebis</w:t>
      </w:r>
      <w:proofErr w:type="spellEnd"/>
      <w:r w:rsidRPr="006E446B">
        <w:rPr>
          <w:rFonts w:ascii="Calibri" w:eastAsiaTheme="minorHAnsi" w:hAnsi="Calibri" w:cs="Calibri" w:hint="eastAsia"/>
          <w:i/>
          <w:iCs/>
          <w:color w:val="4472C4" w:themeColor="accent1"/>
        </w:rPr>
        <w:t xml:space="preserve"> </w:t>
      </w:r>
      <w:proofErr w:type="spellStart"/>
      <w:r w:rsidRPr="006E446B">
        <w:rPr>
          <w:rFonts w:ascii="Calibri" w:eastAsiaTheme="minorHAnsi" w:hAnsi="Calibri" w:cs="Calibri" w:hint="eastAsia"/>
          <w:i/>
          <w:iCs/>
          <w:color w:val="4472C4" w:themeColor="accent1"/>
        </w:rPr>
        <w:t>tributa</w:t>
      </w:r>
      <w:proofErr w:type="spellEnd"/>
      <w:r>
        <w:rPr>
          <w:rFonts w:ascii="Calibri" w:eastAsiaTheme="minorHAnsi" w:hAnsi="Calibri" w:cs="Calibri"/>
        </w:rPr>
        <w:t>.</w:t>
      </w:r>
    </w:p>
    <w:p w14:paraId="3BD8EB8C" w14:textId="6E161577" w:rsidR="006E446B" w:rsidRDefault="00AE2AA8" w:rsidP="005D7A24">
      <w:pPr>
        <w:pStyle w:val="a3"/>
        <w:numPr>
          <w:ilvl w:val="0"/>
          <w:numId w:val="19"/>
        </w:numPr>
        <w:spacing w:line="360" w:lineRule="auto"/>
        <w:ind w:firstLineChars="0"/>
        <w:jc w:val="both"/>
        <w:rPr>
          <w:rFonts w:ascii="Calibri" w:eastAsiaTheme="minorHAnsi" w:hAnsi="Calibri" w:cs="Calibri"/>
        </w:rPr>
      </w:pPr>
      <w:proofErr w:type="spellStart"/>
      <w:r w:rsidRPr="00AE2AA8">
        <w:rPr>
          <w:rFonts w:ascii="Calibri" w:eastAsiaTheme="minorHAnsi" w:hAnsi="Calibri" w:cs="Calibri"/>
          <w:i/>
          <w:iCs/>
          <w:color w:val="4472C4" w:themeColor="accent1"/>
        </w:rPr>
        <w:t>A</w:t>
      </w:r>
      <w:r w:rsidR="006E446B" w:rsidRPr="006E446B">
        <w:rPr>
          <w:rFonts w:ascii="Calibri" w:eastAsiaTheme="minorHAnsi" w:hAnsi="Calibri" w:cs="Calibri" w:hint="eastAsia"/>
          <w:i/>
          <w:iCs/>
          <w:color w:val="4472C4" w:themeColor="accent1"/>
        </w:rPr>
        <w:t>uctoritas</w:t>
      </w:r>
      <w:proofErr w:type="spellEnd"/>
      <w:r w:rsidR="006E446B" w:rsidRPr="006E446B">
        <w:rPr>
          <w:rFonts w:ascii="Calibri" w:eastAsiaTheme="minorHAnsi" w:hAnsi="Calibri" w:cs="Calibri" w:hint="eastAsia"/>
          <w:i/>
          <w:iCs/>
          <w:color w:val="4472C4" w:themeColor="accent1"/>
        </w:rPr>
        <w:t xml:space="preserve"> </w:t>
      </w:r>
      <w:proofErr w:type="spellStart"/>
      <w:r w:rsidR="006E446B" w:rsidRPr="006E446B">
        <w:rPr>
          <w:rFonts w:ascii="Calibri" w:eastAsiaTheme="minorHAnsi" w:hAnsi="Calibri" w:cs="Calibri" w:hint="eastAsia"/>
          <w:i/>
          <w:iCs/>
          <w:color w:val="4472C4" w:themeColor="accent1"/>
        </w:rPr>
        <w:t>patrum</w:t>
      </w:r>
      <w:proofErr w:type="spellEnd"/>
      <w:r w:rsidR="006E446B" w:rsidRPr="006E446B">
        <w:rPr>
          <w:rFonts w:ascii="Calibri" w:eastAsiaTheme="minorHAnsi" w:hAnsi="Calibri" w:cs="Calibri" w:hint="eastAsia"/>
        </w:rPr>
        <w:t>: consent of the senate to bills proposed to the people</w:t>
      </w:r>
      <w:r w:rsidR="006E446B">
        <w:rPr>
          <w:rFonts w:ascii="Calibri" w:eastAsiaTheme="minorHAnsi" w:hAnsi="Calibri" w:cs="Calibri"/>
        </w:rPr>
        <w:t>’</w:t>
      </w:r>
      <w:r w:rsidR="006E446B" w:rsidRPr="006E446B">
        <w:rPr>
          <w:rFonts w:ascii="Calibri" w:eastAsiaTheme="minorHAnsi" w:hAnsi="Calibri" w:cs="Calibri" w:hint="eastAsia"/>
        </w:rPr>
        <w:t xml:space="preserve">s assemblies was moved to the time </w:t>
      </w:r>
      <w:r w:rsidR="006E446B" w:rsidRPr="006E446B">
        <w:rPr>
          <w:rFonts w:ascii="Calibri" w:eastAsiaTheme="minorHAnsi" w:hAnsi="Calibri" w:cs="Calibri" w:hint="eastAsia"/>
          <w:b/>
          <w:bCs/>
        </w:rPr>
        <w:t>prior</w:t>
      </w:r>
      <w:r w:rsidR="006E446B" w:rsidRPr="006E446B">
        <w:rPr>
          <w:rFonts w:ascii="Calibri" w:eastAsiaTheme="minorHAnsi" w:hAnsi="Calibri" w:cs="Calibri" w:hint="eastAsia"/>
        </w:rPr>
        <w:t xml:space="preserve"> to a law</w:t>
      </w:r>
      <w:r w:rsidR="006E446B">
        <w:rPr>
          <w:rFonts w:ascii="Calibri" w:eastAsiaTheme="minorHAnsi" w:hAnsi="Calibri" w:cs="Calibri"/>
        </w:rPr>
        <w:t>’</w:t>
      </w:r>
      <w:r w:rsidR="006E446B" w:rsidRPr="006E446B">
        <w:rPr>
          <w:rFonts w:ascii="Calibri" w:eastAsiaTheme="minorHAnsi" w:hAnsi="Calibri" w:cs="Calibri" w:hint="eastAsia"/>
        </w:rPr>
        <w:t>s passage</w:t>
      </w:r>
      <w:r>
        <w:rPr>
          <w:rFonts w:ascii="Calibri" w:eastAsiaTheme="minorHAnsi" w:hAnsi="Calibri" w:cs="Calibri"/>
        </w:rPr>
        <w:t>.</w:t>
      </w:r>
    </w:p>
    <w:p w14:paraId="360F50DB" w14:textId="51C5463B" w:rsidR="006E446B" w:rsidRPr="006E446B" w:rsidRDefault="00C35897" w:rsidP="005D7A24">
      <w:pPr>
        <w:pStyle w:val="a3"/>
        <w:numPr>
          <w:ilvl w:val="0"/>
          <w:numId w:val="19"/>
        </w:numPr>
        <w:spacing w:line="360" w:lineRule="auto"/>
        <w:ind w:firstLineChars="0"/>
        <w:jc w:val="both"/>
        <w:rPr>
          <w:rFonts w:ascii="Calibri" w:eastAsiaTheme="minorHAnsi" w:hAnsi="Calibri" w:cs="Calibri"/>
        </w:rPr>
      </w:pPr>
      <w:r>
        <w:rPr>
          <w:rFonts w:ascii="Calibri" w:eastAsiaTheme="minorHAnsi" w:hAnsi="Calibri" w:cs="Calibri" w:hint="eastAsia"/>
        </w:rPr>
        <w:t>O</w:t>
      </w:r>
      <w:r w:rsidR="006E446B" w:rsidRPr="006E446B">
        <w:rPr>
          <w:rFonts w:ascii="Calibri" w:eastAsiaTheme="minorHAnsi" w:hAnsi="Calibri" w:cs="Calibri" w:hint="eastAsia"/>
        </w:rPr>
        <w:t>ne of the censors had to be a plebeian</w:t>
      </w:r>
      <w:r>
        <w:rPr>
          <w:rFonts w:ascii="Calibri" w:eastAsiaTheme="minorHAnsi" w:hAnsi="Calibri" w:cs="Calibri"/>
        </w:rPr>
        <w:t>.</w:t>
      </w:r>
    </w:p>
    <w:p w14:paraId="4C02D0D6" w14:textId="6B3D4790" w:rsidR="00825FE9" w:rsidRDefault="00825FE9" w:rsidP="005D7A24">
      <w:pPr>
        <w:pStyle w:val="a3"/>
        <w:numPr>
          <w:ilvl w:val="0"/>
          <w:numId w:val="14"/>
        </w:numPr>
        <w:spacing w:line="360" w:lineRule="auto"/>
        <w:ind w:firstLineChars="0"/>
        <w:jc w:val="both"/>
        <w:rPr>
          <w:rFonts w:ascii="Calibri" w:eastAsiaTheme="minorHAnsi" w:hAnsi="Calibri" w:cs="Calibri"/>
        </w:rPr>
      </w:pPr>
      <w:r w:rsidRPr="00825FE9">
        <w:rPr>
          <w:rFonts w:ascii="Calibri" w:eastAsiaTheme="minorHAnsi" w:hAnsi="Calibri" w:cs="Calibri" w:hint="eastAsia"/>
        </w:rPr>
        <w:t xml:space="preserve">287: </w:t>
      </w:r>
      <w:r w:rsidRPr="00825FE9">
        <w:rPr>
          <w:rFonts w:ascii="Calibri" w:eastAsiaTheme="minorHAnsi" w:hAnsi="Calibri" w:cs="Calibri" w:hint="eastAsia"/>
          <w:i/>
          <w:iCs/>
          <w:color w:val="4472C4" w:themeColor="accent1"/>
        </w:rPr>
        <w:t>lex Hortensia</w:t>
      </w:r>
    </w:p>
    <w:p w14:paraId="6F6EF68A" w14:textId="214135E5" w:rsidR="005F3327" w:rsidRDefault="00825FE9" w:rsidP="005D7A24">
      <w:pPr>
        <w:pStyle w:val="a3"/>
        <w:numPr>
          <w:ilvl w:val="0"/>
          <w:numId w:val="20"/>
        </w:numPr>
        <w:spacing w:line="360" w:lineRule="auto"/>
        <w:ind w:firstLineChars="0"/>
        <w:jc w:val="both"/>
        <w:rPr>
          <w:rFonts w:ascii="Calibri" w:eastAsiaTheme="minorHAnsi" w:hAnsi="Calibri" w:cs="Calibri"/>
        </w:rPr>
      </w:pPr>
      <w:r>
        <w:rPr>
          <w:rFonts w:ascii="Calibri" w:eastAsiaTheme="minorHAnsi" w:hAnsi="Calibri" w:cs="Calibri"/>
        </w:rPr>
        <w:t>L</w:t>
      </w:r>
      <w:r w:rsidRPr="00825FE9">
        <w:rPr>
          <w:rFonts w:ascii="Calibri" w:eastAsiaTheme="minorHAnsi" w:hAnsi="Calibri" w:cs="Calibri" w:hint="eastAsia"/>
        </w:rPr>
        <w:t>egal authority was granted to all plebiscites, i.e.</w:t>
      </w:r>
      <w:r>
        <w:rPr>
          <w:rFonts w:ascii="Calibri" w:eastAsiaTheme="minorHAnsi" w:hAnsi="Calibri" w:cs="Calibri"/>
        </w:rPr>
        <w:t>,</w:t>
      </w:r>
      <w:r w:rsidRPr="00825FE9">
        <w:rPr>
          <w:rFonts w:ascii="Calibri" w:eastAsiaTheme="minorHAnsi" w:hAnsi="Calibri" w:cs="Calibri" w:hint="eastAsia"/>
        </w:rPr>
        <w:t xml:space="preserve"> decisions of the </w:t>
      </w:r>
      <w:r w:rsidRPr="00825FE9">
        <w:rPr>
          <w:rFonts w:ascii="Calibri" w:eastAsiaTheme="minorHAnsi" w:hAnsi="Calibri" w:cs="Calibri" w:hint="eastAsia"/>
          <w:i/>
          <w:iCs/>
          <w:color w:val="4472C4" w:themeColor="accent1"/>
        </w:rPr>
        <w:t xml:space="preserve">comitia </w:t>
      </w:r>
      <w:proofErr w:type="spellStart"/>
      <w:r w:rsidRPr="00825FE9">
        <w:rPr>
          <w:rFonts w:ascii="Calibri" w:eastAsiaTheme="minorHAnsi" w:hAnsi="Calibri" w:cs="Calibri" w:hint="eastAsia"/>
          <w:i/>
          <w:iCs/>
          <w:color w:val="4472C4" w:themeColor="accent1"/>
        </w:rPr>
        <w:t>plebis</w:t>
      </w:r>
      <w:proofErr w:type="spellEnd"/>
      <w:r w:rsidRPr="00825FE9">
        <w:rPr>
          <w:rFonts w:ascii="Calibri" w:eastAsiaTheme="minorHAnsi" w:hAnsi="Calibri" w:cs="Calibri" w:hint="eastAsia"/>
          <w:i/>
          <w:iCs/>
          <w:color w:val="4472C4" w:themeColor="accent1"/>
        </w:rPr>
        <w:t xml:space="preserve"> </w:t>
      </w:r>
      <w:proofErr w:type="spellStart"/>
      <w:r w:rsidRPr="00825FE9">
        <w:rPr>
          <w:rFonts w:ascii="Calibri" w:eastAsiaTheme="minorHAnsi" w:hAnsi="Calibri" w:cs="Calibri" w:hint="eastAsia"/>
          <w:i/>
          <w:iCs/>
          <w:color w:val="4472C4" w:themeColor="accent1"/>
        </w:rPr>
        <w:t>tributa</w:t>
      </w:r>
      <w:proofErr w:type="spellEnd"/>
      <w:r w:rsidRPr="00825FE9">
        <w:rPr>
          <w:rFonts w:ascii="Calibri" w:eastAsiaTheme="minorHAnsi" w:hAnsi="Calibri" w:cs="Calibri" w:hint="eastAsia"/>
        </w:rPr>
        <w:t xml:space="preserve">; senatorial consent was </w:t>
      </w:r>
      <w:r w:rsidRPr="00825FE9">
        <w:rPr>
          <w:rFonts w:ascii="Calibri" w:eastAsiaTheme="minorHAnsi" w:hAnsi="Calibri" w:cs="Calibri" w:hint="eastAsia"/>
          <w:b/>
          <w:bCs/>
        </w:rPr>
        <w:t xml:space="preserve">not </w:t>
      </w:r>
      <w:r w:rsidRPr="00825FE9">
        <w:rPr>
          <w:rFonts w:ascii="Calibri" w:eastAsiaTheme="minorHAnsi" w:hAnsi="Calibri" w:cs="Calibri" w:hint="eastAsia"/>
        </w:rPr>
        <w:t>needed</w:t>
      </w:r>
      <w:r>
        <w:rPr>
          <w:rFonts w:ascii="Calibri" w:eastAsiaTheme="minorHAnsi" w:hAnsi="Calibri" w:cs="Calibri"/>
        </w:rPr>
        <w:t>.</w:t>
      </w:r>
    </w:p>
    <w:p w14:paraId="0E0CEA54" w14:textId="2F9EA14D" w:rsidR="005F3327" w:rsidRDefault="005F3327" w:rsidP="005D7A24">
      <w:pPr>
        <w:pStyle w:val="a3"/>
        <w:numPr>
          <w:ilvl w:val="0"/>
          <w:numId w:val="20"/>
        </w:numPr>
        <w:spacing w:line="360" w:lineRule="auto"/>
        <w:ind w:firstLineChars="0"/>
        <w:jc w:val="both"/>
        <w:rPr>
          <w:rFonts w:ascii="Calibri" w:eastAsiaTheme="minorHAnsi" w:hAnsi="Calibri" w:cs="Calibri"/>
        </w:rPr>
      </w:pPr>
      <w:r w:rsidRPr="005F3327">
        <w:rPr>
          <w:rFonts w:ascii="Calibri" w:eastAsiaTheme="minorHAnsi" w:hAnsi="Calibri" w:cs="Calibri" w:hint="eastAsia"/>
        </w:rPr>
        <w:t xml:space="preserve">After the </w:t>
      </w:r>
      <w:r w:rsidRPr="005F3327">
        <w:rPr>
          <w:rFonts w:ascii="Calibri" w:eastAsiaTheme="minorHAnsi" w:hAnsi="Calibri" w:cs="Calibri" w:hint="eastAsia"/>
          <w:i/>
          <w:iCs/>
          <w:color w:val="4472C4" w:themeColor="accent1"/>
        </w:rPr>
        <w:t>lex Hortensia</w:t>
      </w:r>
      <w:r w:rsidRPr="005F3327">
        <w:rPr>
          <w:rFonts w:ascii="Calibri" w:eastAsiaTheme="minorHAnsi" w:hAnsi="Calibri" w:cs="Calibri" w:hint="eastAsia"/>
        </w:rPr>
        <w:t xml:space="preserve"> the distinction between patricians and plebeians did </w:t>
      </w:r>
      <w:r w:rsidRPr="005F3327">
        <w:rPr>
          <w:rFonts w:ascii="Calibri" w:eastAsiaTheme="minorHAnsi" w:hAnsi="Calibri" w:cs="Calibri" w:hint="eastAsia"/>
          <w:b/>
          <w:bCs/>
        </w:rPr>
        <w:t>not matter so much</w:t>
      </w:r>
      <w:r w:rsidRPr="005F3327">
        <w:rPr>
          <w:rFonts w:ascii="Calibri" w:eastAsiaTheme="minorHAnsi" w:hAnsi="Calibri" w:cs="Calibri" w:hint="eastAsia"/>
        </w:rPr>
        <w:t xml:space="preserve"> </w:t>
      </w:r>
      <w:r w:rsidRPr="005F3327">
        <w:rPr>
          <w:rFonts w:ascii="Calibri" w:eastAsiaTheme="minorHAnsi" w:hAnsi="Calibri" w:cs="Calibri"/>
        </w:rPr>
        <w:t>anymore</w:t>
      </w:r>
      <w:r w:rsidRPr="005F3327">
        <w:rPr>
          <w:rFonts w:ascii="Calibri" w:eastAsiaTheme="minorHAnsi" w:hAnsi="Calibri" w:cs="Calibri" w:hint="eastAsia"/>
        </w:rPr>
        <w:t xml:space="preserve"> in access to offices. The more important distinction now became </w:t>
      </w:r>
      <w:r w:rsidRPr="005F3327">
        <w:rPr>
          <w:rFonts w:ascii="Calibri" w:eastAsiaTheme="minorHAnsi" w:hAnsi="Calibri" w:cs="Calibri" w:hint="eastAsia"/>
          <w:color w:val="FF0000"/>
        </w:rPr>
        <w:t>whether one had held office or not</w:t>
      </w:r>
      <w:r w:rsidRPr="005F3327">
        <w:rPr>
          <w:rFonts w:ascii="Calibri" w:eastAsiaTheme="minorHAnsi" w:hAnsi="Calibri" w:cs="Calibri" w:hint="eastAsia"/>
        </w:rPr>
        <w:t xml:space="preserve">. What increasingly more mattered was whether one a member of the </w:t>
      </w:r>
      <w:proofErr w:type="spellStart"/>
      <w:r w:rsidRPr="005F3327">
        <w:rPr>
          <w:rFonts w:ascii="Calibri" w:eastAsiaTheme="minorHAnsi" w:hAnsi="Calibri" w:cs="Calibri" w:hint="eastAsia"/>
          <w:i/>
          <w:iCs/>
          <w:color w:val="4472C4" w:themeColor="accent1"/>
        </w:rPr>
        <w:t>nobiles</w:t>
      </w:r>
      <w:proofErr w:type="spellEnd"/>
      <w:r w:rsidRPr="005F3327">
        <w:rPr>
          <w:rFonts w:ascii="Calibri" w:eastAsiaTheme="minorHAnsi" w:hAnsi="Calibri" w:cs="Calibri" w:hint="eastAsia"/>
          <w:i/>
          <w:iCs/>
        </w:rPr>
        <w:t xml:space="preserve"> </w:t>
      </w:r>
      <w:r w:rsidRPr="005F3327">
        <w:rPr>
          <w:rFonts w:ascii="Calibri" w:eastAsiaTheme="minorHAnsi" w:hAnsi="Calibri" w:cs="Calibri" w:hint="eastAsia"/>
        </w:rPr>
        <w:t xml:space="preserve">or not. The </w:t>
      </w:r>
      <w:proofErr w:type="spellStart"/>
      <w:r w:rsidRPr="005F3327">
        <w:rPr>
          <w:rFonts w:ascii="Calibri" w:eastAsiaTheme="minorHAnsi" w:hAnsi="Calibri" w:cs="Calibri" w:hint="eastAsia"/>
          <w:i/>
          <w:iCs/>
          <w:color w:val="4472C4" w:themeColor="accent1"/>
        </w:rPr>
        <w:t>nobiles</w:t>
      </w:r>
      <w:proofErr w:type="spellEnd"/>
      <w:r w:rsidRPr="005F3327">
        <w:rPr>
          <w:rFonts w:ascii="Calibri" w:eastAsiaTheme="minorHAnsi" w:hAnsi="Calibri" w:cs="Calibri" w:hint="eastAsia"/>
          <w:i/>
          <w:iCs/>
        </w:rPr>
        <w:t xml:space="preserve"> </w:t>
      </w:r>
      <w:r w:rsidRPr="005F3327">
        <w:rPr>
          <w:rFonts w:ascii="Calibri" w:eastAsiaTheme="minorHAnsi" w:hAnsi="Calibri" w:cs="Calibri" w:hint="eastAsia"/>
        </w:rPr>
        <w:t>(plural) comprised members of Rome</w:t>
      </w:r>
      <w:r>
        <w:rPr>
          <w:rFonts w:ascii="Calibri" w:eastAsiaTheme="minorHAnsi" w:hAnsi="Calibri" w:cs="Calibri"/>
        </w:rPr>
        <w:t>’</w:t>
      </w:r>
      <w:r w:rsidRPr="005F3327">
        <w:rPr>
          <w:rFonts w:ascii="Calibri" w:eastAsiaTheme="minorHAnsi" w:hAnsi="Calibri" w:cs="Calibri" w:hint="eastAsia"/>
        </w:rPr>
        <w:t>s elite families who at some point in their history</w:t>
      </w:r>
      <w:r w:rsidRPr="005F3327">
        <w:rPr>
          <w:rFonts w:ascii="Calibri" w:eastAsiaTheme="minorHAnsi" w:hAnsi="Calibri" w:cs="Calibri" w:hint="eastAsia"/>
          <w:b/>
          <w:bCs/>
        </w:rPr>
        <w:t xml:space="preserve"> had held the consulship</w:t>
      </w:r>
      <w:r w:rsidR="00263BE5">
        <w:rPr>
          <w:rStyle w:val="a6"/>
          <w:rFonts w:ascii="Calibri" w:eastAsiaTheme="minorHAnsi" w:hAnsi="Calibri" w:cs="Calibri"/>
          <w:b/>
          <w:bCs/>
        </w:rPr>
        <w:footnoteReference w:id="26"/>
      </w:r>
      <w:r w:rsidRPr="005F3327">
        <w:rPr>
          <w:rFonts w:ascii="Calibri" w:eastAsiaTheme="minorHAnsi" w:hAnsi="Calibri" w:cs="Calibri" w:hint="eastAsia"/>
        </w:rPr>
        <w:t xml:space="preserve">. </w:t>
      </w:r>
    </w:p>
    <w:p w14:paraId="1C8771B2" w14:textId="6488878A" w:rsidR="001F5537" w:rsidRDefault="001F5537" w:rsidP="001F5537">
      <w:pPr>
        <w:spacing w:line="360" w:lineRule="auto"/>
        <w:jc w:val="both"/>
        <w:rPr>
          <w:rFonts w:ascii="Calibri" w:eastAsiaTheme="minorHAnsi" w:hAnsi="Calibri" w:cs="Calibri"/>
        </w:rPr>
      </w:pPr>
    </w:p>
    <w:p w14:paraId="64C4A660" w14:textId="672FAAA2" w:rsidR="006857ED" w:rsidRDefault="006857ED" w:rsidP="001F5537">
      <w:pPr>
        <w:spacing w:line="360" w:lineRule="auto"/>
        <w:jc w:val="both"/>
        <w:rPr>
          <w:rFonts w:ascii="Calibri" w:eastAsiaTheme="minorHAnsi" w:hAnsi="Calibri" w:cs="Calibri"/>
        </w:rPr>
      </w:pPr>
    </w:p>
    <w:p w14:paraId="2AB1E910" w14:textId="77777777" w:rsidR="006857ED" w:rsidRDefault="006857ED" w:rsidP="001F5537">
      <w:pPr>
        <w:spacing w:line="360" w:lineRule="auto"/>
        <w:jc w:val="both"/>
        <w:rPr>
          <w:rFonts w:ascii="Calibri" w:eastAsiaTheme="minorHAnsi" w:hAnsi="Calibri" w:cs="Calibri"/>
        </w:rPr>
      </w:pPr>
    </w:p>
    <w:p w14:paraId="5C64C0B6" w14:textId="7785E5D9" w:rsidR="001F5537" w:rsidRDefault="00B86285" w:rsidP="001011CE">
      <w:pPr>
        <w:spacing w:line="360" w:lineRule="auto"/>
        <w:jc w:val="both"/>
        <w:rPr>
          <w:rFonts w:ascii="Calibri" w:eastAsiaTheme="minorHAnsi" w:hAnsi="Calibri" w:cs="Calibri"/>
          <w:b/>
          <w:bCs/>
          <w:sz w:val="28"/>
          <w:szCs w:val="28"/>
        </w:rPr>
      </w:pPr>
      <w:r>
        <w:rPr>
          <w:rFonts w:ascii="Calibri" w:eastAsiaTheme="minorHAnsi" w:hAnsi="Calibri" w:cs="Calibri" w:hint="eastAsia"/>
          <w:b/>
          <w:bCs/>
          <w:sz w:val="28"/>
          <w:szCs w:val="28"/>
        </w:rPr>
        <w:lastRenderedPageBreak/>
        <w:t>Foundation</w:t>
      </w:r>
      <w:r w:rsidR="000E6818" w:rsidRPr="000E6818">
        <w:rPr>
          <w:rFonts w:ascii="Calibri" w:eastAsiaTheme="minorHAnsi" w:hAnsi="Calibri" w:cs="Calibri"/>
          <w:noProof/>
        </w:rPr>
        <w:drawing>
          <wp:anchor distT="0" distB="0" distL="114300" distR="114300" simplePos="0" relativeHeight="251659264" behindDoc="0" locked="0" layoutInCell="1" allowOverlap="1" wp14:anchorId="533886EB" wp14:editId="60D83640">
            <wp:simplePos x="0" y="0"/>
            <wp:positionH relativeFrom="column">
              <wp:posOffset>4159834</wp:posOffset>
            </wp:positionH>
            <wp:positionV relativeFrom="paragraph">
              <wp:posOffset>141605</wp:posOffset>
            </wp:positionV>
            <wp:extent cx="1718945" cy="2069465"/>
            <wp:effectExtent l="0" t="0" r="0" b="635"/>
            <wp:wrapSquare wrapText="bothSides"/>
            <wp:docPr id="6" name="Picture 2">
              <a:extLst xmlns:a="http://schemas.openxmlformats.org/drawingml/2006/main">
                <a:ext uri="{FF2B5EF4-FFF2-40B4-BE49-F238E27FC236}">
                  <a16:creationId xmlns:a16="http://schemas.microsoft.com/office/drawing/2014/main" id="{8D212D16-5F46-4444-A964-08D56F613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D212D16-5F46-4444-A964-08D56F613C2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8945" cy="2069465"/>
                    </a:xfrm>
                    <a:prstGeom prst="rect">
                      <a:avLst/>
                    </a:prstGeom>
                  </pic:spPr>
                </pic:pic>
              </a:graphicData>
            </a:graphic>
            <wp14:sizeRelH relativeFrom="page">
              <wp14:pctWidth>0</wp14:pctWidth>
            </wp14:sizeRelH>
            <wp14:sizeRelV relativeFrom="page">
              <wp14:pctHeight>0</wp14:pctHeight>
            </wp14:sizeRelV>
          </wp:anchor>
        </w:drawing>
      </w:r>
      <w:r w:rsidR="00C60F3A">
        <w:rPr>
          <w:rFonts w:ascii="Calibri" w:eastAsiaTheme="minorHAnsi" w:hAnsi="Calibri" w:cs="Calibri"/>
          <w:b/>
          <w:bCs/>
          <w:sz w:val="28"/>
          <w:szCs w:val="28"/>
        </w:rPr>
        <w:t xml:space="preserve"> of </w:t>
      </w:r>
      <w:r w:rsidR="001F5537">
        <w:rPr>
          <w:rFonts w:ascii="Calibri" w:eastAsiaTheme="minorHAnsi" w:hAnsi="Calibri" w:cs="Calibri"/>
          <w:b/>
          <w:bCs/>
          <w:sz w:val="28"/>
          <w:szCs w:val="28"/>
        </w:rPr>
        <w:t>Rome’s expansion</w:t>
      </w:r>
    </w:p>
    <w:p w14:paraId="755B3076" w14:textId="489C1ADB" w:rsidR="001011CE" w:rsidRPr="001011CE" w:rsidRDefault="001011CE" w:rsidP="001011CE">
      <w:pPr>
        <w:spacing w:line="360" w:lineRule="auto"/>
        <w:jc w:val="both"/>
        <w:rPr>
          <w:rFonts w:ascii="Calibri" w:eastAsiaTheme="minorHAnsi" w:hAnsi="Calibri" w:cs="Calibri"/>
        </w:rPr>
      </w:pPr>
      <w:r w:rsidRPr="001011CE">
        <w:rPr>
          <w:rFonts w:ascii="Calibri" w:eastAsiaTheme="minorHAnsi" w:hAnsi="Calibri" w:cs="Calibri" w:hint="eastAsia"/>
        </w:rPr>
        <w:t>The other major development of 4</w:t>
      </w:r>
      <w:r w:rsidRPr="001011CE">
        <w:rPr>
          <w:rFonts w:ascii="Calibri" w:eastAsiaTheme="minorHAnsi" w:hAnsi="Calibri" w:cs="Calibri" w:hint="eastAsia"/>
          <w:vertAlign w:val="superscript"/>
        </w:rPr>
        <w:t>th</w:t>
      </w:r>
      <w:r w:rsidRPr="001011CE">
        <w:rPr>
          <w:rFonts w:ascii="Calibri" w:eastAsiaTheme="minorHAnsi" w:hAnsi="Calibri" w:cs="Calibri" w:hint="eastAsia"/>
        </w:rPr>
        <w:t xml:space="preserve"> century that continued in the centuries afterward was Rome</w:t>
      </w:r>
      <w:r>
        <w:rPr>
          <w:rFonts w:ascii="Calibri" w:eastAsiaTheme="minorHAnsi" w:hAnsi="Calibri" w:cs="Calibri"/>
        </w:rPr>
        <w:t>’</w:t>
      </w:r>
      <w:r w:rsidRPr="001011CE">
        <w:rPr>
          <w:rFonts w:ascii="Calibri" w:eastAsiaTheme="minorHAnsi" w:hAnsi="Calibri" w:cs="Calibri" w:hint="eastAsia"/>
        </w:rPr>
        <w:t>s expansion.</w:t>
      </w:r>
      <w:r>
        <w:rPr>
          <w:rFonts w:ascii="Calibri" w:eastAsiaTheme="minorHAnsi" w:hAnsi="Calibri" w:cs="Calibri"/>
        </w:rPr>
        <w:t xml:space="preserve"> </w:t>
      </w:r>
      <w:r w:rsidRPr="001011CE">
        <w:rPr>
          <w:rFonts w:ascii="Calibri" w:eastAsiaTheme="minorHAnsi" w:hAnsi="Calibri" w:cs="Calibri" w:hint="eastAsia"/>
        </w:rPr>
        <w:t>By what means did Rome manage to expand and create a Mediterranean empire?</w:t>
      </w:r>
      <w:r>
        <w:rPr>
          <w:rFonts w:ascii="Calibri" w:eastAsiaTheme="minorHAnsi" w:hAnsi="Calibri" w:cs="Calibri"/>
        </w:rPr>
        <w:t xml:space="preserve"> </w:t>
      </w:r>
      <w:r w:rsidRPr="001011CE">
        <w:rPr>
          <w:rFonts w:ascii="Calibri" w:eastAsiaTheme="minorHAnsi" w:hAnsi="Calibri" w:cs="Calibri" w:hint="eastAsia"/>
        </w:rPr>
        <w:t>In a nutshell, Rome</w:t>
      </w:r>
      <w:r>
        <w:rPr>
          <w:rFonts w:ascii="Calibri" w:eastAsiaTheme="minorHAnsi" w:hAnsi="Calibri" w:cs="Calibri"/>
        </w:rPr>
        <w:t>’</w:t>
      </w:r>
      <w:r w:rsidRPr="001011CE">
        <w:rPr>
          <w:rFonts w:ascii="Calibri" w:eastAsiaTheme="minorHAnsi" w:hAnsi="Calibri" w:cs="Calibri" w:hint="eastAsia"/>
        </w:rPr>
        <w:t xml:space="preserve">s success not only depended on its army, but also to </w:t>
      </w:r>
      <w:r w:rsidRPr="001011CE">
        <w:rPr>
          <w:rFonts w:ascii="Calibri" w:eastAsiaTheme="minorHAnsi" w:hAnsi="Calibri" w:cs="Calibri" w:hint="eastAsia"/>
          <w:color w:val="FF0000"/>
        </w:rPr>
        <w:t>incorporate former enemies into a larger political and constitutional framework</w:t>
      </w:r>
      <w:r w:rsidRPr="001011CE">
        <w:rPr>
          <w:rFonts w:ascii="Calibri" w:eastAsiaTheme="minorHAnsi" w:hAnsi="Calibri" w:cs="Calibri" w:hint="eastAsia"/>
        </w:rPr>
        <w:t>.</w:t>
      </w:r>
    </w:p>
    <w:p w14:paraId="00F9EB9B" w14:textId="23D9A7FE" w:rsidR="001011CE" w:rsidRPr="000E6818" w:rsidRDefault="004822DA" w:rsidP="005D7A24">
      <w:pPr>
        <w:pStyle w:val="a3"/>
        <w:numPr>
          <w:ilvl w:val="0"/>
          <w:numId w:val="21"/>
        </w:numPr>
        <w:spacing w:line="360" w:lineRule="auto"/>
        <w:ind w:firstLineChars="0"/>
        <w:jc w:val="both"/>
        <w:rPr>
          <w:rFonts w:ascii="Calibri" w:eastAsiaTheme="minorHAnsi" w:hAnsi="Calibri" w:cs="Calibri"/>
        </w:rPr>
      </w:pPr>
      <w:r w:rsidRPr="000E6818">
        <w:rPr>
          <w:rFonts w:ascii="Calibri" w:eastAsiaTheme="minorHAnsi" w:hAnsi="Calibri" w:cs="Calibri"/>
        </w:rPr>
        <w:t>Incorporation of Latin</w:t>
      </w:r>
    </w:p>
    <w:p w14:paraId="7F7C635F" w14:textId="410FAC78" w:rsidR="000E6818" w:rsidRDefault="00254939" w:rsidP="005D7A24">
      <w:pPr>
        <w:pStyle w:val="a3"/>
        <w:numPr>
          <w:ilvl w:val="0"/>
          <w:numId w:val="22"/>
        </w:numPr>
        <w:spacing w:line="360" w:lineRule="auto"/>
        <w:ind w:firstLineChars="0"/>
        <w:jc w:val="both"/>
        <w:rPr>
          <w:rFonts w:ascii="Calibri" w:eastAsiaTheme="minorHAnsi" w:hAnsi="Calibri" w:cs="Calibri"/>
        </w:rPr>
      </w:pPr>
      <w:proofErr w:type="spellStart"/>
      <w:r w:rsidRPr="00254939">
        <w:rPr>
          <w:rFonts w:ascii="Calibri" w:eastAsiaTheme="minorHAnsi" w:hAnsi="Calibri" w:cs="Calibri" w:hint="eastAsia"/>
          <w:i/>
          <w:iCs/>
          <w:color w:val="4472C4" w:themeColor="accent1"/>
        </w:rPr>
        <w:t>Foedus</w:t>
      </w:r>
      <w:proofErr w:type="spellEnd"/>
      <w:r w:rsidRPr="00254939">
        <w:rPr>
          <w:rFonts w:ascii="Calibri" w:eastAsiaTheme="minorHAnsi" w:hAnsi="Calibri" w:cs="Calibri" w:hint="eastAsia"/>
          <w:i/>
          <w:iCs/>
          <w:color w:val="4472C4" w:themeColor="accent1"/>
        </w:rPr>
        <w:t xml:space="preserve"> </w:t>
      </w:r>
      <w:proofErr w:type="spellStart"/>
      <w:r w:rsidRPr="00254939">
        <w:rPr>
          <w:rFonts w:ascii="Calibri" w:eastAsiaTheme="minorHAnsi" w:hAnsi="Calibri" w:cs="Calibri" w:hint="eastAsia"/>
          <w:i/>
          <w:iCs/>
          <w:color w:val="4472C4" w:themeColor="accent1"/>
        </w:rPr>
        <w:t>Cassianum</w:t>
      </w:r>
      <w:proofErr w:type="spellEnd"/>
      <w:r w:rsidRPr="00254939">
        <w:rPr>
          <w:rFonts w:ascii="Calibri" w:eastAsiaTheme="minorHAnsi" w:hAnsi="Calibri" w:cs="Calibri" w:hint="eastAsia"/>
          <w:i/>
          <w:iCs/>
        </w:rPr>
        <w:t xml:space="preserve"> </w:t>
      </w:r>
      <w:r w:rsidRPr="00254939">
        <w:rPr>
          <w:rFonts w:ascii="Calibri" w:eastAsiaTheme="minorHAnsi" w:hAnsi="Calibri" w:cs="Calibri" w:hint="eastAsia"/>
        </w:rPr>
        <w:t>(</w:t>
      </w:r>
      <w:r w:rsidRPr="00954667">
        <w:rPr>
          <w:rFonts w:ascii="Calibri" w:eastAsiaTheme="minorHAnsi" w:hAnsi="Calibri" w:cs="Calibri" w:hint="eastAsia"/>
          <w:b/>
          <w:bCs/>
        </w:rPr>
        <w:t>Cassian treaty</w:t>
      </w:r>
      <w:r w:rsidRPr="00254939">
        <w:rPr>
          <w:rFonts w:ascii="Calibri" w:eastAsiaTheme="minorHAnsi" w:hAnsi="Calibri" w:cs="Calibri" w:hint="eastAsia"/>
        </w:rPr>
        <w:t xml:space="preserve"> of 493 BC): in 499 or 496, a war broke out between the Latin League and Rome in which the latter emerged as victor at the Battle of Lake </w:t>
      </w:r>
      <w:proofErr w:type="spellStart"/>
      <w:r w:rsidRPr="00254939">
        <w:rPr>
          <w:rFonts w:ascii="Calibri" w:eastAsiaTheme="minorHAnsi" w:hAnsi="Calibri" w:cs="Calibri" w:hint="eastAsia"/>
        </w:rPr>
        <w:t>Regillus</w:t>
      </w:r>
      <w:proofErr w:type="spellEnd"/>
      <w:r w:rsidRPr="00254939">
        <w:rPr>
          <w:rFonts w:ascii="Calibri" w:eastAsiaTheme="minorHAnsi" w:hAnsi="Calibri" w:cs="Calibri" w:hint="eastAsia"/>
        </w:rPr>
        <w:t xml:space="preserve">. In 493, a treaty was concluded between Rome and the Latin states by </w:t>
      </w:r>
      <w:proofErr w:type="spellStart"/>
      <w:r w:rsidRPr="00254939">
        <w:rPr>
          <w:rFonts w:ascii="Calibri" w:eastAsiaTheme="minorHAnsi" w:hAnsi="Calibri" w:cs="Calibri" w:hint="eastAsia"/>
        </w:rPr>
        <w:t>Spurius</w:t>
      </w:r>
      <w:proofErr w:type="spellEnd"/>
      <w:r w:rsidRPr="00254939">
        <w:rPr>
          <w:rFonts w:ascii="Calibri" w:eastAsiaTheme="minorHAnsi" w:hAnsi="Calibri" w:cs="Calibri" w:hint="eastAsia"/>
        </w:rPr>
        <w:t xml:space="preserve"> Cassius </w:t>
      </w:r>
      <w:proofErr w:type="spellStart"/>
      <w:r w:rsidRPr="00254939">
        <w:rPr>
          <w:rFonts w:ascii="Calibri" w:eastAsiaTheme="minorHAnsi" w:hAnsi="Calibri" w:cs="Calibri" w:hint="eastAsia"/>
        </w:rPr>
        <w:t>Vecellinus</w:t>
      </w:r>
      <w:proofErr w:type="spellEnd"/>
      <w:r w:rsidRPr="00254939">
        <w:rPr>
          <w:rFonts w:ascii="Calibri" w:eastAsiaTheme="minorHAnsi" w:hAnsi="Calibri" w:cs="Calibri" w:hint="eastAsia"/>
        </w:rPr>
        <w:t xml:space="preserve"> (cos. 502, 486)</w:t>
      </w:r>
      <w:r>
        <w:rPr>
          <w:rFonts w:ascii="Calibri" w:eastAsiaTheme="minorHAnsi" w:hAnsi="Calibri" w:cs="Calibri"/>
        </w:rPr>
        <w:t>.</w:t>
      </w:r>
    </w:p>
    <w:p w14:paraId="029AF3A0" w14:textId="77777777" w:rsidR="00097057" w:rsidRDefault="00097057" w:rsidP="005D7A24">
      <w:pPr>
        <w:pStyle w:val="a3"/>
        <w:numPr>
          <w:ilvl w:val="0"/>
          <w:numId w:val="23"/>
        </w:numPr>
        <w:spacing w:line="360" w:lineRule="auto"/>
        <w:ind w:firstLineChars="0"/>
        <w:jc w:val="both"/>
        <w:rPr>
          <w:rFonts w:ascii="Calibri" w:eastAsiaTheme="minorHAnsi" w:hAnsi="Calibri" w:cs="Calibri"/>
        </w:rPr>
      </w:pPr>
      <w:r>
        <w:rPr>
          <w:rFonts w:ascii="Calibri" w:eastAsiaTheme="minorHAnsi" w:hAnsi="Calibri" w:cs="Calibri" w:hint="eastAsia"/>
        </w:rPr>
        <w:t>E</w:t>
      </w:r>
      <w:r>
        <w:rPr>
          <w:rFonts w:ascii="Calibri" w:eastAsiaTheme="minorHAnsi" w:hAnsi="Calibri" w:cs="Calibri"/>
        </w:rPr>
        <w:t>vidence</w:t>
      </w:r>
    </w:p>
    <w:p w14:paraId="0D80DFC6" w14:textId="77777777" w:rsidR="00097057" w:rsidRPr="00A62513" w:rsidRDefault="00097057" w:rsidP="00097057">
      <w:pPr>
        <w:pStyle w:val="a3"/>
        <w:spacing w:line="360" w:lineRule="auto"/>
        <w:ind w:left="1260" w:firstLineChars="0" w:firstLine="0"/>
        <w:jc w:val="both"/>
        <w:rPr>
          <w:rFonts w:ascii="Calibri" w:eastAsiaTheme="minorHAnsi" w:hAnsi="Calibri" w:cs="Calibri"/>
        </w:rPr>
      </w:pPr>
      <w:r w:rsidRPr="00A62513">
        <w:rPr>
          <w:rFonts w:ascii="Calibri" w:eastAsiaTheme="minorHAnsi" w:hAnsi="Calibri" w:cs="Calibri" w:hint="eastAsia"/>
        </w:rPr>
        <w:t xml:space="preserve">Cicero, </w:t>
      </w:r>
      <w:r w:rsidRPr="00A62513">
        <w:rPr>
          <w:rFonts w:ascii="Calibri" w:eastAsiaTheme="minorHAnsi" w:hAnsi="Calibri" w:cs="Calibri" w:hint="eastAsia"/>
          <w:i/>
          <w:iCs/>
        </w:rPr>
        <w:t xml:space="preserve">In </w:t>
      </w:r>
      <w:proofErr w:type="spellStart"/>
      <w:r w:rsidRPr="00A62513">
        <w:rPr>
          <w:rFonts w:ascii="Calibri" w:eastAsiaTheme="minorHAnsi" w:hAnsi="Calibri" w:cs="Calibri" w:hint="eastAsia"/>
          <w:i/>
          <w:iCs/>
        </w:rPr>
        <w:t>Defence</w:t>
      </w:r>
      <w:proofErr w:type="spellEnd"/>
      <w:r w:rsidRPr="00A62513">
        <w:rPr>
          <w:rFonts w:ascii="Calibri" w:eastAsiaTheme="minorHAnsi" w:hAnsi="Calibri" w:cs="Calibri" w:hint="eastAsia"/>
          <w:i/>
          <w:iCs/>
        </w:rPr>
        <w:t xml:space="preserve"> of </w:t>
      </w:r>
      <w:proofErr w:type="spellStart"/>
      <w:r w:rsidRPr="00A62513">
        <w:rPr>
          <w:rFonts w:ascii="Calibri" w:eastAsiaTheme="minorHAnsi" w:hAnsi="Calibri" w:cs="Calibri" w:hint="eastAsia"/>
          <w:i/>
          <w:iCs/>
        </w:rPr>
        <w:t>Balbus</w:t>
      </w:r>
      <w:proofErr w:type="spellEnd"/>
      <w:r w:rsidRPr="00A62513">
        <w:rPr>
          <w:rFonts w:ascii="Calibri" w:eastAsiaTheme="minorHAnsi" w:hAnsi="Calibri" w:cs="Calibri" w:hint="eastAsia"/>
        </w:rPr>
        <w:t>, 53 (56 BC):</w:t>
      </w:r>
    </w:p>
    <w:p w14:paraId="24156D93" w14:textId="77777777" w:rsidR="00097057" w:rsidRDefault="00097057" w:rsidP="00097057">
      <w:pPr>
        <w:pStyle w:val="a3"/>
        <w:spacing w:line="360" w:lineRule="auto"/>
        <w:ind w:left="1260" w:firstLineChars="0" w:firstLine="0"/>
        <w:jc w:val="both"/>
        <w:rPr>
          <w:rFonts w:ascii="Calibri" w:eastAsiaTheme="minorHAnsi" w:hAnsi="Calibri" w:cs="Calibri"/>
        </w:rPr>
      </w:pPr>
      <w:r>
        <w:rPr>
          <w:rFonts w:ascii="Calibri" w:eastAsiaTheme="minorHAnsi" w:hAnsi="Calibri" w:cs="Calibri"/>
        </w:rPr>
        <w:t>“</w:t>
      </w:r>
      <w:r w:rsidRPr="00A62513">
        <w:rPr>
          <w:rFonts w:ascii="Calibri" w:eastAsiaTheme="minorHAnsi" w:hAnsi="Calibri" w:cs="Calibri" w:hint="eastAsia"/>
        </w:rPr>
        <w:t xml:space="preserve">Who does not know that a treaty was struck with all the Latins in the consulship of </w:t>
      </w:r>
      <w:proofErr w:type="spellStart"/>
      <w:r w:rsidRPr="00A62513">
        <w:rPr>
          <w:rFonts w:ascii="Calibri" w:eastAsiaTheme="minorHAnsi" w:hAnsi="Calibri" w:cs="Calibri" w:hint="eastAsia"/>
        </w:rPr>
        <w:t>Spurius</w:t>
      </w:r>
      <w:proofErr w:type="spellEnd"/>
      <w:r w:rsidRPr="00A62513">
        <w:rPr>
          <w:rFonts w:ascii="Calibri" w:eastAsiaTheme="minorHAnsi" w:hAnsi="Calibri" w:cs="Calibri" w:hint="eastAsia"/>
        </w:rPr>
        <w:t xml:space="preserve"> Cassius and </w:t>
      </w:r>
      <w:proofErr w:type="spellStart"/>
      <w:r w:rsidRPr="00A62513">
        <w:rPr>
          <w:rFonts w:ascii="Calibri" w:eastAsiaTheme="minorHAnsi" w:hAnsi="Calibri" w:cs="Calibri" w:hint="eastAsia"/>
        </w:rPr>
        <w:t>Postumus</w:t>
      </w:r>
      <w:proofErr w:type="spellEnd"/>
      <w:r w:rsidRPr="00A62513">
        <w:rPr>
          <w:rFonts w:ascii="Calibri" w:eastAsiaTheme="minorHAnsi" w:hAnsi="Calibri" w:cs="Calibri" w:hint="eastAsia"/>
        </w:rPr>
        <w:t xml:space="preserve"> </w:t>
      </w:r>
      <w:proofErr w:type="spellStart"/>
      <w:r w:rsidRPr="00A62513">
        <w:rPr>
          <w:rFonts w:ascii="Calibri" w:eastAsiaTheme="minorHAnsi" w:hAnsi="Calibri" w:cs="Calibri" w:hint="eastAsia"/>
        </w:rPr>
        <w:t>Cominius</w:t>
      </w:r>
      <w:proofErr w:type="spellEnd"/>
      <w:r w:rsidRPr="00A62513">
        <w:rPr>
          <w:rFonts w:ascii="Calibri" w:eastAsiaTheme="minorHAnsi" w:hAnsi="Calibri" w:cs="Calibri" w:hint="eastAsia"/>
        </w:rPr>
        <w:t>, which not so long ago we remember was engraved and written out upon a column of bronze standing behind the Rostra?</w:t>
      </w:r>
      <w:r>
        <w:rPr>
          <w:rFonts w:ascii="Calibri" w:eastAsiaTheme="minorHAnsi" w:hAnsi="Calibri" w:cs="Calibri"/>
        </w:rPr>
        <w:t>”</w:t>
      </w:r>
      <w:r w:rsidRPr="00A62513">
        <w:rPr>
          <w:rFonts w:ascii="Calibri" w:eastAsiaTheme="minorHAnsi" w:hAnsi="Calibri" w:cs="Calibri" w:hint="eastAsia"/>
        </w:rPr>
        <w:t xml:space="preserve"> </w:t>
      </w:r>
    </w:p>
    <w:p w14:paraId="6519652F" w14:textId="77777777" w:rsidR="00097057" w:rsidRDefault="00097057" w:rsidP="00097057">
      <w:pPr>
        <w:pStyle w:val="a3"/>
        <w:spacing w:line="360" w:lineRule="auto"/>
        <w:ind w:left="1260" w:firstLineChars="0" w:firstLine="0"/>
        <w:jc w:val="both"/>
        <w:rPr>
          <w:rFonts w:ascii="Calibri" w:eastAsiaTheme="minorHAnsi" w:hAnsi="Calibri" w:cs="Calibri"/>
        </w:rPr>
      </w:pPr>
      <w:r w:rsidRPr="00A62513">
        <w:rPr>
          <w:rFonts w:ascii="Calibri" w:eastAsiaTheme="minorHAnsi" w:hAnsi="Calibri" w:cs="Calibri" w:hint="eastAsia"/>
        </w:rPr>
        <w:t>The same information is given by Livy, 2.33.4, 9</w:t>
      </w:r>
      <w:r>
        <w:rPr>
          <w:rFonts w:ascii="Calibri" w:eastAsiaTheme="minorHAnsi" w:hAnsi="Calibri" w:cs="Calibri"/>
        </w:rPr>
        <w:t>.</w:t>
      </w:r>
    </w:p>
    <w:p w14:paraId="1A4BB28A" w14:textId="77777777" w:rsidR="00097057" w:rsidRDefault="00097057" w:rsidP="005D7A24">
      <w:pPr>
        <w:pStyle w:val="a3"/>
        <w:numPr>
          <w:ilvl w:val="0"/>
          <w:numId w:val="12"/>
        </w:numPr>
        <w:spacing w:line="360" w:lineRule="auto"/>
        <w:ind w:firstLineChars="0"/>
        <w:jc w:val="both"/>
        <w:rPr>
          <w:rFonts w:ascii="Calibri" w:eastAsiaTheme="minorHAnsi" w:hAnsi="Calibri" w:cs="Calibri"/>
        </w:rPr>
      </w:pPr>
      <w:r w:rsidRPr="00A62513">
        <w:rPr>
          <w:rFonts w:ascii="Calibri" w:eastAsiaTheme="minorHAnsi" w:hAnsi="Calibri" w:cs="Calibri" w:hint="eastAsia"/>
        </w:rPr>
        <w:t>The terms of the treaty are given by Dionysius of Halicarnassus, 6.95</w:t>
      </w:r>
      <w:r>
        <w:rPr>
          <w:rFonts w:ascii="Calibri" w:eastAsiaTheme="minorHAnsi" w:hAnsi="Calibri" w:cs="Calibri"/>
        </w:rPr>
        <w:t>.</w:t>
      </w:r>
    </w:p>
    <w:p w14:paraId="650D1246" w14:textId="77777777" w:rsidR="00097057" w:rsidRDefault="00097057" w:rsidP="00097057">
      <w:pPr>
        <w:pStyle w:val="a3"/>
        <w:spacing w:line="360" w:lineRule="auto"/>
        <w:ind w:left="1260" w:firstLineChars="0" w:firstLine="0"/>
        <w:jc w:val="both"/>
        <w:rPr>
          <w:rFonts w:ascii="Calibri" w:eastAsiaTheme="minorHAnsi" w:hAnsi="Calibri" w:cs="Calibri"/>
        </w:rPr>
      </w:pPr>
      <w:r>
        <w:rPr>
          <w:rFonts w:ascii="Calibri" w:eastAsiaTheme="minorHAnsi" w:hAnsi="Calibri" w:cs="Calibri"/>
        </w:rPr>
        <w:tab/>
      </w:r>
      <w:r w:rsidRPr="00954667">
        <w:rPr>
          <w:rFonts w:ascii="Calibri" w:eastAsiaTheme="minorHAnsi" w:hAnsi="Calibri" w:cs="Calibri"/>
        </w:rPr>
        <w:t>“At the same time, a new treaty of peace and friendship was made with all the Latin cities, and confirmed by oaths, inasmuch</w:t>
      </w:r>
      <w:r>
        <w:rPr>
          <w:rFonts w:ascii="Calibri" w:eastAsiaTheme="minorHAnsi" w:hAnsi="Calibri" w:cs="Calibri"/>
        </w:rPr>
        <w:t xml:space="preserve"> (</w:t>
      </w:r>
      <w:r>
        <w:rPr>
          <w:rFonts w:ascii="Calibri" w:eastAsiaTheme="minorHAnsi" w:hAnsi="Calibri" w:cs="Calibri" w:hint="eastAsia"/>
        </w:rPr>
        <w:t>因为</w:t>
      </w:r>
      <w:r>
        <w:rPr>
          <w:rFonts w:ascii="Calibri" w:eastAsiaTheme="minorHAnsi" w:hAnsi="Calibri" w:cs="Calibri"/>
        </w:rPr>
        <w:t>)</w:t>
      </w:r>
      <w:r w:rsidRPr="00954667">
        <w:rPr>
          <w:rFonts w:ascii="Calibri" w:eastAsiaTheme="minorHAnsi" w:hAnsi="Calibri" w:cs="Calibri"/>
        </w:rPr>
        <w:t xml:space="preserve"> as they had not attempted to create any disturbance during the sedition</w:t>
      </w:r>
      <w:r>
        <w:rPr>
          <w:rFonts w:ascii="Calibri" w:eastAsiaTheme="minorHAnsi" w:hAnsi="Calibri" w:cs="Calibri"/>
        </w:rPr>
        <w:t xml:space="preserve"> (</w:t>
      </w:r>
      <w:r>
        <w:rPr>
          <w:rFonts w:ascii="Calibri" w:eastAsiaTheme="minorHAnsi" w:hAnsi="Calibri" w:cs="Calibri" w:hint="eastAsia"/>
        </w:rPr>
        <w:t>煽动叛乱</w:t>
      </w:r>
      <w:r>
        <w:rPr>
          <w:rFonts w:ascii="Calibri" w:eastAsiaTheme="minorHAnsi" w:hAnsi="Calibri" w:cs="Calibri"/>
        </w:rPr>
        <w:t>)</w:t>
      </w:r>
      <w:r w:rsidRPr="00954667">
        <w:rPr>
          <w:rFonts w:ascii="Calibri" w:eastAsiaTheme="minorHAnsi" w:hAnsi="Calibri" w:cs="Calibri"/>
        </w:rPr>
        <w:t>, had openly rejoiced</w:t>
      </w:r>
      <w:r>
        <w:rPr>
          <w:rFonts w:ascii="Calibri" w:eastAsiaTheme="minorHAnsi" w:hAnsi="Calibri" w:cs="Calibri"/>
        </w:rPr>
        <w:t xml:space="preserve"> (</w:t>
      </w:r>
      <w:r>
        <w:rPr>
          <w:rFonts w:ascii="Calibri" w:eastAsiaTheme="minorHAnsi" w:hAnsi="Calibri" w:cs="Calibri" w:hint="eastAsia"/>
        </w:rPr>
        <w:t>欢庆</w:t>
      </w:r>
      <w:r>
        <w:rPr>
          <w:rFonts w:ascii="Calibri" w:eastAsiaTheme="minorHAnsi" w:hAnsi="Calibri" w:cs="Calibri"/>
        </w:rPr>
        <w:t>)</w:t>
      </w:r>
      <w:r w:rsidRPr="00954667">
        <w:rPr>
          <w:rFonts w:ascii="Calibri" w:eastAsiaTheme="minorHAnsi" w:hAnsi="Calibri" w:cs="Calibri"/>
        </w:rPr>
        <w:t xml:space="preserve"> at the return of the populace, and seemed to have been prompt in assisting the Romans against those who had revolted from them. The provisions of the treaty were as follows:</w:t>
      </w:r>
    </w:p>
    <w:p w14:paraId="418305D5" w14:textId="77777777" w:rsidR="00097057" w:rsidRDefault="00097057" w:rsidP="005D7A24">
      <w:pPr>
        <w:pStyle w:val="a3"/>
        <w:numPr>
          <w:ilvl w:val="0"/>
          <w:numId w:val="24"/>
        </w:numPr>
        <w:spacing w:line="360" w:lineRule="auto"/>
        <w:ind w:firstLineChars="0"/>
        <w:jc w:val="both"/>
        <w:rPr>
          <w:rFonts w:ascii="Calibri" w:eastAsiaTheme="minorHAnsi" w:hAnsi="Calibri" w:cs="Calibri"/>
        </w:rPr>
      </w:pPr>
      <w:r w:rsidRPr="00790D6F">
        <w:rPr>
          <w:rFonts w:ascii="Calibri" w:eastAsiaTheme="minorHAnsi" w:hAnsi="Calibri" w:cs="Calibri" w:hint="eastAsia"/>
        </w:rPr>
        <w:t xml:space="preserve">Let there be </w:t>
      </w:r>
      <w:r w:rsidRPr="00790D6F">
        <w:rPr>
          <w:rFonts w:ascii="Calibri" w:eastAsiaTheme="minorHAnsi" w:hAnsi="Calibri" w:cs="Calibri" w:hint="eastAsia"/>
          <w:b/>
          <w:bCs/>
        </w:rPr>
        <w:t>peace</w:t>
      </w:r>
      <w:r w:rsidRPr="00790D6F">
        <w:rPr>
          <w:rFonts w:ascii="Calibri" w:eastAsiaTheme="minorHAnsi" w:hAnsi="Calibri" w:cs="Calibri" w:hint="eastAsia"/>
        </w:rPr>
        <w:t xml:space="preserve"> between the Romans and all the Latin cities as long as the heavens and the earth shall remain where they are.</w:t>
      </w:r>
    </w:p>
    <w:p w14:paraId="5A83A6A0" w14:textId="77777777" w:rsidR="00097057" w:rsidRDefault="00097057" w:rsidP="005D7A24">
      <w:pPr>
        <w:pStyle w:val="a3"/>
        <w:numPr>
          <w:ilvl w:val="0"/>
          <w:numId w:val="24"/>
        </w:numPr>
        <w:spacing w:line="360" w:lineRule="auto"/>
        <w:ind w:firstLineChars="0"/>
        <w:jc w:val="both"/>
        <w:rPr>
          <w:rFonts w:ascii="Calibri" w:eastAsiaTheme="minorHAnsi" w:hAnsi="Calibri" w:cs="Calibri"/>
        </w:rPr>
      </w:pPr>
      <w:r w:rsidRPr="00DB0D24">
        <w:rPr>
          <w:rFonts w:ascii="Calibri" w:eastAsiaTheme="minorHAnsi" w:hAnsi="Calibri" w:cs="Calibri" w:hint="eastAsia"/>
          <w:b/>
          <w:bCs/>
        </w:rPr>
        <w:lastRenderedPageBreak/>
        <w:t xml:space="preserve">Let them neither make war </w:t>
      </w:r>
      <w:r w:rsidRPr="00DB0D24">
        <w:rPr>
          <w:rFonts w:ascii="Calibri" w:eastAsiaTheme="minorHAnsi" w:hAnsi="Calibri" w:cs="Calibri" w:hint="eastAsia"/>
        </w:rPr>
        <w:t>upon one another themselves nor bring in foreign enemies nor grant a safe passage to those who shall make war upon either.</w:t>
      </w:r>
    </w:p>
    <w:p w14:paraId="079C37B2" w14:textId="77777777" w:rsidR="00097057" w:rsidRDefault="00097057" w:rsidP="005D7A24">
      <w:pPr>
        <w:pStyle w:val="a3"/>
        <w:numPr>
          <w:ilvl w:val="0"/>
          <w:numId w:val="24"/>
        </w:numPr>
        <w:spacing w:line="360" w:lineRule="auto"/>
        <w:ind w:firstLineChars="0"/>
        <w:jc w:val="both"/>
        <w:rPr>
          <w:rFonts w:ascii="Calibri" w:eastAsiaTheme="minorHAnsi" w:hAnsi="Calibri" w:cs="Calibri"/>
        </w:rPr>
      </w:pPr>
      <w:r w:rsidRPr="00DB0D24">
        <w:rPr>
          <w:rFonts w:ascii="Calibri" w:eastAsiaTheme="minorHAnsi" w:hAnsi="Calibri" w:cs="Calibri" w:hint="eastAsia"/>
          <w:b/>
          <w:bCs/>
        </w:rPr>
        <w:t>Let them assist one another</w:t>
      </w:r>
      <w:r w:rsidRPr="00DB0D24">
        <w:rPr>
          <w:rFonts w:ascii="Calibri" w:eastAsiaTheme="minorHAnsi" w:hAnsi="Calibri" w:cs="Calibri" w:hint="eastAsia"/>
        </w:rPr>
        <w:t>, when warred upon, with all their forces</w:t>
      </w:r>
      <w:r>
        <w:rPr>
          <w:rFonts w:ascii="Calibri" w:eastAsiaTheme="minorHAnsi" w:hAnsi="Calibri" w:cs="Calibri"/>
        </w:rPr>
        <w:t>, and</w:t>
      </w:r>
    </w:p>
    <w:p w14:paraId="0F116CE7" w14:textId="77777777" w:rsidR="00097057" w:rsidRDefault="00097057" w:rsidP="005D7A24">
      <w:pPr>
        <w:pStyle w:val="a3"/>
        <w:numPr>
          <w:ilvl w:val="0"/>
          <w:numId w:val="24"/>
        </w:numPr>
        <w:spacing w:line="360" w:lineRule="auto"/>
        <w:ind w:firstLineChars="0"/>
        <w:jc w:val="both"/>
        <w:rPr>
          <w:rFonts w:ascii="Calibri" w:eastAsiaTheme="minorHAnsi" w:hAnsi="Calibri" w:cs="Calibri"/>
        </w:rPr>
      </w:pPr>
      <w:r w:rsidRPr="00DB0D24">
        <w:rPr>
          <w:rFonts w:ascii="Calibri" w:eastAsiaTheme="minorHAnsi" w:hAnsi="Calibri" w:cs="Calibri" w:hint="eastAsia"/>
        </w:rPr>
        <w:t xml:space="preserve">let each have an </w:t>
      </w:r>
      <w:r w:rsidRPr="00DB0D24">
        <w:rPr>
          <w:rFonts w:ascii="Calibri" w:eastAsiaTheme="minorHAnsi" w:hAnsi="Calibri" w:cs="Calibri" w:hint="eastAsia"/>
          <w:b/>
          <w:bCs/>
        </w:rPr>
        <w:t xml:space="preserve">equal share of the spoils and booty </w:t>
      </w:r>
      <w:r w:rsidRPr="00DB0D24">
        <w:rPr>
          <w:rFonts w:ascii="Calibri" w:eastAsiaTheme="minorHAnsi" w:hAnsi="Calibri" w:cs="Calibri" w:hint="eastAsia"/>
        </w:rPr>
        <w:t>taken in their common wars.</w:t>
      </w:r>
    </w:p>
    <w:p w14:paraId="2A8B871A" w14:textId="77777777" w:rsidR="00097057" w:rsidRDefault="00097057" w:rsidP="005D7A24">
      <w:pPr>
        <w:pStyle w:val="a3"/>
        <w:numPr>
          <w:ilvl w:val="0"/>
          <w:numId w:val="24"/>
        </w:numPr>
        <w:spacing w:line="360" w:lineRule="auto"/>
        <w:ind w:firstLineChars="0"/>
        <w:jc w:val="both"/>
        <w:rPr>
          <w:rFonts w:ascii="Calibri" w:eastAsiaTheme="minorHAnsi" w:hAnsi="Calibri" w:cs="Calibri"/>
        </w:rPr>
      </w:pPr>
      <w:r w:rsidRPr="00DB0D24">
        <w:rPr>
          <w:rFonts w:ascii="Calibri" w:eastAsiaTheme="minorHAnsi" w:hAnsi="Calibri" w:cs="Calibri" w:hint="eastAsia"/>
        </w:rPr>
        <w:t>Let suits relating to private contracts be determined within ten days, and in the nation where the contract was made.</w:t>
      </w:r>
    </w:p>
    <w:p w14:paraId="45CAB83A" w14:textId="77777777" w:rsidR="00097057" w:rsidRDefault="00097057" w:rsidP="005D7A24">
      <w:pPr>
        <w:pStyle w:val="a3"/>
        <w:numPr>
          <w:ilvl w:val="0"/>
          <w:numId w:val="24"/>
        </w:numPr>
        <w:spacing w:line="360" w:lineRule="auto"/>
        <w:ind w:firstLineChars="0"/>
        <w:jc w:val="both"/>
        <w:rPr>
          <w:rFonts w:ascii="Calibri" w:eastAsiaTheme="minorHAnsi" w:hAnsi="Calibri" w:cs="Calibri"/>
        </w:rPr>
      </w:pPr>
      <w:r w:rsidRPr="000E6E50">
        <w:rPr>
          <w:rFonts w:ascii="Calibri" w:eastAsiaTheme="minorHAnsi" w:hAnsi="Calibri" w:cs="Calibri" w:hint="eastAsia"/>
        </w:rPr>
        <w:t>And let it not be permitted to add anything to, or take anything away from these treaties except by the consent both of the Romans and of all the Latins.</w:t>
      </w:r>
    </w:p>
    <w:p w14:paraId="115846A5" w14:textId="6292958A" w:rsidR="00097057" w:rsidRPr="00097057" w:rsidRDefault="00097057" w:rsidP="00097057">
      <w:pPr>
        <w:spacing w:line="360" w:lineRule="auto"/>
        <w:jc w:val="both"/>
        <w:rPr>
          <w:rFonts w:ascii="Calibri" w:eastAsiaTheme="minorHAnsi" w:hAnsi="Calibri" w:cs="Calibri"/>
        </w:rPr>
      </w:pPr>
      <w:r>
        <w:rPr>
          <w:rFonts w:ascii="Calibri" w:eastAsiaTheme="minorHAnsi" w:hAnsi="Calibri" w:cs="Calibri"/>
        </w:rPr>
        <w:tab/>
      </w:r>
      <w:r>
        <w:rPr>
          <w:rFonts w:ascii="Calibri" w:eastAsiaTheme="minorHAnsi" w:hAnsi="Calibri" w:cs="Calibri"/>
        </w:rPr>
        <w:tab/>
      </w:r>
      <w:r>
        <w:rPr>
          <w:rFonts w:ascii="Calibri" w:eastAsiaTheme="minorHAnsi" w:hAnsi="Calibri" w:cs="Calibri"/>
        </w:rPr>
        <w:tab/>
      </w:r>
      <w:r>
        <w:rPr>
          <w:rFonts w:ascii="Calibri" w:eastAsiaTheme="minorHAnsi" w:hAnsi="Calibri" w:cs="Calibri"/>
        </w:rPr>
        <w:tab/>
        <w:t>T</w:t>
      </w:r>
      <w:r w:rsidRPr="000E6E50">
        <w:rPr>
          <w:rFonts w:ascii="Calibri" w:eastAsiaTheme="minorHAnsi" w:hAnsi="Calibri" w:cs="Calibri" w:hint="eastAsia"/>
        </w:rPr>
        <w:t xml:space="preserve">his was the treaty entered into by the Romans and the Latins and </w:t>
      </w:r>
      <w:r>
        <w:rPr>
          <w:rFonts w:ascii="Calibri" w:eastAsiaTheme="minorHAnsi" w:hAnsi="Calibri" w:cs="Calibri"/>
        </w:rPr>
        <w:tab/>
      </w:r>
      <w:r>
        <w:rPr>
          <w:rFonts w:ascii="Calibri" w:eastAsiaTheme="minorHAnsi" w:hAnsi="Calibri" w:cs="Calibri"/>
        </w:rPr>
        <w:tab/>
      </w:r>
      <w:r>
        <w:rPr>
          <w:rFonts w:ascii="Calibri" w:eastAsiaTheme="minorHAnsi" w:hAnsi="Calibri" w:cs="Calibri"/>
        </w:rPr>
        <w:tab/>
      </w:r>
      <w:r w:rsidRPr="000E6E50">
        <w:rPr>
          <w:rFonts w:ascii="Calibri" w:eastAsiaTheme="minorHAnsi" w:hAnsi="Calibri" w:cs="Calibri" w:hint="eastAsia"/>
        </w:rPr>
        <w:t>confirmed by their oaths sworn over the sacrificial victims.</w:t>
      </w:r>
      <w:r>
        <w:rPr>
          <w:rFonts w:ascii="Calibri" w:eastAsiaTheme="minorHAnsi" w:hAnsi="Calibri" w:cs="Calibri"/>
        </w:rPr>
        <w:t>”</w:t>
      </w:r>
    </w:p>
    <w:p w14:paraId="5A5DC844" w14:textId="1135F3C0" w:rsidR="008470F8" w:rsidRPr="00097057" w:rsidRDefault="00097057" w:rsidP="005D7A24">
      <w:pPr>
        <w:pStyle w:val="a3"/>
        <w:numPr>
          <w:ilvl w:val="0"/>
          <w:numId w:val="22"/>
        </w:numPr>
        <w:spacing w:line="360" w:lineRule="auto"/>
        <w:ind w:firstLineChars="0"/>
        <w:jc w:val="both"/>
        <w:rPr>
          <w:rFonts w:ascii="Calibri" w:eastAsiaTheme="minorHAnsi" w:hAnsi="Calibri" w:cs="Calibri"/>
          <w:color w:val="000000" w:themeColor="text1"/>
        </w:rPr>
      </w:pPr>
      <w:r w:rsidRPr="00097057">
        <w:rPr>
          <w:rFonts w:ascii="Calibri" w:eastAsiaTheme="minorHAnsi" w:hAnsi="Calibri" w:cs="Calibri"/>
          <w:i/>
          <w:iCs/>
          <w:color w:val="4472C4" w:themeColor="accent1"/>
        </w:rPr>
        <w:t>F</w:t>
      </w:r>
      <w:r w:rsidRPr="00097057">
        <w:rPr>
          <w:rFonts w:ascii="Calibri" w:eastAsiaTheme="minorHAnsi" w:hAnsi="Calibri" w:cs="Calibri" w:hint="eastAsia"/>
          <w:i/>
          <w:iCs/>
          <w:color w:val="4472C4" w:themeColor="accent1"/>
        </w:rPr>
        <w:t>ides</w:t>
      </w:r>
    </w:p>
    <w:p w14:paraId="7CA82EA6" w14:textId="77777777" w:rsidR="00097057" w:rsidRPr="00097057" w:rsidRDefault="00097057" w:rsidP="00097057">
      <w:pPr>
        <w:pStyle w:val="a3"/>
        <w:spacing w:line="360" w:lineRule="auto"/>
        <w:ind w:left="840" w:firstLineChars="0" w:firstLine="0"/>
        <w:jc w:val="both"/>
        <w:rPr>
          <w:rFonts w:ascii="Calibri" w:eastAsiaTheme="minorHAnsi" w:hAnsi="Calibri" w:cs="Calibri"/>
          <w:color w:val="000000" w:themeColor="text1"/>
        </w:rPr>
      </w:pPr>
      <w:r w:rsidRPr="00097057">
        <w:rPr>
          <w:rFonts w:ascii="Calibri" w:eastAsiaTheme="minorHAnsi" w:hAnsi="Calibri" w:cs="Calibri" w:hint="eastAsia"/>
          <w:color w:val="000000" w:themeColor="text1"/>
        </w:rPr>
        <w:t>The underlying principle in this this</w:t>
      </w:r>
      <w:r w:rsidRPr="00097057">
        <w:rPr>
          <w:rFonts w:ascii="Calibri" w:eastAsiaTheme="minorHAnsi" w:hAnsi="Calibri" w:cs="Calibri" w:hint="eastAsia"/>
          <w:color w:val="000000" w:themeColor="text1"/>
        </w:rPr>
        <w:t>—</w:t>
      </w:r>
      <w:r w:rsidRPr="00097057">
        <w:rPr>
          <w:rFonts w:ascii="Calibri" w:eastAsiaTheme="minorHAnsi" w:hAnsi="Calibri" w:cs="Calibri" w:hint="eastAsia"/>
          <w:color w:val="000000" w:themeColor="text1"/>
        </w:rPr>
        <w:t>but also other treaties</w:t>
      </w:r>
      <w:r w:rsidRPr="00097057">
        <w:rPr>
          <w:rFonts w:ascii="Calibri" w:eastAsiaTheme="minorHAnsi" w:hAnsi="Calibri" w:cs="Calibri" w:hint="eastAsia"/>
          <w:color w:val="000000" w:themeColor="text1"/>
        </w:rPr>
        <w:t>—</w:t>
      </w:r>
      <w:r w:rsidRPr="00097057">
        <w:rPr>
          <w:rFonts w:ascii="Calibri" w:eastAsiaTheme="minorHAnsi" w:hAnsi="Calibri" w:cs="Calibri" w:hint="eastAsia"/>
          <w:color w:val="000000" w:themeColor="text1"/>
        </w:rPr>
        <w:t xml:space="preserve">is </w:t>
      </w:r>
      <w:r w:rsidRPr="00097057">
        <w:rPr>
          <w:rFonts w:ascii="Calibri" w:eastAsiaTheme="minorHAnsi" w:hAnsi="Calibri" w:cs="Calibri" w:hint="eastAsia"/>
          <w:i/>
          <w:iCs/>
          <w:color w:val="4472C4" w:themeColor="accent1"/>
        </w:rPr>
        <w:t>fides</w:t>
      </w:r>
      <w:r w:rsidRPr="00097057">
        <w:rPr>
          <w:rFonts w:ascii="Calibri" w:eastAsiaTheme="minorHAnsi" w:hAnsi="Calibri" w:cs="Calibri" w:hint="eastAsia"/>
          <w:color w:val="000000" w:themeColor="text1"/>
        </w:rPr>
        <w:t xml:space="preserve"> (</w:t>
      </w:r>
      <w:r w:rsidRPr="00097057">
        <w:rPr>
          <w:rFonts w:ascii="Calibri" w:eastAsiaTheme="minorHAnsi" w:hAnsi="Calibri" w:cs="Calibri" w:hint="eastAsia"/>
          <w:color w:val="FF0000"/>
        </w:rPr>
        <w:t>good faith</w:t>
      </w:r>
      <w:r w:rsidRPr="00097057">
        <w:rPr>
          <w:rFonts w:ascii="Calibri" w:eastAsiaTheme="minorHAnsi" w:hAnsi="Calibri" w:cs="Calibri" w:hint="eastAsia"/>
          <w:color w:val="000000" w:themeColor="text1"/>
        </w:rPr>
        <w:t xml:space="preserve">) that is guaranteed by oaths sworn before the gods. </w:t>
      </w:r>
    </w:p>
    <w:p w14:paraId="76C20E5F" w14:textId="77777777" w:rsidR="00C363CA" w:rsidRPr="00C363CA" w:rsidRDefault="00C363CA" w:rsidP="005D7A24">
      <w:pPr>
        <w:pStyle w:val="a3"/>
        <w:numPr>
          <w:ilvl w:val="0"/>
          <w:numId w:val="25"/>
        </w:numPr>
        <w:spacing w:line="360" w:lineRule="auto"/>
        <w:ind w:firstLineChars="0"/>
        <w:jc w:val="both"/>
        <w:rPr>
          <w:rFonts w:ascii="Calibri" w:eastAsiaTheme="minorHAnsi" w:hAnsi="Calibri" w:cs="Calibri"/>
          <w:color w:val="000000" w:themeColor="text1"/>
        </w:rPr>
      </w:pPr>
      <w:r w:rsidRPr="00C363CA">
        <w:rPr>
          <w:rFonts w:ascii="Calibri" w:eastAsiaTheme="minorHAnsi" w:hAnsi="Calibri" w:cs="Calibri" w:hint="eastAsia"/>
          <w:color w:val="000000" w:themeColor="text1"/>
        </w:rPr>
        <w:t xml:space="preserve">The conclusion of treaties seems to have depended (at least in the early history of Rome) on a procedure that involved </w:t>
      </w:r>
      <w:r w:rsidRPr="00C363CA">
        <w:rPr>
          <w:rFonts w:ascii="Calibri" w:eastAsiaTheme="minorHAnsi" w:hAnsi="Calibri" w:cs="Calibri" w:hint="eastAsia"/>
          <w:b/>
          <w:bCs/>
          <w:color w:val="000000" w:themeColor="text1"/>
        </w:rPr>
        <w:t>a college of priests</w:t>
      </w:r>
      <w:r w:rsidRPr="00C363CA">
        <w:rPr>
          <w:rFonts w:ascii="Calibri" w:eastAsiaTheme="minorHAnsi" w:hAnsi="Calibri" w:cs="Calibri" w:hint="eastAsia"/>
          <w:color w:val="000000" w:themeColor="text1"/>
        </w:rPr>
        <w:t xml:space="preserve"> called the </w:t>
      </w:r>
      <w:proofErr w:type="spellStart"/>
      <w:r w:rsidRPr="00C363CA">
        <w:rPr>
          <w:rFonts w:ascii="Calibri" w:eastAsiaTheme="minorHAnsi" w:hAnsi="Calibri" w:cs="Calibri" w:hint="eastAsia"/>
          <w:i/>
          <w:iCs/>
          <w:color w:val="4472C4" w:themeColor="accent1"/>
        </w:rPr>
        <w:t>Fetiales</w:t>
      </w:r>
      <w:proofErr w:type="spellEnd"/>
      <w:r w:rsidRPr="00C363CA">
        <w:rPr>
          <w:rFonts w:ascii="Calibri" w:eastAsiaTheme="minorHAnsi" w:hAnsi="Calibri" w:cs="Calibri" w:hint="eastAsia"/>
          <w:color w:val="000000" w:themeColor="text1"/>
        </w:rPr>
        <w:t>. Livy (1.24.4-9) provides us with the most elaborate account of this procedure</w:t>
      </w:r>
      <w:r w:rsidRPr="00C363CA">
        <w:rPr>
          <w:rFonts w:ascii="Calibri" w:eastAsiaTheme="minorHAnsi" w:hAnsi="Calibri" w:cs="Calibri" w:hint="eastAsia"/>
          <w:color w:val="000000" w:themeColor="text1"/>
        </w:rPr>
        <w:t>—</w:t>
      </w:r>
      <w:r w:rsidRPr="00C363CA">
        <w:rPr>
          <w:rFonts w:ascii="Calibri" w:eastAsiaTheme="minorHAnsi" w:hAnsi="Calibri" w:cs="Calibri" w:hint="eastAsia"/>
          <w:color w:val="000000" w:themeColor="text1"/>
        </w:rPr>
        <w:t>albeit in the context of a treaty between the Romans and the Albans in the 7</w:t>
      </w:r>
      <w:r w:rsidRPr="00C363CA">
        <w:rPr>
          <w:rFonts w:ascii="Calibri" w:eastAsiaTheme="minorHAnsi" w:hAnsi="Calibri" w:cs="Calibri" w:hint="eastAsia"/>
          <w:color w:val="000000" w:themeColor="text1"/>
          <w:vertAlign w:val="superscript"/>
        </w:rPr>
        <w:t>th</w:t>
      </w:r>
      <w:r w:rsidRPr="00C363CA">
        <w:rPr>
          <w:rFonts w:ascii="Calibri" w:eastAsiaTheme="minorHAnsi" w:hAnsi="Calibri" w:cs="Calibri" w:hint="eastAsia"/>
          <w:color w:val="000000" w:themeColor="text1"/>
        </w:rPr>
        <w:t xml:space="preserve"> century BC:</w:t>
      </w:r>
    </w:p>
    <w:p w14:paraId="2F69EC9E" w14:textId="0E12DD53" w:rsidR="00F25FC1" w:rsidRPr="00F25FC1" w:rsidRDefault="00101F7D" w:rsidP="00F25FC1">
      <w:pPr>
        <w:pStyle w:val="a3"/>
        <w:spacing w:line="360" w:lineRule="auto"/>
        <w:ind w:left="1260" w:firstLineChars="0" w:firstLine="0"/>
        <w:jc w:val="both"/>
        <w:rPr>
          <w:rFonts w:ascii="Calibri" w:eastAsiaTheme="minorHAnsi" w:hAnsi="Calibri" w:cs="Calibri"/>
          <w:color w:val="000000" w:themeColor="text1"/>
        </w:rPr>
      </w:pPr>
      <w:r>
        <w:rPr>
          <w:rFonts w:ascii="Calibri" w:eastAsiaTheme="minorHAnsi" w:hAnsi="Calibri" w:cs="Calibri"/>
          <w:color w:val="000000" w:themeColor="text1"/>
        </w:rPr>
        <w:tab/>
      </w:r>
      <w:r w:rsidR="00F25FC1" w:rsidRPr="00F25FC1">
        <w:rPr>
          <w:rFonts w:ascii="Calibri" w:eastAsiaTheme="minorHAnsi" w:hAnsi="Calibri" w:cs="Calibri" w:hint="eastAsia"/>
          <w:color w:val="000000" w:themeColor="text1"/>
        </w:rPr>
        <w:t>Before proceeding with the battle, a treaty was made between the Romans and the Albans, providing that the nation whose citizens should triumph in this contest should hold undisputed sway</w:t>
      </w:r>
      <w:r w:rsidR="003B19F6">
        <w:rPr>
          <w:rFonts w:ascii="Calibri" w:eastAsiaTheme="minorHAnsi" w:hAnsi="Calibri" w:cs="Calibri"/>
          <w:color w:val="000000" w:themeColor="text1"/>
        </w:rPr>
        <w:t xml:space="preserve"> (</w:t>
      </w:r>
      <w:r w:rsidR="003B19F6">
        <w:rPr>
          <w:rFonts w:ascii="Calibri" w:eastAsiaTheme="minorHAnsi" w:hAnsi="Calibri" w:cs="Calibri" w:hint="eastAsia"/>
          <w:color w:val="000000" w:themeColor="text1"/>
        </w:rPr>
        <w:t>控制权</w:t>
      </w:r>
      <w:r w:rsidR="003B19F6">
        <w:rPr>
          <w:rFonts w:ascii="Calibri" w:eastAsiaTheme="minorHAnsi" w:hAnsi="Calibri" w:cs="Calibri"/>
          <w:color w:val="000000" w:themeColor="text1"/>
        </w:rPr>
        <w:t>)</w:t>
      </w:r>
      <w:r w:rsidR="00F25FC1" w:rsidRPr="00F25FC1">
        <w:rPr>
          <w:rFonts w:ascii="Calibri" w:eastAsiaTheme="minorHAnsi" w:hAnsi="Calibri" w:cs="Calibri" w:hint="eastAsia"/>
          <w:color w:val="000000" w:themeColor="text1"/>
        </w:rPr>
        <w:t xml:space="preserve"> over the other nation. One treaty differs from another in its terms, but </w:t>
      </w:r>
      <w:r w:rsidR="00F25FC1" w:rsidRPr="00F25FC1">
        <w:rPr>
          <w:rFonts w:ascii="Calibri" w:eastAsiaTheme="minorHAnsi" w:hAnsi="Calibri" w:cs="Calibri" w:hint="eastAsia"/>
          <w:b/>
          <w:bCs/>
          <w:color w:val="000000" w:themeColor="text1"/>
        </w:rPr>
        <w:t>the same procedure is always employed</w:t>
      </w:r>
      <w:r w:rsidR="00F25FC1" w:rsidRPr="00F25FC1">
        <w:rPr>
          <w:rFonts w:ascii="Calibri" w:eastAsiaTheme="minorHAnsi" w:hAnsi="Calibri" w:cs="Calibri" w:hint="eastAsia"/>
          <w:color w:val="000000" w:themeColor="text1"/>
        </w:rPr>
        <w:t xml:space="preserve">. On the present occasion we are told that they did as follows, nor has tradition preserved the memory of any more ancient compact. The </w:t>
      </w:r>
      <w:r w:rsidR="00F25FC1" w:rsidRPr="00F25FC1">
        <w:rPr>
          <w:rFonts w:ascii="Calibri" w:eastAsiaTheme="minorHAnsi" w:hAnsi="Calibri" w:cs="Calibri" w:hint="eastAsia"/>
          <w:i/>
          <w:iCs/>
          <w:color w:val="4472C4" w:themeColor="accent1"/>
        </w:rPr>
        <w:t>fetial</w:t>
      </w:r>
      <w:r w:rsidR="00F25FC1" w:rsidRPr="00F25FC1">
        <w:rPr>
          <w:rFonts w:ascii="Calibri" w:eastAsiaTheme="minorHAnsi" w:hAnsi="Calibri" w:cs="Calibri" w:hint="eastAsia"/>
          <w:color w:val="000000" w:themeColor="text1"/>
        </w:rPr>
        <w:t xml:space="preserve"> asked King Tull</w:t>
      </w:r>
      <w:r w:rsidR="00F25FC1">
        <w:rPr>
          <w:rFonts w:ascii="Calibri" w:eastAsiaTheme="minorHAnsi" w:hAnsi="Calibri" w:cs="Calibri"/>
          <w:color w:val="000000" w:themeColor="text1"/>
        </w:rPr>
        <w:t>i</w:t>
      </w:r>
      <w:r w:rsidR="00F25FC1" w:rsidRPr="00F25FC1">
        <w:rPr>
          <w:rFonts w:ascii="Calibri" w:eastAsiaTheme="minorHAnsi" w:hAnsi="Calibri" w:cs="Calibri" w:hint="eastAsia"/>
          <w:color w:val="000000" w:themeColor="text1"/>
        </w:rPr>
        <w:t xml:space="preserve">us, </w:t>
      </w:r>
      <w:r w:rsidR="00F25FC1">
        <w:rPr>
          <w:rFonts w:ascii="Calibri" w:eastAsiaTheme="minorHAnsi" w:hAnsi="Calibri" w:cs="Calibri"/>
          <w:color w:val="000000" w:themeColor="text1"/>
        </w:rPr>
        <w:t>“</w:t>
      </w:r>
      <w:r w:rsidR="00F25FC1" w:rsidRPr="00F25FC1">
        <w:rPr>
          <w:rFonts w:ascii="Calibri" w:eastAsiaTheme="minorHAnsi" w:hAnsi="Calibri" w:cs="Calibri" w:hint="eastAsia"/>
          <w:color w:val="000000" w:themeColor="text1"/>
        </w:rPr>
        <w:t xml:space="preserve">Dost thou command me, </w:t>
      </w:r>
      <w:r w:rsidR="00F25FC1" w:rsidRPr="00F25FC1">
        <w:rPr>
          <w:rFonts w:ascii="Calibri" w:eastAsiaTheme="minorHAnsi" w:hAnsi="Calibri" w:cs="Calibri" w:hint="eastAsia"/>
          <w:color w:val="000000" w:themeColor="text1"/>
        </w:rPr>
        <w:lastRenderedPageBreak/>
        <w:t xml:space="preserve">King, to make a treaty with the </w:t>
      </w:r>
      <w:r w:rsidR="00F25FC1" w:rsidRPr="00F25FC1">
        <w:rPr>
          <w:rFonts w:ascii="Calibri" w:eastAsiaTheme="minorHAnsi" w:hAnsi="Calibri" w:cs="Calibri" w:hint="eastAsia"/>
          <w:i/>
          <w:iCs/>
          <w:color w:val="4472C4" w:themeColor="accent1"/>
        </w:rPr>
        <w:t xml:space="preserve">pater </w:t>
      </w:r>
      <w:proofErr w:type="spellStart"/>
      <w:r w:rsidR="00F25FC1" w:rsidRPr="00F25FC1">
        <w:rPr>
          <w:rFonts w:ascii="Calibri" w:eastAsiaTheme="minorHAnsi" w:hAnsi="Calibri" w:cs="Calibri" w:hint="eastAsia"/>
          <w:i/>
          <w:iCs/>
          <w:color w:val="4472C4" w:themeColor="accent1"/>
        </w:rPr>
        <w:t>patratus</w:t>
      </w:r>
      <w:proofErr w:type="spellEnd"/>
      <w:r w:rsidR="00F25FC1" w:rsidRPr="00F25FC1">
        <w:rPr>
          <w:rFonts w:ascii="Calibri" w:eastAsiaTheme="minorHAnsi" w:hAnsi="Calibri" w:cs="Calibri" w:hint="eastAsia"/>
          <w:color w:val="000000" w:themeColor="text1"/>
        </w:rPr>
        <w:t xml:space="preserve"> of the Alban People?</w:t>
      </w:r>
      <w:r w:rsidR="00F25FC1">
        <w:rPr>
          <w:rFonts w:ascii="Calibri" w:eastAsiaTheme="minorHAnsi" w:hAnsi="Calibri" w:cs="Calibri"/>
          <w:color w:val="000000" w:themeColor="text1"/>
        </w:rPr>
        <w:t>”</w:t>
      </w:r>
      <w:r w:rsidR="00F25FC1" w:rsidRPr="00F25FC1">
        <w:rPr>
          <w:rFonts w:ascii="Calibri" w:eastAsiaTheme="minorHAnsi" w:hAnsi="Calibri" w:cs="Calibri" w:hint="eastAsia"/>
          <w:color w:val="000000" w:themeColor="text1"/>
        </w:rPr>
        <w:t xml:space="preserve"> Being so commanded by the king, he said, </w:t>
      </w:r>
      <w:r w:rsidR="00F25FC1">
        <w:rPr>
          <w:rFonts w:ascii="Calibri" w:eastAsiaTheme="minorHAnsi" w:hAnsi="Calibri" w:cs="Calibri"/>
          <w:color w:val="000000" w:themeColor="text1"/>
        </w:rPr>
        <w:t>“</w:t>
      </w:r>
      <w:r w:rsidR="00F25FC1" w:rsidRPr="00F25FC1">
        <w:rPr>
          <w:rFonts w:ascii="Calibri" w:eastAsiaTheme="minorHAnsi" w:hAnsi="Calibri" w:cs="Calibri" w:hint="eastAsia"/>
          <w:color w:val="000000" w:themeColor="text1"/>
        </w:rPr>
        <w:t>I demand of thee, King, the sacred herb.</w:t>
      </w:r>
      <w:r w:rsidR="00F25FC1">
        <w:rPr>
          <w:rFonts w:ascii="Calibri" w:eastAsiaTheme="minorHAnsi" w:hAnsi="Calibri" w:cs="Calibri"/>
          <w:color w:val="000000" w:themeColor="text1"/>
        </w:rPr>
        <w:t>”</w:t>
      </w:r>
      <w:r w:rsidR="00F25FC1" w:rsidRPr="00F25FC1">
        <w:rPr>
          <w:rFonts w:ascii="Calibri" w:eastAsiaTheme="minorHAnsi" w:hAnsi="Calibri" w:cs="Calibri" w:hint="eastAsia"/>
          <w:color w:val="000000" w:themeColor="text1"/>
        </w:rPr>
        <w:t xml:space="preserve"> The king replied, </w:t>
      </w:r>
      <w:r w:rsidR="003B19F6">
        <w:rPr>
          <w:rFonts w:ascii="Calibri" w:eastAsiaTheme="minorHAnsi" w:hAnsi="Calibri" w:cs="Calibri"/>
          <w:color w:val="000000" w:themeColor="text1"/>
        </w:rPr>
        <w:t>“</w:t>
      </w:r>
      <w:r w:rsidR="00F25FC1" w:rsidRPr="00F25FC1">
        <w:rPr>
          <w:rFonts w:ascii="Calibri" w:eastAsiaTheme="minorHAnsi" w:hAnsi="Calibri" w:cs="Calibri" w:hint="eastAsia"/>
          <w:color w:val="000000" w:themeColor="text1"/>
        </w:rPr>
        <w:t>Thou shalt take it untainted.</w:t>
      </w:r>
      <w:r w:rsidR="003B19F6">
        <w:rPr>
          <w:rFonts w:ascii="Calibri" w:eastAsiaTheme="minorHAnsi" w:hAnsi="Calibri" w:cs="Calibri"/>
          <w:color w:val="000000" w:themeColor="text1"/>
        </w:rPr>
        <w:t>”</w:t>
      </w:r>
    </w:p>
    <w:p w14:paraId="5DD4C34C" w14:textId="20C24E4F" w:rsidR="00097057" w:rsidRDefault="00076E93" w:rsidP="00C363CA">
      <w:pPr>
        <w:pStyle w:val="a3"/>
        <w:spacing w:line="360" w:lineRule="auto"/>
        <w:ind w:left="1260" w:firstLineChars="0" w:firstLine="0"/>
        <w:jc w:val="both"/>
        <w:rPr>
          <w:rFonts w:ascii="Calibri" w:eastAsiaTheme="minorHAnsi" w:hAnsi="Calibri" w:cs="Calibri"/>
          <w:color w:val="000000" w:themeColor="text1"/>
        </w:rPr>
      </w:pPr>
      <w:r>
        <w:rPr>
          <w:rFonts w:ascii="Calibri" w:eastAsiaTheme="minorHAnsi" w:hAnsi="Calibri" w:cs="Calibri"/>
          <w:color w:val="000000" w:themeColor="text1"/>
        </w:rPr>
        <w:tab/>
      </w:r>
      <w:r w:rsidRPr="00076E93">
        <w:rPr>
          <w:rFonts w:ascii="Calibri" w:eastAsiaTheme="minorHAnsi" w:hAnsi="Calibri" w:cs="Calibri"/>
          <w:color w:val="000000" w:themeColor="text1"/>
        </w:rPr>
        <w:t xml:space="preserve">The </w:t>
      </w:r>
      <w:r w:rsidRPr="00076E93">
        <w:rPr>
          <w:rFonts w:ascii="Calibri" w:eastAsiaTheme="minorHAnsi" w:hAnsi="Calibri" w:cs="Calibri"/>
          <w:i/>
          <w:iCs/>
          <w:color w:val="4472C4" w:themeColor="accent1"/>
        </w:rPr>
        <w:t>fetial</w:t>
      </w:r>
      <w:r w:rsidRPr="00076E93">
        <w:rPr>
          <w:rFonts w:ascii="Calibri" w:eastAsiaTheme="minorHAnsi" w:hAnsi="Calibri" w:cs="Calibri"/>
          <w:color w:val="000000" w:themeColor="text1"/>
        </w:rPr>
        <w:t xml:space="preserve"> brought from the citadel</w:t>
      </w:r>
      <w:r w:rsidR="003E7F52">
        <w:rPr>
          <w:rFonts w:ascii="Calibri" w:eastAsiaTheme="minorHAnsi" w:hAnsi="Calibri" w:cs="Calibri"/>
          <w:color w:val="000000" w:themeColor="text1"/>
        </w:rPr>
        <w:t xml:space="preserve"> (</w:t>
      </w:r>
      <w:r w:rsidR="003E7F52">
        <w:rPr>
          <w:rFonts w:ascii="Calibri" w:eastAsiaTheme="minorHAnsi" w:hAnsi="Calibri" w:cs="Calibri" w:hint="eastAsia"/>
          <w:color w:val="000000" w:themeColor="text1"/>
        </w:rPr>
        <w:t>城堡</w:t>
      </w:r>
      <w:r w:rsidR="003E7F52">
        <w:rPr>
          <w:rFonts w:ascii="Calibri" w:eastAsiaTheme="minorHAnsi" w:hAnsi="Calibri" w:cs="Calibri"/>
          <w:color w:val="000000" w:themeColor="text1"/>
        </w:rPr>
        <w:t>)</w:t>
      </w:r>
      <w:r w:rsidRPr="00076E93">
        <w:rPr>
          <w:rFonts w:ascii="Calibri" w:eastAsiaTheme="minorHAnsi" w:hAnsi="Calibri" w:cs="Calibri"/>
          <w:color w:val="000000" w:themeColor="text1"/>
        </w:rPr>
        <w:t xml:space="preserve"> an untainted plant. After this he asked the king, “Dost thou grant me, King, with my emblems</w:t>
      </w:r>
      <w:r w:rsidR="003E7F52">
        <w:rPr>
          <w:rFonts w:ascii="Calibri" w:eastAsiaTheme="minorHAnsi" w:hAnsi="Calibri" w:cs="Calibri" w:hint="eastAsia"/>
          <w:color w:val="000000" w:themeColor="text1"/>
        </w:rPr>
        <w:t xml:space="preserve"> </w:t>
      </w:r>
      <w:r w:rsidR="003E7F52">
        <w:rPr>
          <w:rFonts w:ascii="Calibri" w:eastAsiaTheme="minorHAnsi" w:hAnsi="Calibri" w:cs="Calibri"/>
          <w:color w:val="000000" w:themeColor="text1"/>
        </w:rPr>
        <w:t>(</w:t>
      </w:r>
      <w:r w:rsidR="003E7F52">
        <w:rPr>
          <w:rFonts w:ascii="Calibri" w:eastAsiaTheme="minorHAnsi" w:hAnsi="Calibri" w:cs="Calibri" w:hint="eastAsia"/>
          <w:color w:val="000000" w:themeColor="text1"/>
        </w:rPr>
        <w:t>徽章</w:t>
      </w:r>
      <w:r w:rsidR="003E7F52">
        <w:rPr>
          <w:rFonts w:ascii="Calibri" w:eastAsiaTheme="minorHAnsi" w:hAnsi="Calibri" w:cs="Calibri"/>
          <w:color w:val="000000" w:themeColor="text1"/>
        </w:rPr>
        <w:t>)</w:t>
      </w:r>
      <w:r w:rsidRPr="00076E93">
        <w:rPr>
          <w:rFonts w:ascii="Calibri" w:eastAsiaTheme="minorHAnsi" w:hAnsi="Calibri" w:cs="Calibri"/>
          <w:color w:val="000000" w:themeColor="text1"/>
        </w:rPr>
        <w:t xml:space="preserve"> and my companions, the royal sanction, to speak for the Roman People of the </w:t>
      </w:r>
      <w:proofErr w:type="spellStart"/>
      <w:r w:rsidRPr="00076E93">
        <w:rPr>
          <w:rFonts w:ascii="Calibri" w:eastAsiaTheme="minorHAnsi" w:hAnsi="Calibri" w:cs="Calibri"/>
          <w:color w:val="000000" w:themeColor="text1"/>
        </w:rPr>
        <w:t>Quirites</w:t>
      </w:r>
      <w:proofErr w:type="spellEnd"/>
      <w:r w:rsidRPr="00076E93">
        <w:rPr>
          <w:rFonts w:ascii="Calibri" w:eastAsiaTheme="minorHAnsi" w:hAnsi="Calibri" w:cs="Calibri"/>
          <w:color w:val="000000" w:themeColor="text1"/>
        </w:rPr>
        <w:t>?” The</w:t>
      </w:r>
      <w:r w:rsidR="00B41252">
        <w:rPr>
          <w:rFonts w:ascii="Calibri" w:eastAsiaTheme="minorHAnsi" w:hAnsi="Calibri" w:cs="Calibri"/>
          <w:color w:val="000000" w:themeColor="text1"/>
        </w:rPr>
        <w:t xml:space="preserve"> </w:t>
      </w:r>
      <w:r w:rsidRPr="00076E93">
        <w:rPr>
          <w:rFonts w:ascii="Calibri" w:eastAsiaTheme="minorHAnsi" w:hAnsi="Calibri" w:cs="Calibri"/>
          <w:color w:val="000000" w:themeColor="text1"/>
        </w:rPr>
        <w:t xml:space="preserve">king made answer, “So far as may be without prejudice to myself and the Roman People of the </w:t>
      </w:r>
      <w:proofErr w:type="spellStart"/>
      <w:r w:rsidRPr="00076E93">
        <w:rPr>
          <w:rFonts w:ascii="Calibri" w:eastAsiaTheme="minorHAnsi" w:hAnsi="Calibri" w:cs="Calibri"/>
          <w:color w:val="000000" w:themeColor="text1"/>
        </w:rPr>
        <w:t>Quirites</w:t>
      </w:r>
      <w:proofErr w:type="spellEnd"/>
      <w:r w:rsidRPr="00076E93">
        <w:rPr>
          <w:rFonts w:ascii="Calibri" w:eastAsiaTheme="minorHAnsi" w:hAnsi="Calibri" w:cs="Calibri"/>
          <w:color w:val="000000" w:themeColor="text1"/>
        </w:rPr>
        <w:t xml:space="preserve">, I grant it.” The </w:t>
      </w:r>
      <w:r w:rsidRPr="00B41252">
        <w:rPr>
          <w:rFonts w:ascii="Calibri" w:eastAsiaTheme="minorHAnsi" w:hAnsi="Calibri" w:cs="Calibri"/>
          <w:i/>
          <w:iCs/>
          <w:color w:val="4472C4" w:themeColor="accent1"/>
        </w:rPr>
        <w:t>fetial</w:t>
      </w:r>
      <w:r w:rsidRPr="00076E93">
        <w:rPr>
          <w:rFonts w:ascii="Calibri" w:eastAsiaTheme="minorHAnsi" w:hAnsi="Calibri" w:cs="Calibri"/>
          <w:color w:val="000000" w:themeColor="text1"/>
        </w:rPr>
        <w:t xml:space="preserve"> was Marcus </w:t>
      </w:r>
      <w:proofErr w:type="spellStart"/>
      <w:r w:rsidRPr="00076E93">
        <w:rPr>
          <w:rFonts w:ascii="Calibri" w:eastAsiaTheme="minorHAnsi" w:hAnsi="Calibri" w:cs="Calibri"/>
          <w:color w:val="000000" w:themeColor="text1"/>
        </w:rPr>
        <w:t>Valerius</w:t>
      </w:r>
      <w:proofErr w:type="spellEnd"/>
      <w:r w:rsidRPr="00076E93">
        <w:rPr>
          <w:rFonts w:ascii="Calibri" w:eastAsiaTheme="minorHAnsi" w:hAnsi="Calibri" w:cs="Calibri"/>
          <w:color w:val="000000" w:themeColor="text1"/>
        </w:rPr>
        <w:t xml:space="preserve">; he made </w:t>
      </w:r>
      <w:proofErr w:type="spellStart"/>
      <w:r w:rsidRPr="00076E93">
        <w:rPr>
          <w:rFonts w:ascii="Calibri" w:eastAsiaTheme="minorHAnsi" w:hAnsi="Calibri" w:cs="Calibri"/>
          <w:color w:val="000000" w:themeColor="text1"/>
        </w:rPr>
        <w:t>Spurius</w:t>
      </w:r>
      <w:proofErr w:type="spellEnd"/>
      <w:r w:rsidRPr="00076E93">
        <w:rPr>
          <w:rFonts w:ascii="Calibri" w:eastAsiaTheme="minorHAnsi" w:hAnsi="Calibri" w:cs="Calibri"/>
          <w:color w:val="000000" w:themeColor="text1"/>
        </w:rPr>
        <w:t xml:space="preserve"> </w:t>
      </w:r>
      <w:proofErr w:type="spellStart"/>
      <w:r w:rsidRPr="00076E93">
        <w:rPr>
          <w:rFonts w:ascii="Calibri" w:eastAsiaTheme="minorHAnsi" w:hAnsi="Calibri" w:cs="Calibri"/>
          <w:color w:val="000000" w:themeColor="text1"/>
        </w:rPr>
        <w:t>Fusius</w:t>
      </w:r>
      <w:proofErr w:type="spellEnd"/>
      <w:r w:rsidRPr="00076E93">
        <w:rPr>
          <w:rFonts w:ascii="Calibri" w:eastAsiaTheme="minorHAnsi" w:hAnsi="Calibri" w:cs="Calibri"/>
          <w:color w:val="000000" w:themeColor="text1"/>
        </w:rPr>
        <w:t xml:space="preserve"> </w:t>
      </w:r>
      <w:r w:rsidRPr="00B41252">
        <w:rPr>
          <w:rFonts w:ascii="Calibri" w:eastAsiaTheme="minorHAnsi" w:hAnsi="Calibri" w:cs="Calibri"/>
          <w:i/>
          <w:iCs/>
          <w:color w:val="4472C4" w:themeColor="accent1"/>
        </w:rPr>
        <w:t xml:space="preserve">pater </w:t>
      </w:r>
      <w:proofErr w:type="spellStart"/>
      <w:r w:rsidRPr="00B41252">
        <w:rPr>
          <w:rFonts w:ascii="Calibri" w:eastAsiaTheme="minorHAnsi" w:hAnsi="Calibri" w:cs="Calibri"/>
          <w:i/>
          <w:iCs/>
          <w:color w:val="4472C4" w:themeColor="accent1"/>
        </w:rPr>
        <w:t>patratus</w:t>
      </w:r>
      <w:proofErr w:type="spellEnd"/>
      <w:r w:rsidRPr="00076E93">
        <w:rPr>
          <w:rFonts w:ascii="Calibri" w:eastAsiaTheme="minorHAnsi" w:hAnsi="Calibri" w:cs="Calibri"/>
          <w:color w:val="000000" w:themeColor="text1"/>
        </w:rPr>
        <w:t xml:space="preserve">, touching his head and hair with the sacred sprig. The </w:t>
      </w:r>
      <w:r w:rsidRPr="00B41252">
        <w:rPr>
          <w:rFonts w:ascii="Calibri" w:eastAsiaTheme="minorHAnsi" w:hAnsi="Calibri" w:cs="Calibri"/>
          <w:i/>
          <w:iCs/>
          <w:color w:val="4472C4" w:themeColor="accent1"/>
        </w:rPr>
        <w:t xml:space="preserve">pater </w:t>
      </w:r>
      <w:proofErr w:type="spellStart"/>
      <w:r w:rsidRPr="00B41252">
        <w:rPr>
          <w:rFonts w:ascii="Calibri" w:eastAsiaTheme="minorHAnsi" w:hAnsi="Calibri" w:cs="Calibri"/>
          <w:i/>
          <w:iCs/>
          <w:color w:val="4472C4" w:themeColor="accent1"/>
        </w:rPr>
        <w:t>patratus</w:t>
      </w:r>
      <w:proofErr w:type="spellEnd"/>
      <w:r w:rsidRPr="00076E93">
        <w:rPr>
          <w:rFonts w:ascii="Calibri" w:eastAsiaTheme="minorHAnsi" w:hAnsi="Calibri" w:cs="Calibri"/>
          <w:color w:val="000000" w:themeColor="text1"/>
        </w:rPr>
        <w:t xml:space="preserve"> is appointed to pronounce the oath, that is, to solemnize the pact</w:t>
      </w:r>
      <w:r w:rsidR="00867D09">
        <w:rPr>
          <w:rFonts w:ascii="Calibri" w:eastAsiaTheme="minorHAnsi" w:hAnsi="Calibri" w:cs="Calibri"/>
          <w:color w:val="000000" w:themeColor="text1"/>
        </w:rPr>
        <w:t xml:space="preserve"> (</w:t>
      </w:r>
      <w:r w:rsidR="00867D09">
        <w:rPr>
          <w:rFonts w:ascii="Calibri" w:eastAsiaTheme="minorHAnsi" w:hAnsi="Calibri" w:cs="Calibri" w:hint="eastAsia"/>
          <w:color w:val="000000" w:themeColor="text1"/>
        </w:rPr>
        <w:t>庄严地缔结条约</w:t>
      </w:r>
      <w:r w:rsidR="00867D09">
        <w:rPr>
          <w:rFonts w:ascii="Calibri" w:eastAsiaTheme="minorHAnsi" w:hAnsi="Calibri" w:cs="Calibri"/>
          <w:color w:val="000000" w:themeColor="text1"/>
        </w:rPr>
        <w:t>)</w:t>
      </w:r>
      <w:r w:rsidRPr="00076E93">
        <w:rPr>
          <w:rFonts w:ascii="Calibri" w:eastAsiaTheme="minorHAnsi" w:hAnsi="Calibri" w:cs="Calibri"/>
          <w:color w:val="000000" w:themeColor="text1"/>
        </w:rPr>
        <w:t xml:space="preserve">; and this he accomplishes with many words, expressed in a long metrical </w:t>
      </w:r>
      <w:r w:rsidR="00867D09">
        <w:rPr>
          <w:rFonts w:ascii="Calibri" w:eastAsiaTheme="minorHAnsi" w:hAnsi="Calibri" w:cs="Calibri"/>
          <w:color w:val="000000" w:themeColor="text1"/>
        </w:rPr>
        <w:t>(</w:t>
      </w:r>
      <w:r w:rsidR="00867D09">
        <w:rPr>
          <w:rFonts w:ascii="Calibri" w:eastAsiaTheme="minorHAnsi" w:hAnsi="Calibri" w:cs="Calibri" w:hint="eastAsia"/>
          <w:color w:val="000000" w:themeColor="text1"/>
        </w:rPr>
        <w:t>韵文的</w:t>
      </w:r>
      <w:r w:rsidR="00867D09">
        <w:rPr>
          <w:rFonts w:ascii="Calibri" w:eastAsiaTheme="minorHAnsi" w:hAnsi="Calibri" w:cs="Calibri"/>
          <w:color w:val="000000" w:themeColor="text1"/>
        </w:rPr>
        <w:t xml:space="preserve">) </w:t>
      </w:r>
      <w:r w:rsidRPr="00076E93">
        <w:rPr>
          <w:rFonts w:ascii="Calibri" w:eastAsiaTheme="minorHAnsi" w:hAnsi="Calibri" w:cs="Calibri"/>
          <w:color w:val="000000" w:themeColor="text1"/>
        </w:rPr>
        <w:t xml:space="preserve">formula which it is not </w:t>
      </w:r>
      <w:r w:rsidR="00867D09" w:rsidRPr="00076E93">
        <w:rPr>
          <w:rFonts w:ascii="Calibri" w:eastAsiaTheme="minorHAnsi" w:hAnsi="Calibri" w:cs="Calibri"/>
          <w:color w:val="000000" w:themeColor="text1"/>
        </w:rPr>
        <w:t>worthwhile</w:t>
      </w:r>
      <w:r w:rsidRPr="00076E93">
        <w:rPr>
          <w:rFonts w:ascii="Calibri" w:eastAsiaTheme="minorHAnsi" w:hAnsi="Calibri" w:cs="Calibri"/>
          <w:color w:val="000000" w:themeColor="text1"/>
        </w:rPr>
        <w:t xml:space="preserve"> to quote. The conditions being then recited, he cries, “Hear, Jupiter; hear, </w:t>
      </w:r>
      <w:r w:rsidRPr="00867D09">
        <w:rPr>
          <w:rFonts w:ascii="Calibri" w:eastAsiaTheme="minorHAnsi" w:hAnsi="Calibri" w:cs="Calibri"/>
          <w:i/>
          <w:iCs/>
          <w:color w:val="4472C4" w:themeColor="accent1"/>
        </w:rPr>
        <w:t xml:space="preserve">pater </w:t>
      </w:r>
      <w:proofErr w:type="spellStart"/>
      <w:r w:rsidRPr="00867D09">
        <w:rPr>
          <w:rFonts w:ascii="Calibri" w:eastAsiaTheme="minorHAnsi" w:hAnsi="Calibri" w:cs="Calibri"/>
          <w:i/>
          <w:iCs/>
          <w:color w:val="4472C4" w:themeColor="accent1"/>
        </w:rPr>
        <w:t>patratus</w:t>
      </w:r>
      <w:proofErr w:type="spellEnd"/>
      <w:r w:rsidRPr="00867D09">
        <w:rPr>
          <w:rFonts w:ascii="Calibri" w:eastAsiaTheme="minorHAnsi" w:hAnsi="Calibri" w:cs="Calibri"/>
          <w:i/>
          <w:iCs/>
          <w:color w:val="4472C4" w:themeColor="accent1"/>
        </w:rPr>
        <w:t xml:space="preserve"> </w:t>
      </w:r>
      <w:r w:rsidRPr="00076E93">
        <w:rPr>
          <w:rFonts w:ascii="Calibri" w:eastAsiaTheme="minorHAnsi" w:hAnsi="Calibri" w:cs="Calibri"/>
          <w:color w:val="000000" w:themeColor="text1"/>
        </w:rPr>
        <w:t>of the Alban People: hear ye, People of Alba: From these terms, as they have been publicly rehearsed from beginning to end, without fraud, from these tablets, or this wax, and as they have been this day clearly understood, the Roman People will not be the first to depart. If it shall first depart from them, by general consent</w:t>
      </w:r>
      <w:r w:rsidR="00DA4389">
        <w:rPr>
          <w:rFonts w:ascii="Calibri" w:eastAsiaTheme="minorHAnsi" w:hAnsi="Calibri" w:cs="Calibri"/>
          <w:color w:val="000000" w:themeColor="text1"/>
        </w:rPr>
        <w:t xml:space="preserve"> (</w:t>
      </w:r>
      <w:r w:rsidR="00DA4389">
        <w:rPr>
          <w:rFonts w:ascii="Calibri" w:eastAsiaTheme="minorHAnsi" w:hAnsi="Calibri" w:cs="Calibri" w:hint="eastAsia"/>
          <w:color w:val="000000" w:themeColor="text1"/>
        </w:rPr>
        <w:t>同意</w:t>
      </w:r>
      <w:r w:rsidR="00DA4389">
        <w:rPr>
          <w:rFonts w:ascii="Calibri" w:eastAsiaTheme="minorHAnsi" w:hAnsi="Calibri" w:cs="Calibri"/>
          <w:color w:val="000000" w:themeColor="text1"/>
        </w:rPr>
        <w:t>)</w:t>
      </w:r>
      <w:r w:rsidRPr="00076E93">
        <w:rPr>
          <w:rFonts w:ascii="Calibri" w:eastAsiaTheme="minorHAnsi" w:hAnsi="Calibri" w:cs="Calibri"/>
          <w:color w:val="000000" w:themeColor="text1"/>
        </w:rPr>
        <w:t>, with malice aforethought</w:t>
      </w:r>
      <w:r w:rsidR="00DA4389">
        <w:rPr>
          <w:rFonts w:ascii="Calibri" w:eastAsiaTheme="minorHAnsi" w:hAnsi="Calibri" w:cs="Calibri"/>
          <w:color w:val="000000" w:themeColor="text1"/>
        </w:rPr>
        <w:t xml:space="preserve"> (</w:t>
      </w:r>
      <w:r w:rsidR="00DA4389">
        <w:rPr>
          <w:rFonts w:ascii="Calibri" w:eastAsiaTheme="minorHAnsi" w:hAnsi="Calibri" w:cs="Calibri" w:hint="eastAsia"/>
          <w:color w:val="000000" w:themeColor="text1"/>
        </w:rPr>
        <w:t>蓄意而为</w:t>
      </w:r>
      <w:r w:rsidR="00DA4389">
        <w:rPr>
          <w:rFonts w:ascii="Calibri" w:eastAsiaTheme="minorHAnsi" w:hAnsi="Calibri" w:cs="Calibri"/>
          <w:color w:val="000000" w:themeColor="text1"/>
        </w:rPr>
        <w:t>)</w:t>
      </w:r>
      <w:r w:rsidRPr="00076E93">
        <w:rPr>
          <w:rFonts w:ascii="Calibri" w:eastAsiaTheme="minorHAnsi" w:hAnsi="Calibri" w:cs="Calibri"/>
          <w:color w:val="000000" w:themeColor="text1"/>
        </w:rPr>
        <w:t xml:space="preserve">, then on that day do thou, great </w:t>
      </w:r>
      <w:proofErr w:type="spellStart"/>
      <w:r w:rsidRPr="00076E93">
        <w:rPr>
          <w:rFonts w:ascii="Calibri" w:eastAsiaTheme="minorHAnsi" w:hAnsi="Calibri" w:cs="Calibri"/>
          <w:color w:val="000000" w:themeColor="text1"/>
        </w:rPr>
        <w:t>Diespiter</w:t>
      </w:r>
      <w:proofErr w:type="spellEnd"/>
      <w:r w:rsidRPr="00076E93">
        <w:rPr>
          <w:rFonts w:ascii="Calibri" w:eastAsiaTheme="minorHAnsi" w:hAnsi="Calibri" w:cs="Calibri"/>
          <w:color w:val="000000" w:themeColor="text1"/>
        </w:rPr>
        <w:t xml:space="preserve">, so smite the Roman People as I shall here to-day smite this pig: and so much the harder smite them as thy power and thy strength are greater.” When </w:t>
      </w:r>
      <w:proofErr w:type="spellStart"/>
      <w:r w:rsidRPr="00076E93">
        <w:rPr>
          <w:rFonts w:ascii="Calibri" w:eastAsiaTheme="minorHAnsi" w:hAnsi="Calibri" w:cs="Calibri"/>
          <w:color w:val="000000" w:themeColor="text1"/>
        </w:rPr>
        <w:t>Spurius</w:t>
      </w:r>
      <w:proofErr w:type="spellEnd"/>
      <w:r w:rsidRPr="00076E93">
        <w:rPr>
          <w:rFonts w:ascii="Calibri" w:eastAsiaTheme="minorHAnsi" w:hAnsi="Calibri" w:cs="Calibri"/>
          <w:color w:val="000000" w:themeColor="text1"/>
        </w:rPr>
        <w:t xml:space="preserve"> had said these words, he struck the pig with a flint</w:t>
      </w:r>
      <w:r w:rsidR="00DA4389">
        <w:rPr>
          <w:rFonts w:ascii="Calibri" w:eastAsiaTheme="minorHAnsi" w:hAnsi="Calibri" w:cs="Calibri"/>
          <w:color w:val="000000" w:themeColor="text1"/>
        </w:rPr>
        <w:t xml:space="preserve"> (</w:t>
      </w:r>
      <w:r w:rsidR="009250AE">
        <w:rPr>
          <w:rFonts w:ascii="Calibri" w:eastAsiaTheme="minorHAnsi" w:hAnsi="Calibri" w:cs="Calibri" w:hint="eastAsia"/>
          <w:color w:val="000000" w:themeColor="text1"/>
        </w:rPr>
        <w:t>燧石</w:t>
      </w:r>
      <w:r w:rsidR="00DA4389">
        <w:rPr>
          <w:rFonts w:ascii="Calibri" w:eastAsiaTheme="minorHAnsi" w:hAnsi="Calibri" w:cs="Calibri"/>
          <w:color w:val="000000" w:themeColor="text1"/>
        </w:rPr>
        <w:t>)</w:t>
      </w:r>
      <w:r w:rsidRPr="00076E93">
        <w:rPr>
          <w:rFonts w:ascii="Calibri" w:eastAsiaTheme="minorHAnsi" w:hAnsi="Calibri" w:cs="Calibri"/>
          <w:color w:val="000000" w:themeColor="text1"/>
        </w:rPr>
        <w:t xml:space="preserve">. In like manner the Albans pronounced their own forms and their own oath, by the mouth of their own </w:t>
      </w:r>
      <w:r w:rsidRPr="009250AE">
        <w:rPr>
          <w:rFonts w:ascii="Calibri" w:eastAsiaTheme="minorHAnsi" w:hAnsi="Calibri" w:cs="Calibri"/>
          <w:b/>
          <w:bCs/>
          <w:color w:val="000000" w:themeColor="text1"/>
        </w:rPr>
        <w:t>dictator</w:t>
      </w:r>
      <w:r w:rsidRPr="00076E93">
        <w:rPr>
          <w:rFonts w:ascii="Calibri" w:eastAsiaTheme="minorHAnsi" w:hAnsi="Calibri" w:cs="Calibri"/>
          <w:color w:val="000000" w:themeColor="text1"/>
        </w:rPr>
        <w:t xml:space="preserve"> and priests.</w:t>
      </w:r>
    </w:p>
    <w:p w14:paraId="24AFD9C6" w14:textId="77777777" w:rsidR="00A37DF2" w:rsidRDefault="009250AE" w:rsidP="005D7A24">
      <w:pPr>
        <w:pStyle w:val="a3"/>
        <w:numPr>
          <w:ilvl w:val="0"/>
          <w:numId w:val="25"/>
        </w:numPr>
        <w:spacing w:line="360" w:lineRule="auto"/>
        <w:ind w:firstLineChars="0"/>
        <w:jc w:val="both"/>
        <w:rPr>
          <w:rFonts w:ascii="Calibri" w:eastAsiaTheme="minorHAnsi" w:hAnsi="Calibri" w:cs="Calibri"/>
          <w:color w:val="000000" w:themeColor="text1"/>
        </w:rPr>
      </w:pPr>
      <w:r w:rsidRPr="009250AE">
        <w:rPr>
          <w:rFonts w:ascii="Calibri" w:eastAsiaTheme="minorHAnsi" w:hAnsi="Calibri" w:cs="Calibri" w:hint="eastAsia"/>
          <w:color w:val="000000" w:themeColor="text1"/>
        </w:rPr>
        <w:t xml:space="preserve">Scholars have cast doubt on the accuracy of this procedure, but on the basis of other evidence which provides similar evidence, it seems to have </w:t>
      </w:r>
      <w:r w:rsidRPr="009250AE">
        <w:rPr>
          <w:rFonts w:ascii="Calibri" w:eastAsiaTheme="minorHAnsi" w:hAnsi="Calibri" w:cs="Calibri" w:hint="eastAsia"/>
          <w:color w:val="000000" w:themeColor="text1"/>
        </w:rPr>
        <w:lastRenderedPageBreak/>
        <w:t>been employed</w:t>
      </w:r>
      <w:r>
        <w:rPr>
          <w:rFonts w:ascii="Calibri" w:eastAsiaTheme="minorHAnsi" w:hAnsi="Calibri" w:cs="Calibri" w:hint="eastAsia"/>
          <w:color w:val="000000" w:themeColor="text1"/>
        </w:rPr>
        <w:t>,</w:t>
      </w:r>
      <w:r>
        <w:rPr>
          <w:rFonts w:ascii="Calibri" w:eastAsiaTheme="minorHAnsi" w:hAnsi="Calibri" w:cs="Calibri"/>
          <w:color w:val="000000" w:themeColor="text1"/>
        </w:rPr>
        <w:t xml:space="preserve"> </w:t>
      </w:r>
      <w:r w:rsidRPr="009250AE">
        <w:rPr>
          <w:rFonts w:ascii="Calibri" w:eastAsiaTheme="minorHAnsi" w:hAnsi="Calibri" w:cs="Calibri" w:hint="eastAsia"/>
          <w:color w:val="000000" w:themeColor="text1"/>
        </w:rPr>
        <w:t xml:space="preserve">according to John Rich maybe </w:t>
      </w:r>
      <w:r w:rsidRPr="009250AE">
        <w:rPr>
          <w:rFonts w:ascii="Calibri" w:eastAsiaTheme="minorHAnsi" w:hAnsi="Calibri" w:cs="Calibri" w:hint="eastAsia"/>
          <w:b/>
          <w:bCs/>
          <w:color w:val="000000" w:themeColor="text1"/>
        </w:rPr>
        <w:t>until the imperial period</w:t>
      </w:r>
      <w:r w:rsidRPr="009250AE">
        <w:rPr>
          <w:rFonts w:ascii="Calibri" w:eastAsiaTheme="minorHAnsi" w:hAnsi="Calibri" w:cs="Calibri" w:hint="eastAsia"/>
          <w:color w:val="000000" w:themeColor="text1"/>
        </w:rPr>
        <w:t>.</w:t>
      </w:r>
      <w:r w:rsidR="00A37DF2">
        <w:rPr>
          <w:rFonts w:ascii="Calibri" w:eastAsiaTheme="minorHAnsi" w:hAnsi="Calibri" w:cs="Calibri"/>
          <w:color w:val="000000" w:themeColor="text1"/>
        </w:rPr>
        <w:t xml:space="preserve"> </w:t>
      </w:r>
      <w:r w:rsidR="00A37DF2" w:rsidRPr="00A37DF2">
        <w:rPr>
          <w:rFonts w:ascii="Calibri" w:eastAsiaTheme="minorHAnsi" w:hAnsi="Calibri" w:cs="Calibri"/>
          <w:color w:val="000000" w:themeColor="text1"/>
        </w:rPr>
        <w:t xml:space="preserve">John Rich, </w:t>
      </w:r>
      <w:r w:rsidR="00A37DF2" w:rsidRPr="00A37DF2">
        <w:rPr>
          <w:rFonts w:ascii="Calibri" w:eastAsiaTheme="minorHAnsi" w:hAnsi="Calibri" w:cs="Calibri"/>
          <w:i/>
          <w:iCs/>
          <w:color w:val="000000" w:themeColor="text1"/>
        </w:rPr>
        <w:t xml:space="preserve">“The </w:t>
      </w:r>
      <w:proofErr w:type="spellStart"/>
      <w:r w:rsidR="00A37DF2" w:rsidRPr="00A37DF2">
        <w:rPr>
          <w:rFonts w:ascii="Calibri" w:eastAsiaTheme="minorHAnsi" w:hAnsi="Calibri" w:cs="Calibri"/>
          <w:i/>
          <w:iCs/>
          <w:color w:val="000000" w:themeColor="text1"/>
        </w:rPr>
        <w:t>Fetiales</w:t>
      </w:r>
      <w:proofErr w:type="spellEnd"/>
      <w:r w:rsidR="00A37DF2" w:rsidRPr="00A37DF2">
        <w:rPr>
          <w:rFonts w:ascii="Calibri" w:eastAsiaTheme="minorHAnsi" w:hAnsi="Calibri" w:cs="Calibri"/>
          <w:i/>
          <w:iCs/>
          <w:color w:val="000000" w:themeColor="text1"/>
        </w:rPr>
        <w:t xml:space="preserve"> and Roman international relations”</w:t>
      </w:r>
      <w:r w:rsidR="00A37DF2">
        <w:rPr>
          <w:rFonts w:ascii="Calibri" w:eastAsiaTheme="minorHAnsi" w:hAnsi="Calibri" w:cs="Calibri"/>
          <w:color w:val="000000" w:themeColor="text1"/>
        </w:rPr>
        <w:t>,</w:t>
      </w:r>
      <w:r w:rsidR="00A37DF2" w:rsidRPr="00A37DF2">
        <w:rPr>
          <w:rFonts w:ascii="Calibri" w:eastAsiaTheme="minorHAnsi" w:hAnsi="Calibri" w:cs="Calibri"/>
          <w:i/>
          <w:iCs/>
          <w:color w:val="000000" w:themeColor="text1"/>
        </w:rPr>
        <w:t xml:space="preserve"> </w:t>
      </w:r>
      <w:r w:rsidR="00A37DF2" w:rsidRPr="00A37DF2">
        <w:rPr>
          <w:rFonts w:ascii="Calibri" w:eastAsiaTheme="minorHAnsi" w:hAnsi="Calibri" w:cs="Calibri"/>
          <w:color w:val="000000" w:themeColor="text1"/>
        </w:rPr>
        <w:t xml:space="preserve">in: James H. Richardson and Federico Santangelo (eds), </w:t>
      </w:r>
      <w:r w:rsidR="00A37DF2" w:rsidRPr="00A37DF2">
        <w:rPr>
          <w:rFonts w:ascii="Calibri" w:eastAsiaTheme="minorHAnsi" w:hAnsi="Calibri" w:cs="Calibri"/>
          <w:i/>
          <w:iCs/>
          <w:color w:val="000000" w:themeColor="text1"/>
        </w:rPr>
        <w:t>Priests and State in the Roman World</w:t>
      </w:r>
      <w:r w:rsidR="00A37DF2" w:rsidRPr="00A37DF2">
        <w:rPr>
          <w:rFonts w:ascii="Calibri" w:eastAsiaTheme="minorHAnsi" w:hAnsi="Calibri" w:cs="Calibri"/>
          <w:color w:val="000000" w:themeColor="text1"/>
        </w:rPr>
        <w:t xml:space="preserve"> (Stuttgart: Franz Steiner, 2011) 187-242.</w:t>
      </w:r>
    </w:p>
    <w:p w14:paraId="5942F4B4" w14:textId="2BEBB16D" w:rsidR="009250AE" w:rsidRDefault="00A37DF2" w:rsidP="005D7A24">
      <w:pPr>
        <w:pStyle w:val="a3"/>
        <w:numPr>
          <w:ilvl w:val="0"/>
          <w:numId w:val="22"/>
        </w:numPr>
        <w:spacing w:line="360" w:lineRule="auto"/>
        <w:ind w:firstLineChars="0"/>
        <w:jc w:val="both"/>
        <w:rPr>
          <w:rFonts w:ascii="Calibri" w:eastAsiaTheme="minorHAnsi" w:hAnsi="Calibri" w:cs="Calibri"/>
          <w:color w:val="000000" w:themeColor="text1"/>
        </w:rPr>
      </w:pPr>
      <w:r w:rsidRPr="00A37DF2">
        <w:rPr>
          <w:rFonts w:ascii="Calibri" w:eastAsiaTheme="minorHAnsi" w:hAnsi="Calibri" w:cs="Calibri"/>
          <w:color w:val="000000" w:themeColor="text1"/>
        </w:rPr>
        <w:t>At any rate, the effect of this treaty between Rome and the Latins was that the army would henceforth consist of Roman citizens and Latins.</w:t>
      </w:r>
    </w:p>
    <w:p w14:paraId="76B20920" w14:textId="7BA81A3A" w:rsidR="0001768C" w:rsidRPr="0001768C" w:rsidRDefault="0001768C" w:rsidP="005D7A24">
      <w:pPr>
        <w:pStyle w:val="a3"/>
        <w:numPr>
          <w:ilvl w:val="0"/>
          <w:numId w:val="22"/>
        </w:numPr>
        <w:spacing w:line="360" w:lineRule="auto"/>
        <w:ind w:firstLineChars="0"/>
        <w:jc w:val="both"/>
        <w:rPr>
          <w:rFonts w:ascii="Calibri" w:eastAsiaTheme="minorHAnsi" w:hAnsi="Calibri" w:cs="Calibri"/>
          <w:color w:val="000000" w:themeColor="text1"/>
        </w:rPr>
      </w:pPr>
      <w:r w:rsidRPr="0001768C">
        <w:rPr>
          <w:rFonts w:ascii="Calibri" w:eastAsiaTheme="minorHAnsi" w:hAnsi="Calibri" w:cs="Calibri" w:hint="eastAsia"/>
          <w:color w:val="000000" w:themeColor="text1"/>
        </w:rPr>
        <w:t xml:space="preserve">In </w:t>
      </w:r>
      <w:r w:rsidRPr="0001768C">
        <w:rPr>
          <w:rFonts w:ascii="Calibri" w:eastAsiaTheme="minorHAnsi" w:hAnsi="Calibri" w:cs="Calibri" w:hint="eastAsia"/>
          <w:color w:val="FF0000"/>
        </w:rPr>
        <w:t>486</w:t>
      </w:r>
      <w:r w:rsidRPr="0001768C">
        <w:rPr>
          <w:rFonts w:ascii="Calibri" w:eastAsiaTheme="minorHAnsi" w:hAnsi="Calibri" w:cs="Calibri" w:hint="eastAsia"/>
          <w:color w:val="000000" w:themeColor="text1"/>
        </w:rPr>
        <w:t xml:space="preserve">, the </w:t>
      </w:r>
      <w:proofErr w:type="spellStart"/>
      <w:r w:rsidRPr="0001768C">
        <w:rPr>
          <w:rFonts w:ascii="Calibri" w:eastAsiaTheme="minorHAnsi" w:hAnsi="Calibri" w:cs="Calibri" w:hint="eastAsia"/>
          <w:color w:val="000000" w:themeColor="text1"/>
        </w:rPr>
        <w:t>Hernici</w:t>
      </w:r>
      <w:proofErr w:type="spellEnd"/>
      <w:r w:rsidRPr="0001768C">
        <w:rPr>
          <w:rFonts w:ascii="Calibri" w:eastAsiaTheme="minorHAnsi" w:hAnsi="Calibri" w:cs="Calibri" w:hint="eastAsia"/>
          <w:color w:val="000000" w:themeColor="text1"/>
        </w:rPr>
        <w:t xml:space="preserve">, a </w:t>
      </w:r>
      <w:r w:rsidRPr="0001768C">
        <w:rPr>
          <w:rFonts w:ascii="Calibri" w:eastAsiaTheme="minorHAnsi" w:hAnsi="Calibri" w:cs="Calibri" w:hint="eastAsia"/>
          <w:b/>
          <w:bCs/>
          <w:color w:val="000000" w:themeColor="text1"/>
        </w:rPr>
        <w:t>non-Latin</w:t>
      </w:r>
      <w:r w:rsidRPr="0001768C">
        <w:rPr>
          <w:rFonts w:ascii="Calibri" w:eastAsiaTheme="minorHAnsi" w:hAnsi="Calibri" w:cs="Calibri" w:hint="eastAsia"/>
          <w:color w:val="000000" w:themeColor="text1"/>
        </w:rPr>
        <w:t xml:space="preserve"> people, entered the alliance. This addition provided a Rome with a model for creating similar agreements with other non-Latin nations.</w:t>
      </w:r>
    </w:p>
    <w:p w14:paraId="0C02788B" w14:textId="1D5C45FD" w:rsidR="0001768C" w:rsidRDefault="00937CD9" w:rsidP="005D7A24">
      <w:pPr>
        <w:pStyle w:val="a3"/>
        <w:numPr>
          <w:ilvl w:val="0"/>
          <w:numId w:val="22"/>
        </w:numPr>
        <w:spacing w:line="360" w:lineRule="auto"/>
        <w:ind w:firstLineChars="0"/>
        <w:jc w:val="both"/>
        <w:rPr>
          <w:rFonts w:ascii="Calibri" w:eastAsiaTheme="minorHAnsi" w:hAnsi="Calibri" w:cs="Calibri"/>
          <w:color w:val="000000" w:themeColor="text1"/>
        </w:rPr>
      </w:pPr>
      <w:r w:rsidRPr="00937CD9">
        <w:rPr>
          <w:rFonts w:ascii="Calibri" w:eastAsiaTheme="minorHAnsi" w:hAnsi="Calibri" w:cs="Calibri" w:hint="eastAsia"/>
          <w:color w:val="FF0000"/>
        </w:rPr>
        <w:t>Latin rights</w:t>
      </w:r>
      <w:r w:rsidRPr="00937CD9">
        <w:rPr>
          <w:rFonts w:ascii="Calibri" w:eastAsiaTheme="minorHAnsi" w:hAnsi="Calibri" w:cs="Calibri" w:hint="eastAsia"/>
          <w:color w:val="000000" w:themeColor="text1"/>
        </w:rPr>
        <w:t xml:space="preserve"> (the </w:t>
      </w:r>
      <w:proofErr w:type="spellStart"/>
      <w:r w:rsidRPr="00937CD9">
        <w:rPr>
          <w:rFonts w:ascii="Calibri" w:eastAsiaTheme="minorHAnsi" w:hAnsi="Calibri" w:cs="Calibri" w:hint="eastAsia"/>
          <w:i/>
          <w:iCs/>
          <w:color w:val="4472C4" w:themeColor="accent1"/>
        </w:rPr>
        <w:t>ius</w:t>
      </w:r>
      <w:proofErr w:type="spellEnd"/>
      <w:r w:rsidRPr="00937CD9">
        <w:rPr>
          <w:rFonts w:ascii="Calibri" w:eastAsiaTheme="minorHAnsi" w:hAnsi="Calibri" w:cs="Calibri" w:hint="eastAsia"/>
          <w:i/>
          <w:iCs/>
          <w:color w:val="4472C4" w:themeColor="accent1"/>
        </w:rPr>
        <w:t xml:space="preserve"> </w:t>
      </w:r>
      <w:proofErr w:type="spellStart"/>
      <w:r w:rsidRPr="00937CD9">
        <w:rPr>
          <w:rFonts w:ascii="Calibri" w:eastAsiaTheme="minorHAnsi" w:hAnsi="Calibri" w:cs="Calibri" w:hint="eastAsia"/>
          <w:i/>
          <w:iCs/>
          <w:color w:val="4472C4" w:themeColor="accent1"/>
        </w:rPr>
        <w:t>Latii</w:t>
      </w:r>
      <w:proofErr w:type="spellEnd"/>
      <w:r w:rsidRPr="00937CD9">
        <w:rPr>
          <w:rFonts w:ascii="Calibri" w:eastAsiaTheme="minorHAnsi" w:hAnsi="Calibri" w:cs="Calibri" w:hint="eastAsia"/>
          <w:color w:val="000000" w:themeColor="text1"/>
        </w:rPr>
        <w:t>)</w:t>
      </w:r>
    </w:p>
    <w:p w14:paraId="1647694F" w14:textId="6CEDC8A4" w:rsidR="00937CD9" w:rsidRDefault="00937CD9" w:rsidP="005D7A24">
      <w:pPr>
        <w:pStyle w:val="a3"/>
        <w:numPr>
          <w:ilvl w:val="0"/>
          <w:numId w:val="26"/>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R</w:t>
      </w:r>
      <w:r w:rsidRPr="00937CD9">
        <w:rPr>
          <w:rFonts w:ascii="Calibri" w:eastAsiaTheme="minorHAnsi" w:hAnsi="Calibri" w:cs="Calibri" w:hint="eastAsia"/>
          <w:color w:val="000000" w:themeColor="text1"/>
        </w:rPr>
        <w:t xml:space="preserve">ight of </w:t>
      </w:r>
      <w:r w:rsidRPr="00937CD9">
        <w:rPr>
          <w:rFonts w:ascii="Calibri" w:eastAsiaTheme="minorHAnsi" w:hAnsi="Calibri" w:cs="Calibri" w:hint="eastAsia"/>
          <w:i/>
          <w:iCs/>
          <w:color w:val="4472C4" w:themeColor="accent1"/>
        </w:rPr>
        <w:t>commercium</w:t>
      </w:r>
      <w:r w:rsidRPr="00937CD9">
        <w:rPr>
          <w:rFonts w:ascii="Calibri" w:eastAsiaTheme="minorHAnsi" w:hAnsi="Calibri" w:cs="Calibri" w:hint="eastAsia"/>
          <w:color w:val="000000" w:themeColor="text1"/>
        </w:rPr>
        <w:t>: involved the privilege to have contractual business relations with the Roman</w:t>
      </w:r>
      <w:r>
        <w:rPr>
          <w:rFonts w:ascii="Calibri" w:eastAsiaTheme="minorHAnsi" w:hAnsi="Calibri" w:cs="Calibri"/>
          <w:color w:val="000000" w:themeColor="text1"/>
        </w:rPr>
        <w:t>s.</w:t>
      </w:r>
    </w:p>
    <w:p w14:paraId="2482B611" w14:textId="57930569" w:rsidR="00937CD9" w:rsidRDefault="00E6318B" w:rsidP="005D7A24">
      <w:pPr>
        <w:pStyle w:val="a3"/>
        <w:numPr>
          <w:ilvl w:val="0"/>
          <w:numId w:val="26"/>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R</w:t>
      </w:r>
      <w:r w:rsidRPr="00E6318B">
        <w:rPr>
          <w:rFonts w:ascii="Calibri" w:eastAsiaTheme="minorHAnsi" w:hAnsi="Calibri" w:cs="Calibri" w:hint="eastAsia"/>
          <w:color w:val="000000" w:themeColor="text1"/>
        </w:rPr>
        <w:t xml:space="preserve">ight of </w:t>
      </w:r>
      <w:proofErr w:type="spellStart"/>
      <w:r w:rsidRPr="00E6318B">
        <w:rPr>
          <w:rFonts w:ascii="Calibri" w:eastAsiaTheme="minorHAnsi" w:hAnsi="Calibri" w:cs="Calibri" w:hint="eastAsia"/>
          <w:i/>
          <w:iCs/>
          <w:color w:val="4472C4" w:themeColor="accent1"/>
        </w:rPr>
        <w:t>conubium</w:t>
      </w:r>
      <w:proofErr w:type="spellEnd"/>
      <w:r w:rsidRPr="00E6318B">
        <w:rPr>
          <w:rFonts w:ascii="Calibri" w:eastAsiaTheme="minorHAnsi" w:hAnsi="Calibri" w:cs="Calibri" w:hint="eastAsia"/>
          <w:color w:val="000000" w:themeColor="text1"/>
        </w:rPr>
        <w:t>: right to marry Roman citizen</w:t>
      </w:r>
      <w:r>
        <w:rPr>
          <w:rFonts w:ascii="Calibri" w:eastAsiaTheme="minorHAnsi" w:hAnsi="Calibri" w:cs="Calibri"/>
          <w:color w:val="000000" w:themeColor="text1"/>
        </w:rPr>
        <w:t>s.</w:t>
      </w:r>
    </w:p>
    <w:p w14:paraId="20A6CA00" w14:textId="2C953521" w:rsidR="00E6318B" w:rsidRDefault="00E6318B" w:rsidP="005D7A24">
      <w:pPr>
        <w:pStyle w:val="a3"/>
        <w:numPr>
          <w:ilvl w:val="0"/>
          <w:numId w:val="26"/>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R</w:t>
      </w:r>
      <w:r w:rsidRPr="00E6318B">
        <w:rPr>
          <w:rFonts w:ascii="Calibri" w:eastAsiaTheme="minorHAnsi" w:hAnsi="Calibri" w:cs="Calibri"/>
          <w:color w:val="000000" w:themeColor="text1"/>
        </w:rPr>
        <w:t>ight to move to Rome</w:t>
      </w:r>
      <w:r>
        <w:rPr>
          <w:rFonts w:ascii="Calibri" w:eastAsiaTheme="minorHAnsi" w:hAnsi="Calibri" w:cs="Calibri" w:hint="eastAsia"/>
          <w:color w:val="000000" w:themeColor="text1"/>
        </w:rPr>
        <w:t>.</w:t>
      </w:r>
    </w:p>
    <w:p w14:paraId="35493ACF" w14:textId="530F9A42" w:rsidR="00E6318B" w:rsidRDefault="00E6318B" w:rsidP="005D7A24">
      <w:pPr>
        <w:pStyle w:val="a3"/>
        <w:numPr>
          <w:ilvl w:val="0"/>
          <w:numId w:val="22"/>
        </w:numPr>
        <w:spacing w:line="360" w:lineRule="auto"/>
        <w:ind w:firstLineChars="0"/>
        <w:jc w:val="both"/>
        <w:rPr>
          <w:rFonts w:ascii="Calibri" w:eastAsiaTheme="minorHAnsi" w:hAnsi="Calibri" w:cs="Calibri"/>
          <w:color w:val="000000" w:themeColor="text1"/>
        </w:rPr>
      </w:pPr>
      <w:r w:rsidRPr="00E6318B">
        <w:rPr>
          <w:rFonts w:ascii="Calibri" w:eastAsiaTheme="minorHAnsi" w:hAnsi="Calibri" w:cs="Calibri" w:hint="eastAsia"/>
          <w:color w:val="000000" w:themeColor="text1"/>
        </w:rPr>
        <w:t xml:space="preserve">The relations between Rome and the Latin League soured, and broke down in </w:t>
      </w:r>
      <w:r w:rsidRPr="00E6318B">
        <w:rPr>
          <w:rFonts w:ascii="Calibri" w:eastAsiaTheme="minorHAnsi" w:hAnsi="Calibri" w:cs="Calibri" w:hint="eastAsia"/>
          <w:color w:val="FF0000"/>
        </w:rPr>
        <w:t>341</w:t>
      </w:r>
      <w:r>
        <w:rPr>
          <w:rFonts w:ascii="Calibri" w:eastAsiaTheme="minorHAnsi" w:hAnsi="Calibri" w:cs="Calibri"/>
          <w:color w:val="000000" w:themeColor="text1"/>
        </w:rPr>
        <w:t>.</w:t>
      </w:r>
    </w:p>
    <w:p w14:paraId="01617E76" w14:textId="6A324E40" w:rsidR="00121311" w:rsidRDefault="00121311" w:rsidP="005D7A24">
      <w:pPr>
        <w:pStyle w:val="a3"/>
        <w:numPr>
          <w:ilvl w:val="0"/>
          <w:numId w:val="27"/>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I</w:t>
      </w:r>
      <w:r w:rsidRPr="00121311">
        <w:rPr>
          <w:rFonts w:ascii="Calibri" w:eastAsiaTheme="minorHAnsi" w:hAnsi="Calibri" w:cs="Calibri" w:hint="eastAsia"/>
          <w:color w:val="000000" w:themeColor="text1"/>
        </w:rPr>
        <w:t xml:space="preserve">n 338 BC Rome emerged as victor and created separate bilateral arrangements </w:t>
      </w:r>
      <w:r w:rsidRPr="00121311">
        <w:rPr>
          <w:rFonts w:ascii="Calibri" w:eastAsiaTheme="minorHAnsi" w:hAnsi="Calibri" w:cs="Calibri" w:hint="eastAsia"/>
          <w:b/>
          <w:bCs/>
          <w:color w:val="000000" w:themeColor="text1"/>
        </w:rPr>
        <w:t>with each of the Latin towns</w:t>
      </w:r>
      <w:r>
        <w:rPr>
          <w:rFonts w:ascii="Calibri" w:eastAsiaTheme="minorHAnsi" w:hAnsi="Calibri" w:cs="Calibri"/>
          <w:color w:val="000000" w:themeColor="text1"/>
        </w:rPr>
        <w:t>.</w:t>
      </w:r>
    </w:p>
    <w:p w14:paraId="5751332F" w14:textId="1ACFE8B2" w:rsidR="00121311" w:rsidRDefault="00121311" w:rsidP="005D7A24">
      <w:pPr>
        <w:pStyle w:val="a3"/>
        <w:numPr>
          <w:ilvl w:val="0"/>
          <w:numId w:val="27"/>
        </w:numPr>
        <w:spacing w:line="360" w:lineRule="auto"/>
        <w:ind w:firstLineChars="0"/>
        <w:jc w:val="both"/>
        <w:rPr>
          <w:rFonts w:ascii="Calibri" w:eastAsiaTheme="minorHAnsi" w:hAnsi="Calibri" w:cs="Calibri"/>
          <w:color w:val="000000" w:themeColor="text1"/>
        </w:rPr>
      </w:pPr>
      <w:r w:rsidRPr="00121311">
        <w:rPr>
          <w:rFonts w:ascii="Calibri" w:eastAsiaTheme="minorHAnsi" w:hAnsi="Calibri" w:cs="Calibri" w:hint="eastAsia"/>
          <w:color w:val="000000" w:themeColor="text1"/>
        </w:rPr>
        <w:t xml:space="preserve">In the years afterwards, as Rome expanded, it also began to confer a new type of </w:t>
      </w:r>
      <w:r w:rsidRPr="00121311">
        <w:rPr>
          <w:rFonts w:ascii="Calibri" w:eastAsiaTheme="minorHAnsi" w:hAnsi="Calibri" w:cs="Calibri" w:hint="eastAsia"/>
          <w:color w:val="FF0000"/>
        </w:rPr>
        <w:t>Roman citizenship</w:t>
      </w:r>
      <w:r w:rsidRPr="00121311">
        <w:rPr>
          <w:rFonts w:ascii="Calibri" w:eastAsiaTheme="minorHAnsi" w:hAnsi="Calibri" w:cs="Calibri" w:hint="eastAsia"/>
          <w:color w:val="000000" w:themeColor="text1"/>
        </w:rPr>
        <w:t xml:space="preserve"> on some of Italy</w:t>
      </w:r>
      <w:r>
        <w:rPr>
          <w:rFonts w:ascii="Calibri" w:eastAsiaTheme="minorHAnsi" w:hAnsi="Calibri" w:cs="Calibri"/>
          <w:color w:val="000000" w:themeColor="text1"/>
        </w:rPr>
        <w:t>’</w:t>
      </w:r>
      <w:r w:rsidRPr="00121311">
        <w:rPr>
          <w:rFonts w:ascii="Calibri" w:eastAsiaTheme="minorHAnsi" w:hAnsi="Calibri" w:cs="Calibri" w:hint="eastAsia"/>
          <w:color w:val="000000" w:themeColor="text1"/>
        </w:rPr>
        <w:t xml:space="preserve">s communities: </w:t>
      </w:r>
      <w:r w:rsidRPr="00121311">
        <w:rPr>
          <w:rFonts w:ascii="Calibri" w:eastAsiaTheme="minorHAnsi" w:hAnsi="Calibri" w:cs="Calibri" w:hint="eastAsia"/>
          <w:i/>
          <w:iCs/>
          <w:color w:val="4472C4" w:themeColor="accent1"/>
        </w:rPr>
        <w:t xml:space="preserve">civitas sine </w:t>
      </w:r>
      <w:proofErr w:type="spellStart"/>
      <w:r w:rsidRPr="00121311">
        <w:rPr>
          <w:rFonts w:ascii="Calibri" w:eastAsiaTheme="minorHAnsi" w:hAnsi="Calibri" w:cs="Calibri" w:hint="eastAsia"/>
          <w:i/>
          <w:iCs/>
          <w:color w:val="4472C4" w:themeColor="accent1"/>
        </w:rPr>
        <w:t>suffragio</w:t>
      </w:r>
      <w:proofErr w:type="spellEnd"/>
      <w:r w:rsidRPr="00121311">
        <w:rPr>
          <w:rFonts w:ascii="Calibri" w:eastAsiaTheme="minorHAnsi" w:hAnsi="Calibri" w:cs="Calibri" w:hint="eastAsia"/>
          <w:i/>
          <w:iCs/>
          <w:color w:val="000000" w:themeColor="text1"/>
        </w:rPr>
        <w:t xml:space="preserve"> </w:t>
      </w:r>
      <w:r w:rsidRPr="00121311">
        <w:rPr>
          <w:rFonts w:ascii="Calibri" w:eastAsiaTheme="minorHAnsi" w:hAnsi="Calibri" w:cs="Calibri" w:hint="eastAsia"/>
          <w:color w:val="000000" w:themeColor="text1"/>
        </w:rPr>
        <w:t>(</w:t>
      </w:r>
      <w:r w:rsidRPr="00121311">
        <w:rPr>
          <w:rFonts w:ascii="Calibri" w:eastAsiaTheme="minorHAnsi" w:hAnsi="Calibri" w:cs="Calibri" w:hint="eastAsia"/>
          <w:color w:val="FF0000"/>
        </w:rPr>
        <w:t>citizenship without the vote</w:t>
      </w:r>
      <w:r w:rsidRPr="00121311">
        <w:rPr>
          <w:rFonts w:ascii="Calibri" w:eastAsiaTheme="minorHAnsi" w:hAnsi="Calibri" w:cs="Calibri" w:hint="eastAsia"/>
          <w:color w:val="000000" w:themeColor="text1"/>
        </w:rPr>
        <w:t>)</w:t>
      </w:r>
      <w:r w:rsidR="002D0D07">
        <w:rPr>
          <w:rFonts w:ascii="Calibri" w:eastAsiaTheme="minorHAnsi" w:hAnsi="Calibri" w:cs="Calibri"/>
          <w:color w:val="000000" w:themeColor="text1"/>
        </w:rPr>
        <w:t>.</w:t>
      </w:r>
      <w:r w:rsidR="00910039" w:rsidRPr="00910039">
        <w:rPr>
          <w:noProof/>
        </w:rPr>
        <w:t xml:space="preserve"> </w:t>
      </w:r>
    </w:p>
    <w:p w14:paraId="0C030841" w14:textId="07B9C1B9" w:rsidR="002D0D07" w:rsidRDefault="002D0D07" w:rsidP="005D7A24">
      <w:pPr>
        <w:pStyle w:val="a3"/>
        <w:numPr>
          <w:ilvl w:val="0"/>
          <w:numId w:val="28"/>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P</w:t>
      </w:r>
      <w:r w:rsidRPr="002D0D07">
        <w:rPr>
          <w:rFonts w:ascii="Calibri" w:eastAsiaTheme="minorHAnsi" w:hAnsi="Calibri" w:cs="Calibri" w:hint="eastAsia"/>
          <w:color w:val="000000" w:themeColor="text1"/>
        </w:rPr>
        <w:t>ayment of taxe</w:t>
      </w:r>
      <w:r>
        <w:rPr>
          <w:rFonts w:ascii="Calibri" w:eastAsiaTheme="minorHAnsi" w:hAnsi="Calibri" w:cs="Calibri"/>
          <w:color w:val="000000" w:themeColor="text1"/>
        </w:rPr>
        <w:t>s.</w:t>
      </w:r>
    </w:p>
    <w:p w14:paraId="7C68E4CF" w14:textId="5D03DD6C" w:rsidR="002D0D07" w:rsidRPr="002D0D07" w:rsidRDefault="002D0D07" w:rsidP="005D7A24">
      <w:pPr>
        <w:pStyle w:val="a3"/>
        <w:numPr>
          <w:ilvl w:val="0"/>
          <w:numId w:val="28"/>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L</w:t>
      </w:r>
      <w:r w:rsidRPr="002D0D07">
        <w:rPr>
          <w:rFonts w:ascii="Calibri" w:eastAsiaTheme="minorHAnsi" w:hAnsi="Calibri" w:cs="Calibri" w:hint="eastAsia"/>
          <w:color w:val="000000" w:themeColor="text1"/>
        </w:rPr>
        <w:t>iable to service in the army (</w:t>
      </w:r>
      <w:proofErr w:type="spellStart"/>
      <w:r w:rsidRPr="002D0D07">
        <w:rPr>
          <w:rFonts w:ascii="Calibri" w:eastAsiaTheme="minorHAnsi" w:hAnsi="Calibri" w:cs="Calibri" w:hint="eastAsia"/>
          <w:i/>
          <w:iCs/>
          <w:color w:val="4472C4" w:themeColor="accent1"/>
        </w:rPr>
        <w:t>dilectus</w:t>
      </w:r>
      <w:proofErr w:type="spellEnd"/>
      <w:r w:rsidRPr="002D0D07">
        <w:rPr>
          <w:rFonts w:ascii="Calibri" w:eastAsiaTheme="minorHAnsi" w:hAnsi="Calibri" w:cs="Calibri" w:hint="eastAsia"/>
          <w:color w:val="000000" w:themeColor="text1"/>
        </w:rPr>
        <w:t>)</w:t>
      </w:r>
    </w:p>
    <w:p w14:paraId="1800D1CB" w14:textId="7FCB833D" w:rsidR="002D0D07" w:rsidRDefault="002D0D07" w:rsidP="005D7A24">
      <w:pPr>
        <w:pStyle w:val="a3"/>
        <w:numPr>
          <w:ilvl w:val="0"/>
          <w:numId w:val="28"/>
        </w:numPr>
        <w:spacing w:line="360" w:lineRule="auto"/>
        <w:ind w:firstLineChars="0"/>
        <w:jc w:val="both"/>
        <w:rPr>
          <w:rFonts w:ascii="Calibri" w:eastAsiaTheme="minorHAnsi" w:hAnsi="Calibri" w:cs="Calibri"/>
          <w:color w:val="000000" w:themeColor="text1"/>
        </w:rPr>
      </w:pPr>
      <w:r>
        <w:rPr>
          <w:rFonts w:ascii="Calibri" w:eastAsiaTheme="minorHAnsi" w:hAnsi="Calibri" w:cs="Calibri"/>
          <w:color w:val="000000" w:themeColor="text1"/>
        </w:rPr>
        <w:t>R</w:t>
      </w:r>
      <w:r w:rsidRPr="002D0D07">
        <w:rPr>
          <w:rFonts w:ascii="Calibri" w:eastAsiaTheme="minorHAnsi" w:hAnsi="Calibri" w:cs="Calibri" w:hint="eastAsia"/>
          <w:color w:val="000000" w:themeColor="text1"/>
        </w:rPr>
        <w:t>ights of Romans, but no voting right</w:t>
      </w:r>
      <w:r>
        <w:rPr>
          <w:rFonts w:ascii="Calibri" w:eastAsiaTheme="minorHAnsi" w:hAnsi="Calibri" w:cs="Calibri"/>
          <w:color w:val="000000" w:themeColor="text1"/>
        </w:rPr>
        <w:t>s.</w:t>
      </w:r>
    </w:p>
    <w:p w14:paraId="4E9934AF" w14:textId="69573CDB" w:rsidR="002D0D07" w:rsidRDefault="00B80150" w:rsidP="005D7A24">
      <w:pPr>
        <w:pStyle w:val="a3"/>
        <w:numPr>
          <w:ilvl w:val="0"/>
          <w:numId w:val="27"/>
        </w:numPr>
        <w:spacing w:line="360" w:lineRule="auto"/>
        <w:ind w:firstLineChars="0"/>
        <w:jc w:val="both"/>
        <w:rPr>
          <w:rFonts w:ascii="Calibri" w:eastAsiaTheme="minorHAnsi" w:hAnsi="Calibri" w:cs="Calibri"/>
          <w:color w:val="000000" w:themeColor="text1"/>
        </w:rPr>
      </w:pPr>
      <w:r w:rsidRPr="00B80150">
        <w:rPr>
          <w:rFonts w:ascii="Calibri" w:eastAsiaTheme="minorHAnsi" w:hAnsi="Calibri" w:cs="Calibri"/>
          <w:color w:val="000000" w:themeColor="text1"/>
        </w:rPr>
        <w:t>Colonization: establishment of Roman and Latin colonies in Italy</w:t>
      </w:r>
      <w:r>
        <w:rPr>
          <w:rFonts w:ascii="Calibri" w:eastAsiaTheme="minorHAnsi" w:hAnsi="Calibri" w:cs="Calibri"/>
          <w:color w:val="000000" w:themeColor="text1"/>
        </w:rPr>
        <w:t>.</w:t>
      </w:r>
      <w:r w:rsidR="00910039">
        <w:rPr>
          <w:rStyle w:val="a6"/>
          <w:rFonts w:ascii="Calibri" w:eastAsiaTheme="minorHAnsi" w:hAnsi="Calibri" w:cs="Calibri"/>
          <w:color w:val="000000" w:themeColor="text1"/>
        </w:rPr>
        <w:footnoteReference w:id="27"/>
      </w:r>
    </w:p>
    <w:p w14:paraId="37835960" w14:textId="77777777" w:rsidR="00DC542D" w:rsidRDefault="0045223D" w:rsidP="00DC542D">
      <w:pPr>
        <w:pStyle w:val="a3"/>
        <w:numPr>
          <w:ilvl w:val="0"/>
          <w:numId w:val="27"/>
        </w:numPr>
        <w:spacing w:line="360" w:lineRule="auto"/>
        <w:ind w:firstLineChars="0"/>
        <w:jc w:val="both"/>
        <w:rPr>
          <w:rFonts w:ascii="Calibri" w:eastAsiaTheme="minorHAnsi" w:hAnsi="Calibri" w:cs="Calibri"/>
          <w:color w:val="000000" w:themeColor="text1"/>
        </w:rPr>
      </w:pPr>
      <w:r w:rsidRPr="0045223D">
        <w:rPr>
          <w:rFonts w:ascii="Calibri" w:eastAsiaTheme="minorHAnsi" w:hAnsi="Calibri" w:cs="Calibri"/>
          <w:noProof/>
          <w:color w:val="000000" w:themeColor="text1"/>
        </w:rPr>
        <w:lastRenderedPageBreak/>
        <w:drawing>
          <wp:anchor distT="0" distB="0" distL="114300" distR="114300" simplePos="0" relativeHeight="251661312" behindDoc="0" locked="0" layoutInCell="1" allowOverlap="1" wp14:anchorId="0BDD4C03" wp14:editId="540AF259">
            <wp:simplePos x="0" y="0"/>
            <wp:positionH relativeFrom="column">
              <wp:posOffset>3086100</wp:posOffset>
            </wp:positionH>
            <wp:positionV relativeFrom="paragraph">
              <wp:posOffset>1257300</wp:posOffset>
            </wp:positionV>
            <wp:extent cx="1676400" cy="2607310"/>
            <wp:effectExtent l="0" t="0" r="0" b="0"/>
            <wp:wrapTopAndBottom/>
            <wp:docPr id="2" name="Picture 2">
              <a:extLst xmlns:a="http://schemas.openxmlformats.org/drawingml/2006/main">
                <a:ext uri="{FF2B5EF4-FFF2-40B4-BE49-F238E27FC236}">
                  <a16:creationId xmlns:a16="http://schemas.microsoft.com/office/drawing/2014/main" id="{1174342F-46AA-44D6-9B5C-E0F67E3A3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74342F-46AA-44D6-9B5C-E0F67E3A3A6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2607310"/>
                    </a:xfrm>
                    <a:prstGeom prst="rect">
                      <a:avLst/>
                    </a:prstGeom>
                  </pic:spPr>
                </pic:pic>
              </a:graphicData>
            </a:graphic>
            <wp14:sizeRelH relativeFrom="page">
              <wp14:pctWidth>0</wp14:pctWidth>
            </wp14:sizeRelH>
            <wp14:sizeRelV relativeFrom="page">
              <wp14:pctHeight>0</wp14:pctHeight>
            </wp14:sizeRelV>
          </wp:anchor>
        </w:drawing>
      </w:r>
      <w:r w:rsidRPr="00910039">
        <w:rPr>
          <w:rFonts w:ascii="Calibri" w:eastAsiaTheme="minorHAnsi" w:hAnsi="Calibri" w:cs="Calibri"/>
          <w:noProof/>
          <w:color w:val="000000" w:themeColor="text1"/>
        </w:rPr>
        <w:drawing>
          <wp:anchor distT="0" distB="0" distL="114300" distR="114300" simplePos="0" relativeHeight="251660288" behindDoc="0" locked="0" layoutInCell="1" allowOverlap="1" wp14:anchorId="5363017F" wp14:editId="76B3A648">
            <wp:simplePos x="0" y="0"/>
            <wp:positionH relativeFrom="column">
              <wp:posOffset>933450</wp:posOffset>
            </wp:positionH>
            <wp:positionV relativeFrom="paragraph">
              <wp:posOffset>1257300</wp:posOffset>
            </wp:positionV>
            <wp:extent cx="1647825" cy="2590800"/>
            <wp:effectExtent l="0" t="0" r="3175" b="0"/>
            <wp:wrapTopAndBottom/>
            <wp:docPr id="1" name="Picture 2">
              <a:extLst xmlns:a="http://schemas.openxmlformats.org/drawingml/2006/main">
                <a:ext uri="{FF2B5EF4-FFF2-40B4-BE49-F238E27FC236}">
                  <a16:creationId xmlns:a16="http://schemas.microsoft.com/office/drawing/2014/main" id="{F514171D-8EDB-47E2-8BE8-96D841E67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514171D-8EDB-47E2-8BE8-96D841E677F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2590800"/>
                    </a:xfrm>
                    <a:prstGeom prst="rect">
                      <a:avLst/>
                    </a:prstGeom>
                  </pic:spPr>
                </pic:pic>
              </a:graphicData>
            </a:graphic>
            <wp14:sizeRelH relativeFrom="page">
              <wp14:pctWidth>0</wp14:pctWidth>
            </wp14:sizeRelH>
            <wp14:sizeRelV relativeFrom="page">
              <wp14:pctHeight>0</wp14:pctHeight>
            </wp14:sizeRelV>
          </wp:anchor>
        </w:drawing>
      </w:r>
      <w:r w:rsidR="00B80150" w:rsidRPr="00B80150">
        <w:rPr>
          <w:rFonts w:ascii="Calibri" w:eastAsiaTheme="minorHAnsi" w:hAnsi="Calibri" w:cs="Calibri" w:hint="eastAsia"/>
          <w:color w:val="000000" w:themeColor="text1"/>
        </w:rPr>
        <w:t xml:space="preserve">Conclusion of alliances with Italian communities (allies, </w:t>
      </w:r>
      <w:r w:rsidR="00B80150" w:rsidRPr="006E29FA">
        <w:rPr>
          <w:rFonts w:ascii="Calibri" w:eastAsiaTheme="minorHAnsi" w:hAnsi="Calibri" w:cs="Calibri" w:hint="eastAsia"/>
          <w:i/>
          <w:iCs/>
          <w:color w:val="4472C4" w:themeColor="accent1"/>
        </w:rPr>
        <w:t>socii</w:t>
      </w:r>
      <w:r w:rsidR="00B80150" w:rsidRPr="00B80150">
        <w:rPr>
          <w:rFonts w:ascii="Calibri" w:eastAsiaTheme="minorHAnsi" w:hAnsi="Calibri" w:cs="Calibri" w:hint="eastAsia"/>
          <w:color w:val="000000" w:themeColor="text1"/>
        </w:rPr>
        <w:t>)</w:t>
      </w:r>
      <w:r w:rsidR="00B80150" w:rsidRPr="00B80150">
        <w:rPr>
          <w:rFonts w:ascii="Calibri" w:eastAsiaTheme="minorHAnsi" w:hAnsi="Calibri" w:cs="Calibri" w:hint="eastAsia"/>
          <w:i/>
          <w:iCs/>
          <w:color w:val="000000" w:themeColor="text1"/>
        </w:rPr>
        <w:t xml:space="preserve"> </w:t>
      </w:r>
      <w:r w:rsidR="00B80150" w:rsidRPr="00B80150">
        <w:rPr>
          <w:rFonts w:ascii="Calibri" w:eastAsiaTheme="minorHAnsi" w:hAnsi="Calibri" w:cs="Calibri" w:hint="eastAsia"/>
          <w:color w:val="000000" w:themeColor="text1"/>
        </w:rPr>
        <w:t xml:space="preserve">on whom </w:t>
      </w:r>
      <w:r w:rsidR="00B80150" w:rsidRPr="006E29FA">
        <w:rPr>
          <w:rFonts w:ascii="Calibri" w:eastAsiaTheme="minorHAnsi" w:hAnsi="Calibri" w:cs="Calibri" w:hint="eastAsia"/>
          <w:b/>
          <w:bCs/>
          <w:color w:val="000000" w:themeColor="text1"/>
        </w:rPr>
        <w:t>none</w:t>
      </w:r>
      <w:r w:rsidR="00B80150" w:rsidRPr="00B80150">
        <w:rPr>
          <w:rFonts w:ascii="Calibri" w:eastAsiaTheme="minorHAnsi" w:hAnsi="Calibri" w:cs="Calibri" w:hint="eastAsia"/>
          <w:color w:val="000000" w:themeColor="text1"/>
        </w:rPr>
        <w:t xml:space="preserve"> of the abovementioned arrangements were conferre</w:t>
      </w:r>
      <w:r w:rsidR="006E29FA">
        <w:rPr>
          <w:rFonts w:ascii="Calibri" w:eastAsiaTheme="minorHAnsi" w:hAnsi="Calibri" w:cs="Calibri"/>
          <w:color w:val="000000" w:themeColor="text1"/>
        </w:rPr>
        <w:t>d.</w:t>
      </w:r>
      <w:r w:rsidR="006E29FA" w:rsidRPr="006E29FA">
        <w:t xml:space="preserve"> </w:t>
      </w:r>
      <w:r w:rsidR="006E29FA" w:rsidRPr="006E29FA">
        <w:rPr>
          <w:rFonts w:ascii="Calibri" w:eastAsiaTheme="minorHAnsi" w:hAnsi="Calibri" w:cs="Calibri"/>
          <w:color w:val="000000" w:themeColor="text1"/>
        </w:rPr>
        <w:t xml:space="preserve">The </w:t>
      </w:r>
      <w:r w:rsidR="006E29FA" w:rsidRPr="006E29FA">
        <w:rPr>
          <w:rFonts w:ascii="Calibri" w:eastAsiaTheme="minorHAnsi" w:hAnsi="Calibri" w:cs="Calibri"/>
          <w:i/>
          <w:iCs/>
          <w:color w:val="4472C4" w:themeColor="accent1"/>
        </w:rPr>
        <w:t>socii</w:t>
      </w:r>
      <w:r w:rsidR="006E29FA" w:rsidRPr="006E29FA">
        <w:rPr>
          <w:rFonts w:ascii="Calibri" w:eastAsiaTheme="minorHAnsi" w:hAnsi="Calibri" w:cs="Calibri"/>
          <w:color w:val="000000" w:themeColor="text1"/>
        </w:rPr>
        <w:t xml:space="preserve"> served in the army, as did the</w:t>
      </w:r>
      <w:r w:rsidR="006E29FA" w:rsidRPr="006E29FA">
        <w:rPr>
          <w:rFonts w:ascii="Calibri" w:eastAsiaTheme="minorHAnsi" w:hAnsi="Calibri" w:cs="Calibri"/>
          <w:color w:val="FF0000"/>
        </w:rPr>
        <w:t xml:space="preserve"> Latins</w:t>
      </w:r>
      <w:r w:rsidR="006E29FA" w:rsidRPr="006E29FA">
        <w:rPr>
          <w:rFonts w:ascii="Calibri" w:eastAsiaTheme="minorHAnsi" w:hAnsi="Calibri" w:cs="Calibri"/>
          <w:color w:val="000000" w:themeColor="text1"/>
        </w:rPr>
        <w:t>. All these measures allowed Rome’s pool of manpower to be enlarged.</w:t>
      </w:r>
      <w:r w:rsidRPr="0045223D">
        <w:rPr>
          <w:noProof/>
        </w:rPr>
        <w:t xml:space="preserve"> </w:t>
      </w:r>
    </w:p>
    <w:p w14:paraId="4BB1256E" w14:textId="77777777" w:rsidR="00DC542D" w:rsidRDefault="00B07EC2" w:rsidP="00DC542D">
      <w:pPr>
        <w:pStyle w:val="a3"/>
        <w:numPr>
          <w:ilvl w:val="0"/>
          <w:numId w:val="21"/>
        </w:numPr>
        <w:spacing w:line="360" w:lineRule="auto"/>
        <w:ind w:firstLineChars="0"/>
        <w:jc w:val="both"/>
        <w:rPr>
          <w:rFonts w:ascii="Calibri" w:eastAsiaTheme="minorHAnsi" w:hAnsi="Calibri" w:cs="Calibri"/>
        </w:rPr>
      </w:pPr>
      <w:r w:rsidRPr="00DC542D">
        <w:rPr>
          <w:rFonts w:ascii="Calibri" w:eastAsiaTheme="minorHAnsi" w:hAnsi="Calibri" w:cs="Calibri" w:hint="eastAsia"/>
          <w:color w:val="000000" w:themeColor="text1"/>
        </w:rPr>
        <w:t xml:space="preserve">New army structure based on </w:t>
      </w:r>
      <w:r w:rsidRPr="00DC542D">
        <w:rPr>
          <w:rFonts w:ascii="Calibri" w:eastAsiaTheme="minorHAnsi" w:hAnsi="Calibri" w:cs="Calibri" w:hint="eastAsia"/>
          <w:color w:val="FF0000"/>
        </w:rPr>
        <w:t xml:space="preserve">maniples </w:t>
      </w:r>
      <w:r w:rsidRPr="00DC542D">
        <w:rPr>
          <w:rFonts w:ascii="Calibri" w:eastAsiaTheme="minorHAnsi" w:hAnsi="Calibri" w:cs="Calibri" w:hint="eastAsia"/>
          <w:color w:val="000000" w:themeColor="text1"/>
        </w:rPr>
        <w:t>(units of roughly 120 men)</w:t>
      </w:r>
      <w:r w:rsidRPr="00DC542D">
        <w:rPr>
          <w:rFonts w:ascii="Calibri" w:eastAsiaTheme="minorHAnsi" w:hAnsi="Calibri" w:cs="Calibri"/>
          <w:color w:val="000000" w:themeColor="text1"/>
        </w:rPr>
        <w:t>.</w:t>
      </w:r>
    </w:p>
    <w:p w14:paraId="3FDDA930" w14:textId="77777777" w:rsidR="00DC542D" w:rsidRDefault="00241763" w:rsidP="00DC542D">
      <w:pPr>
        <w:pStyle w:val="a3"/>
        <w:numPr>
          <w:ilvl w:val="0"/>
          <w:numId w:val="41"/>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The early Roman army consisted of </w:t>
      </w:r>
      <w:r w:rsidRPr="00DC542D">
        <w:rPr>
          <w:rFonts w:ascii="Calibri" w:eastAsiaTheme="minorHAnsi" w:hAnsi="Calibri" w:cs="Calibri" w:hint="eastAsia"/>
          <w:b/>
          <w:bCs/>
          <w:color w:val="000000" w:themeColor="text1"/>
        </w:rPr>
        <w:t>infantry soldiers</w:t>
      </w:r>
      <w:r w:rsidRPr="00DC542D">
        <w:rPr>
          <w:rFonts w:ascii="Calibri" w:eastAsiaTheme="minorHAnsi" w:hAnsi="Calibri" w:cs="Calibri" w:hint="eastAsia"/>
          <w:color w:val="000000" w:themeColor="text1"/>
        </w:rPr>
        <w:t xml:space="preserve"> who fought like the Greek hoplites (armed with sword</w:t>
      </w:r>
      <w:r w:rsidRPr="00DC542D">
        <w:rPr>
          <w:rFonts w:ascii="Calibri" w:eastAsiaTheme="minorHAnsi" w:hAnsi="Calibri" w:cs="Calibri"/>
          <w:color w:val="000000" w:themeColor="text1"/>
        </w:rPr>
        <w:t>s</w:t>
      </w:r>
      <w:r w:rsidRPr="00DC542D">
        <w:rPr>
          <w:rFonts w:ascii="Calibri" w:eastAsiaTheme="minorHAnsi" w:hAnsi="Calibri" w:cs="Calibri" w:hint="eastAsia"/>
          <w:color w:val="000000" w:themeColor="text1"/>
        </w:rPr>
        <w:t>, spear</w:t>
      </w:r>
      <w:r w:rsidRPr="00DC542D">
        <w:rPr>
          <w:rFonts w:ascii="Calibri" w:eastAsiaTheme="minorHAnsi" w:hAnsi="Calibri" w:cs="Calibri"/>
          <w:color w:val="000000" w:themeColor="text1"/>
        </w:rPr>
        <w:t>s</w:t>
      </w:r>
      <w:r w:rsidRPr="00DC542D">
        <w:rPr>
          <w:rFonts w:ascii="Calibri" w:eastAsiaTheme="minorHAnsi" w:hAnsi="Calibri" w:cs="Calibri" w:hint="eastAsia"/>
          <w:color w:val="000000" w:themeColor="text1"/>
        </w:rPr>
        <w:t>, round shield</w:t>
      </w:r>
      <w:r w:rsidRPr="00DC542D">
        <w:rPr>
          <w:rFonts w:ascii="Calibri" w:eastAsiaTheme="minorHAnsi" w:hAnsi="Calibri" w:cs="Calibri"/>
          <w:color w:val="000000" w:themeColor="text1"/>
        </w:rPr>
        <w:t>s</w:t>
      </w:r>
      <w:r w:rsidRPr="00DC542D">
        <w:rPr>
          <w:rFonts w:ascii="Calibri" w:eastAsiaTheme="minorHAnsi" w:hAnsi="Calibri" w:cs="Calibri" w:hint="eastAsia"/>
          <w:color w:val="000000" w:themeColor="text1"/>
        </w:rPr>
        <w:t>, cuirass</w:t>
      </w:r>
      <w:r w:rsidR="000046F3" w:rsidRPr="00DC542D">
        <w:rPr>
          <w:rFonts w:ascii="Calibri" w:eastAsiaTheme="minorHAnsi" w:hAnsi="Calibri" w:cs="Calibri"/>
          <w:color w:val="000000" w:themeColor="text1"/>
        </w:rPr>
        <w:t xml:space="preserve"> (</w:t>
      </w:r>
      <w:r w:rsidR="000046F3" w:rsidRPr="00DC542D">
        <w:rPr>
          <w:rFonts w:ascii="Calibri" w:eastAsiaTheme="minorHAnsi" w:hAnsi="Calibri" w:cs="Calibri" w:hint="eastAsia"/>
          <w:color w:val="000000" w:themeColor="text1"/>
        </w:rPr>
        <w:t>胸甲</w:t>
      </w:r>
      <w:r w:rsidR="000046F3"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greaves</w:t>
      </w:r>
      <w:r w:rsidR="000046F3" w:rsidRPr="00DC542D">
        <w:rPr>
          <w:rFonts w:ascii="Calibri" w:eastAsiaTheme="minorHAnsi" w:hAnsi="Calibri" w:cs="Calibri"/>
          <w:color w:val="000000" w:themeColor="text1"/>
        </w:rPr>
        <w:t xml:space="preserve"> (</w:t>
      </w:r>
      <w:r w:rsidR="000046F3" w:rsidRPr="00DC542D">
        <w:rPr>
          <w:rFonts w:ascii="Calibri" w:eastAsiaTheme="minorHAnsi" w:hAnsi="Calibri" w:cs="Calibri" w:hint="eastAsia"/>
          <w:color w:val="000000" w:themeColor="text1"/>
        </w:rPr>
        <w:t>护腿板</w:t>
      </w:r>
      <w:r w:rsidR="000046F3"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xml:space="preserve"> and helmet</w:t>
      </w:r>
      <w:r w:rsidRPr="00DC542D">
        <w:rPr>
          <w:rFonts w:ascii="Calibri" w:eastAsiaTheme="minorHAnsi" w:hAnsi="Calibri" w:cs="Calibri"/>
          <w:color w:val="000000" w:themeColor="text1"/>
        </w:rPr>
        <w:t>s</w:t>
      </w:r>
      <w:r w:rsidRPr="00DC542D">
        <w:rPr>
          <w:rFonts w:ascii="Calibri" w:eastAsiaTheme="minorHAnsi" w:hAnsi="Calibri" w:cs="Calibri" w:hint="eastAsia"/>
          <w:color w:val="000000" w:themeColor="text1"/>
        </w:rPr>
        <w:t>) in a phalan</w:t>
      </w:r>
      <w:r w:rsidRPr="00DC542D">
        <w:rPr>
          <w:rFonts w:ascii="Calibri" w:eastAsiaTheme="minorHAnsi" w:hAnsi="Calibri" w:cs="Calibri"/>
          <w:color w:val="000000" w:themeColor="text1"/>
        </w:rPr>
        <w:t>x</w:t>
      </w:r>
      <w:r w:rsidR="000046F3" w:rsidRPr="00DC542D">
        <w:rPr>
          <w:rFonts w:ascii="Calibri" w:eastAsiaTheme="minorHAnsi" w:hAnsi="Calibri" w:cs="Calibri"/>
          <w:color w:val="000000" w:themeColor="text1"/>
        </w:rPr>
        <w:t xml:space="preserve"> (</w:t>
      </w:r>
      <w:r w:rsidR="000046F3" w:rsidRPr="00DC542D">
        <w:rPr>
          <w:rFonts w:ascii="Calibri" w:eastAsiaTheme="minorHAnsi" w:hAnsi="Calibri" w:cs="Calibri" w:hint="eastAsia"/>
          <w:color w:val="000000" w:themeColor="text1"/>
        </w:rPr>
        <w:t>方阵</w:t>
      </w:r>
      <w:r w:rsidR="000046F3" w:rsidRPr="00DC542D">
        <w:rPr>
          <w:rFonts w:ascii="Calibri" w:eastAsiaTheme="minorHAnsi" w:hAnsi="Calibri" w:cs="Calibri"/>
          <w:color w:val="000000" w:themeColor="text1"/>
        </w:rPr>
        <w:t>)</w:t>
      </w:r>
      <w:r w:rsidRPr="00DC542D">
        <w:rPr>
          <w:rFonts w:ascii="Calibri" w:eastAsiaTheme="minorHAnsi" w:hAnsi="Calibri" w:cs="Calibri"/>
          <w:color w:val="000000" w:themeColor="text1"/>
        </w:rPr>
        <w:t>.</w:t>
      </w:r>
    </w:p>
    <w:p w14:paraId="113417E1" w14:textId="77777777" w:rsidR="00DC542D" w:rsidRDefault="003F3429" w:rsidP="00DC542D">
      <w:pPr>
        <w:pStyle w:val="a3"/>
        <w:numPr>
          <w:ilvl w:val="0"/>
          <w:numId w:val="41"/>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This structure underwent </w:t>
      </w:r>
      <w:r w:rsidRPr="00DC542D">
        <w:rPr>
          <w:rFonts w:ascii="Calibri" w:eastAsiaTheme="minorHAnsi" w:hAnsi="Calibri" w:cs="Calibri" w:hint="eastAsia"/>
          <w:b/>
          <w:bCs/>
          <w:color w:val="000000" w:themeColor="text1"/>
        </w:rPr>
        <w:t>gradual</w:t>
      </w:r>
      <w:r w:rsidRPr="00DC542D">
        <w:rPr>
          <w:rFonts w:ascii="Calibri" w:eastAsiaTheme="minorHAnsi" w:hAnsi="Calibri" w:cs="Calibri" w:hint="eastAsia"/>
          <w:color w:val="000000" w:themeColor="text1"/>
        </w:rPr>
        <w:t xml:space="preserve"> changes in the 4</w:t>
      </w:r>
      <w:r w:rsidRPr="00DC542D">
        <w:rPr>
          <w:rFonts w:ascii="Calibri" w:eastAsiaTheme="minorHAnsi" w:hAnsi="Calibri" w:cs="Calibri" w:hint="eastAsia"/>
          <w:color w:val="000000" w:themeColor="text1"/>
          <w:vertAlign w:val="superscript"/>
        </w:rPr>
        <w:t>th</w:t>
      </w:r>
      <w:r w:rsidRPr="00DC542D">
        <w:rPr>
          <w:rFonts w:ascii="Calibri" w:eastAsiaTheme="minorHAnsi" w:hAnsi="Calibri" w:cs="Calibri" w:hint="eastAsia"/>
          <w:color w:val="000000" w:themeColor="text1"/>
        </w:rPr>
        <w:t xml:space="preserve"> and early 3</w:t>
      </w:r>
      <w:r w:rsidRPr="00DC542D">
        <w:rPr>
          <w:rFonts w:ascii="Calibri" w:eastAsiaTheme="minorHAnsi" w:hAnsi="Calibri" w:cs="Calibri" w:hint="eastAsia"/>
          <w:color w:val="000000" w:themeColor="text1"/>
          <w:vertAlign w:val="superscript"/>
        </w:rPr>
        <w:t>rd</w:t>
      </w:r>
      <w:r w:rsidRPr="00DC542D">
        <w:rPr>
          <w:rFonts w:ascii="Calibri" w:eastAsiaTheme="minorHAnsi" w:hAnsi="Calibri" w:cs="Calibri" w:hint="eastAsia"/>
          <w:color w:val="000000" w:themeColor="text1"/>
        </w:rPr>
        <w:t xml:space="preserve"> centuries BC</w:t>
      </w:r>
      <w:r w:rsidRPr="00DC542D">
        <w:rPr>
          <w:rFonts w:ascii="Calibri" w:eastAsiaTheme="minorHAnsi" w:hAnsi="Calibri" w:cs="Calibri"/>
          <w:color w:val="000000" w:themeColor="text1"/>
        </w:rPr>
        <w:t>.</w:t>
      </w:r>
    </w:p>
    <w:p w14:paraId="6EE4D906" w14:textId="77777777" w:rsidR="00DC542D" w:rsidRDefault="003F3429" w:rsidP="00DC542D">
      <w:pPr>
        <w:pStyle w:val="a3"/>
        <w:numPr>
          <w:ilvl w:val="0"/>
          <w:numId w:val="42"/>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Sub-units consisting of smaller numbers of men were created in the phalanx-legion: these sub-units were called </w:t>
      </w:r>
      <w:r w:rsidRPr="00DC542D">
        <w:rPr>
          <w:rFonts w:ascii="Calibri" w:eastAsiaTheme="minorHAnsi" w:hAnsi="Calibri" w:cs="Calibri" w:hint="eastAsia"/>
          <w:color w:val="FF0000"/>
        </w:rPr>
        <w:t>maniples</w:t>
      </w:r>
      <w:r w:rsidRPr="00DC542D">
        <w:rPr>
          <w:rFonts w:ascii="Calibri" w:eastAsiaTheme="minorHAnsi" w:hAnsi="Calibri" w:cs="Calibri" w:hint="eastAsia"/>
          <w:color w:val="000000" w:themeColor="text1"/>
        </w:rPr>
        <w:t xml:space="preserve"> (</w:t>
      </w:r>
      <w:proofErr w:type="spellStart"/>
      <w:r w:rsidRPr="00DC542D">
        <w:rPr>
          <w:rFonts w:ascii="Calibri" w:eastAsiaTheme="minorHAnsi" w:hAnsi="Calibri" w:cs="Calibri" w:hint="eastAsia"/>
          <w:i/>
          <w:iCs/>
          <w:color w:val="4472C4" w:themeColor="accent1"/>
        </w:rPr>
        <w:t>manipuli</w:t>
      </w:r>
      <w:proofErr w:type="spellEnd"/>
      <w:r w:rsidRPr="00DC542D">
        <w:rPr>
          <w:rFonts w:ascii="Calibri" w:eastAsiaTheme="minorHAnsi" w:hAnsi="Calibri" w:cs="Calibri" w:hint="eastAsia"/>
          <w:color w:val="000000" w:themeColor="text1"/>
        </w:rPr>
        <w:t xml:space="preserve">: </w:t>
      </w:r>
      <w:r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handfuls</w:t>
      </w:r>
      <w:r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xml:space="preserve">) and were capable </w:t>
      </w:r>
      <w:r w:rsidRPr="00DC542D">
        <w:rPr>
          <w:rFonts w:ascii="Calibri" w:eastAsiaTheme="minorHAnsi" w:hAnsi="Calibri" w:cs="Calibri"/>
          <w:color w:val="000000" w:themeColor="text1"/>
        </w:rPr>
        <w:t>of</w:t>
      </w:r>
      <w:r w:rsidRPr="00DC542D">
        <w:rPr>
          <w:rFonts w:ascii="Calibri" w:eastAsiaTheme="minorHAnsi" w:hAnsi="Calibri" w:cs="Calibri" w:hint="eastAsia"/>
          <w:color w:val="000000" w:themeColor="text1"/>
        </w:rPr>
        <w:t xml:space="preserve"> a certain amount of </w:t>
      </w:r>
      <w:r w:rsidRPr="00DC542D">
        <w:rPr>
          <w:rFonts w:ascii="Calibri" w:eastAsiaTheme="minorHAnsi" w:hAnsi="Calibri" w:cs="Calibri" w:hint="eastAsia"/>
          <w:b/>
          <w:bCs/>
          <w:color w:val="000000" w:themeColor="text1"/>
        </w:rPr>
        <w:t>independent actio</w:t>
      </w:r>
      <w:r w:rsidRPr="00DC542D">
        <w:rPr>
          <w:rFonts w:ascii="Calibri" w:eastAsiaTheme="minorHAnsi" w:hAnsi="Calibri" w:cs="Calibri"/>
          <w:b/>
          <w:bCs/>
          <w:color w:val="000000" w:themeColor="text1"/>
        </w:rPr>
        <w:t>n</w:t>
      </w:r>
      <w:r w:rsidR="008428E7">
        <w:rPr>
          <w:rStyle w:val="a6"/>
          <w:rFonts w:ascii="Calibri" w:eastAsiaTheme="minorHAnsi" w:hAnsi="Calibri" w:cs="Calibri"/>
          <w:b/>
          <w:bCs/>
          <w:color w:val="000000" w:themeColor="text1"/>
        </w:rPr>
        <w:footnoteReference w:id="28"/>
      </w:r>
      <w:r w:rsidRPr="00DC542D">
        <w:rPr>
          <w:rFonts w:ascii="Calibri" w:eastAsiaTheme="minorHAnsi" w:hAnsi="Calibri" w:cs="Calibri"/>
          <w:color w:val="000000" w:themeColor="text1"/>
        </w:rPr>
        <w:t>.</w:t>
      </w:r>
    </w:p>
    <w:p w14:paraId="7225CBD2" w14:textId="77777777" w:rsidR="00DC542D" w:rsidRDefault="00874AE9" w:rsidP="00DC542D">
      <w:pPr>
        <w:pStyle w:val="a3"/>
        <w:numPr>
          <w:ilvl w:val="0"/>
          <w:numId w:val="42"/>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The round shield was replaced by the oval Italic shield, the </w:t>
      </w:r>
      <w:r w:rsidRPr="00DC542D">
        <w:rPr>
          <w:rFonts w:ascii="Calibri" w:eastAsiaTheme="minorHAnsi" w:hAnsi="Calibri" w:cs="Calibri" w:hint="eastAsia"/>
          <w:i/>
          <w:iCs/>
          <w:color w:val="4472C4" w:themeColor="accent1"/>
        </w:rPr>
        <w:t>scutum</w:t>
      </w:r>
      <w:r w:rsidRPr="00DC542D">
        <w:rPr>
          <w:rFonts w:ascii="Calibri" w:eastAsiaTheme="minorHAnsi" w:hAnsi="Calibri" w:cs="Calibri"/>
          <w:color w:val="000000" w:themeColor="text1"/>
        </w:rPr>
        <w:t>.</w:t>
      </w:r>
    </w:p>
    <w:p w14:paraId="584BFBDF" w14:textId="77777777" w:rsidR="00DC542D" w:rsidRDefault="00874AE9" w:rsidP="00DC542D">
      <w:pPr>
        <w:pStyle w:val="a3"/>
        <w:numPr>
          <w:ilvl w:val="0"/>
          <w:numId w:val="42"/>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The thrusting spear was discarded for a throwing javelin</w:t>
      </w:r>
      <w:r w:rsidR="00B24C15" w:rsidRPr="00DC542D">
        <w:rPr>
          <w:rFonts w:ascii="Calibri" w:eastAsiaTheme="minorHAnsi" w:hAnsi="Calibri" w:cs="Calibri"/>
          <w:color w:val="000000" w:themeColor="text1"/>
        </w:rPr>
        <w:t xml:space="preserve"> (</w:t>
      </w:r>
      <w:r w:rsidR="00B24C15" w:rsidRPr="00DC542D">
        <w:rPr>
          <w:rFonts w:ascii="Calibri" w:eastAsiaTheme="minorHAnsi" w:hAnsi="Calibri" w:cs="Calibri" w:hint="eastAsia"/>
          <w:color w:val="000000" w:themeColor="text1"/>
        </w:rPr>
        <w:t>标枪</w:t>
      </w:r>
      <w:r w:rsidR="00B24C15"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xml:space="preserve"> by most soldiers (</w:t>
      </w:r>
      <w:r w:rsidRPr="00DC542D">
        <w:rPr>
          <w:rFonts w:ascii="Calibri" w:eastAsiaTheme="minorHAnsi" w:hAnsi="Calibri" w:cs="Calibri" w:hint="eastAsia"/>
          <w:b/>
          <w:bCs/>
          <w:color w:val="000000" w:themeColor="text1"/>
        </w:rPr>
        <w:t>not all</w:t>
      </w:r>
      <w:r w:rsidRPr="00DC542D">
        <w:rPr>
          <w:rFonts w:ascii="Calibri" w:eastAsiaTheme="minorHAnsi" w:hAnsi="Calibri" w:cs="Calibri" w:hint="eastAsia"/>
          <w:color w:val="000000" w:themeColor="text1"/>
        </w:rPr>
        <w:t>) by the early years of the 3</w:t>
      </w:r>
      <w:r w:rsidRPr="00DC542D">
        <w:rPr>
          <w:rFonts w:ascii="Calibri" w:eastAsiaTheme="minorHAnsi" w:hAnsi="Calibri" w:cs="Calibri" w:hint="eastAsia"/>
          <w:color w:val="000000" w:themeColor="text1"/>
          <w:vertAlign w:val="superscript"/>
        </w:rPr>
        <w:t>rd</w:t>
      </w:r>
      <w:r w:rsidRPr="00DC542D">
        <w:rPr>
          <w:rFonts w:ascii="Calibri" w:eastAsiaTheme="minorHAnsi" w:hAnsi="Calibri" w:cs="Calibri" w:hint="eastAsia"/>
          <w:color w:val="000000" w:themeColor="text1"/>
        </w:rPr>
        <w:t xml:space="preserve"> century BC </w:t>
      </w:r>
      <w:r w:rsidRPr="00DC542D">
        <w:rPr>
          <w:rFonts w:ascii="Calibri" w:eastAsiaTheme="minorHAnsi" w:hAnsi="Calibri" w:cs="Calibri"/>
          <w:color w:val="000000" w:themeColor="text1"/>
        </w:rPr>
        <w:t xml:space="preserve">at </w:t>
      </w:r>
      <w:r w:rsidRPr="00DC542D">
        <w:rPr>
          <w:rFonts w:ascii="Calibri" w:eastAsiaTheme="minorHAnsi" w:hAnsi="Calibri" w:cs="Calibri" w:hint="eastAsia"/>
          <w:color w:val="000000" w:themeColor="text1"/>
        </w:rPr>
        <w:t>the latest</w:t>
      </w:r>
      <w:r w:rsidRPr="00DC542D">
        <w:rPr>
          <w:rFonts w:ascii="Calibri" w:eastAsiaTheme="minorHAnsi" w:hAnsi="Calibri" w:cs="Calibri"/>
          <w:color w:val="000000" w:themeColor="text1"/>
        </w:rPr>
        <w:t>.</w:t>
      </w:r>
    </w:p>
    <w:p w14:paraId="3CD7F56C" w14:textId="77777777" w:rsidR="00DC542D" w:rsidRDefault="000D0B71" w:rsidP="00DC542D">
      <w:pPr>
        <w:pStyle w:val="a3"/>
        <w:numPr>
          <w:ilvl w:val="0"/>
          <w:numId w:val="42"/>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lastRenderedPageBreak/>
        <w:t>The</w:t>
      </w:r>
      <w:r w:rsidRPr="00DC542D">
        <w:rPr>
          <w:rFonts w:ascii="Calibri" w:eastAsiaTheme="minorHAnsi" w:hAnsi="Calibri" w:cs="Calibri" w:hint="eastAsia"/>
          <w:b/>
          <w:bCs/>
          <w:color w:val="000000" w:themeColor="text1"/>
        </w:rPr>
        <w:t xml:space="preserve"> </w:t>
      </w:r>
      <w:r w:rsidRPr="00DC542D">
        <w:rPr>
          <w:rFonts w:ascii="Calibri" w:eastAsiaTheme="minorHAnsi" w:hAnsi="Calibri" w:cs="Calibri" w:hint="eastAsia"/>
          <w:b/>
          <w:bCs/>
          <w:color w:val="FF0000"/>
        </w:rPr>
        <w:t>legion</w:t>
      </w:r>
      <w:r w:rsidRPr="00DC542D">
        <w:rPr>
          <w:rFonts w:ascii="Calibri" w:eastAsiaTheme="minorHAnsi" w:hAnsi="Calibri" w:cs="Calibri" w:hint="eastAsia"/>
          <w:color w:val="000000" w:themeColor="text1"/>
        </w:rPr>
        <w:t xml:space="preserve"> was the largest unit of the Roman army, consisting of c. </w:t>
      </w:r>
      <w:r w:rsidRPr="00DC542D">
        <w:rPr>
          <w:rFonts w:ascii="Calibri" w:eastAsiaTheme="minorHAnsi" w:hAnsi="Calibri" w:cs="Calibri" w:hint="eastAsia"/>
          <w:b/>
          <w:bCs/>
          <w:color w:val="000000" w:themeColor="text1"/>
        </w:rPr>
        <w:t>4200</w:t>
      </w:r>
      <w:r w:rsidRPr="00DC542D">
        <w:rPr>
          <w:rFonts w:ascii="Calibri" w:eastAsiaTheme="minorHAnsi" w:hAnsi="Calibri" w:cs="Calibri" w:hint="eastAsia"/>
          <w:color w:val="000000" w:themeColor="text1"/>
        </w:rPr>
        <w:t xml:space="preserve"> men, but the exact size in the 4</w:t>
      </w:r>
      <w:r w:rsidRPr="00DC542D">
        <w:rPr>
          <w:rFonts w:ascii="Calibri" w:eastAsiaTheme="minorHAnsi" w:hAnsi="Calibri" w:cs="Calibri" w:hint="eastAsia"/>
          <w:color w:val="000000" w:themeColor="text1"/>
          <w:vertAlign w:val="superscript"/>
        </w:rPr>
        <w:t>th</w:t>
      </w:r>
      <w:r w:rsidRPr="00DC542D">
        <w:rPr>
          <w:rFonts w:ascii="Calibri" w:eastAsiaTheme="minorHAnsi" w:hAnsi="Calibri" w:cs="Calibri" w:hint="eastAsia"/>
          <w:color w:val="000000" w:themeColor="text1"/>
        </w:rPr>
        <w:t xml:space="preserve"> century is </w:t>
      </w:r>
      <w:r w:rsidRPr="00DC542D">
        <w:rPr>
          <w:rFonts w:ascii="Calibri" w:eastAsiaTheme="minorHAnsi" w:hAnsi="Calibri" w:cs="Calibri" w:hint="eastAsia"/>
          <w:b/>
          <w:bCs/>
          <w:color w:val="000000" w:themeColor="text1"/>
        </w:rPr>
        <w:t>not known</w:t>
      </w:r>
      <w:r w:rsidR="009E2911">
        <w:rPr>
          <w:rStyle w:val="a6"/>
          <w:rFonts w:ascii="Calibri" w:eastAsiaTheme="minorHAnsi" w:hAnsi="Calibri" w:cs="Calibri"/>
          <w:b/>
          <w:bCs/>
          <w:color w:val="000000" w:themeColor="text1"/>
        </w:rPr>
        <w:footnoteReference w:id="29"/>
      </w:r>
      <w:r w:rsidRPr="00DC542D">
        <w:rPr>
          <w:rFonts w:ascii="Calibri" w:eastAsiaTheme="minorHAnsi" w:hAnsi="Calibri" w:cs="Calibri" w:hint="eastAsia"/>
          <w:color w:val="000000" w:themeColor="text1"/>
        </w:rPr>
        <w:t xml:space="preserve">. A legion would be </w:t>
      </w:r>
      <w:r w:rsidRPr="00DC542D">
        <w:rPr>
          <w:rFonts w:ascii="Calibri" w:eastAsiaTheme="minorHAnsi" w:hAnsi="Calibri" w:cs="Calibri" w:hint="eastAsia"/>
          <w:b/>
          <w:bCs/>
          <w:color w:val="000000" w:themeColor="text1"/>
        </w:rPr>
        <w:t>commanded</w:t>
      </w:r>
      <w:r w:rsidRPr="00DC542D">
        <w:rPr>
          <w:rFonts w:ascii="Calibri" w:eastAsiaTheme="minorHAnsi" w:hAnsi="Calibri" w:cs="Calibri" w:hint="eastAsia"/>
          <w:color w:val="000000" w:themeColor="text1"/>
        </w:rPr>
        <w:t xml:space="preserve"> </w:t>
      </w:r>
      <w:r w:rsidRPr="00DC542D">
        <w:rPr>
          <w:rFonts w:ascii="Calibri" w:eastAsiaTheme="minorHAnsi" w:hAnsi="Calibri" w:cs="Calibri" w:hint="eastAsia"/>
          <w:b/>
          <w:bCs/>
          <w:color w:val="000000" w:themeColor="text1"/>
        </w:rPr>
        <w:t>by a consul (sometimes praetor)</w:t>
      </w:r>
      <w:r w:rsidR="009E2911">
        <w:rPr>
          <w:rStyle w:val="a6"/>
          <w:rFonts w:ascii="Calibri" w:eastAsiaTheme="minorHAnsi" w:hAnsi="Calibri" w:cs="Calibri"/>
          <w:b/>
          <w:bCs/>
          <w:color w:val="000000" w:themeColor="text1"/>
        </w:rPr>
        <w:footnoteReference w:id="30"/>
      </w:r>
      <w:r w:rsidRPr="00DC542D">
        <w:rPr>
          <w:rFonts w:ascii="Calibri" w:eastAsiaTheme="minorHAnsi" w:hAnsi="Calibri" w:cs="Calibri" w:hint="eastAsia"/>
          <w:color w:val="000000" w:themeColor="text1"/>
        </w:rPr>
        <w:t xml:space="preserve">. In addition, each legion had </w:t>
      </w:r>
      <w:r w:rsidRPr="00DC542D">
        <w:rPr>
          <w:rFonts w:ascii="Calibri" w:eastAsiaTheme="minorHAnsi" w:hAnsi="Calibri" w:cs="Calibri" w:hint="eastAsia"/>
          <w:color w:val="FF0000"/>
        </w:rPr>
        <w:t>6 military tribunes</w:t>
      </w:r>
      <w:r w:rsidRPr="00DC542D">
        <w:rPr>
          <w:rFonts w:ascii="Calibri" w:eastAsiaTheme="minorHAnsi" w:hAnsi="Calibri" w:cs="Calibri" w:hint="eastAsia"/>
          <w:color w:val="000000" w:themeColor="text1"/>
        </w:rPr>
        <w:t xml:space="preserve"> (who were </w:t>
      </w:r>
      <w:r w:rsidRPr="00DC542D">
        <w:rPr>
          <w:rFonts w:ascii="Calibri" w:eastAsiaTheme="minorHAnsi" w:hAnsi="Calibri" w:cs="Calibri" w:hint="eastAsia"/>
          <w:i/>
          <w:iCs/>
          <w:color w:val="4472C4" w:themeColor="accent1"/>
        </w:rPr>
        <w:t>equites</w:t>
      </w:r>
      <w:r w:rsidRPr="00DC542D">
        <w:rPr>
          <w:rFonts w:ascii="Calibri" w:eastAsiaTheme="minorHAnsi" w:hAnsi="Calibri" w:cs="Calibri" w:hint="eastAsia"/>
          <w:color w:val="000000" w:themeColor="text1"/>
        </w:rPr>
        <w:t xml:space="preserve">, </w:t>
      </w:r>
      <w:r w:rsidRPr="00DC542D">
        <w:rPr>
          <w:rFonts w:ascii="Calibri" w:eastAsiaTheme="minorHAnsi" w:hAnsi="Calibri" w:cs="Calibri"/>
          <w:color w:val="000000" w:themeColor="text1"/>
        </w:rPr>
        <w:t>i.e.,</w:t>
      </w:r>
      <w:r w:rsidRPr="00DC542D">
        <w:rPr>
          <w:rFonts w:ascii="Calibri" w:eastAsiaTheme="minorHAnsi" w:hAnsi="Calibri" w:cs="Calibri" w:hint="eastAsia"/>
          <w:color w:val="000000" w:themeColor="text1"/>
        </w:rPr>
        <w:t xml:space="preserve"> belonging to the equestrian class</w:t>
      </w:r>
      <w:r w:rsidRPr="00DC542D">
        <w:rPr>
          <w:rFonts w:ascii="Calibri" w:eastAsiaTheme="minorHAnsi" w:hAnsi="Calibri" w:cs="Calibri"/>
          <w:color w:val="000000" w:themeColor="text1"/>
        </w:rPr>
        <w:t>)</w:t>
      </w:r>
      <w:r w:rsidR="00B24C15">
        <w:rPr>
          <w:rStyle w:val="a6"/>
          <w:rFonts w:ascii="Calibri" w:eastAsiaTheme="minorHAnsi" w:hAnsi="Calibri" w:cs="Calibri"/>
          <w:color w:val="000000" w:themeColor="text1"/>
        </w:rPr>
        <w:footnoteReference w:id="31"/>
      </w:r>
      <w:r w:rsidRPr="00DC542D">
        <w:rPr>
          <w:rFonts w:ascii="Calibri" w:eastAsiaTheme="minorHAnsi" w:hAnsi="Calibri" w:cs="Calibri"/>
          <w:color w:val="000000" w:themeColor="text1"/>
        </w:rPr>
        <w:t>.</w:t>
      </w:r>
    </w:p>
    <w:p w14:paraId="0C5BEEAC" w14:textId="77777777" w:rsidR="00DC542D" w:rsidRDefault="001A64B7" w:rsidP="00DC542D">
      <w:pPr>
        <w:pStyle w:val="a3"/>
        <w:numPr>
          <w:ilvl w:val="0"/>
          <w:numId w:val="42"/>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color w:val="000000" w:themeColor="text1"/>
        </w:rPr>
        <w:t>Structure of a</w:t>
      </w:r>
      <w:r w:rsidR="00D64A92" w:rsidRPr="00DC542D">
        <w:rPr>
          <w:rFonts w:ascii="Calibri" w:eastAsiaTheme="minorHAnsi" w:hAnsi="Calibri" w:cs="Calibri"/>
          <w:color w:val="000000" w:themeColor="text1"/>
        </w:rPr>
        <w:t xml:space="preserve"> legion in the </w:t>
      </w:r>
      <w:r w:rsidR="00D64A92" w:rsidRPr="00DC542D">
        <w:rPr>
          <w:rFonts w:ascii="Calibri" w:eastAsiaTheme="minorHAnsi" w:hAnsi="Calibri" w:cs="Calibri"/>
          <w:b/>
          <w:bCs/>
          <w:color w:val="000000" w:themeColor="text1"/>
        </w:rPr>
        <w:t xml:space="preserve">middle </w:t>
      </w:r>
      <w:r w:rsidR="00B51F7C" w:rsidRPr="00DC542D">
        <w:rPr>
          <w:rFonts w:ascii="Calibri" w:eastAsiaTheme="minorHAnsi" w:hAnsi="Calibri" w:cs="Calibri"/>
          <w:b/>
          <w:bCs/>
          <w:color w:val="000000" w:themeColor="text1"/>
        </w:rPr>
        <w:t>Republic</w:t>
      </w:r>
    </w:p>
    <w:p w14:paraId="3540CDD5" w14:textId="77777777" w:rsidR="00DC542D" w:rsidRDefault="001A64B7" w:rsidP="00DC542D">
      <w:pPr>
        <w:pStyle w:val="a3"/>
        <w:numPr>
          <w:ilvl w:val="0"/>
          <w:numId w:val="43"/>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Line of light-armed men, the </w:t>
      </w:r>
      <w:proofErr w:type="spellStart"/>
      <w:r w:rsidRPr="00DC542D">
        <w:rPr>
          <w:rFonts w:ascii="Calibri" w:eastAsiaTheme="minorHAnsi" w:hAnsi="Calibri" w:cs="Calibri" w:hint="eastAsia"/>
          <w:i/>
          <w:iCs/>
          <w:color w:val="4472C4" w:themeColor="accent1"/>
        </w:rPr>
        <w:t>velites</w:t>
      </w:r>
      <w:proofErr w:type="spellEnd"/>
      <w:r w:rsidRPr="00DC542D">
        <w:rPr>
          <w:rFonts w:ascii="Calibri" w:eastAsiaTheme="minorHAnsi" w:hAnsi="Calibri" w:cs="Calibri" w:hint="eastAsia"/>
          <w:color w:val="000000" w:themeColor="text1"/>
        </w:rPr>
        <w:t xml:space="preserve">: a sword, javelins and a small circular shield </w:t>
      </w:r>
      <w:r w:rsidRPr="00DC542D">
        <w:rPr>
          <w:rFonts w:ascii="Calibri" w:eastAsiaTheme="minorHAnsi" w:hAnsi="Calibri" w:cs="Calibri" w:hint="eastAsia"/>
          <w:i/>
          <w:iCs/>
          <w:color w:val="000000" w:themeColor="text1"/>
        </w:rPr>
        <w:t>(</w:t>
      </w:r>
      <w:proofErr w:type="spellStart"/>
      <w:r w:rsidRPr="00DC542D">
        <w:rPr>
          <w:rFonts w:ascii="Calibri" w:eastAsiaTheme="minorHAnsi" w:hAnsi="Calibri" w:cs="Calibri" w:hint="eastAsia"/>
          <w:i/>
          <w:iCs/>
          <w:color w:val="4472C4" w:themeColor="accent1"/>
        </w:rPr>
        <w:t>parma</w:t>
      </w:r>
      <w:proofErr w:type="spellEnd"/>
      <w:r w:rsidRPr="00DC542D">
        <w:rPr>
          <w:rFonts w:ascii="Calibri" w:eastAsiaTheme="minorHAnsi" w:hAnsi="Calibri" w:cs="Calibri" w:hint="eastAsia"/>
          <w:color w:val="000000" w:themeColor="text1"/>
        </w:rPr>
        <w:t>)</w:t>
      </w:r>
      <w:r w:rsidRPr="00DC542D">
        <w:rPr>
          <w:rFonts w:ascii="Calibri" w:eastAsiaTheme="minorHAnsi" w:hAnsi="Calibri" w:cs="Calibri" w:hint="eastAsia"/>
          <w:i/>
          <w:iCs/>
          <w:color w:val="000000" w:themeColor="text1"/>
        </w:rPr>
        <w:t>—</w:t>
      </w:r>
      <w:r w:rsidRPr="00DC542D">
        <w:rPr>
          <w:rFonts w:ascii="Calibri" w:eastAsiaTheme="minorHAnsi" w:hAnsi="Calibri" w:cs="Calibri" w:hint="eastAsia"/>
          <w:color w:val="000000" w:themeColor="text1"/>
        </w:rPr>
        <w:t>1200 me</w:t>
      </w:r>
      <w:r w:rsidRPr="00DC542D">
        <w:rPr>
          <w:rFonts w:ascii="Calibri" w:eastAsiaTheme="minorHAnsi" w:hAnsi="Calibri" w:cs="Calibri"/>
          <w:color w:val="000000" w:themeColor="text1"/>
        </w:rPr>
        <w:t>n.</w:t>
      </w:r>
    </w:p>
    <w:p w14:paraId="7A3E776D" w14:textId="77777777" w:rsidR="00DC542D" w:rsidRDefault="001A64B7" w:rsidP="00DC542D">
      <w:pPr>
        <w:pStyle w:val="a3"/>
        <w:numPr>
          <w:ilvl w:val="0"/>
          <w:numId w:val="43"/>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10 maniples of </w:t>
      </w:r>
      <w:proofErr w:type="spellStart"/>
      <w:r w:rsidRPr="00DC542D">
        <w:rPr>
          <w:rFonts w:ascii="Calibri" w:eastAsiaTheme="minorHAnsi" w:hAnsi="Calibri" w:cs="Calibri" w:hint="eastAsia"/>
          <w:i/>
          <w:iCs/>
          <w:color w:val="4472C4" w:themeColor="accent1"/>
        </w:rPr>
        <w:t>hastati</w:t>
      </w:r>
      <w:proofErr w:type="spellEnd"/>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 xml:space="preserve">(spearmen): </w:t>
      </w:r>
      <w:r w:rsidRPr="00DC542D">
        <w:rPr>
          <w:rFonts w:ascii="Calibri" w:eastAsiaTheme="minorHAnsi" w:hAnsi="Calibri" w:cs="Calibri" w:hint="eastAsia"/>
          <w:i/>
          <w:iCs/>
          <w:color w:val="4472C4" w:themeColor="accent1"/>
        </w:rPr>
        <w:t>scutum</w:t>
      </w:r>
      <w:r w:rsidRPr="00DC542D">
        <w:rPr>
          <w:rFonts w:ascii="Calibri" w:eastAsiaTheme="minorHAnsi" w:hAnsi="Calibri" w:cs="Calibri" w:hint="eastAsia"/>
          <w:color w:val="000000" w:themeColor="text1"/>
        </w:rPr>
        <w:t>, short Spanish sword (</w:t>
      </w:r>
      <w:r w:rsidRPr="00DC542D">
        <w:rPr>
          <w:rFonts w:ascii="Calibri" w:eastAsiaTheme="minorHAnsi" w:hAnsi="Calibri" w:cs="Calibri" w:hint="eastAsia"/>
          <w:i/>
          <w:iCs/>
          <w:color w:val="4472C4" w:themeColor="accent1"/>
        </w:rPr>
        <w:t>gladius</w:t>
      </w:r>
      <w:r w:rsidRPr="00DC542D">
        <w:rPr>
          <w:rFonts w:ascii="Calibri" w:eastAsiaTheme="minorHAnsi" w:hAnsi="Calibri" w:cs="Calibri" w:hint="eastAsia"/>
          <w:color w:val="000000" w:themeColor="text1"/>
        </w:rPr>
        <w:t>)</w:t>
      </w:r>
      <w:r w:rsidR="0001469A"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xml:space="preserve"> and two </w:t>
      </w:r>
      <w:r w:rsidRPr="00DC542D">
        <w:rPr>
          <w:rFonts w:ascii="Calibri" w:eastAsiaTheme="minorHAnsi" w:hAnsi="Calibri" w:cs="Calibri" w:hint="eastAsia"/>
          <w:i/>
          <w:iCs/>
          <w:color w:val="4472C4" w:themeColor="accent1"/>
        </w:rPr>
        <w:t>pila</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 xml:space="preserve">(singular </w:t>
      </w:r>
      <w:r w:rsidRPr="00DC542D">
        <w:rPr>
          <w:rFonts w:ascii="Calibri" w:eastAsiaTheme="minorHAnsi" w:hAnsi="Calibri" w:cs="Calibri" w:hint="eastAsia"/>
          <w:i/>
          <w:iCs/>
          <w:color w:val="4472C4" w:themeColor="accent1"/>
        </w:rPr>
        <w:t>pilum</w:t>
      </w:r>
      <w:r w:rsidRPr="00DC542D">
        <w:rPr>
          <w:rFonts w:ascii="Calibri" w:eastAsiaTheme="minorHAnsi" w:hAnsi="Calibri" w:cs="Calibri" w:hint="eastAsia"/>
          <w:color w:val="000000" w:themeColor="text1"/>
        </w:rPr>
        <w:t>; throwing spear); earlier</w:t>
      </w:r>
      <w:r w:rsidR="0001469A" w:rsidRPr="00DC542D">
        <w:rPr>
          <w:rFonts w:ascii="Calibri" w:eastAsiaTheme="minorHAnsi" w:hAnsi="Calibri" w:cs="Calibri"/>
          <w:color w:val="000000" w:themeColor="text1"/>
        </w:rPr>
        <w:t xml:space="preserve"> (c. the 4</w:t>
      </w:r>
      <w:r w:rsidR="0001469A" w:rsidRPr="00DC542D">
        <w:rPr>
          <w:rFonts w:ascii="Calibri" w:eastAsiaTheme="minorHAnsi" w:hAnsi="Calibri" w:cs="Calibri"/>
          <w:color w:val="000000" w:themeColor="text1"/>
          <w:vertAlign w:val="superscript"/>
        </w:rPr>
        <w:t>th</w:t>
      </w:r>
      <w:r w:rsidR="0001469A" w:rsidRPr="00DC542D">
        <w:rPr>
          <w:rFonts w:ascii="Calibri" w:eastAsiaTheme="minorHAnsi" w:hAnsi="Calibri" w:cs="Calibri"/>
          <w:color w:val="000000" w:themeColor="text1"/>
        </w:rPr>
        <w:t xml:space="preserve"> century BC)</w:t>
      </w:r>
      <w:r w:rsidRPr="00DC542D">
        <w:rPr>
          <w:rFonts w:ascii="Calibri" w:eastAsiaTheme="minorHAnsi" w:hAnsi="Calibri" w:cs="Calibri" w:hint="eastAsia"/>
          <w:color w:val="000000" w:themeColor="text1"/>
        </w:rPr>
        <w:t xml:space="preserve"> on they ha</w:t>
      </w:r>
      <w:r w:rsidR="0001469A" w:rsidRPr="00DC542D">
        <w:rPr>
          <w:rFonts w:ascii="Calibri" w:eastAsiaTheme="minorHAnsi" w:hAnsi="Calibri" w:cs="Calibri"/>
          <w:color w:val="000000" w:themeColor="text1"/>
        </w:rPr>
        <w:t>d</w:t>
      </w:r>
      <w:r w:rsidRPr="00DC542D">
        <w:rPr>
          <w:rFonts w:ascii="Calibri" w:eastAsiaTheme="minorHAnsi" w:hAnsi="Calibri" w:cs="Calibri" w:hint="eastAsia"/>
          <w:color w:val="000000" w:themeColor="text1"/>
        </w:rPr>
        <w:t xml:space="preserve"> a</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i/>
          <w:iCs/>
          <w:color w:val="4472C4" w:themeColor="accent1"/>
        </w:rPr>
        <w:t>hasta</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(short thrusting spear)</w:t>
      </w:r>
      <w:r w:rsidRPr="00DC542D">
        <w:rPr>
          <w:rFonts w:ascii="Calibri" w:eastAsiaTheme="minorHAnsi" w:hAnsi="Calibri" w:cs="Calibri" w:hint="eastAsia"/>
          <w:color w:val="000000" w:themeColor="text1"/>
        </w:rPr>
        <w:t>—</w:t>
      </w:r>
      <w:r w:rsidRPr="00DC542D">
        <w:rPr>
          <w:rFonts w:ascii="Calibri" w:eastAsiaTheme="minorHAnsi" w:hAnsi="Calibri" w:cs="Calibri" w:hint="eastAsia"/>
          <w:color w:val="000000" w:themeColor="text1"/>
        </w:rPr>
        <w:t>1200 me</w:t>
      </w:r>
      <w:r w:rsidRPr="00DC542D">
        <w:rPr>
          <w:rFonts w:ascii="Calibri" w:eastAsiaTheme="minorHAnsi" w:hAnsi="Calibri" w:cs="Calibri"/>
          <w:color w:val="000000" w:themeColor="text1"/>
        </w:rPr>
        <w:t>n.</w:t>
      </w:r>
    </w:p>
    <w:p w14:paraId="77D3E586" w14:textId="77777777" w:rsidR="00DC542D" w:rsidRDefault="00797E4F" w:rsidP="00DC542D">
      <w:pPr>
        <w:pStyle w:val="a3"/>
        <w:numPr>
          <w:ilvl w:val="0"/>
          <w:numId w:val="43"/>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Maniples of </w:t>
      </w:r>
      <w:proofErr w:type="spellStart"/>
      <w:r w:rsidRPr="00DC542D">
        <w:rPr>
          <w:rFonts w:ascii="Calibri" w:eastAsiaTheme="minorHAnsi" w:hAnsi="Calibri" w:cs="Calibri" w:hint="eastAsia"/>
          <w:i/>
          <w:iCs/>
          <w:color w:val="4472C4" w:themeColor="accent1"/>
        </w:rPr>
        <w:t>principes</w:t>
      </w:r>
      <w:proofErr w:type="spellEnd"/>
      <w:r w:rsidRPr="00DC542D">
        <w:rPr>
          <w:rFonts w:ascii="Calibri" w:eastAsiaTheme="minorHAnsi" w:hAnsi="Calibri" w:cs="Calibri" w:hint="eastAsia"/>
          <w:color w:val="000000" w:themeColor="text1"/>
        </w:rPr>
        <w:t xml:space="preserve"> (chief men</w:t>
      </w:r>
      <w:r w:rsidR="00BC593C" w:rsidRPr="00DC542D">
        <w:rPr>
          <w:rFonts w:ascii="Calibri" w:eastAsiaTheme="minorHAnsi" w:hAnsi="Calibri" w:cs="Calibri"/>
          <w:color w:val="000000" w:themeColor="text1"/>
        </w:rPr>
        <w:t>, strongest and tallest ones in the legion</w:t>
      </w:r>
      <w:r w:rsidRPr="00DC542D">
        <w:rPr>
          <w:rFonts w:ascii="Calibri" w:eastAsiaTheme="minorHAnsi" w:hAnsi="Calibri" w:cs="Calibri" w:hint="eastAsia"/>
          <w:color w:val="000000" w:themeColor="text1"/>
        </w:rPr>
        <w:t xml:space="preserve">): </w:t>
      </w:r>
      <w:r w:rsidRPr="00DC542D">
        <w:rPr>
          <w:rFonts w:ascii="Calibri" w:eastAsiaTheme="minorHAnsi" w:hAnsi="Calibri" w:cs="Calibri" w:hint="eastAsia"/>
          <w:i/>
          <w:iCs/>
          <w:color w:val="4472C4" w:themeColor="accent1"/>
        </w:rPr>
        <w:t>scutum</w:t>
      </w:r>
      <w:r w:rsidRPr="00DC542D">
        <w:rPr>
          <w:rFonts w:ascii="Calibri" w:eastAsiaTheme="minorHAnsi" w:hAnsi="Calibri" w:cs="Calibri" w:hint="eastAsia"/>
          <w:color w:val="000000" w:themeColor="text1"/>
        </w:rPr>
        <w:t>, short Spanish sword (</w:t>
      </w:r>
      <w:r w:rsidRPr="00DC542D">
        <w:rPr>
          <w:rFonts w:ascii="Calibri" w:eastAsiaTheme="minorHAnsi" w:hAnsi="Calibri" w:cs="Calibri" w:hint="eastAsia"/>
          <w:i/>
          <w:iCs/>
          <w:color w:val="4472C4" w:themeColor="accent1"/>
        </w:rPr>
        <w:t>gladius</w:t>
      </w:r>
      <w:r w:rsidRPr="00DC542D">
        <w:rPr>
          <w:rFonts w:ascii="Calibri" w:eastAsiaTheme="minorHAnsi" w:hAnsi="Calibri" w:cs="Calibri" w:hint="eastAsia"/>
          <w:color w:val="000000" w:themeColor="text1"/>
        </w:rPr>
        <w:t>)</w:t>
      </w:r>
      <w:r w:rsidR="0001469A"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xml:space="preserve"> and two </w:t>
      </w:r>
      <w:r w:rsidRPr="00DC542D">
        <w:rPr>
          <w:rFonts w:ascii="Calibri" w:eastAsiaTheme="minorHAnsi" w:hAnsi="Calibri" w:cs="Calibri" w:hint="eastAsia"/>
          <w:i/>
          <w:iCs/>
          <w:color w:val="4472C4" w:themeColor="accent1"/>
        </w:rPr>
        <w:t>pila</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 xml:space="preserve">(singular </w:t>
      </w:r>
      <w:r w:rsidRPr="00DC542D">
        <w:rPr>
          <w:rFonts w:ascii="Calibri" w:eastAsiaTheme="minorHAnsi" w:hAnsi="Calibri" w:cs="Calibri" w:hint="eastAsia"/>
          <w:i/>
          <w:iCs/>
          <w:color w:val="4472C4" w:themeColor="accent1"/>
        </w:rPr>
        <w:t>pilum</w:t>
      </w:r>
      <w:r w:rsidRPr="00DC542D">
        <w:rPr>
          <w:rFonts w:ascii="Calibri" w:eastAsiaTheme="minorHAnsi" w:hAnsi="Calibri" w:cs="Calibri" w:hint="eastAsia"/>
          <w:color w:val="000000" w:themeColor="text1"/>
        </w:rPr>
        <w:t>; throwing spear); earlier on they h</w:t>
      </w:r>
      <w:r w:rsidR="0001469A" w:rsidRPr="00DC542D">
        <w:rPr>
          <w:rFonts w:ascii="Calibri" w:eastAsiaTheme="minorHAnsi" w:hAnsi="Calibri" w:cs="Calibri"/>
          <w:color w:val="000000" w:themeColor="text1"/>
        </w:rPr>
        <w:t>ad</w:t>
      </w:r>
      <w:r w:rsidRPr="00DC542D">
        <w:rPr>
          <w:rFonts w:ascii="Calibri" w:eastAsiaTheme="minorHAnsi" w:hAnsi="Calibri" w:cs="Calibri" w:hint="eastAsia"/>
          <w:color w:val="000000" w:themeColor="text1"/>
        </w:rPr>
        <w:t xml:space="preserve"> a</w:t>
      </w:r>
      <w:r w:rsidRPr="00DC542D">
        <w:rPr>
          <w:rFonts w:ascii="Calibri" w:eastAsiaTheme="minorHAnsi" w:hAnsi="Calibri" w:cs="Calibri" w:hint="eastAsia"/>
          <w:i/>
          <w:iCs/>
          <w:color w:val="4472C4" w:themeColor="accent1"/>
        </w:rPr>
        <w:t xml:space="preserve"> hasta</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(short thrusting spear)</w:t>
      </w:r>
      <w:r w:rsidRPr="00DC542D">
        <w:rPr>
          <w:rFonts w:ascii="Calibri" w:eastAsiaTheme="minorHAnsi" w:hAnsi="Calibri" w:cs="Calibri" w:hint="eastAsia"/>
          <w:color w:val="000000" w:themeColor="text1"/>
        </w:rPr>
        <w:t>—</w:t>
      </w:r>
      <w:r w:rsidRPr="00DC542D">
        <w:rPr>
          <w:rFonts w:ascii="Calibri" w:eastAsiaTheme="minorHAnsi" w:hAnsi="Calibri" w:cs="Calibri" w:hint="eastAsia"/>
          <w:color w:val="000000" w:themeColor="text1"/>
        </w:rPr>
        <w:t>1200 me</w:t>
      </w:r>
      <w:r w:rsidRPr="00DC542D">
        <w:rPr>
          <w:rFonts w:ascii="Calibri" w:eastAsiaTheme="minorHAnsi" w:hAnsi="Calibri" w:cs="Calibri"/>
          <w:color w:val="000000" w:themeColor="text1"/>
        </w:rPr>
        <w:t>n.</w:t>
      </w:r>
    </w:p>
    <w:p w14:paraId="68E96013" w14:textId="77777777" w:rsidR="00DC542D" w:rsidRDefault="00797E4F" w:rsidP="00DC542D">
      <w:pPr>
        <w:pStyle w:val="a3"/>
        <w:numPr>
          <w:ilvl w:val="0"/>
          <w:numId w:val="43"/>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 xml:space="preserve">Line of </w:t>
      </w:r>
      <w:proofErr w:type="spellStart"/>
      <w:r w:rsidRPr="00DC542D">
        <w:rPr>
          <w:rFonts w:ascii="Calibri" w:eastAsiaTheme="minorHAnsi" w:hAnsi="Calibri" w:cs="Calibri" w:hint="eastAsia"/>
          <w:i/>
          <w:iCs/>
          <w:color w:val="4472C4" w:themeColor="accent1"/>
        </w:rPr>
        <w:t>triarii</w:t>
      </w:r>
      <w:proofErr w:type="spellEnd"/>
      <w:r w:rsidRPr="00DC542D">
        <w:rPr>
          <w:rFonts w:ascii="Calibri" w:eastAsiaTheme="minorHAnsi" w:hAnsi="Calibri" w:cs="Calibri" w:hint="eastAsia"/>
          <w:color w:val="000000" w:themeColor="text1"/>
        </w:rPr>
        <w:t xml:space="preserve"> (third-rank men)</w:t>
      </w:r>
      <w:r w:rsidRPr="00DC542D">
        <w:rPr>
          <w:rFonts w:ascii="Calibri" w:eastAsiaTheme="minorHAnsi" w:hAnsi="Calibri" w:cs="Calibri" w:hint="eastAsia"/>
          <w:color w:val="000000" w:themeColor="text1"/>
        </w:rPr>
        <w:t>—</w:t>
      </w:r>
      <w:r w:rsidRPr="00DC542D">
        <w:rPr>
          <w:rFonts w:ascii="Calibri" w:eastAsiaTheme="minorHAnsi" w:hAnsi="Calibri" w:cs="Calibri" w:hint="eastAsia"/>
          <w:color w:val="000000" w:themeColor="text1"/>
        </w:rPr>
        <w:t xml:space="preserve">the oldest and most mature soldiers: </w:t>
      </w:r>
      <w:r w:rsidRPr="00DC542D">
        <w:rPr>
          <w:rFonts w:ascii="Calibri" w:eastAsiaTheme="minorHAnsi" w:hAnsi="Calibri" w:cs="Calibri" w:hint="eastAsia"/>
          <w:i/>
          <w:iCs/>
          <w:color w:val="4472C4" w:themeColor="accent1"/>
        </w:rPr>
        <w:t>scutum</w:t>
      </w:r>
      <w:r w:rsidRPr="00DC542D">
        <w:rPr>
          <w:rFonts w:ascii="Calibri" w:eastAsiaTheme="minorHAnsi" w:hAnsi="Calibri" w:cs="Calibri" w:hint="eastAsia"/>
          <w:color w:val="000000" w:themeColor="text1"/>
        </w:rPr>
        <w:t>,</w:t>
      </w:r>
      <w:r w:rsidRPr="00DC542D">
        <w:rPr>
          <w:rFonts w:ascii="Calibri" w:eastAsiaTheme="minorHAnsi" w:hAnsi="Calibri" w:cs="Calibri"/>
          <w:color w:val="000000" w:themeColor="text1"/>
        </w:rPr>
        <w:t xml:space="preserve"> </w:t>
      </w:r>
      <w:r w:rsidRPr="00DC542D">
        <w:rPr>
          <w:rFonts w:ascii="Calibri" w:eastAsiaTheme="minorHAnsi" w:hAnsi="Calibri" w:cs="Calibri" w:hint="eastAsia"/>
          <w:color w:val="000000" w:themeColor="text1"/>
        </w:rPr>
        <w:t xml:space="preserve">short Spanish sword </w:t>
      </w:r>
      <w:r w:rsidRPr="00DC542D">
        <w:rPr>
          <w:rFonts w:ascii="Calibri" w:eastAsiaTheme="minorHAnsi" w:hAnsi="Calibri" w:cs="Calibri" w:hint="eastAsia"/>
          <w:i/>
          <w:iCs/>
          <w:color w:val="4472C4" w:themeColor="accent1"/>
        </w:rPr>
        <w:t>hasta</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(short thrusting spear)</w:t>
      </w:r>
      <w:r w:rsidRPr="00DC542D">
        <w:rPr>
          <w:rFonts w:ascii="Calibri" w:eastAsiaTheme="minorHAnsi" w:hAnsi="Calibri" w:cs="Calibri" w:hint="eastAsia"/>
          <w:color w:val="000000" w:themeColor="text1"/>
        </w:rPr>
        <w:t>—</w:t>
      </w:r>
      <w:r w:rsidRPr="00DC542D">
        <w:rPr>
          <w:rFonts w:ascii="Calibri" w:eastAsiaTheme="minorHAnsi" w:hAnsi="Calibri" w:cs="Calibri" w:hint="eastAsia"/>
          <w:color w:val="000000" w:themeColor="text1"/>
        </w:rPr>
        <w:t>600 me</w:t>
      </w:r>
      <w:r w:rsidRPr="00DC542D">
        <w:rPr>
          <w:rFonts w:ascii="Calibri" w:eastAsiaTheme="minorHAnsi" w:hAnsi="Calibri" w:cs="Calibri"/>
          <w:color w:val="000000" w:themeColor="text1"/>
        </w:rPr>
        <w:t>n.</w:t>
      </w:r>
    </w:p>
    <w:p w14:paraId="7A238AD9" w14:textId="77777777" w:rsidR="00DC542D" w:rsidRDefault="00BC593C" w:rsidP="00DC542D">
      <w:pPr>
        <w:pStyle w:val="a3"/>
        <w:numPr>
          <w:ilvl w:val="0"/>
          <w:numId w:val="43"/>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Each maniple had</w:t>
      </w:r>
      <w:r w:rsidRPr="00DC542D">
        <w:rPr>
          <w:rFonts w:ascii="Calibri" w:eastAsiaTheme="minorHAnsi" w:hAnsi="Calibri" w:cs="Calibri" w:hint="eastAsia"/>
          <w:b/>
          <w:bCs/>
          <w:color w:val="000000" w:themeColor="text1"/>
        </w:rPr>
        <w:t xml:space="preserve"> two</w:t>
      </w:r>
      <w:r w:rsidRPr="00DC542D">
        <w:rPr>
          <w:rFonts w:ascii="Calibri" w:eastAsiaTheme="minorHAnsi" w:hAnsi="Calibri" w:cs="Calibri" w:hint="eastAsia"/>
          <w:color w:val="000000" w:themeColor="text1"/>
        </w:rPr>
        <w:t xml:space="preserve"> </w:t>
      </w:r>
      <w:r w:rsidRPr="00DC542D">
        <w:rPr>
          <w:rFonts w:ascii="Calibri" w:eastAsiaTheme="minorHAnsi" w:hAnsi="Calibri" w:cs="Calibri" w:hint="eastAsia"/>
          <w:i/>
          <w:iCs/>
          <w:color w:val="4472C4" w:themeColor="accent1"/>
        </w:rPr>
        <w:t>centurions</w:t>
      </w:r>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 xml:space="preserve">(centurions); the most senior among them held command. The centurion of the extreme right-hand maniple of the </w:t>
      </w:r>
      <w:proofErr w:type="spellStart"/>
      <w:r w:rsidRPr="00DC542D">
        <w:rPr>
          <w:rFonts w:ascii="Calibri" w:eastAsiaTheme="minorHAnsi" w:hAnsi="Calibri" w:cs="Calibri" w:hint="eastAsia"/>
          <w:i/>
          <w:iCs/>
          <w:color w:val="4472C4" w:themeColor="accent1"/>
        </w:rPr>
        <w:t>triarii</w:t>
      </w:r>
      <w:proofErr w:type="spellEnd"/>
      <w:r w:rsidRPr="00DC542D">
        <w:rPr>
          <w:rFonts w:ascii="Calibri" w:eastAsiaTheme="minorHAnsi" w:hAnsi="Calibri" w:cs="Calibri" w:hint="eastAsia"/>
          <w:i/>
          <w:iCs/>
          <w:color w:val="000000" w:themeColor="text1"/>
        </w:rPr>
        <w:t xml:space="preserve"> </w:t>
      </w:r>
      <w:r w:rsidRPr="00DC542D">
        <w:rPr>
          <w:rFonts w:ascii="Calibri" w:eastAsiaTheme="minorHAnsi" w:hAnsi="Calibri" w:cs="Calibri" w:hint="eastAsia"/>
          <w:color w:val="000000" w:themeColor="text1"/>
        </w:rPr>
        <w:t xml:space="preserve">was the </w:t>
      </w:r>
      <w:proofErr w:type="spellStart"/>
      <w:r w:rsidRPr="00DC542D">
        <w:rPr>
          <w:rFonts w:ascii="Calibri" w:eastAsiaTheme="minorHAnsi" w:hAnsi="Calibri" w:cs="Calibri" w:hint="eastAsia"/>
          <w:i/>
          <w:iCs/>
          <w:color w:val="4472C4" w:themeColor="accent1"/>
        </w:rPr>
        <w:t>centurio</w:t>
      </w:r>
      <w:proofErr w:type="spellEnd"/>
      <w:r w:rsidRPr="00DC542D">
        <w:rPr>
          <w:rFonts w:ascii="Calibri" w:eastAsiaTheme="minorHAnsi" w:hAnsi="Calibri" w:cs="Calibri" w:hint="eastAsia"/>
          <w:i/>
          <w:iCs/>
          <w:color w:val="4472C4" w:themeColor="accent1"/>
        </w:rPr>
        <w:t xml:space="preserve"> </w:t>
      </w:r>
      <w:proofErr w:type="spellStart"/>
      <w:r w:rsidRPr="00DC542D">
        <w:rPr>
          <w:rFonts w:ascii="Calibri" w:eastAsiaTheme="minorHAnsi" w:hAnsi="Calibri" w:cs="Calibri" w:hint="eastAsia"/>
          <w:i/>
          <w:iCs/>
          <w:color w:val="4472C4" w:themeColor="accent1"/>
        </w:rPr>
        <w:t>primi</w:t>
      </w:r>
      <w:proofErr w:type="spellEnd"/>
      <w:r w:rsidRPr="00DC542D">
        <w:rPr>
          <w:rFonts w:ascii="Calibri" w:eastAsiaTheme="minorHAnsi" w:hAnsi="Calibri" w:cs="Calibri" w:hint="eastAsia"/>
          <w:i/>
          <w:iCs/>
          <w:color w:val="4472C4" w:themeColor="accent1"/>
        </w:rPr>
        <w:t xml:space="preserve"> pili</w:t>
      </w:r>
      <w:r w:rsidRPr="00DC542D">
        <w:rPr>
          <w:rFonts w:ascii="Calibri" w:eastAsiaTheme="minorHAnsi" w:hAnsi="Calibri" w:cs="Calibri" w:hint="eastAsia"/>
          <w:color w:val="000000" w:themeColor="text1"/>
        </w:rPr>
        <w:t xml:space="preserve"> (later called the </w:t>
      </w:r>
      <w:proofErr w:type="spellStart"/>
      <w:r w:rsidRPr="00DC542D">
        <w:rPr>
          <w:rFonts w:ascii="Calibri" w:eastAsiaTheme="minorHAnsi" w:hAnsi="Calibri" w:cs="Calibri" w:hint="eastAsia"/>
          <w:i/>
          <w:iCs/>
          <w:color w:val="4472C4" w:themeColor="accent1"/>
        </w:rPr>
        <w:t>primuspilus</w:t>
      </w:r>
      <w:proofErr w:type="spellEnd"/>
      <w:r w:rsidR="001F5587">
        <w:rPr>
          <w:rStyle w:val="a6"/>
          <w:rFonts w:ascii="Calibri" w:eastAsiaTheme="minorHAnsi" w:hAnsi="Calibri" w:cs="Calibri"/>
          <w:i/>
          <w:iCs/>
          <w:color w:val="4472C4" w:themeColor="accent1"/>
        </w:rPr>
        <w:footnoteReference w:id="32"/>
      </w:r>
      <w:r w:rsidRPr="00DC542D">
        <w:rPr>
          <w:rFonts w:ascii="Calibri" w:eastAsiaTheme="minorHAnsi" w:hAnsi="Calibri" w:cs="Calibri" w:hint="eastAsia"/>
          <w:color w:val="000000" w:themeColor="text1"/>
        </w:rPr>
        <w:t xml:space="preserve">); he was included along with the military tribunes into the </w:t>
      </w:r>
      <w:r w:rsidRPr="00DC542D">
        <w:rPr>
          <w:rFonts w:ascii="Calibri" w:eastAsiaTheme="minorHAnsi" w:hAnsi="Calibri" w:cs="Calibri" w:hint="eastAsia"/>
          <w:b/>
          <w:bCs/>
          <w:color w:val="000000" w:themeColor="text1"/>
        </w:rPr>
        <w:t>general</w:t>
      </w:r>
      <w:r w:rsidRPr="00DC542D">
        <w:rPr>
          <w:rFonts w:ascii="Calibri" w:eastAsiaTheme="minorHAnsi" w:hAnsi="Calibri" w:cs="Calibri"/>
          <w:b/>
          <w:bCs/>
          <w:color w:val="000000" w:themeColor="text1"/>
        </w:rPr>
        <w:t>’</w:t>
      </w:r>
      <w:r w:rsidRPr="00DC542D">
        <w:rPr>
          <w:rFonts w:ascii="Calibri" w:eastAsiaTheme="minorHAnsi" w:hAnsi="Calibri" w:cs="Calibri" w:hint="eastAsia"/>
          <w:b/>
          <w:bCs/>
          <w:color w:val="000000" w:themeColor="text1"/>
        </w:rPr>
        <w:t>s war-council</w:t>
      </w:r>
      <w:r w:rsidRPr="00DC542D">
        <w:rPr>
          <w:rFonts w:ascii="Calibri" w:eastAsiaTheme="minorHAnsi" w:hAnsi="Calibri" w:cs="Calibri"/>
          <w:color w:val="000000" w:themeColor="text1"/>
        </w:rPr>
        <w:t>.</w:t>
      </w:r>
    </w:p>
    <w:p w14:paraId="006E8C15" w14:textId="77777777" w:rsidR="00DC542D" w:rsidRDefault="002F7CC5" w:rsidP="00DC542D">
      <w:pPr>
        <w:pStyle w:val="a3"/>
        <w:numPr>
          <w:ilvl w:val="0"/>
          <w:numId w:val="39"/>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All: bronze pectorals, bronze helmet</w:t>
      </w:r>
      <w:r w:rsidR="00CE2ECE" w:rsidRPr="00DC542D">
        <w:rPr>
          <w:rFonts w:ascii="Calibri" w:eastAsiaTheme="minorHAnsi" w:hAnsi="Calibri" w:cs="Calibri"/>
          <w:color w:val="000000" w:themeColor="text1"/>
        </w:rPr>
        <w:t>s</w:t>
      </w:r>
      <w:r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 xml:space="preserve"> and greave</w:t>
      </w:r>
      <w:r w:rsidRPr="00DC542D">
        <w:rPr>
          <w:rFonts w:ascii="Calibri" w:eastAsiaTheme="minorHAnsi" w:hAnsi="Calibri" w:cs="Calibri"/>
          <w:color w:val="000000" w:themeColor="text1"/>
        </w:rPr>
        <w:t>s.</w:t>
      </w:r>
    </w:p>
    <w:p w14:paraId="1283F6A3" w14:textId="77777777" w:rsidR="00DC542D" w:rsidRDefault="002F7CC5" w:rsidP="00DC542D">
      <w:pPr>
        <w:pStyle w:val="a3"/>
        <w:numPr>
          <w:ilvl w:val="0"/>
          <w:numId w:val="39"/>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lastRenderedPageBreak/>
        <w:t>Total: 4200 men; but in times of emergency 5000 men could be filled into a single legion</w:t>
      </w:r>
      <w:r w:rsidRPr="00DC542D">
        <w:rPr>
          <w:rFonts w:ascii="Calibri" w:eastAsiaTheme="minorHAnsi" w:hAnsi="Calibri" w:cs="Calibri"/>
          <w:color w:val="000000" w:themeColor="text1"/>
        </w:rPr>
        <w:t>.</w:t>
      </w:r>
    </w:p>
    <w:p w14:paraId="115FB7E4" w14:textId="77777777" w:rsidR="00DC542D" w:rsidRDefault="00D04189" w:rsidP="00DC542D">
      <w:pPr>
        <w:pStyle w:val="a3"/>
        <w:numPr>
          <w:ilvl w:val="0"/>
          <w:numId w:val="39"/>
        </w:numPr>
        <w:spacing w:line="360" w:lineRule="auto"/>
        <w:ind w:firstLineChars="0"/>
        <w:jc w:val="both"/>
        <w:rPr>
          <w:rFonts w:ascii="Calibri" w:eastAsiaTheme="minorHAnsi" w:hAnsi="Calibri" w:cs="Calibri"/>
          <w:color w:val="000000" w:themeColor="text1"/>
        </w:rPr>
      </w:pPr>
      <w:r w:rsidRPr="00DC542D">
        <w:rPr>
          <w:rFonts w:ascii="Calibri" w:eastAsiaTheme="minorHAnsi" w:hAnsi="Calibri" w:cs="Calibri" w:hint="eastAsia"/>
          <w:color w:val="000000" w:themeColor="text1"/>
        </w:rPr>
        <w:t>The best evidence is provided by Polybius</w:t>
      </w:r>
      <w:r>
        <w:rPr>
          <w:rStyle w:val="a6"/>
          <w:rFonts w:ascii="Calibri" w:eastAsiaTheme="minorHAnsi" w:hAnsi="Calibri" w:cs="Calibri"/>
          <w:color w:val="000000" w:themeColor="text1"/>
        </w:rPr>
        <w:footnoteReference w:id="33"/>
      </w:r>
      <w:r w:rsidRPr="00DC542D">
        <w:rPr>
          <w:rFonts w:ascii="Calibri" w:eastAsiaTheme="minorHAnsi" w:hAnsi="Calibri" w:cs="Calibri" w:hint="eastAsia"/>
          <w:color w:val="000000" w:themeColor="text1"/>
        </w:rPr>
        <w:t xml:space="preserve"> in book 6 of his </w:t>
      </w:r>
      <w:proofErr w:type="gramStart"/>
      <w:r w:rsidRPr="00DC542D">
        <w:rPr>
          <w:rFonts w:ascii="Calibri" w:eastAsiaTheme="minorHAnsi" w:hAnsi="Calibri" w:cs="Calibri" w:hint="eastAsia"/>
          <w:i/>
          <w:iCs/>
          <w:color w:val="000000" w:themeColor="text1"/>
        </w:rPr>
        <w:t>Histories</w:t>
      </w:r>
      <w:proofErr w:type="gramEnd"/>
      <w:r w:rsidRPr="00DC542D">
        <w:rPr>
          <w:rFonts w:ascii="Calibri" w:eastAsiaTheme="minorHAnsi" w:hAnsi="Calibri" w:cs="Calibri" w:hint="eastAsia"/>
          <w:color w:val="000000" w:themeColor="text1"/>
        </w:rPr>
        <w:t>. The account in Livy, 8.8, appears not to have been altogether accurate; it is inserted into the narrative of 340 BC</w:t>
      </w:r>
      <w:r w:rsidRPr="00DC542D">
        <w:rPr>
          <w:rFonts w:ascii="Calibri" w:eastAsiaTheme="minorHAnsi" w:hAnsi="Calibri" w:cs="Calibri"/>
          <w:color w:val="000000" w:themeColor="text1"/>
        </w:rPr>
        <w:t>.</w:t>
      </w:r>
    </w:p>
    <w:p w14:paraId="40FECB04" w14:textId="55A3A98F" w:rsidR="00DC542D" w:rsidRPr="00821BD5" w:rsidRDefault="006A1247" w:rsidP="00DC542D">
      <w:pPr>
        <w:pStyle w:val="a3"/>
        <w:numPr>
          <w:ilvl w:val="0"/>
          <w:numId w:val="39"/>
        </w:numPr>
        <w:spacing w:line="360" w:lineRule="auto"/>
        <w:ind w:firstLineChars="0"/>
        <w:jc w:val="both"/>
        <w:rPr>
          <w:rFonts w:ascii="Calibri" w:eastAsiaTheme="minorHAnsi" w:hAnsi="Calibri" w:cs="Calibri"/>
          <w:color w:val="000000" w:themeColor="text1"/>
        </w:rPr>
      </w:pPr>
      <w:r w:rsidRPr="00CE2ECE">
        <w:rPr>
          <w:rFonts w:ascii="Calibri" w:eastAsiaTheme="minorHAnsi" w:hAnsi="Calibri" w:cs="Calibri"/>
          <w:noProof/>
          <w:color w:val="000000" w:themeColor="text1"/>
        </w:rPr>
        <w:drawing>
          <wp:anchor distT="0" distB="0" distL="114300" distR="114300" simplePos="0" relativeHeight="251662336" behindDoc="0" locked="0" layoutInCell="1" allowOverlap="1" wp14:anchorId="677A5055" wp14:editId="373FB211">
            <wp:simplePos x="0" y="0"/>
            <wp:positionH relativeFrom="column">
              <wp:posOffset>241300</wp:posOffset>
            </wp:positionH>
            <wp:positionV relativeFrom="paragraph">
              <wp:posOffset>1009015</wp:posOffset>
            </wp:positionV>
            <wp:extent cx="5274310" cy="4119245"/>
            <wp:effectExtent l="0" t="0" r="0" b="0"/>
            <wp:wrapTopAndBottom/>
            <wp:docPr id="4" name="Picture 2">
              <a:extLst xmlns:a="http://schemas.openxmlformats.org/drawingml/2006/main">
                <a:ext uri="{FF2B5EF4-FFF2-40B4-BE49-F238E27FC236}">
                  <a16:creationId xmlns:a16="http://schemas.microsoft.com/office/drawing/2014/main" id="{3B9ABC2C-4760-4623-A20A-611FECAEE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B9ABC2C-4760-4623-A20A-611FECAEE09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119245"/>
                    </a:xfrm>
                    <a:prstGeom prst="rect">
                      <a:avLst/>
                    </a:prstGeom>
                  </pic:spPr>
                </pic:pic>
              </a:graphicData>
            </a:graphic>
            <wp14:sizeRelH relativeFrom="page">
              <wp14:pctWidth>0</wp14:pctWidth>
            </wp14:sizeRelH>
            <wp14:sizeRelV relativeFrom="page">
              <wp14:pctHeight>0</wp14:pctHeight>
            </wp14:sizeRelV>
          </wp:anchor>
        </w:drawing>
      </w:r>
      <w:r w:rsidRPr="00DC542D">
        <w:rPr>
          <w:rFonts w:ascii="Calibri" w:eastAsiaTheme="minorHAnsi" w:hAnsi="Calibri" w:cs="Calibri" w:hint="eastAsia"/>
          <w:color w:val="000000" w:themeColor="text1"/>
        </w:rPr>
        <w:t xml:space="preserve">The cavalry of a legion consisted of 300, divided into 10 </w:t>
      </w:r>
      <w:proofErr w:type="spellStart"/>
      <w:r w:rsidRPr="00DC542D">
        <w:rPr>
          <w:rFonts w:ascii="Calibri" w:eastAsiaTheme="minorHAnsi" w:hAnsi="Calibri" w:cs="Calibri" w:hint="eastAsia"/>
          <w:i/>
          <w:iCs/>
          <w:color w:val="4472C4" w:themeColor="accent1"/>
        </w:rPr>
        <w:t>turmae</w:t>
      </w:r>
      <w:proofErr w:type="spellEnd"/>
      <w:r w:rsidRPr="00DC542D">
        <w:rPr>
          <w:rFonts w:ascii="Calibri" w:eastAsiaTheme="minorHAnsi" w:hAnsi="Calibri" w:cs="Calibri" w:hint="eastAsia"/>
          <w:color w:val="000000" w:themeColor="text1"/>
        </w:rPr>
        <w:t xml:space="preserve"> of 30 </w:t>
      </w:r>
      <w:r w:rsidRPr="00DC542D">
        <w:rPr>
          <w:rFonts w:ascii="Calibri" w:eastAsiaTheme="minorHAnsi" w:hAnsi="Calibri" w:cs="Calibri"/>
          <w:color w:val="000000" w:themeColor="text1"/>
        </w:rPr>
        <w:t>cavalries</w:t>
      </w:r>
      <w:r w:rsidRPr="00DC542D">
        <w:rPr>
          <w:rFonts w:ascii="Calibri" w:eastAsiaTheme="minorHAnsi" w:hAnsi="Calibri" w:cs="Calibri" w:hint="eastAsia"/>
          <w:color w:val="000000" w:themeColor="text1"/>
        </w:rPr>
        <w:t xml:space="preserve">. Each </w:t>
      </w:r>
      <w:proofErr w:type="spellStart"/>
      <w:r w:rsidRPr="00DC542D">
        <w:rPr>
          <w:rFonts w:ascii="Calibri" w:eastAsiaTheme="minorHAnsi" w:hAnsi="Calibri" w:cs="Calibri" w:hint="eastAsia"/>
          <w:i/>
          <w:iCs/>
          <w:color w:val="4472C4" w:themeColor="accent1"/>
        </w:rPr>
        <w:t>turma</w:t>
      </w:r>
      <w:proofErr w:type="spellEnd"/>
      <w:r w:rsidRPr="00DC542D">
        <w:rPr>
          <w:rFonts w:ascii="Calibri" w:eastAsiaTheme="minorHAnsi" w:hAnsi="Calibri" w:cs="Calibri" w:hint="eastAsia"/>
          <w:color w:val="000000" w:themeColor="text1"/>
        </w:rPr>
        <w:t xml:space="preserve"> had 3 </w:t>
      </w:r>
      <w:proofErr w:type="spellStart"/>
      <w:r w:rsidRPr="00DC542D">
        <w:rPr>
          <w:rFonts w:ascii="Calibri" w:eastAsiaTheme="minorHAnsi" w:hAnsi="Calibri" w:cs="Calibri" w:hint="eastAsia"/>
          <w:i/>
          <w:iCs/>
          <w:color w:val="4472C4" w:themeColor="accent1"/>
        </w:rPr>
        <w:t>decuriones</w:t>
      </w:r>
      <w:proofErr w:type="spellEnd"/>
      <w:r w:rsidRPr="00DC542D">
        <w:rPr>
          <w:rFonts w:ascii="Calibri" w:eastAsiaTheme="minorHAnsi" w:hAnsi="Calibri" w:cs="Calibri" w:hint="eastAsia"/>
          <w:color w:val="000000" w:themeColor="text1"/>
        </w:rPr>
        <w:t xml:space="preserve">; the senior decurion commanded the </w:t>
      </w:r>
      <w:proofErr w:type="spellStart"/>
      <w:r w:rsidRPr="00DC542D">
        <w:rPr>
          <w:rFonts w:ascii="Calibri" w:eastAsiaTheme="minorHAnsi" w:hAnsi="Calibri" w:cs="Calibri" w:hint="eastAsia"/>
          <w:i/>
          <w:iCs/>
          <w:color w:val="4472C4" w:themeColor="accent1"/>
        </w:rPr>
        <w:t>turm</w:t>
      </w:r>
      <w:r w:rsidRPr="00DC542D">
        <w:rPr>
          <w:rFonts w:ascii="Calibri" w:eastAsiaTheme="minorHAnsi" w:hAnsi="Calibri" w:cs="Calibri"/>
          <w:i/>
          <w:iCs/>
          <w:color w:val="4472C4" w:themeColor="accent1"/>
        </w:rPr>
        <w:t>a</w:t>
      </w:r>
      <w:proofErr w:type="spellEnd"/>
      <w:r w:rsidRPr="00DC542D">
        <w:rPr>
          <w:rFonts w:ascii="Calibri" w:eastAsiaTheme="minorHAnsi" w:hAnsi="Calibri" w:cs="Calibri"/>
          <w:i/>
          <w:iCs/>
          <w:color w:val="000000" w:themeColor="text1"/>
        </w:rPr>
        <w:t>.</w:t>
      </w:r>
    </w:p>
    <w:p w14:paraId="56673973" w14:textId="31C969A3" w:rsidR="00821BD5" w:rsidRDefault="00821BD5" w:rsidP="00B86285">
      <w:pPr>
        <w:pStyle w:val="a3"/>
        <w:numPr>
          <w:ilvl w:val="0"/>
          <w:numId w:val="41"/>
        </w:numPr>
        <w:spacing w:line="360" w:lineRule="auto"/>
        <w:ind w:firstLineChars="0"/>
        <w:jc w:val="both"/>
        <w:rPr>
          <w:rFonts w:ascii="Calibri" w:eastAsiaTheme="minorHAnsi" w:hAnsi="Calibri" w:cs="Calibri"/>
          <w:color w:val="000000" w:themeColor="text1"/>
        </w:rPr>
      </w:pPr>
      <w:r>
        <w:rPr>
          <w:rFonts w:ascii="Calibri" w:eastAsiaTheme="minorHAnsi" w:hAnsi="Calibri" w:cs="Calibri" w:hint="eastAsia"/>
          <w:color w:val="000000" w:themeColor="text1"/>
        </w:rPr>
        <w:t>S</w:t>
      </w:r>
      <w:r>
        <w:rPr>
          <w:rFonts w:ascii="Calibri" w:eastAsiaTheme="minorHAnsi" w:hAnsi="Calibri" w:cs="Calibri"/>
          <w:color w:val="000000" w:themeColor="text1"/>
        </w:rPr>
        <w:t>ources</w:t>
      </w:r>
      <w:r w:rsidR="00331296">
        <w:rPr>
          <w:rFonts w:ascii="Calibri" w:eastAsiaTheme="minorHAnsi" w:hAnsi="Calibri" w:cs="Calibri"/>
          <w:color w:val="000000" w:themeColor="text1"/>
        </w:rPr>
        <w:t xml:space="preserve"> of the legion</w:t>
      </w:r>
      <w:r>
        <w:rPr>
          <w:rFonts w:ascii="Calibri" w:eastAsiaTheme="minorHAnsi" w:hAnsi="Calibri" w:cs="Calibri"/>
          <w:color w:val="000000" w:themeColor="text1"/>
        </w:rPr>
        <w:t xml:space="preserve">: </w:t>
      </w:r>
      <w:r w:rsidRPr="00821BD5">
        <w:rPr>
          <w:rFonts w:ascii="Calibri" w:eastAsiaTheme="minorHAnsi" w:hAnsi="Calibri" w:cs="Calibri" w:hint="eastAsia"/>
          <w:color w:val="000000" w:themeColor="text1"/>
        </w:rPr>
        <w:t>Livy, 42.34.5-11</w:t>
      </w:r>
      <w:r>
        <w:rPr>
          <w:rFonts w:ascii="Calibri" w:eastAsiaTheme="minorHAnsi" w:hAnsi="Calibri" w:cs="Calibri"/>
          <w:color w:val="000000" w:themeColor="text1"/>
        </w:rPr>
        <w:t>.</w:t>
      </w:r>
    </w:p>
    <w:p w14:paraId="287773AC" w14:textId="1AB342D0" w:rsidR="00547317" w:rsidRPr="00B86285" w:rsidRDefault="00547317" w:rsidP="00547317">
      <w:pPr>
        <w:pStyle w:val="a3"/>
        <w:spacing w:line="360" w:lineRule="auto"/>
        <w:ind w:left="840" w:firstLineChars="0" w:firstLine="0"/>
        <w:jc w:val="both"/>
        <w:rPr>
          <w:rFonts w:ascii="Calibri" w:eastAsiaTheme="minorHAnsi" w:hAnsi="Calibri" w:cs="Calibri"/>
          <w:color w:val="000000" w:themeColor="text1"/>
        </w:rPr>
      </w:pPr>
      <w:r>
        <w:rPr>
          <w:rFonts w:ascii="Calibri" w:eastAsiaTheme="minorHAnsi" w:hAnsi="Calibri" w:cs="Calibri"/>
          <w:color w:val="000000" w:themeColor="text1"/>
        </w:rPr>
        <w:t>“</w:t>
      </w:r>
      <w:r w:rsidRPr="00547317">
        <w:rPr>
          <w:rFonts w:ascii="Calibri" w:eastAsiaTheme="minorHAnsi" w:hAnsi="Calibri" w:cs="Calibri"/>
          <w:color w:val="000000" w:themeColor="text1"/>
        </w:rPr>
        <w:t xml:space="preserve">‘I became a soldier in the consulship of P. </w:t>
      </w:r>
      <w:proofErr w:type="spellStart"/>
      <w:r w:rsidRPr="00547317">
        <w:rPr>
          <w:rFonts w:ascii="Calibri" w:eastAsiaTheme="minorHAnsi" w:hAnsi="Calibri" w:cs="Calibri"/>
          <w:color w:val="000000" w:themeColor="text1"/>
        </w:rPr>
        <w:t>Sulpicius</w:t>
      </w:r>
      <w:proofErr w:type="spellEnd"/>
      <w:r w:rsidRPr="00547317">
        <w:rPr>
          <w:rFonts w:ascii="Calibri" w:eastAsiaTheme="minorHAnsi" w:hAnsi="Calibri" w:cs="Calibri"/>
          <w:color w:val="000000" w:themeColor="text1"/>
        </w:rPr>
        <w:t xml:space="preserve"> and C. Aurelius (200 BC). In the army which was taken over to Macedonia I served two years in the ranks against </w:t>
      </w:r>
      <w:r w:rsidRPr="00547317">
        <w:rPr>
          <w:rFonts w:ascii="Calibri" w:eastAsiaTheme="minorHAnsi" w:hAnsi="Calibri" w:cs="Calibri"/>
          <w:b/>
          <w:bCs/>
          <w:color w:val="000000" w:themeColor="text1"/>
        </w:rPr>
        <w:t>King Philip</w:t>
      </w:r>
      <w:r w:rsidR="00BE088A">
        <w:rPr>
          <w:rStyle w:val="a6"/>
          <w:rFonts w:ascii="Calibri" w:eastAsiaTheme="minorHAnsi" w:hAnsi="Calibri" w:cs="Calibri"/>
          <w:b/>
          <w:bCs/>
          <w:color w:val="000000" w:themeColor="text1"/>
        </w:rPr>
        <w:footnoteReference w:id="34"/>
      </w:r>
      <w:r w:rsidRPr="00547317">
        <w:rPr>
          <w:rFonts w:ascii="Calibri" w:eastAsiaTheme="minorHAnsi" w:hAnsi="Calibri" w:cs="Calibri"/>
          <w:color w:val="000000" w:themeColor="text1"/>
        </w:rPr>
        <w:t xml:space="preserve">; in the third year because of my bravery T. </w:t>
      </w:r>
      <w:proofErr w:type="spellStart"/>
      <w:r w:rsidRPr="00547317">
        <w:rPr>
          <w:rFonts w:ascii="Calibri" w:eastAsiaTheme="minorHAnsi" w:hAnsi="Calibri" w:cs="Calibri"/>
          <w:color w:val="000000" w:themeColor="text1"/>
        </w:rPr>
        <w:lastRenderedPageBreak/>
        <w:t>Quinctius</w:t>
      </w:r>
      <w:proofErr w:type="spellEnd"/>
      <w:r w:rsidRPr="00547317">
        <w:rPr>
          <w:rFonts w:ascii="Calibri" w:eastAsiaTheme="minorHAnsi" w:hAnsi="Calibri" w:cs="Calibri"/>
          <w:color w:val="000000" w:themeColor="text1"/>
        </w:rPr>
        <w:t xml:space="preserve"> </w:t>
      </w:r>
      <w:proofErr w:type="spellStart"/>
      <w:r w:rsidRPr="00547317">
        <w:rPr>
          <w:rFonts w:ascii="Calibri" w:eastAsiaTheme="minorHAnsi" w:hAnsi="Calibri" w:cs="Calibri"/>
          <w:color w:val="000000" w:themeColor="text1"/>
        </w:rPr>
        <w:t>Flamininus</w:t>
      </w:r>
      <w:proofErr w:type="spellEnd"/>
      <w:r w:rsidR="00CB7062">
        <w:rPr>
          <w:rStyle w:val="a6"/>
          <w:rFonts w:ascii="Calibri" w:eastAsiaTheme="minorHAnsi" w:hAnsi="Calibri" w:cs="Calibri"/>
          <w:color w:val="000000" w:themeColor="text1"/>
        </w:rPr>
        <w:footnoteReference w:id="35"/>
      </w:r>
      <w:r w:rsidRPr="00547317">
        <w:rPr>
          <w:rFonts w:ascii="Calibri" w:eastAsiaTheme="minorHAnsi" w:hAnsi="Calibri" w:cs="Calibri"/>
          <w:color w:val="000000" w:themeColor="text1"/>
        </w:rPr>
        <w:t xml:space="preserve"> gave me a post as </w:t>
      </w:r>
      <w:r w:rsidRPr="00547317">
        <w:rPr>
          <w:rFonts w:ascii="Calibri" w:eastAsiaTheme="minorHAnsi" w:hAnsi="Calibri" w:cs="Calibri"/>
          <w:b/>
          <w:bCs/>
          <w:color w:val="000000" w:themeColor="text1"/>
        </w:rPr>
        <w:t>centurion</w:t>
      </w:r>
      <w:r w:rsidRPr="00547317">
        <w:rPr>
          <w:rFonts w:ascii="Calibri" w:eastAsiaTheme="minorHAnsi" w:hAnsi="Calibri" w:cs="Calibri"/>
          <w:color w:val="000000" w:themeColor="text1"/>
        </w:rPr>
        <w:t xml:space="preserve"> in the tenth maniple of the</w:t>
      </w:r>
      <w:r w:rsidRPr="00547317">
        <w:rPr>
          <w:rFonts w:ascii="Calibri" w:eastAsiaTheme="minorHAnsi" w:hAnsi="Calibri" w:cs="Calibri"/>
          <w:i/>
          <w:iCs/>
          <w:color w:val="000000" w:themeColor="text1"/>
        </w:rPr>
        <w:t xml:space="preserve"> </w:t>
      </w:r>
      <w:proofErr w:type="spellStart"/>
      <w:r w:rsidRPr="00CE4635">
        <w:rPr>
          <w:rFonts w:ascii="Calibri" w:eastAsiaTheme="minorHAnsi" w:hAnsi="Calibri" w:cs="Calibri"/>
          <w:i/>
          <w:iCs/>
          <w:color w:val="4472C4" w:themeColor="accent1"/>
        </w:rPr>
        <w:t>hastati</w:t>
      </w:r>
      <w:proofErr w:type="spellEnd"/>
      <w:r w:rsidRPr="00547317">
        <w:rPr>
          <w:rFonts w:ascii="Calibri" w:eastAsiaTheme="minorHAnsi" w:hAnsi="Calibri" w:cs="Calibri"/>
          <w:color w:val="000000" w:themeColor="text1"/>
        </w:rPr>
        <w:t>. After Philip's defeat, when we had been brought back to Italy and released, I immediately set out for Spain</w:t>
      </w:r>
      <w:r w:rsidR="008918E2">
        <w:rPr>
          <w:rStyle w:val="a6"/>
          <w:rFonts w:ascii="Calibri" w:eastAsiaTheme="minorHAnsi" w:hAnsi="Calibri" w:cs="Calibri"/>
          <w:color w:val="000000" w:themeColor="text1"/>
        </w:rPr>
        <w:footnoteReference w:id="36"/>
      </w:r>
      <w:r w:rsidRPr="00547317">
        <w:rPr>
          <w:rFonts w:ascii="Calibri" w:eastAsiaTheme="minorHAnsi" w:hAnsi="Calibri" w:cs="Calibri"/>
          <w:color w:val="000000" w:themeColor="text1"/>
        </w:rPr>
        <w:t xml:space="preserve"> as a volunteer with the consul M. Porcius</w:t>
      </w:r>
      <w:r w:rsidR="004F596A">
        <w:rPr>
          <w:rStyle w:val="a6"/>
          <w:rFonts w:ascii="Calibri" w:eastAsiaTheme="minorHAnsi" w:hAnsi="Calibri" w:cs="Calibri"/>
          <w:color w:val="000000" w:themeColor="text1"/>
        </w:rPr>
        <w:footnoteReference w:id="37"/>
      </w:r>
      <w:r w:rsidRPr="00547317">
        <w:rPr>
          <w:rFonts w:ascii="Calibri" w:eastAsiaTheme="minorHAnsi" w:hAnsi="Calibri" w:cs="Calibri"/>
          <w:color w:val="000000" w:themeColor="text1"/>
        </w:rPr>
        <w:t xml:space="preserve"> (195 BC). This commander judged me worthy to be assigned as centurion of the first century of the </w:t>
      </w:r>
      <w:proofErr w:type="spellStart"/>
      <w:r w:rsidRPr="00CE4635">
        <w:rPr>
          <w:rFonts w:ascii="Calibri" w:eastAsiaTheme="minorHAnsi" w:hAnsi="Calibri" w:cs="Calibri"/>
          <w:i/>
          <w:iCs/>
          <w:color w:val="4472C4" w:themeColor="accent1"/>
        </w:rPr>
        <w:t>hastati</w:t>
      </w:r>
      <w:proofErr w:type="spellEnd"/>
      <w:r w:rsidRPr="00547317">
        <w:rPr>
          <w:rFonts w:ascii="Calibri" w:eastAsiaTheme="minorHAnsi" w:hAnsi="Calibri" w:cs="Calibri"/>
          <w:color w:val="000000" w:themeColor="text1"/>
        </w:rPr>
        <w:t>. For the third time</w:t>
      </w:r>
      <w:r w:rsidR="00CE4635">
        <w:rPr>
          <w:rFonts w:ascii="Calibri" w:eastAsiaTheme="minorHAnsi" w:hAnsi="Calibri" w:cs="Calibri"/>
          <w:color w:val="000000" w:themeColor="text1"/>
        </w:rPr>
        <w:t>,</w:t>
      </w:r>
      <w:r w:rsidRPr="00547317">
        <w:rPr>
          <w:rFonts w:ascii="Calibri" w:eastAsiaTheme="minorHAnsi" w:hAnsi="Calibri" w:cs="Calibri"/>
          <w:color w:val="000000" w:themeColor="text1"/>
        </w:rPr>
        <w:t xml:space="preserve"> I enlisted again as a volunteer in that army which was sent against the </w:t>
      </w:r>
      <w:r w:rsidRPr="00CE4635">
        <w:rPr>
          <w:rFonts w:ascii="Calibri" w:eastAsiaTheme="minorHAnsi" w:hAnsi="Calibri" w:cs="Calibri"/>
          <w:b/>
          <w:bCs/>
          <w:color w:val="000000" w:themeColor="text1"/>
        </w:rPr>
        <w:t>Aetolians</w:t>
      </w:r>
      <w:r w:rsidRPr="00547317">
        <w:rPr>
          <w:rFonts w:ascii="Calibri" w:eastAsiaTheme="minorHAnsi" w:hAnsi="Calibri" w:cs="Calibri"/>
          <w:color w:val="000000" w:themeColor="text1"/>
        </w:rPr>
        <w:t xml:space="preserve"> and </w:t>
      </w:r>
      <w:r w:rsidRPr="00CE4635">
        <w:rPr>
          <w:rFonts w:ascii="Calibri" w:eastAsiaTheme="minorHAnsi" w:hAnsi="Calibri" w:cs="Calibri"/>
          <w:b/>
          <w:bCs/>
          <w:color w:val="000000" w:themeColor="text1"/>
        </w:rPr>
        <w:t>King Antiochus</w:t>
      </w:r>
      <w:r w:rsidR="00795C66">
        <w:rPr>
          <w:rStyle w:val="a6"/>
          <w:rFonts w:ascii="Calibri" w:eastAsiaTheme="minorHAnsi" w:hAnsi="Calibri" w:cs="Calibri"/>
          <w:b/>
          <w:bCs/>
          <w:color w:val="000000" w:themeColor="text1"/>
        </w:rPr>
        <w:footnoteReference w:id="38"/>
      </w:r>
      <w:r w:rsidRPr="00547317">
        <w:rPr>
          <w:rFonts w:ascii="Calibri" w:eastAsiaTheme="minorHAnsi" w:hAnsi="Calibri" w:cs="Calibri"/>
          <w:color w:val="000000" w:themeColor="text1"/>
        </w:rPr>
        <w:t xml:space="preserve"> (191 BC). By </w:t>
      </w:r>
      <w:proofErr w:type="spellStart"/>
      <w:r w:rsidRPr="00547317">
        <w:rPr>
          <w:rFonts w:ascii="Calibri" w:eastAsiaTheme="minorHAnsi" w:hAnsi="Calibri" w:cs="Calibri"/>
          <w:color w:val="000000" w:themeColor="text1"/>
        </w:rPr>
        <w:t>Manius</w:t>
      </w:r>
      <w:proofErr w:type="spellEnd"/>
      <w:r w:rsidRPr="00547317">
        <w:rPr>
          <w:rFonts w:ascii="Calibri" w:eastAsiaTheme="minorHAnsi" w:hAnsi="Calibri" w:cs="Calibri"/>
          <w:color w:val="000000" w:themeColor="text1"/>
        </w:rPr>
        <w:t xml:space="preserve"> </w:t>
      </w:r>
      <w:proofErr w:type="spellStart"/>
      <w:r w:rsidRPr="00547317">
        <w:rPr>
          <w:rFonts w:ascii="Calibri" w:eastAsiaTheme="minorHAnsi" w:hAnsi="Calibri" w:cs="Calibri"/>
          <w:color w:val="000000" w:themeColor="text1"/>
        </w:rPr>
        <w:t>Acilius</w:t>
      </w:r>
      <w:proofErr w:type="spellEnd"/>
      <w:r w:rsidR="00795C66">
        <w:rPr>
          <w:rStyle w:val="a6"/>
          <w:rFonts w:ascii="Calibri" w:eastAsiaTheme="minorHAnsi" w:hAnsi="Calibri" w:cs="Calibri"/>
          <w:color w:val="000000" w:themeColor="text1"/>
        </w:rPr>
        <w:footnoteReference w:id="39"/>
      </w:r>
      <w:r w:rsidRPr="00547317">
        <w:rPr>
          <w:rFonts w:ascii="Calibri" w:eastAsiaTheme="minorHAnsi" w:hAnsi="Calibri" w:cs="Calibri"/>
          <w:color w:val="000000" w:themeColor="text1"/>
        </w:rPr>
        <w:t xml:space="preserve"> I was made centurion of the first century of the </w:t>
      </w:r>
      <w:proofErr w:type="spellStart"/>
      <w:r w:rsidRPr="00CE4635">
        <w:rPr>
          <w:rFonts w:ascii="Calibri" w:eastAsiaTheme="minorHAnsi" w:hAnsi="Calibri" w:cs="Calibri"/>
          <w:i/>
          <w:iCs/>
          <w:color w:val="4472C4" w:themeColor="accent1"/>
        </w:rPr>
        <w:t>principes</w:t>
      </w:r>
      <w:proofErr w:type="spellEnd"/>
      <w:r w:rsidRPr="00547317">
        <w:rPr>
          <w:rFonts w:ascii="Calibri" w:eastAsiaTheme="minorHAnsi" w:hAnsi="Calibri" w:cs="Calibri"/>
          <w:color w:val="000000" w:themeColor="text1"/>
        </w:rPr>
        <w:t>. When Antiochus had been driven out and the Aetolians subdued, we were brought back to Italy. And twice after that</w:t>
      </w:r>
      <w:r w:rsidR="00CE4635">
        <w:rPr>
          <w:rFonts w:ascii="Calibri" w:eastAsiaTheme="minorHAnsi" w:hAnsi="Calibri" w:cs="Calibri"/>
          <w:color w:val="000000" w:themeColor="text1"/>
        </w:rPr>
        <w:t>,</w:t>
      </w:r>
      <w:r w:rsidRPr="00547317">
        <w:rPr>
          <w:rFonts w:ascii="Calibri" w:eastAsiaTheme="minorHAnsi" w:hAnsi="Calibri" w:cs="Calibri"/>
          <w:color w:val="000000" w:themeColor="text1"/>
        </w:rPr>
        <w:t xml:space="preserve"> I served in campaigns where the legions were in commission for a year. Then I campaigned twice in Spain (181 and 180 BC), first under Q. </w:t>
      </w:r>
      <w:proofErr w:type="spellStart"/>
      <w:r w:rsidRPr="00547317">
        <w:rPr>
          <w:rFonts w:ascii="Calibri" w:eastAsiaTheme="minorHAnsi" w:hAnsi="Calibri" w:cs="Calibri"/>
          <w:color w:val="000000" w:themeColor="text1"/>
        </w:rPr>
        <w:t>Fulvius</w:t>
      </w:r>
      <w:proofErr w:type="spellEnd"/>
      <w:r w:rsidRPr="00547317">
        <w:rPr>
          <w:rFonts w:ascii="Calibri" w:eastAsiaTheme="minorHAnsi" w:hAnsi="Calibri" w:cs="Calibri"/>
          <w:color w:val="000000" w:themeColor="text1"/>
        </w:rPr>
        <w:t xml:space="preserve"> </w:t>
      </w:r>
      <w:proofErr w:type="spellStart"/>
      <w:r w:rsidRPr="00547317">
        <w:rPr>
          <w:rFonts w:ascii="Calibri" w:eastAsiaTheme="minorHAnsi" w:hAnsi="Calibri" w:cs="Calibri"/>
          <w:color w:val="000000" w:themeColor="text1"/>
        </w:rPr>
        <w:t>Flaccus</w:t>
      </w:r>
      <w:proofErr w:type="spellEnd"/>
      <w:r w:rsidR="00602F86">
        <w:rPr>
          <w:rStyle w:val="a6"/>
          <w:rFonts w:ascii="Calibri" w:eastAsiaTheme="minorHAnsi" w:hAnsi="Calibri" w:cs="Calibri"/>
          <w:color w:val="000000" w:themeColor="text1"/>
        </w:rPr>
        <w:footnoteReference w:id="40"/>
      </w:r>
      <w:r w:rsidRPr="00547317">
        <w:rPr>
          <w:rFonts w:ascii="Calibri" w:eastAsiaTheme="minorHAnsi" w:hAnsi="Calibri" w:cs="Calibri"/>
          <w:color w:val="000000" w:themeColor="text1"/>
        </w:rPr>
        <w:t xml:space="preserve">, and then under the </w:t>
      </w:r>
      <w:r w:rsidRPr="002243F8">
        <w:rPr>
          <w:rFonts w:ascii="Calibri" w:eastAsiaTheme="minorHAnsi" w:hAnsi="Calibri" w:cs="Calibri"/>
          <w:b/>
          <w:bCs/>
          <w:color w:val="000000" w:themeColor="text1"/>
        </w:rPr>
        <w:t>praetor</w:t>
      </w:r>
      <w:r w:rsidRPr="00547317">
        <w:rPr>
          <w:rFonts w:ascii="Calibri" w:eastAsiaTheme="minorHAnsi" w:hAnsi="Calibri" w:cs="Calibri"/>
          <w:color w:val="000000" w:themeColor="text1"/>
        </w:rPr>
        <w:t xml:space="preserve"> </w:t>
      </w:r>
      <w:proofErr w:type="spellStart"/>
      <w:r w:rsidRPr="00547317">
        <w:rPr>
          <w:rFonts w:ascii="Calibri" w:eastAsiaTheme="minorHAnsi" w:hAnsi="Calibri" w:cs="Calibri"/>
          <w:color w:val="000000" w:themeColor="text1"/>
        </w:rPr>
        <w:t>Ti</w:t>
      </w:r>
      <w:proofErr w:type="spellEnd"/>
      <w:r w:rsidRPr="00547317">
        <w:rPr>
          <w:rFonts w:ascii="Calibri" w:eastAsiaTheme="minorHAnsi" w:hAnsi="Calibri" w:cs="Calibri"/>
          <w:color w:val="000000" w:themeColor="text1"/>
        </w:rPr>
        <w:t xml:space="preserve">. </w:t>
      </w:r>
      <w:proofErr w:type="spellStart"/>
      <w:r w:rsidRPr="00547317">
        <w:rPr>
          <w:rFonts w:ascii="Calibri" w:eastAsiaTheme="minorHAnsi" w:hAnsi="Calibri" w:cs="Calibri"/>
          <w:color w:val="000000" w:themeColor="text1"/>
        </w:rPr>
        <w:t>Sempronius</w:t>
      </w:r>
      <w:proofErr w:type="spellEnd"/>
      <w:r w:rsidRPr="00547317">
        <w:rPr>
          <w:rFonts w:ascii="Calibri" w:eastAsiaTheme="minorHAnsi" w:hAnsi="Calibri" w:cs="Calibri"/>
          <w:color w:val="000000" w:themeColor="text1"/>
        </w:rPr>
        <w:t xml:space="preserve"> Gracchus</w:t>
      </w:r>
      <w:r w:rsidR="004720BB">
        <w:rPr>
          <w:rStyle w:val="a6"/>
          <w:rFonts w:ascii="Calibri" w:eastAsiaTheme="minorHAnsi" w:hAnsi="Calibri" w:cs="Calibri"/>
          <w:color w:val="000000" w:themeColor="text1"/>
        </w:rPr>
        <w:footnoteReference w:id="41"/>
      </w:r>
      <w:r w:rsidRPr="00547317">
        <w:rPr>
          <w:rFonts w:ascii="Calibri" w:eastAsiaTheme="minorHAnsi" w:hAnsi="Calibri" w:cs="Calibri"/>
          <w:color w:val="000000" w:themeColor="text1"/>
        </w:rPr>
        <w:t xml:space="preserve">. I was brought home by </w:t>
      </w:r>
      <w:proofErr w:type="spellStart"/>
      <w:r w:rsidRPr="00547317">
        <w:rPr>
          <w:rFonts w:ascii="Calibri" w:eastAsiaTheme="minorHAnsi" w:hAnsi="Calibri" w:cs="Calibri"/>
          <w:color w:val="000000" w:themeColor="text1"/>
        </w:rPr>
        <w:t>Flaccus</w:t>
      </w:r>
      <w:proofErr w:type="spellEnd"/>
      <w:r w:rsidRPr="00547317">
        <w:rPr>
          <w:rFonts w:ascii="Calibri" w:eastAsiaTheme="minorHAnsi" w:hAnsi="Calibri" w:cs="Calibri"/>
          <w:color w:val="000000" w:themeColor="text1"/>
        </w:rPr>
        <w:t xml:space="preserve"> along with the others whom he brought with him from the province to take part in his Triumph because of their bravery. Four times within a few years I held the rank of </w:t>
      </w:r>
      <w:r w:rsidRPr="002243F8">
        <w:rPr>
          <w:rFonts w:ascii="Calibri" w:eastAsiaTheme="minorHAnsi" w:hAnsi="Calibri" w:cs="Calibri"/>
          <w:i/>
          <w:iCs/>
          <w:color w:val="4472C4" w:themeColor="accent1"/>
        </w:rPr>
        <w:t>primus pilus</w:t>
      </w:r>
      <w:r w:rsidRPr="00547317">
        <w:rPr>
          <w:rFonts w:ascii="Calibri" w:eastAsiaTheme="minorHAnsi" w:hAnsi="Calibri" w:cs="Calibri"/>
          <w:color w:val="000000" w:themeColor="text1"/>
        </w:rPr>
        <w:t xml:space="preserve"> (</w:t>
      </w:r>
      <w:r w:rsidR="002243F8" w:rsidRPr="00547317">
        <w:rPr>
          <w:rFonts w:ascii="Calibri" w:eastAsiaTheme="minorHAnsi" w:hAnsi="Calibri" w:cs="Calibri"/>
          <w:color w:val="000000" w:themeColor="text1"/>
        </w:rPr>
        <w:t>i.e.,</w:t>
      </w:r>
      <w:r w:rsidRPr="00547317">
        <w:rPr>
          <w:rFonts w:ascii="Calibri" w:eastAsiaTheme="minorHAnsi" w:hAnsi="Calibri" w:cs="Calibri"/>
          <w:color w:val="000000" w:themeColor="text1"/>
        </w:rPr>
        <w:t xml:space="preserve"> centurion of the first century of the </w:t>
      </w:r>
      <w:proofErr w:type="spellStart"/>
      <w:r w:rsidRPr="002243F8">
        <w:rPr>
          <w:rFonts w:ascii="Calibri" w:eastAsiaTheme="minorHAnsi" w:hAnsi="Calibri" w:cs="Calibri"/>
          <w:i/>
          <w:iCs/>
          <w:color w:val="4472C4" w:themeColor="accent1"/>
        </w:rPr>
        <w:t>triarii</w:t>
      </w:r>
      <w:proofErr w:type="spellEnd"/>
      <w:r w:rsidRPr="00547317">
        <w:rPr>
          <w:rFonts w:ascii="Calibri" w:eastAsiaTheme="minorHAnsi" w:hAnsi="Calibri" w:cs="Calibri"/>
          <w:color w:val="000000" w:themeColor="text1"/>
        </w:rPr>
        <w:t xml:space="preserve">). Four and thirty times I was rewarded for bravery by my commanders. I have received six </w:t>
      </w:r>
      <w:r w:rsidRPr="00331296">
        <w:rPr>
          <w:rFonts w:ascii="Calibri" w:eastAsiaTheme="minorHAnsi" w:hAnsi="Calibri" w:cs="Calibri"/>
          <w:color w:val="FF0000"/>
        </w:rPr>
        <w:t>civic crowns</w:t>
      </w:r>
      <w:r w:rsidR="00DC61C3">
        <w:rPr>
          <w:rStyle w:val="a6"/>
          <w:rFonts w:ascii="Calibri" w:eastAsiaTheme="minorHAnsi" w:hAnsi="Calibri" w:cs="Calibri"/>
          <w:color w:val="FF0000"/>
        </w:rPr>
        <w:footnoteReference w:id="42"/>
      </w:r>
      <w:r w:rsidRPr="00547317">
        <w:rPr>
          <w:rFonts w:ascii="Calibri" w:eastAsiaTheme="minorHAnsi" w:hAnsi="Calibri" w:cs="Calibri"/>
          <w:color w:val="000000" w:themeColor="text1"/>
        </w:rPr>
        <w:t xml:space="preserve">. I have served out </w:t>
      </w:r>
      <w:proofErr w:type="gramStart"/>
      <w:r w:rsidRPr="00547317">
        <w:rPr>
          <w:rFonts w:ascii="Calibri" w:eastAsiaTheme="minorHAnsi" w:hAnsi="Calibri" w:cs="Calibri"/>
          <w:color w:val="000000" w:themeColor="text1"/>
        </w:rPr>
        <w:t>twenty</w:t>
      </w:r>
      <w:r w:rsidR="00331296">
        <w:rPr>
          <w:rFonts w:ascii="Calibri" w:eastAsiaTheme="minorHAnsi" w:hAnsi="Calibri" w:cs="Calibri"/>
          <w:color w:val="000000" w:themeColor="text1"/>
        </w:rPr>
        <w:t xml:space="preserve"> </w:t>
      </w:r>
      <w:r w:rsidRPr="00547317">
        <w:rPr>
          <w:rFonts w:ascii="Calibri" w:eastAsiaTheme="minorHAnsi" w:hAnsi="Calibri" w:cs="Calibri"/>
          <w:color w:val="000000" w:themeColor="text1"/>
        </w:rPr>
        <w:t>two</w:t>
      </w:r>
      <w:proofErr w:type="gramEnd"/>
      <w:r w:rsidRPr="00547317">
        <w:rPr>
          <w:rFonts w:ascii="Calibri" w:eastAsiaTheme="minorHAnsi" w:hAnsi="Calibri" w:cs="Calibri"/>
          <w:color w:val="000000" w:themeColor="text1"/>
        </w:rPr>
        <w:t xml:space="preserve"> years in the army and am more than fifty years old.’</w:t>
      </w:r>
      <w:r>
        <w:rPr>
          <w:rFonts w:ascii="Calibri" w:eastAsiaTheme="minorHAnsi" w:hAnsi="Calibri" w:cs="Calibri"/>
          <w:color w:val="000000" w:themeColor="text1"/>
        </w:rPr>
        <w:t>”</w:t>
      </w:r>
    </w:p>
    <w:p w14:paraId="0723ADD8" w14:textId="726FCFA2" w:rsidR="001011CE" w:rsidRPr="00DC542D" w:rsidRDefault="000D0B71" w:rsidP="001011CE">
      <w:pPr>
        <w:pStyle w:val="a3"/>
        <w:numPr>
          <w:ilvl w:val="0"/>
          <w:numId w:val="21"/>
        </w:numPr>
        <w:spacing w:line="360" w:lineRule="auto"/>
        <w:ind w:firstLineChars="0"/>
        <w:jc w:val="both"/>
        <w:rPr>
          <w:rFonts w:ascii="Calibri" w:eastAsiaTheme="minorHAnsi" w:hAnsi="Calibri" w:cs="Calibri"/>
        </w:rPr>
      </w:pPr>
      <w:r w:rsidRPr="00DC542D">
        <w:rPr>
          <w:rFonts w:ascii="Calibri" w:eastAsiaTheme="minorHAnsi" w:hAnsi="Calibri" w:cs="Calibri" w:hint="eastAsia"/>
          <w:color w:val="000000" w:themeColor="text1"/>
        </w:rPr>
        <w:t>These innovations were the other pillar on which Rome</w:t>
      </w:r>
      <w:r w:rsidRPr="00DC542D">
        <w:rPr>
          <w:rFonts w:ascii="Calibri" w:eastAsiaTheme="minorHAnsi" w:hAnsi="Calibri" w:cs="Calibri"/>
          <w:color w:val="000000" w:themeColor="text1"/>
        </w:rPr>
        <w:t>’</w:t>
      </w:r>
      <w:r w:rsidRPr="00DC542D">
        <w:rPr>
          <w:rFonts w:ascii="Calibri" w:eastAsiaTheme="minorHAnsi" w:hAnsi="Calibri" w:cs="Calibri" w:hint="eastAsia"/>
          <w:color w:val="000000" w:themeColor="text1"/>
        </w:rPr>
        <w:t>s expansion in the 3</w:t>
      </w:r>
      <w:r w:rsidRPr="00DC542D">
        <w:rPr>
          <w:rFonts w:ascii="Calibri" w:eastAsiaTheme="minorHAnsi" w:hAnsi="Calibri" w:cs="Calibri" w:hint="eastAsia"/>
          <w:color w:val="000000" w:themeColor="text1"/>
          <w:vertAlign w:val="superscript"/>
        </w:rPr>
        <w:t>rd</w:t>
      </w:r>
      <w:r w:rsidRPr="00DC542D">
        <w:rPr>
          <w:rFonts w:ascii="Calibri" w:eastAsiaTheme="minorHAnsi" w:hAnsi="Calibri" w:cs="Calibri" w:hint="eastAsia"/>
          <w:color w:val="000000" w:themeColor="text1"/>
        </w:rPr>
        <w:t xml:space="preserve"> and 2</w:t>
      </w:r>
      <w:r w:rsidRPr="00DC542D">
        <w:rPr>
          <w:rFonts w:ascii="Calibri" w:eastAsiaTheme="minorHAnsi" w:hAnsi="Calibri" w:cs="Calibri" w:hint="eastAsia"/>
          <w:color w:val="000000" w:themeColor="text1"/>
          <w:vertAlign w:val="superscript"/>
        </w:rPr>
        <w:t>nd</w:t>
      </w:r>
      <w:r w:rsidRPr="00DC542D">
        <w:rPr>
          <w:rFonts w:ascii="Calibri" w:eastAsiaTheme="minorHAnsi" w:hAnsi="Calibri" w:cs="Calibri" w:hint="eastAsia"/>
          <w:color w:val="000000" w:themeColor="text1"/>
        </w:rPr>
        <w:t xml:space="preserve"> centuries depended</w:t>
      </w:r>
      <w:r w:rsidRPr="00DC542D">
        <w:rPr>
          <w:rFonts w:ascii="Calibri" w:eastAsiaTheme="minorHAnsi" w:hAnsi="Calibri" w:cs="Calibri"/>
          <w:color w:val="000000" w:themeColor="text1"/>
        </w:rPr>
        <w:t>.</w:t>
      </w:r>
    </w:p>
    <w:sectPr w:rsidR="001011CE" w:rsidRPr="00DC5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D816" w14:textId="77777777" w:rsidR="009357E5" w:rsidRDefault="009357E5" w:rsidP="000A2206">
      <w:r>
        <w:separator/>
      </w:r>
    </w:p>
  </w:endnote>
  <w:endnote w:type="continuationSeparator" w:id="0">
    <w:p w14:paraId="73C47A5A" w14:textId="77777777" w:rsidR="009357E5" w:rsidRDefault="009357E5" w:rsidP="000A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CD64" w14:textId="77777777" w:rsidR="009357E5" w:rsidRDefault="009357E5" w:rsidP="000A2206">
      <w:r>
        <w:separator/>
      </w:r>
    </w:p>
  </w:footnote>
  <w:footnote w:type="continuationSeparator" w:id="0">
    <w:p w14:paraId="40783999" w14:textId="77777777" w:rsidR="009357E5" w:rsidRDefault="009357E5" w:rsidP="000A2206">
      <w:r>
        <w:continuationSeparator/>
      </w:r>
    </w:p>
  </w:footnote>
  <w:footnote w:id="1">
    <w:p w14:paraId="3C523D3F" w14:textId="3B93F836" w:rsidR="000E33DC" w:rsidRPr="0006163B" w:rsidRDefault="000E33DC"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The conflict was not constant and not that fierce.</w:t>
      </w:r>
    </w:p>
  </w:footnote>
  <w:footnote w:id="2">
    <w:p w14:paraId="10CAFDF4" w14:textId="19C24DE9" w:rsidR="003C1A40" w:rsidRPr="0006163B" w:rsidRDefault="003C1A40">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w:t>
      </w:r>
      <w:r w:rsidR="00AD2CCC" w:rsidRPr="0006163B">
        <w:rPr>
          <w:rFonts w:ascii="Calibri" w:hAnsi="Calibri" w:cs="Calibri"/>
        </w:rPr>
        <w:t>A sign of Theocracy.</w:t>
      </w:r>
    </w:p>
  </w:footnote>
  <w:footnote w:id="3">
    <w:p w14:paraId="144AA4CC" w14:textId="6CB8F072" w:rsidR="00024CF4" w:rsidRPr="0006163B" w:rsidRDefault="00024CF4">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w:t>
      </w:r>
      <w:r w:rsidR="00F22C3A" w:rsidRPr="0006163B">
        <w:rPr>
          <w:rFonts w:ascii="Calibri" w:hAnsi="Calibri" w:cs="Calibri"/>
          <w:i/>
          <w:iCs/>
          <w:color w:val="4472C4" w:themeColor="accent1"/>
        </w:rPr>
        <w:t>Imperium</w:t>
      </w:r>
      <w:r w:rsidR="00F22C3A" w:rsidRPr="0006163B">
        <w:rPr>
          <w:rFonts w:ascii="Calibri" w:hAnsi="Calibri" w:cs="Calibri"/>
        </w:rPr>
        <w:t xml:space="preserve"> in Ancient Rome denoted the authority granted to magistrates, enabling them to </w:t>
      </w:r>
      <w:r w:rsidR="00F22C3A" w:rsidRPr="0006163B">
        <w:rPr>
          <w:rFonts w:ascii="Calibri" w:hAnsi="Calibri" w:cs="Calibri"/>
          <w:b/>
          <w:bCs/>
        </w:rPr>
        <w:t>command armies</w:t>
      </w:r>
      <w:r w:rsidR="00F22C3A" w:rsidRPr="0006163B">
        <w:rPr>
          <w:rFonts w:ascii="Calibri" w:hAnsi="Calibri" w:cs="Calibri"/>
        </w:rPr>
        <w:t xml:space="preserve"> and govern. Initially, this power was held by kings and later by </w:t>
      </w:r>
      <w:r w:rsidR="00F22C3A" w:rsidRPr="0006163B">
        <w:rPr>
          <w:rFonts w:ascii="Calibri" w:hAnsi="Calibri" w:cs="Calibri"/>
          <w:b/>
          <w:bCs/>
        </w:rPr>
        <w:t>consuls</w:t>
      </w:r>
      <w:r w:rsidR="00F22C3A" w:rsidRPr="0006163B">
        <w:rPr>
          <w:rFonts w:ascii="Calibri" w:hAnsi="Calibri" w:cs="Calibri"/>
        </w:rPr>
        <w:t xml:space="preserve"> and </w:t>
      </w:r>
      <w:r w:rsidR="00F22C3A" w:rsidRPr="0006163B">
        <w:rPr>
          <w:rFonts w:ascii="Calibri" w:hAnsi="Calibri" w:cs="Calibri"/>
          <w:b/>
          <w:bCs/>
        </w:rPr>
        <w:t>praetors</w:t>
      </w:r>
      <w:r w:rsidR="00F22C3A" w:rsidRPr="0006163B">
        <w:rPr>
          <w:rFonts w:ascii="Calibri" w:hAnsi="Calibri" w:cs="Calibri"/>
        </w:rPr>
        <w:t xml:space="preserve"> during the Republic. The </w:t>
      </w:r>
      <w:r w:rsidR="00F22C3A" w:rsidRPr="0006163B">
        <w:rPr>
          <w:rFonts w:ascii="Calibri" w:hAnsi="Calibri" w:cs="Calibri"/>
          <w:i/>
          <w:iCs/>
        </w:rPr>
        <w:t>fasces</w:t>
      </w:r>
      <w:r w:rsidR="00F22C3A" w:rsidRPr="0006163B">
        <w:rPr>
          <w:rFonts w:ascii="Calibri" w:hAnsi="Calibri" w:cs="Calibri"/>
        </w:rPr>
        <w:t xml:space="preserve"> symbolized their authority. As Rome expanded, </w:t>
      </w:r>
      <w:r w:rsidR="00F22C3A" w:rsidRPr="0006163B">
        <w:rPr>
          <w:rFonts w:ascii="Calibri" w:hAnsi="Calibri" w:cs="Calibri"/>
          <w:i/>
          <w:iCs/>
          <w:color w:val="4472C4" w:themeColor="accent1"/>
        </w:rPr>
        <w:t>imperium</w:t>
      </w:r>
      <w:r w:rsidR="00F22C3A" w:rsidRPr="0006163B">
        <w:rPr>
          <w:rFonts w:ascii="Calibri" w:hAnsi="Calibri" w:cs="Calibri"/>
        </w:rPr>
        <w:t xml:space="preserve"> extended to provincial governors, allowing them to </w:t>
      </w:r>
      <w:r w:rsidR="00F22C3A" w:rsidRPr="0006163B">
        <w:rPr>
          <w:rFonts w:ascii="Calibri" w:hAnsi="Calibri" w:cs="Calibri"/>
          <w:b/>
          <w:bCs/>
        </w:rPr>
        <w:t>administer, judge, and lead militarily</w:t>
      </w:r>
      <w:r w:rsidR="00F22C3A" w:rsidRPr="0006163B">
        <w:rPr>
          <w:rFonts w:ascii="Calibri" w:hAnsi="Calibri" w:cs="Calibri"/>
        </w:rPr>
        <w:t xml:space="preserve">. </w:t>
      </w:r>
      <w:proofErr w:type="spellStart"/>
      <w:r w:rsidR="00F22C3A" w:rsidRPr="0006163B">
        <w:rPr>
          <w:rFonts w:ascii="Calibri" w:hAnsi="Calibri" w:cs="Calibri"/>
          <w:i/>
          <w:iCs/>
          <w:color w:val="4472C4" w:themeColor="accent1"/>
        </w:rPr>
        <w:t>Prorogatio</w:t>
      </w:r>
      <w:proofErr w:type="spellEnd"/>
      <w:r w:rsidR="00F22C3A" w:rsidRPr="0006163B">
        <w:rPr>
          <w:rFonts w:ascii="Calibri" w:hAnsi="Calibri" w:cs="Calibri"/>
        </w:rPr>
        <w:t xml:space="preserve"> extended a magistrate's </w:t>
      </w:r>
      <w:r w:rsidR="00F22C3A" w:rsidRPr="0006163B">
        <w:rPr>
          <w:rFonts w:ascii="Calibri" w:hAnsi="Calibri" w:cs="Calibri"/>
          <w:i/>
          <w:iCs/>
          <w:color w:val="4472C4" w:themeColor="accent1"/>
        </w:rPr>
        <w:t>imperium</w:t>
      </w:r>
      <w:r w:rsidR="00F22C3A" w:rsidRPr="0006163B">
        <w:rPr>
          <w:rFonts w:ascii="Calibri" w:hAnsi="Calibri" w:cs="Calibri"/>
        </w:rPr>
        <w:t xml:space="preserve"> beyond their term, leading to roles like proconsuls. Augustus centralized </w:t>
      </w:r>
      <w:r w:rsidR="00F22C3A" w:rsidRPr="0006163B">
        <w:rPr>
          <w:rFonts w:ascii="Calibri" w:hAnsi="Calibri" w:cs="Calibri"/>
          <w:i/>
          <w:iCs/>
          <w:color w:val="4472C4" w:themeColor="accent1"/>
        </w:rPr>
        <w:t>imperium</w:t>
      </w:r>
      <w:r w:rsidR="00F22C3A" w:rsidRPr="0006163B">
        <w:rPr>
          <w:rFonts w:ascii="Calibri" w:hAnsi="Calibri" w:cs="Calibri"/>
        </w:rPr>
        <w:t xml:space="preserve"> within the emperor, creating </w:t>
      </w:r>
      <w:r w:rsidR="00F22C3A" w:rsidRPr="0006163B">
        <w:rPr>
          <w:rFonts w:ascii="Calibri" w:hAnsi="Calibri" w:cs="Calibri"/>
          <w:i/>
          <w:iCs/>
          <w:color w:val="4472C4" w:themeColor="accent1"/>
        </w:rPr>
        <w:t xml:space="preserve">imperium </w:t>
      </w:r>
      <w:proofErr w:type="spellStart"/>
      <w:r w:rsidR="00F22C3A" w:rsidRPr="0006163B">
        <w:rPr>
          <w:rFonts w:ascii="Calibri" w:hAnsi="Calibri" w:cs="Calibri"/>
          <w:i/>
          <w:iCs/>
          <w:color w:val="4472C4" w:themeColor="accent1"/>
        </w:rPr>
        <w:t>maius</w:t>
      </w:r>
      <w:proofErr w:type="spellEnd"/>
      <w:r w:rsidR="00F22C3A" w:rsidRPr="0006163B">
        <w:rPr>
          <w:rFonts w:ascii="Calibri" w:hAnsi="Calibri" w:cs="Calibri"/>
        </w:rPr>
        <w:t xml:space="preserve">, marking the shift from a republic to an autocracy. </w:t>
      </w:r>
      <w:r w:rsidR="00F22C3A" w:rsidRPr="0006163B">
        <w:rPr>
          <w:rFonts w:ascii="Calibri" w:hAnsi="Calibri" w:cs="Calibri"/>
          <w:i/>
          <w:iCs/>
          <w:color w:val="4472C4" w:themeColor="accent1"/>
        </w:rPr>
        <w:t>Imperium</w:t>
      </w:r>
      <w:r w:rsidR="00F22C3A" w:rsidRPr="0006163B">
        <w:rPr>
          <w:rFonts w:ascii="Calibri" w:hAnsi="Calibri" w:cs="Calibri"/>
        </w:rPr>
        <w:t xml:space="preserve"> was key to Rome’s governance and military control.</w:t>
      </w:r>
    </w:p>
  </w:footnote>
  <w:footnote w:id="4">
    <w:p w14:paraId="48E01E5B" w14:textId="5028E29A" w:rsidR="002227E9" w:rsidRPr="0006163B" w:rsidRDefault="002227E9">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The classes were divided by </w:t>
      </w:r>
      <w:r w:rsidR="00883162" w:rsidRPr="0006163B">
        <w:rPr>
          <w:rFonts w:ascii="Calibri" w:hAnsi="Calibri" w:cs="Calibri"/>
        </w:rPr>
        <w:t>properties;</w:t>
      </w:r>
      <w:r w:rsidRPr="0006163B">
        <w:rPr>
          <w:rFonts w:ascii="Calibri" w:hAnsi="Calibri" w:cs="Calibri"/>
        </w:rPr>
        <w:t xml:space="preserve"> </w:t>
      </w:r>
      <w:r w:rsidR="00883162" w:rsidRPr="0006163B">
        <w:rPr>
          <w:rFonts w:ascii="Calibri" w:hAnsi="Calibri" w:cs="Calibri"/>
        </w:rPr>
        <w:t>thus,</w:t>
      </w:r>
      <w:r w:rsidRPr="0006163B">
        <w:rPr>
          <w:rFonts w:ascii="Calibri" w:hAnsi="Calibri" w:cs="Calibri"/>
        </w:rPr>
        <w:t xml:space="preserve"> this indicates that </w:t>
      </w:r>
      <w:r w:rsidR="0005607F" w:rsidRPr="0006163B">
        <w:rPr>
          <w:rFonts w:ascii="Calibri" w:hAnsi="Calibri" w:cs="Calibri"/>
        </w:rPr>
        <w:t>conflicts were between patricians and plebeians, not between the poor and the wealthy.</w:t>
      </w:r>
      <w:r w:rsidR="00883162" w:rsidRPr="0006163B">
        <w:rPr>
          <w:rFonts w:ascii="Calibri" w:hAnsi="Calibri" w:cs="Calibri"/>
        </w:rPr>
        <w:t xml:space="preserve"> In the late Republic, few differences between plebeians and patricians, </w:t>
      </w:r>
      <w:r w:rsidR="00125421" w:rsidRPr="0006163B">
        <w:rPr>
          <w:rFonts w:ascii="Calibri" w:hAnsi="Calibri" w:cs="Calibri"/>
        </w:rPr>
        <w:t xml:space="preserve">while the gap between the </w:t>
      </w:r>
      <w:proofErr w:type="spellStart"/>
      <w:r w:rsidR="00125421" w:rsidRPr="0006163B">
        <w:rPr>
          <w:rFonts w:ascii="Calibri" w:hAnsi="Calibri" w:cs="Calibri"/>
          <w:i/>
          <w:iCs/>
          <w:color w:val="4472C4" w:themeColor="accent1"/>
        </w:rPr>
        <w:t>nobiles</w:t>
      </w:r>
      <w:proofErr w:type="spellEnd"/>
      <w:r w:rsidR="00125421" w:rsidRPr="0006163B">
        <w:rPr>
          <w:rFonts w:ascii="Calibri" w:hAnsi="Calibri" w:cs="Calibri"/>
        </w:rPr>
        <w:t xml:space="preserve"> and commons and the poor and the wealthy widened.</w:t>
      </w:r>
    </w:p>
  </w:footnote>
  <w:footnote w:id="5">
    <w:p w14:paraId="6CB19590" w14:textId="77777777" w:rsidR="00332255" w:rsidRPr="0006163B" w:rsidRDefault="00332255"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The Iliad narrates the events of the final year of the Trojan War, focusing on the wrath of Achilles, his withdrawal from battle, the death of his friend Patroclus, Achilles' revenge on Hector, and Hector's funeral, highlighting the heroism and tragedy of both Greek and Trojan warriors. The war saw frequent interventions by the gods, such as Athena, Apollo, and Hera, each supporting different factions and influencing the course of the conflict.</w:t>
      </w:r>
    </w:p>
  </w:footnote>
  <w:footnote w:id="6">
    <w:p w14:paraId="3DB47F3B" w14:textId="04072070" w:rsidR="004111FD" w:rsidRPr="0006163B" w:rsidRDefault="004111FD"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The textbook read that the</w:t>
      </w:r>
      <w:r w:rsidR="00EC67A0" w:rsidRPr="0006163B">
        <w:rPr>
          <w:rFonts w:ascii="Calibri" w:hAnsi="Calibri" w:cs="Calibri"/>
        </w:rPr>
        <w:t xml:space="preserve"> </w:t>
      </w:r>
      <w:proofErr w:type="spellStart"/>
      <w:r w:rsidR="00EC67A0" w:rsidRPr="0006163B">
        <w:rPr>
          <w:rFonts w:ascii="Calibri" w:hAnsi="Calibri" w:cs="Calibri"/>
          <w:i/>
          <w:iCs/>
          <w:color w:val="4472C4" w:themeColor="accent1"/>
        </w:rPr>
        <w:t>augures</w:t>
      </w:r>
      <w:proofErr w:type="spellEnd"/>
      <w:r w:rsidR="00EC67A0" w:rsidRPr="0006163B">
        <w:rPr>
          <w:rFonts w:ascii="Calibri" w:hAnsi="Calibri" w:cs="Calibri"/>
          <w:color w:val="4472C4" w:themeColor="accent1"/>
        </w:rPr>
        <w:t xml:space="preserve"> </w:t>
      </w:r>
      <w:r w:rsidR="00EC67A0" w:rsidRPr="0006163B">
        <w:rPr>
          <w:rFonts w:ascii="Calibri" w:hAnsi="Calibri" w:cs="Calibri"/>
        </w:rPr>
        <w:t>w</w:t>
      </w:r>
      <w:r w:rsidR="00483C90" w:rsidRPr="0006163B">
        <w:rPr>
          <w:rFonts w:ascii="Calibri" w:hAnsi="Calibri" w:cs="Calibri"/>
        </w:rPr>
        <w:t>ere</w:t>
      </w:r>
      <w:r w:rsidR="00EC67A0" w:rsidRPr="0006163B">
        <w:rPr>
          <w:rFonts w:ascii="Calibri" w:hAnsi="Calibri" w:cs="Calibri"/>
        </w:rPr>
        <w:t xml:space="preserve"> not monopolized by the patricians, and consuls could also serve as </w:t>
      </w:r>
      <w:proofErr w:type="spellStart"/>
      <w:r w:rsidR="00EC67A0" w:rsidRPr="0006163B">
        <w:rPr>
          <w:rFonts w:ascii="Calibri" w:hAnsi="Calibri" w:cs="Calibri"/>
          <w:i/>
          <w:iCs/>
          <w:color w:val="4472C4" w:themeColor="accent1"/>
        </w:rPr>
        <w:t>augure</w:t>
      </w:r>
      <w:r w:rsidR="00EC67A0" w:rsidRPr="0006163B">
        <w:rPr>
          <w:rFonts w:ascii="Calibri" w:hAnsi="Calibri" w:cs="Calibri"/>
          <w:i/>
          <w:iCs/>
        </w:rPr>
        <w:t>s</w:t>
      </w:r>
      <w:proofErr w:type="spellEnd"/>
      <w:r w:rsidR="00EC67A0" w:rsidRPr="0006163B">
        <w:rPr>
          <w:rFonts w:ascii="Calibri" w:hAnsi="Calibri" w:cs="Calibri"/>
        </w:rPr>
        <w:t xml:space="preserve">. </w:t>
      </w:r>
    </w:p>
  </w:footnote>
  <w:footnote w:id="7">
    <w:p w14:paraId="73C3AB3F" w14:textId="77777777" w:rsidR="00332255" w:rsidRPr="0006163B" w:rsidRDefault="00332255"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In the late Republic, </w:t>
      </w:r>
      <w:proofErr w:type="spellStart"/>
      <w:r w:rsidRPr="0006163B">
        <w:rPr>
          <w:rFonts w:ascii="Calibri" w:hAnsi="Calibri" w:cs="Calibri"/>
          <w:i/>
          <w:iCs/>
          <w:color w:val="4472C4" w:themeColor="accent1"/>
        </w:rPr>
        <w:t>auctoritas</w:t>
      </w:r>
      <w:proofErr w:type="spellEnd"/>
      <w:r w:rsidRPr="0006163B">
        <w:rPr>
          <w:rFonts w:ascii="Calibri" w:hAnsi="Calibri" w:cs="Calibri"/>
          <w:i/>
          <w:iCs/>
          <w:color w:val="4472C4" w:themeColor="accent1"/>
        </w:rPr>
        <w:t xml:space="preserve"> </w:t>
      </w:r>
      <w:proofErr w:type="spellStart"/>
      <w:r w:rsidRPr="0006163B">
        <w:rPr>
          <w:rFonts w:ascii="Calibri" w:hAnsi="Calibri" w:cs="Calibri"/>
          <w:i/>
          <w:iCs/>
          <w:color w:val="4472C4" w:themeColor="accent1"/>
        </w:rPr>
        <w:t>patrum</w:t>
      </w:r>
      <w:proofErr w:type="spellEnd"/>
      <w:r w:rsidRPr="0006163B">
        <w:rPr>
          <w:rFonts w:ascii="Calibri" w:hAnsi="Calibri" w:cs="Calibri"/>
        </w:rPr>
        <w:t xml:space="preserve"> was not necessary for passing a law.</w:t>
      </w:r>
    </w:p>
  </w:footnote>
  <w:footnote w:id="8">
    <w:p w14:paraId="348D8C7E" w14:textId="77777777" w:rsidR="00332255" w:rsidRPr="0006163B" w:rsidRDefault="00332255"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This means that at that time, plebians are under the control of the patricians.</w:t>
      </w:r>
    </w:p>
  </w:footnote>
  <w:footnote w:id="9">
    <w:p w14:paraId="1AA00B9E" w14:textId="493D4D86" w:rsidR="00447C91" w:rsidRPr="0006163B" w:rsidRDefault="00447C91"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“help”</w:t>
      </w:r>
    </w:p>
  </w:footnote>
  <w:footnote w:id="10">
    <w:p w14:paraId="74BBF757" w14:textId="3D2F99CB" w:rsidR="00447C91" w:rsidRPr="0006163B" w:rsidRDefault="00447C91"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w:t>
      </w:r>
      <w:r w:rsidR="004F63A4" w:rsidRPr="0006163B">
        <w:rPr>
          <w:rFonts w:ascii="Calibri" w:hAnsi="Calibri" w:cs="Calibri"/>
        </w:rPr>
        <w:t xml:space="preserve">This assembly excluded the patricians. Its voting process is uncertain, which may be similar to </w:t>
      </w:r>
      <w:r w:rsidR="008A3DED" w:rsidRPr="0006163B">
        <w:rPr>
          <w:rFonts w:ascii="Calibri" w:hAnsi="Calibri" w:cs="Calibri"/>
          <w:i/>
          <w:iCs/>
          <w:color w:val="4472C4" w:themeColor="accent1"/>
        </w:rPr>
        <w:t xml:space="preserve">comitia </w:t>
      </w:r>
      <w:proofErr w:type="spellStart"/>
      <w:r w:rsidR="008A3DED" w:rsidRPr="0006163B">
        <w:rPr>
          <w:rFonts w:ascii="Calibri" w:hAnsi="Calibri" w:cs="Calibri"/>
          <w:i/>
          <w:iCs/>
          <w:color w:val="4472C4" w:themeColor="accent1"/>
        </w:rPr>
        <w:t>tributa</w:t>
      </w:r>
      <w:proofErr w:type="spellEnd"/>
      <w:r w:rsidR="008A3DED" w:rsidRPr="0006163B">
        <w:rPr>
          <w:rFonts w:ascii="Calibri" w:hAnsi="Calibri" w:cs="Calibri"/>
        </w:rPr>
        <w:t>.</w:t>
      </w:r>
    </w:p>
  </w:footnote>
  <w:footnote w:id="11">
    <w:p w14:paraId="30CC1AEF" w14:textId="4AAB8B1B" w:rsidR="00912591" w:rsidRPr="0006163B" w:rsidRDefault="00912591"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1 – 2 – 4.</w:t>
      </w:r>
    </w:p>
  </w:footnote>
  <w:footnote w:id="12">
    <w:p w14:paraId="059EBDD6" w14:textId="4C11163D" w:rsidR="00B80C78" w:rsidRPr="0006163B" w:rsidRDefault="00B80C78"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2 – 5.</w:t>
      </w:r>
    </w:p>
  </w:footnote>
  <w:footnote w:id="13">
    <w:p w14:paraId="0A98AE20" w14:textId="5B50FE40" w:rsidR="000702F7" w:rsidRPr="0006163B" w:rsidRDefault="000702F7"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w:t>
      </w:r>
      <w:proofErr w:type="spellStart"/>
      <w:r w:rsidRPr="0006163B">
        <w:rPr>
          <w:rFonts w:ascii="Calibri" w:hAnsi="Calibri" w:cs="Calibri"/>
        </w:rPr>
        <w:t>Decem</w:t>
      </w:r>
      <w:proofErr w:type="spellEnd"/>
      <w:r w:rsidRPr="0006163B">
        <w:rPr>
          <w:rFonts w:ascii="Calibri" w:hAnsi="Calibri" w:cs="Calibri"/>
        </w:rPr>
        <w:t>” means 10.</w:t>
      </w:r>
    </w:p>
  </w:footnote>
  <w:footnote w:id="14">
    <w:p w14:paraId="7E4566CC" w14:textId="7B884AD3" w:rsidR="001578F7" w:rsidRPr="0006163B" w:rsidRDefault="001578F7"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(2) </w:t>
      </w:r>
      <w:r w:rsidRPr="0006163B">
        <w:rPr>
          <w:rFonts w:ascii="Calibri" w:eastAsia="DengXian" w:hAnsi="Calibri" w:cs="Calibri"/>
        </w:rPr>
        <w:t>禁止在没有上诉权（即公民</w:t>
      </w:r>
      <w:r w:rsidRPr="0006163B">
        <w:rPr>
          <w:rFonts w:ascii="Calibri" w:eastAsia="DengXian" w:hAnsi="Calibri" w:cs="Calibri"/>
        </w:rPr>
        <w:t>“</w:t>
      </w:r>
      <w:r w:rsidRPr="0006163B">
        <w:rPr>
          <w:rFonts w:ascii="Calibri" w:eastAsia="DengXian" w:hAnsi="Calibri" w:cs="Calibri"/>
        </w:rPr>
        <w:t>向罗马人民上诉反对某位官员行使身体强制权力的权利</w:t>
      </w:r>
      <w:r w:rsidRPr="0006163B">
        <w:rPr>
          <w:rFonts w:ascii="Calibri" w:eastAsia="DengXian" w:hAnsi="Calibri" w:cs="Calibri"/>
        </w:rPr>
        <w:t>”</w:t>
      </w:r>
      <w:r w:rsidRPr="0006163B">
        <w:rPr>
          <w:rFonts w:ascii="Calibri" w:eastAsia="DengXian" w:hAnsi="Calibri" w:cs="Calibri"/>
        </w:rPr>
        <w:t>）的情况下任命官员。上诉可能会提交到百人大会（</w:t>
      </w:r>
      <w:r w:rsidRPr="0006163B">
        <w:rPr>
          <w:rFonts w:ascii="Calibri" w:eastAsia="DengXian" w:hAnsi="Calibri" w:cs="Calibri"/>
          <w:i/>
          <w:iCs/>
        </w:rPr>
        <w:t xml:space="preserve">comitia </w:t>
      </w:r>
      <w:proofErr w:type="spellStart"/>
      <w:r w:rsidRPr="0006163B">
        <w:rPr>
          <w:rFonts w:ascii="Calibri" w:eastAsia="DengXian" w:hAnsi="Calibri" w:cs="Calibri"/>
          <w:i/>
          <w:iCs/>
        </w:rPr>
        <w:t>centuriata</w:t>
      </w:r>
      <w:proofErr w:type="spellEnd"/>
      <w:r w:rsidRPr="0006163B">
        <w:rPr>
          <w:rFonts w:ascii="Calibri" w:eastAsia="DengXian" w:hAnsi="Calibri" w:cs="Calibri"/>
        </w:rPr>
        <w:t>，适用于迫在眉睫的死刑案件）或部族大会（</w:t>
      </w:r>
      <w:r w:rsidRPr="0006163B">
        <w:rPr>
          <w:rFonts w:ascii="Calibri" w:eastAsia="DengXian" w:hAnsi="Calibri" w:cs="Calibri"/>
          <w:i/>
          <w:iCs/>
        </w:rPr>
        <w:t xml:space="preserve">comitia </w:t>
      </w:r>
      <w:proofErr w:type="spellStart"/>
      <w:r w:rsidRPr="0006163B">
        <w:rPr>
          <w:rFonts w:ascii="Calibri" w:eastAsia="DengXian" w:hAnsi="Calibri" w:cs="Calibri"/>
          <w:i/>
          <w:iCs/>
        </w:rPr>
        <w:t>tributa</w:t>
      </w:r>
      <w:proofErr w:type="spellEnd"/>
      <w:r w:rsidRPr="0006163B">
        <w:rPr>
          <w:rFonts w:ascii="Calibri" w:eastAsia="DengXian" w:hAnsi="Calibri" w:cs="Calibri"/>
        </w:rPr>
        <w:t>，适用于罚款案件）。</w:t>
      </w:r>
    </w:p>
  </w:footnote>
  <w:footnote w:id="15">
    <w:p w14:paraId="6D88B38C" w14:textId="66C45D62" w:rsidR="00E15BE9" w:rsidRPr="0006163B" w:rsidRDefault="00E15BE9"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“old man”.</w:t>
      </w:r>
    </w:p>
  </w:footnote>
  <w:footnote w:id="16">
    <w:p w14:paraId="073464E8" w14:textId="0469C56B" w:rsidR="007B1023" w:rsidRPr="0006163B" w:rsidRDefault="007B1023"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This event occurred every 4/5 years.</w:t>
      </w:r>
    </w:p>
  </w:footnote>
  <w:footnote w:id="17">
    <w:p w14:paraId="5E029803" w14:textId="03453F1E" w:rsidR="00374477" w:rsidRPr="0006163B" w:rsidRDefault="00374477"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I.e., potential slavery and imprisonment of debtors. This was also </w:t>
      </w:r>
      <w:r w:rsidR="008263F8" w:rsidRPr="0006163B">
        <w:rPr>
          <w:rFonts w:ascii="Calibri" w:hAnsi="Calibri" w:cs="Calibri"/>
        </w:rPr>
        <w:t>a phenomenon in Greece, such as Athens.</w:t>
      </w:r>
    </w:p>
  </w:footnote>
  <w:footnote w:id="18">
    <w:p w14:paraId="07909F85" w14:textId="3FFFF56E" w:rsidR="0043452D" w:rsidRPr="0006163B" w:rsidRDefault="0043452D"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The figures </w:t>
      </w:r>
      <w:proofErr w:type="gramStart"/>
      <w:r w:rsidRPr="0006163B">
        <w:rPr>
          <w:rFonts w:ascii="Calibri" w:hAnsi="Calibri" w:cs="Calibri"/>
        </w:rPr>
        <w:t>comes</w:t>
      </w:r>
      <w:proofErr w:type="gramEnd"/>
      <w:r w:rsidRPr="0006163B">
        <w:rPr>
          <w:rFonts w:ascii="Calibri" w:hAnsi="Calibri" w:cs="Calibri"/>
        </w:rPr>
        <w:t xml:space="preserve"> from Livy and are not accurate.</w:t>
      </w:r>
    </w:p>
  </w:footnote>
  <w:footnote w:id="19">
    <w:p w14:paraId="3F2DD303" w14:textId="31D317E9" w:rsidR="007B30E4" w:rsidRPr="0006163B" w:rsidRDefault="007B30E4"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Around 367.</w:t>
      </w:r>
    </w:p>
  </w:footnote>
  <w:footnote w:id="20">
    <w:p w14:paraId="36FCC154" w14:textId="38973F79" w:rsidR="00221024" w:rsidRPr="0006163B" w:rsidRDefault="00221024"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w:t>
      </w:r>
      <w:r w:rsidRPr="0006163B">
        <w:rPr>
          <w:rFonts w:ascii="Calibri" w:eastAsia="DengXian" w:hAnsi="Calibri" w:cs="Calibri"/>
        </w:rPr>
        <w:t>债务所支付的利息从债务本金中扣除；债务可以分三期等额偿还。</w:t>
      </w:r>
    </w:p>
  </w:footnote>
  <w:footnote w:id="21">
    <w:p w14:paraId="173DEE8A" w14:textId="470D98FD" w:rsidR="00961DAF" w:rsidRPr="0006163B" w:rsidRDefault="00961DAF"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The land was acquired mainly through conquer.</w:t>
      </w:r>
    </w:p>
  </w:footnote>
  <w:footnote w:id="22">
    <w:p w14:paraId="17C72A1F" w14:textId="5650CB75" w:rsidR="00A8524B" w:rsidRPr="0006163B" w:rsidRDefault="00A8524B"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This income was important for the state until the late Republic.</w:t>
      </w:r>
    </w:p>
  </w:footnote>
  <w:footnote w:id="23">
    <w:p w14:paraId="74374DD1" w14:textId="405C2E1C" w:rsidR="003A08EB" w:rsidRPr="0006163B" w:rsidRDefault="003A08EB"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E.g., during the 2</w:t>
      </w:r>
      <w:r w:rsidRPr="0006163B">
        <w:rPr>
          <w:rFonts w:ascii="Calibri" w:hAnsi="Calibri" w:cs="Calibri"/>
          <w:vertAlign w:val="superscript"/>
        </w:rPr>
        <w:t>nd</w:t>
      </w:r>
      <w:r w:rsidRPr="0006163B">
        <w:rPr>
          <w:rFonts w:ascii="Calibri" w:hAnsi="Calibri" w:cs="Calibri"/>
        </w:rPr>
        <w:t xml:space="preserve"> Punic War.</w:t>
      </w:r>
    </w:p>
  </w:footnote>
  <w:footnote w:id="24">
    <w:p w14:paraId="36EF87C3" w14:textId="33B7E543" w:rsidR="003A08EB" w:rsidRPr="0006163B" w:rsidRDefault="003A08EB"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E.g., to introduce a god from Asia Minor.</w:t>
      </w:r>
    </w:p>
  </w:footnote>
  <w:footnote w:id="25">
    <w:p w14:paraId="42A4A6D0" w14:textId="4E9D1FEA" w:rsidR="00851E83" w:rsidRPr="0006163B" w:rsidRDefault="00851E83"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lictors: 6 </w:t>
      </w:r>
      <w:proofErr w:type="spellStart"/>
      <w:r w:rsidRPr="0006163B">
        <w:rPr>
          <w:rFonts w:ascii="Calibri" w:hAnsi="Calibri" w:cs="Calibri"/>
        </w:rPr>
        <w:t>v.s</w:t>
      </w:r>
      <w:proofErr w:type="spellEnd"/>
      <w:r w:rsidRPr="0006163B">
        <w:rPr>
          <w:rFonts w:ascii="Calibri" w:hAnsi="Calibri" w:cs="Calibri"/>
        </w:rPr>
        <w:t>. 12.</w:t>
      </w:r>
    </w:p>
  </w:footnote>
  <w:footnote w:id="26">
    <w:p w14:paraId="28D7E0E2" w14:textId="03B95AC5" w:rsidR="00263BE5" w:rsidRPr="0006163B" w:rsidRDefault="00263BE5" w:rsidP="00EC67A0">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M. Tullius Cicero did not belong to the </w:t>
      </w:r>
      <w:proofErr w:type="spellStart"/>
      <w:r w:rsidRPr="0006163B">
        <w:rPr>
          <w:rFonts w:ascii="Calibri" w:hAnsi="Calibri" w:cs="Calibri"/>
          <w:i/>
          <w:iCs/>
          <w:color w:val="4472C4" w:themeColor="accent1"/>
        </w:rPr>
        <w:t>nobiles</w:t>
      </w:r>
      <w:proofErr w:type="spellEnd"/>
      <w:r w:rsidRPr="0006163B">
        <w:rPr>
          <w:rFonts w:ascii="Calibri" w:hAnsi="Calibri" w:cs="Calibri"/>
        </w:rPr>
        <w:t>, because he was the first man (</w:t>
      </w:r>
      <w:proofErr w:type="spellStart"/>
      <w:r w:rsidRPr="0006163B">
        <w:rPr>
          <w:rFonts w:ascii="Calibri" w:hAnsi="Calibri" w:cs="Calibri"/>
          <w:i/>
          <w:iCs/>
          <w:color w:val="4472C4" w:themeColor="accent1"/>
        </w:rPr>
        <w:t>novus</w:t>
      </w:r>
      <w:proofErr w:type="spellEnd"/>
      <w:r w:rsidRPr="0006163B">
        <w:rPr>
          <w:rFonts w:ascii="Calibri" w:hAnsi="Calibri" w:cs="Calibri"/>
          <w:i/>
          <w:iCs/>
          <w:color w:val="4472C4" w:themeColor="accent1"/>
        </w:rPr>
        <w:t xml:space="preserve"> homo</w:t>
      </w:r>
      <w:r w:rsidRPr="0006163B">
        <w:rPr>
          <w:rFonts w:ascii="Calibri" w:hAnsi="Calibri" w:cs="Calibri"/>
        </w:rPr>
        <w:t>) in his family to held the consulship.</w:t>
      </w:r>
    </w:p>
  </w:footnote>
  <w:footnote w:id="27">
    <w:p w14:paraId="1EB10548" w14:textId="2C8B0565" w:rsidR="00910039" w:rsidRPr="0006163B" w:rsidRDefault="00910039">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Lasting until the 2</w:t>
      </w:r>
      <w:r w:rsidRPr="0006163B">
        <w:rPr>
          <w:rFonts w:ascii="Calibri" w:hAnsi="Calibri" w:cs="Calibri"/>
          <w:vertAlign w:val="superscript"/>
        </w:rPr>
        <w:t>nd</w:t>
      </w:r>
      <w:r w:rsidRPr="0006163B">
        <w:rPr>
          <w:rFonts w:ascii="Calibri" w:hAnsi="Calibri" w:cs="Calibri"/>
        </w:rPr>
        <w:t xml:space="preserve"> century BC.</w:t>
      </w:r>
    </w:p>
  </w:footnote>
  <w:footnote w:id="28">
    <w:p w14:paraId="0A46605F" w14:textId="3273B9A1" w:rsidR="008428E7" w:rsidRPr="0006163B" w:rsidRDefault="008428E7">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Maniple is a highly mobile unit. In the past, soldiers stood in a line with shields and swords, using </w:t>
      </w:r>
      <w:r w:rsidR="002051AB" w:rsidRPr="0006163B">
        <w:rPr>
          <w:rFonts w:ascii="Calibri" w:hAnsi="Calibri" w:cs="Calibri"/>
        </w:rPr>
        <w:t>one’s</w:t>
      </w:r>
      <w:r w:rsidRPr="0006163B">
        <w:rPr>
          <w:rFonts w:ascii="Calibri" w:hAnsi="Calibri" w:cs="Calibri"/>
        </w:rPr>
        <w:t xml:space="preserve"> shie</w:t>
      </w:r>
      <w:r w:rsidR="002051AB" w:rsidRPr="0006163B">
        <w:rPr>
          <w:rFonts w:ascii="Calibri" w:hAnsi="Calibri" w:cs="Calibri"/>
        </w:rPr>
        <w:t>ld in the left hand to protect the one on his left.</w:t>
      </w:r>
    </w:p>
  </w:footnote>
  <w:footnote w:id="29">
    <w:p w14:paraId="4F030020" w14:textId="2AC4432A" w:rsidR="009E2911" w:rsidRPr="0006163B" w:rsidRDefault="009E2911">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It</w:t>
      </w:r>
      <w:r w:rsidR="00551A0F" w:rsidRPr="0006163B">
        <w:rPr>
          <w:rFonts w:ascii="Calibri" w:hAnsi="Calibri" w:cs="Calibri"/>
        </w:rPr>
        <w:t xml:space="preserve"> may consist of 6000 men.</w:t>
      </w:r>
    </w:p>
  </w:footnote>
  <w:footnote w:id="30">
    <w:p w14:paraId="4030A3C4" w14:textId="2C8C9710" w:rsidR="009E2911" w:rsidRPr="0006163B" w:rsidRDefault="009E2911">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2 legions per magistrate.</w:t>
      </w:r>
    </w:p>
  </w:footnote>
  <w:footnote w:id="31">
    <w:p w14:paraId="2EF8B58D" w14:textId="6CDC50D6" w:rsidR="00B24C15" w:rsidRPr="0006163B" w:rsidRDefault="00B24C15">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w:t>
      </w:r>
      <w:r w:rsidR="00551A0F" w:rsidRPr="0006163B">
        <w:rPr>
          <w:rFonts w:ascii="Calibri" w:hAnsi="Calibri" w:cs="Calibri"/>
        </w:rPr>
        <w:t>The military tribune was a stepping ston</w:t>
      </w:r>
      <w:r w:rsidR="004736EA" w:rsidRPr="0006163B">
        <w:rPr>
          <w:rFonts w:ascii="Calibri" w:hAnsi="Calibri" w:cs="Calibri"/>
        </w:rPr>
        <w:t>e for the sons of senators and former magistrates to held higher office.</w:t>
      </w:r>
    </w:p>
  </w:footnote>
  <w:footnote w:id="32">
    <w:p w14:paraId="7076F1F7" w14:textId="66B72FD8" w:rsidR="001F5587" w:rsidRPr="0006163B" w:rsidRDefault="001F5587">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w:t>
      </w:r>
      <w:r w:rsidR="00D87D7D" w:rsidRPr="0006163B">
        <w:rPr>
          <w:rFonts w:ascii="Calibri" w:hAnsi="Calibri" w:cs="Calibri"/>
        </w:rPr>
        <w:t>“</w:t>
      </w:r>
      <w:r w:rsidRPr="0006163B">
        <w:rPr>
          <w:rFonts w:ascii="Calibri" w:hAnsi="Calibri" w:cs="Calibri"/>
        </w:rPr>
        <w:t>Most senior centurion</w:t>
      </w:r>
      <w:r w:rsidR="00D87D7D" w:rsidRPr="0006163B">
        <w:rPr>
          <w:rFonts w:ascii="Calibri" w:hAnsi="Calibri" w:cs="Calibri"/>
        </w:rPr>
        <w:t>”, always a plebeian.</w:t>
      </w:r>
    </w:p>
  </w:footnote>
  <w:footnote w:id="33">
    <w:p w14:paraId="667379D7" w14:textId="4DA4E971" w:rsidR="00D04189" w:rsidRPr="0006163B" w:rsidRDefault="00D04189">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The Greek historian had seen the army in war in his eyes.</w:t>
      </w:r>
    </w:p>
  </w:footnote>
  <w:footnote w:id="34">
    <w:p w14:paraId="54837550" w14:textId="3BA0FD5C" w:rsidR="00BE088A" w:rsidRPr="0006163B" w:rsidRDefault="00BE088A" w:rsidP="004720BB">
      <w:pPr>
        <w:pStyle w:val="a4"/>
        <w:jc w:val="both"/>
        <w:rPr>
          <w:rFonts w:ascii="Calibri" w:hAnsi="Calibri" w:cs="Calibri"/>
        </w:rPr>
      </w:pPr>
      <w:r w:rsidRPr="0006163B">
        <w:rPr>
          <w:rStyle w:val="a6"/>
          <w:rFonts w:ascii="Calibri" w:hAnsi="Calibri" w:cs="Calibri"/>
        </w:rPr>
        <w:footnoteRef/>
      </w:r>
      <w:r w:rsidRPr="0006163B">
        <w:rPr>
          <w:rFonts w:ascii="Calibri" w:hAnsi="Calibri" w:cs="Calibri"/>
        </w:rPr>
        <w:t xml:space="preserve"> Philip V (r. 221-179), defeated in </w:t>
      </w:r>
      <w:r w:rsidR="00CB7062" w:rsidRPr="0006163B">
        <w:rPr>
          <w:rFonts w:ascii="Calibri" w:hAnsi="Calibri" w:cs="Calibri"/>
        </w:rPr>
        <w:t xml:space="preserve">the </w:t>
      </w:r>
      <w:r w:rsidR="00DC61C3" w:rsidRPr="0006163B">
        <w:rPr>
          <w:rFonts w:ascii="Calibri" w:hAnsi="Calibri" w:cs="Calibri"/>
        </w:rPr>
        <w:t>Second</w:t>
      </w:r>
      <w:r w:rsidRPr="0006163B">
        <w:rPr>
          <w:rFonts w:ascii="Calibri" w:hAnsi="Calibri" w:cs="Calibri"/>
        </w:rPr>
        <w:t xml:space="preserve"> Macedonian </w:t>
      </w:r>
      <w:r w:rsidR="00DC61C3" w:rsidRPr="0006163B">
        <w:rPr>
          <w:rFonts w:ascii="Calibri" w:hAnsi="Calibri" w:cs="Calibri"/>
        </w:rPr>
        <w:t>W</w:t>
      </w:r>
      <w:r w:rsidRPr="0006163B">
        <w:rPr>
          <w:rFonts w:ascii="Calibri" w:hAnsi="Calibri" w:cs="Calibri"/>
        </w:rPr>
        <w:t>ar</w:t>
      </w:r>
      <w:r w:rsidR="00CB7062" w:rsidRPr="0006163B">
        <w:rPr>
          <w:rFonts w:ascii="Calibri" w:hAnsi="Calibri" w:cs="Calibri"/>
        </w:rPr>
        <w:t xml:space="preserve"> (200-197).</w:t>
      </w:r>
      <w:r w:rsidR="004720BB" w:rsidRPr="0006163B">
        <w:rPr>
          <w:rFonts w:ascii="Calibri" w:hAnsi="Calibri" w:cs="Calibri"/>
        </w:rPr>
        <w:t xml:space="preserve"> 171: consuls were P. </w:t>
      </w:r>
      <w:proofErr w:type="spellStart"/>
      <w:r w:rsidR="004720BB" w:rsidRPr="0006163B">
        <w:rPr>
          <w:rFonts w:ascii="Calibri" w:hAnsi="Calibri" w:cs="Calibri"/>
        </w:rPr>
        <w:t>Licinius</w:t>
      </w:r>
      <w:proofErr w:type="spellEnd"/>
      <w:r w:rsidR="004720BB" w:rsidRPr="0006163B">
        <w:rPr>
          <w:rFonts w:ascii="Calibri" w:hAnsi="Calibri" w:cs="Calibri"/>
        </w:rPr>
        <w:t xml:space="preserve"> Crassus and C. Cassius Longinus; the latter of them was assigned Macedonia; beginning of the Third Macedonian War (171-168).</w:t>
      </w:r>
    </w:p>
  </w:footnote>
  <w:footnote w:id="35">
    <w:p w14:paraId="10BE7397" w14:textId="634308DE" w:rsidR="00CB7062" w:rsidRPr="0006163B" w:rsidRDefault="00CB7062">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T. </w:t>
      </w:r>
      <w:proofErr w:type="spellStart"/>
      <w:r w:rsidRPr="0006163B">
        <w:rPr>
          <w:rFonts w:ascii="Calibri" w:hAnsi="Calibri" w:cs="Calibri"/>
        </w:rPr>
        <w:t>Quinctius</w:t>
      </w:r>
      <w:proofErr w:type="spellEnd"/>
      <w:r w:rsidRPr="0006163B">
        <w:rPr>
          <w:rFonts w:ascii="Calibri" w:hAnsi="Calibri" w:cs="Calibri"/>
        </w:rPr>
        <w:t xml:space="preserve"> </w:t>
      </w:r>
      <w:proofErr w:type="spellStart"/>
      <w:r w:rsidRPr="0006163B">
        <w:rPr>
          <w:rFonts w:ascii="Calibri" w:hAnsi="Calibri" w:cs="Calibri"/>
        </w:rPr>
        <w:t>Flamininus</w:t>
      </w:r>
      <w:proofErr w:type="spellEnd"/>
      <w:r w:rsidRPr="0006163B">
        <w:rPr>
          <w:rFonts w:ascii="Calibri" w:hAnsi="Calibri" w:cs="Calibri"/>
        </w:rPr>
        <w:t xml:space="preserve"> (cos. 198).</w:t>
      </w:r>
    </w:p>
  </w:footnote>
  <w:footnote w:id="36">
    <w:p w14:paraId="497987D3" w14:textId="525C0F52" w:rsidR="008918E2" w:rsidRPr="0006163B" w:rsidRDefault="008918E2">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After the 2</w:t>
      </w:r>
      <w:r w:rsidRPr="0006163B">
        <w:rPr>
          <w:rFonts w:ascii="Calibri" w:hAnsi="Calibri" w:cs="Calibri"/>
          <w:vertAlign w:val="superscript"/>
        </w:rPr>
        <w:t>nd</w:t>
      </w:r>
      <w:r w:rsidRPr="0006163B">
        <w:rPr>
          <w:rFonts w:ascii="Calibri" w:hAnsi="Calibri" w:cs="Calibri"/>
        </w:rPr>
        <w:t xml:space="preserve"> Punic war, Spain became a province.</w:t>
      </w:r>
    </w:p>
  </w:footnote>
  <w:footnote w:id="37">
    <w:p w14:paraId="4D33ED06" w14:textId="16987A36" w:rsidR="004F596A" w:rsidRPr="00676250" w:rsidRDefault="004F596A">
      <w:pPr>
        <w:pStyle w:val="a4"/>
        <w:rPr>
          <w:rFonts w:ascii="Calibri" w:hAnsi="Calibri" w:cs="Calibri"/>
          <w:lang w:val="es-ES"/>
        </w:rPr>
      </w:pPr>
      <w:r w:rsidRPr="0006163B">
        <w:rPr>
          <w:rStyle w:val="a6"/>
          <w:rFonts w:ascii="Calibri" w:hAnsi="Calibri" w:cs="Calibri"/>
        </w:rPr>
        <w:footnoteRef/>
      </w:r>
      <w:r w:rsidRPr="00676250">
        <w:rPr>
          <w:rFonts w:ascii="Calibri" w:hAnsi="Calibri" w:cs="Calibri"/>
          <w:lang w:val="es-ES"/>
        </w:rPr>
        <w:t xml:space="preserve"> M. Porcius Cato (cos</w:t>
      </w:r>
      <w:r w:rsidR="00795C66" w:rsidRPr="00676250">
        <w:rPr>
          <w:rFonts w:ascii="Calibri" w:hAnsi="Calibri" w:cs="Calibri"/>
          <w:lang w:val="es-ES"/>
        </w:rPr>
        <w:t>.</w:t>
      </w:r>
      <w:r w:rsidRPr="00676250">
        <w:rPr>
          <w:rFonts w:ascii="Calibri" w:hAnsi="Calibri" w:cs="Calibri"/>
          <w:lang w:val="es-ES"/>
        </w:rPr>
        <w:t xml:space="preserve"> 195).</w:t>
      </w:r>
    </w:p>
  </w:footnote>
  <w:footnote w:id="38">
    <w:p w14:paraId="37E7700C" w14:textId="7A540202" w:rsidR="00795C66" w:rsidRPr="00676250" w:rsidRDefault="00795C66">
      <w:pPr>
        <w:pStyle w:val="a4"/>
        <w:rPr>
          <w:rFonts w:ascii="Calibri" w:hAnsi="Calibri" w:cs="Calibri"/>
          <w:lang w:val="es-ES"/>
        </w:rPr>
      </w:pPr>
      <w:r w:rsidRPr="0006163B">
        <w:rPr>
          <w:rStyle w:val="a6"/>
          <w:rFonts w:ascii="Calibri" w:hAnsi="Calibri" w:cs="Calibri"/>
        </w:rPr>
        <w:footnoteRef/>
      </w:r>
      <w:r w:rsidRPr="00676250">
        <w:rPr>
          <w:rFonts w:ascii="Calibri" w:hAnsi="Calibri" w:cs="Calibri"/>
          <w:lang w:val="es-ES"/>
        </w:rPr>
        <w:t xml:space="preserve"> Roman-Seleucid War (192-188).</w:t>
      </w:r>
    </w:p>
  </w:footnote>
  <w:footnote w:id="39">
    <w:p w14:paraId="08F6EDA3" w14:textId="72951D77" w:rsidR="00795C66" w:rsidRPr="00676250" w:rsidRDefault="00795C66">
      <w:pPr>
        <w:pStyle w:val="a4"/>
        <w:rPr>
          <w:rFonts w:ascii="Calibri" w:hAnsi="Calibri" w:cs="Calibri"/>
          <w:lang w:val="es-ES"/>
        </w:rPr>
      </w:pPr>
      <w:r w:rsidRPr="0006163B">
        <w:rPr>
          <w:rStyle w:val="a6"/>
          <w:rFonts w:ascii="Calibri" w:hAnsi="Calibri" w:cs="Calibri"/>
        </w:rPr>
        <w:footnoteRef/>
      </w:r>
      <w:r w:rsidRPr="00676250">
        <w:rPr>
          <w:rFonts w:ascii="Calibri" w:hAnsi="Calibri" w:cs="Calibri"/>
          <w:lang w:val="es-ES"/>
        </w:rPr>
        <w:t xml:space="preserve"> M. Acilius Glabrio (cos. 191).</w:t>
      </w:r>
    </w:p>
  </w:footnote>
  <w:footnote w:id="40">
    <w:p w14:paraId="3107A483" w14:textId="4C07A357" w:rsidR="00602F86" w:rsidRPr="0006163B" w:rsidRDefault="00602F86">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Q. </w:t>
      </w:r>
      <w:proofErr w:type="spellStart"/>
      <w:r w:rsidRPr="0006163B">
        <w:rPr>
          <w:rFonts w:ascii="Calibri" w:hAnsi="Calibri" w:cs="Calibri"/>
        </w:rPr>
        <w:t>Fulvius</w:t>
      </w:r>
      <w:proofErr w:type="spellEnd"/>
      <w:r w:rsidRPr="0006163B">
        <w:rPr>
          <w:rFonts w:ascii="Calibri" w:hAnsi="Calibri" w:cs="Calibri"/>
        </w:rPr>
        <w:t xml:space="preserve"> </w:t>
      </w:r>
      <w:proofErr w:type="spellStart"/>
      <w:r w:rsidRPr="0006163B">
        <w:rPr>
          <w:rFonts w:ascii="Calibri" w:hAnsi="Calibri" w:cs="Calibri"/>
        </w:rPr>
        <w:t>Flaccus</w:t>
      </w:r>
      <w:proofErr w:type="spellEnd"/>
      <w:r w:rsidRPr="0006163B">
        <w:rPr>
          <w:rFonts w:ascii="Calibri" w:hAnsi="Calibri" w:cs="Calibri"/>
        </w:rPr>
        <w:t xml:space="preserve"> (praetor 182; </w:t>
      </w:r>
      <w:proofErr w:type="spellStart"/>
      <w:r w:rsidRPr="0006163B">
        <w:rPr>
          <w:rFonts w:ascii="Calibri" w:hAnsi="Calibri" w:cs="Calibri"/>
        </w:rPr>
        <w:t>propraetor</w:t>
      </w:r>
      <w:proofErr w:type="spellEnd"/>
      <w:r w:rsidRPr="0006163B">
        <w:rPr>
          <w:rFonts w:ascii="Calibri" w:hAnsi="Calibri" w:cs="Calibri"/>
        </w:rPr>
        <w:t xml:space="preserve"> 181; both years in Hispania </w:t>
      </w:r>
      <w:proofErr w:type="spellStart"/>
      <w:r w:rsidRPr="0006163B">
        <w:rPr>
          <w:rFonts w:ascii="Calibri" w:hAnsi="Calibri" w:cs="Calibri"/>
        </w:rPr>
        <w:t>Citerior</w:t>
      </w:r>
      <w:proofErr w:type="spellEnd"/>
      <w:r w:rsidRPr="0006163B">
        <w:rPr>
          <w:rFonts w:ascii="Calibri" w:hAnsi="Calibri" w:cs="Calibri"/>
        </w:rPr>
        <w:t>; cos. 179).</w:t>
      </w:r>
    </w:p>
  </w:footnote>
  <w:footnote w:id="41">
    <w:p w14:paraId="2B0D9F33" w14:textId="1CCDB4B4" w:rsidR="004720BB" w:rsidRPr="0006163B" w:rsidRDefault="004720BB">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w:t>
      </w:r>
      <w:proofErr w:type="spellStart"/>
      <w:r w:rsidRPr="0006163B">
        <w:rPr>
          <w:rFonts w:ascii="Calibri" w:hAnsi="Calibri" w:cs="Calibri"/>
        </w:rPr>
        <w:t>Ti</w:t>
      </w:r>
      <w:proofErr w:type="spellEnd"/>
      <w:r w:rsidRPr="0006163B">
        <w:rPr>
          <w:rFonts w:ascii="Calibri" w:hAnsi="Calibri" w:cs="Calibri"/>
        </w:rPr>
        <w:t xml:space="preserve">. </w:t>
      </w:r>
      <w:proofErr w:type="spellStart"/>
      <w:r w:rsidRPr="0006163B">
        <w:rPr>
          <w:rFonts w:ascii="Calibri" w:hAnsi="Calibri" w:cs="Calibri"/>
        </w:rPr>
        <w:t>Sempronius</w:t>
      </w:r>
      <w:proofErr w:type="spellEnd"/>
      <w:r w:rsidRPr="0006163B">
        <w:rPr>
          <w:rFonts w:ascii="Calibri" w:hAnsi="Calibri" w:cs="Calibri"/>
        </w:rPr>
        <w:t xml:space="preserve"> Gracchus (praetor 180 in Hispania </w:t>
      </w:r>
      <w:proofErr w:type="spellStart"/>
      <w:r w:rsidRPr="0006163B">
        <w:rPr>
          <w:rFonts w:ascii="Calibri" w:hAnsi="Calibri" w:cs="Calibri"/>
        </w:rPr>
        <w:t>Citerior</w:t>
      </w:r>
      <w:proofErr w:type="spellEnd"/>
      <w:r w:rsidRPr="0006163B">
        <w:rPr>
          <w:rFonts w:ascii="Calibri" w:hAnsi="Calibri" w:cs="Calibri"/>
        </w:rPr>
        <w:t>).</w:t>
      </w:r>
    </w:p>
  </w:footnote>
  <w:footnote w:id="42">
    <w:p w14:paraId="6A16F13D" w14:textId="5B7E9ED3" w:rsidR="00DC61C3" w:rsidRPr="0006163B" w:rsidRDefault="00DC61C3">
      <w:pPr>
        <w:pStyle w:val="a4"/>
        <w:rPr>
          <w:rFonts w:ascii="Calibri" w:hAnsi="Calibri" w:cs="Calibri"/>
        </w:rPr>
      </w:pPr>
      <w:r w:rsidRPr="0006163B">
        <w:rPr>
          <w:rStyle w:val="a6"/>
          <w:rFonts w:ascii="Calibri" w:hAnsi="Calibri" w:cs="Calibri"/>
        </w:rPr>
        <w:footnoteRef/>
      </w:r>
      <w:r w:rsidRPr="0006163B">
        <w:rPr>
          <w:rFonts w:ascii="Calibri" w:hAnsi="Calibri" w:cs="Calibri"/>
        </w:rPr>
        <w:t xml:space="preserve"> Awarded to citizens who save other citizens</w:t>
      </w:r>
      <w:r w:rsidR="0006163B" w:rsidRPr="0006163B">
        <w:rPr>
          <w:rFonts w:ascii="Calibri" w:hAnsi="Calibri" w:cs="Calibri"/>
        </w:rPr>
        <w:t>’</w:t>
      </w:r>
      <w:r w:rsidRPr="0006163B">
        <w:rPr>
          <w:rFonts w:ascii="Calibri" w:hAnsi="Calibri" w:cs="Calibri"/>
        </w:rPr>
        <w:t xml:space="preserve"> li</w:t>
      </w:r>
      <w:r w:rsidR="0006163B">
        <w:rPr>
          <w:rFonts w:ascii="Calibri" w:hAnsi="Calibri" w:cs="Calibri"/>
        </w:rPr>
        <w:t>ves</w:t>
      </w:r>
      <w:r w:rsidRPr="0006163B">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89B"/>
    <w:multiLevelType w:val="hybridMultilevel"/>
    <w:tmpl w:val="40F68464"/>
    <w:lvl w:ilvl="0" w:tplc="4EB4C04E">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176340A"/>
    <w:multiLevelType w:val="hybridMultilevel"/>
    <w:tmpl w:val="3BFE1242"/>
    <w:lvl w:ilvl="0" w:tplc="4EB4C04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26F0DD4"/>
    <w:multiLevelType w:val="hybridMultilevel"/>
    <w:tmpl w:val="FF889F18"/>
    <w:lvl w:ilvl="0" w:tplc="FFFFFFFF">
      <w:start w:val="1"/>
      <w:numFmt w:val="decimal"/>
      <w:lvlText w:val="(%1)"/>
      <w:lvlJc w:val="left"/>
      <w:pPr>
        <w:ind w:left="840" w:hanging="420"/>
      </w:pPr>
      <w:rPr>
        <w:rFonts w:ascii="Calibri" w:eastAsiaTheme="minorEastAsia" w:hAnsi="Calibri" w:cs="Calibri"/>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4C64834"/>
    <w:multiLevelType w:val="hybridMultilevel"/>
    <w:tmpl w:val="D5AA980E"/>
    <w:lvl w:ilvl="0" w:tplc="4EB4C04E">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07837012"/>
    <w:multiLevelType w:val="hybridMultilevel"/>
    <w:tmpl w:val="606A17FC"/>
    <w:lvl w:ilvl="0" w:tplc="FFFFFFFF">
      <w:start w:val="1"/>
      <w:numFmt w:val="decimal"/>
      <w:lvlText w:val="(%1)"/>
      <w:lvlJc w:val="left"/>
      <w:pPr>
        <w:ind w:left="840" w:hanging="420"/>
      </w:pPr>
      <w:rPr>
        <w:rFonts w:ascii="Calibri" w:eastAsiaTheme="minorEastAsia" w:hAnsi="Calibri" w:cs="Calibr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916E99"/>
    <w:multiLevelType w:val="hybridMultilevel"/>
    <w:tmpl w:val="A90CAEC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A8830D1"/>
    <w:multiLevelType w:val="hybridMultilevel"/>
    <w:tmpl w:val="F180694C"/>
    <w:lvl w:ilvl="0" w:tplc="4EB4C04E">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10C63AE8"/>
    <w:multiLevelType w:val="hybridMultilevel"/>
    <w:tmpl w:val="2A263F10"/>
    <w:lvl w:ilvl="0" w:tplc="FFFFFFFF">
      <w:start w:val="1"/>
      <w:numFmt w:val="decimal"/>
      <w:lvlText w:val="(%1)"/>
      <w:lvlJc w:val="left"/>
      <w:pPr>
        <w:ind w:left="840" w:hanging="420"/>
      </w:pPr>
      <w:rPr>
        <w:rFonts w:ascii="Calibri" w:eastAsiaTheme="minorEastAsia" w:hAnsi="Calibri" w:cs="Calibr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F451DB"/>
    <w:multiLevelType w:val="hybridMultilevel"/>
    <w:tmpl w:val="A7F2576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16347342"/>
    <w:multiLevelType w:val="hybridMultilevel"/>
    <w:tmpl w:val="1BBECB0E"/>
    <w:lvl w:ilvl="0" w:tplc="579EBE44">
      <w:start w:val="1"/>
      <w:numFmt w:val="decimal"/>
      <w:lvlText w:val="(%1)"/>
      <w:lvlJc w:val="left"/>
      <w:pPr>
        <w:ind w:left="840" w:hanging="420"/>
      </w:pPr>
      <w:rPr>
        <w:rFonts w:ascii="Calibri" w:eastAsiaTheme="minorEastAsia" w:hAnsi="Calibri" w:cs="Calibr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FF2DEB"/>
    <w:multiLevelType w:val="hybridMultilevel"/>
    <w:tmpl w:val="EEC46214"/>
    <w:lvl w:ilvl="0" w:tplc="FFFFFFFF">
      <w:start w:val="1"/>
      <w:numFmt w:val="decimal"/>
      <w:lvlText w:val="(%1)"/>
      <w:lvlJc w:val="left"/>
      <w:pPr>
        <w:ind w:left="840" w:hanging="420"/>
      </w:pPr>
      <w:rPr>
        <w:rFonts w:ascii="Calibri" w:eastAsiaTheme="minorEastAsia" w:hAnsi="Calibri" w:cs="Calibr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91743D8"/>
    <w:multiLevelType w:val="hybridMultilevel"/>
    <w:tmpl w:val="500EB772"/>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 w15:restartNumberingAfterBreak="0">
    <w:nsid w:val="1D212EE9"/>
    <w:multiLevelType w:val="hybridMultilevel"/>
    <w:tmpl w:val="A7F25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1A71F7"/>
    <w:multiLevelType w:val="hybridMultilevel"/>
    <w:tmpl w:val="F75E62A8"/>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2233F48"/>
    <w:multiLevelType w:val="hybridMultilevel"/>
    <w:tmpl w:val="A1F6FF0A"/>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2E5E77AB"/>
    <w:multiLevelType w:val="hybridMultilevel"/>
    <w:tmpl w:val="CD8E5318"/>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6" w15:restartNumberingAfterBreak="0">
    <w:nsid w:val="2F580003"/>
    <w:multiLevelType w:val="hybridMultilevel"/>
    <w:tmpl w:val="592A239C"/>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7" w15:restartNumberingAfterBreak="0">
    <w:nsid w:val="31C0482E"/>
    <w:multiLevelType w:val="hybridMultilevel"/>
    <w:tmpl w:val="287A1442"/>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8" w15:restartNumberingAfterBreak="0">
    <w:nsid w:val="335C0FD8"/>
    <w:multiLevelType w:val="hybridMultilevel"/>
    <w:tmpl w:val="9EF8F5F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34485C18"/>
    <w:multiLevelType w:val="hybridMultilevel"/>
    <w:tmpl w:val="9D9602C6"/>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0" w15:restartNumberingAfterBreak="0">
    <w:nsid w:val="3B601693"/>
    <w:multiLevelType w:val="hybridMultilevel"/>
    <w:tmpl w:val="993E51FA"/>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21" w15:restartNumberingAfterBreak="0">
    <w:nsid w:val="3DDF5552"/>
    <w:multiLevelType w:val="hybridMultilevel"/>
    <w:tmpl w:val="2C7E45FA"/>
    <w:lvl w:ilvl="0" w:tplc="4EB4C04E">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15:restartNumberingAfterBreak="0">
    <w:nsid w:val="3F5F733A"/>
    <w:multiLevelType w:val="hybridMultilevel"/>
    <w:tmpl w:val="D4F0ADB4"/>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437F184A"/>
    <w:multiLevelType w:val="hybridMultilevel"/>
    <w:tmpl w:val="1DE8CD82"/>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15:restartNumberingAfterBreak="0">
    <w:nsid w:val="47EE4118"/>
    <w:multiLevelType w:val="hybridMultilevel"/>
    <w:tmpl w:val="287A14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8157F2D"/>
    <w:multiLevelType w:val="hybridMultilevel"/>
    <w:tmpl w:val="EDBCF632"/>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26" w15:restartNumberingAfterBreak="0">
    <w:nsid w:val="49E52658"/>
    <w:multiLevelType w:val="hybridMultilevel"/>
    <w:tmpl w:val="C3F88E72"/>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7" w15:restartNumberingAfterBreak="0">
    <w:nsid w:val="4BBD6664"/>
    <w:multiLevelType w:val="hybridMultilevel"/>
    <w:tmpl w:val="287A1442"/>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28" w15:restartNumberingAfterBreak="0">
    <w:nsid w:val="51BD0B3D"/>
    <w:multiLevelType w:val="hybridMultilevel"/>
    <w:tmpl w:val="DC6CA596"/>
    <w:lvl w:ilvl="0" w:tplc="579EBE44">
      <w:start w:val="1"/>
      <w:numFmt w:val="decimal"/>
      <w:lvlText w:val="(%1)"/>
      <w:lvlJc w:val="left"/>
      <w:pPr>
        <w:ind w:left="840" w:hanging="420"/>
      </w:pPr>
      <w:rPr>
        <w:rFonts w:ascii="Calibri" w:eastAsiaTheme="minorEastAsia" w:hAnsi="Calibri" w:cs="Calibr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5875245"/>
    <w:multiLevelType w:val="hybridMultilevel"/>
    <w:tmpl w:val="FE3E2110"/>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5AE95CF5"/>
    <w:multiLevelType w:val="hybridMultilevel"/>
    <w:tmpl w:val="287A1442"/>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31" w15:restartNumberingAfterBreak="0">
    <w:nsid w:val="5B7606C3"/>
    <w:multiLevelType w:val="hybridMultilevel"/>
    <w:tmpl w:val="282ECA2A"/>
    <w:lvl w:ilvl="0" w:tplc="579EBE44">
      <w:start w:val="1"/>
      <w:numFmt w:val="decimal"/>
      <w:lvlText w:val="(%1)"/>
      <w:lvlJc w:val="left"/>
      <w:pPr>
        <w:ind w:left="840" w:hanging="420"/>
      </w:pPr>
      <w:rPr>
        <w:rFonts w:ascii="Calibri" w:eastAsiaTheme="minorEastAsia" w:hAnsi="Calibri" w:cs="Calibr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0947E0"/>
    <w:multiLevelType w:val="hybridMultilevel"/>
    <w:tmpl w:val="B56ED56A"/>
    <w:lvl w:ilvl="0" w:tplc="FFFFFFFF">
      <w:start w:val="1"/>
      <w:numFmt w:val="lowerLetter"/>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33" w15:restartNumberingAfterBreak="0">
    <w:nsid w:val="5EF95330"/>
    <w:multiLevelType w:val="hybridMultilevel"/>
    <w:tmpl w:val="D4AEB2D8"/>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621C0F01"/>
    <w:multiLevelType w:val="hybridMultilevel"/>
    <w:tmpl w:val="A3F6C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400062"/>
    <w:multiLevelType w:val="hybridMultilevel"/>
    <w:tmpl w:val="AEEAF74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64793AEB"/>
    <w:multiLevelType w:val="hybridMultilevel"/>
    <w:tmpl w:val="FD30E88C"/>
    <w:lvl w:ilvl="0" w:tplc="4EB4C04E">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6A187635"/>
    <w:multiLevelType w:val="hybridMultilevel"/>
    <w:tmpl w:val="A3E28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7D6015"/>
    <w:multiLevelType w:val="hybridMultilevel"/>
    <w:tmpl w:val="202A3404"/>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9" w15:restartNumberingAfterBreak="0">
    <w:nsid w:val="6F7F1907"/>
    <w:multiLevelType w:val="hybridMultilevel"/>
    <w:tmpl w:val="C3F88E72"/>
    <w:lvl w:ilvl="0" w:tplc="FFFFFFFF">
      <w:start w:val="1"/>
      <w:numFmt w:val="decimal"/>
      <w:lvlText w:val="(%1)"/>
      <w:lvlJc w:val="left"/>
      <w:pPr>
        <w:ind w:left="840" w:hanging="420"/>
      </w:pPr>
      <w:rPr>
        <w:rFonts w:ascii="Calibri" w:eastAsiaTheme="minorEastAsia" w:hAnsi="Calibri" w:cs="Calibri"/>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0" w15:restartNumberingAfterBreak="0">
    <w:nsid w:val="74DD1439"/>
    <w:multiLevelType w:val="hybridMultilevel"/>
    <w:tmpl w:val="1B88B5B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 w15:restartNumberingAfterBreak="0">
    <w:nsid w:val="76C23CC4"/>
    <w:multiLevelType w:val="hybridMultilevel"/>
    <w:tmpl w:val="B636A590"/>
    <w:lvl w:ilvl="0" w:tplc="4EB4C04E">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2" w15:restartNumberingAfterBreak="0">
    <w:nsid w:val="787C79C3"/>
    <w:multiLevelType w:val="hybridMultilevel"/>
    <w:tmpl w:val="F8FA4A30"/>
    <w:lvl w:ilvl="0" w:tplc="4EB4C04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2"/>
  </w:num>
  <w:num w:numId="2">
    <w:abstractNumId w:val="5"/>
  </w:num>
  <w:num w:numId="3">
    <w:abstractNumId w:val="29"/>
  </w:num>
  <w:num w:numId="4">
    <w:abstractNumId w:val="22"/>
  </w:num>
  <w:num w:numId="5">
    <w:abstractNumId w:val="13"/>
  </w:num>
  <w:num w:numId="6">
    <w:abstractNumId w:val="33"/>
  </w:num>
  <w:num w:numId="7">
    <w:abstractNumId w:val="32"/>
  </w:num>
  <w:num w:numId="8">
    <w:abstractNumId w:val="0"/>
  </w:num>
  <w:num w:numId="9">
    <w:abstractNumId w:val="18"/>
  </w:num>
  <w:num w:numId="10">
    <w:abstractNumId w:val="9"/>
  </w:num>
  <w:num w:numId="11">
    <w:abstractNumId w:val="31"/>
  </w:num>
  <w:num w:numId="12">
    <w:abstractNumId w:val="24"/>
  </w:num>
  <w:num w:numId="13">
    <w:abstractNumId w:val="28"/>
  </w:num>
  <w:num w:numId="14">
    <w:abstractNumId w:val="35"/>
  </w:num>
  <w:num w:numId="15">
    <w:abstractNumId w:val="38"/>
  </w:num>
  <w:num w:numId="16">
    <w:abstractNumId w:val="11"/>
  </w:num>
  <w:num w:numId="17">
    <w:abstractNumId w:val="42"/>
  </w:num>
  <w:num w:numId="18">
    <w:abstractNumId w:val="2"/>
  </w:num>
  <w:num w:numId="19">
    <w:abstractNumId w:val="1"/>
  </w:num>
  <w:num w:numId="20">
    <w:abstractNumId w:val="23"/>
  </w:num>
  <w:num w:numId="21">
    <w:abstractNumId w:val="8"/>
  </w:num>
  <w:num w:numId="22">
    <w:abstractNumId w:val="26"/>
  </w:num>
  <w:num w:numId="23">
    <w:abstractNumId w:val="15"/>
  </w:num>
  <w:num w:numId="24">
    <w:abstractNumId w:val="41"/>
  </w:num>
  <w:num w:numId="25">
    <w:abstractNumId w:val="25"/>
  </w:num>
  <w:num w:numId="26">
    <w:abstractNumId w:val="20"/>
  </w:num>
  <w:num w:numId="27">
    <w:abstractNumId w:val="27"/>
  </w:num>
  <w:num w:numId="28">
    <w:abstractNumId w:val="6"/>
  </w:num>
  <w:num w:numId="29">
    <w:abstractNumId w:val="37"/>
  </w:num>
  <w:num w:numId="30">
    <w:abstractNumId w:val="4"/>
  </w:num>
  <w:num w:numId="31">
    <w:abstractNumId w:val="34"/>
  </w:num>
  <w:num w:numId="32">
    <w:abstractNumId w:val="10"/>
  </w:num>
  <w:num w:numId="33">
    <w:abstractNumId w:val="14"/>
  </w:num>
  <w:num w:numId="34">
    <w:abstractNumId w:val="7"/>
  </w:num>
  <w:num w:numId="35">
    <w:abstractNumId w:val="30"/>
  </w:num>
  <w:num w:numId="36">
    <w:abstractNumId w:val="3"/>
  </w:num>
  <w:num w:numId="37">
    <w:abstractNumId w:val="36"/>
  </w:num>
  <w:num w:numId="38">
    <w:abstractNumId w:val="16"/>
  </w:num>
  <w:num w:numId="39">
    <w:abstractNumId w:val="19"/>
  </w:num>
  <w:num w:numId="40">
    <w:abstractNumId w:val="40"/>
  </w:num>
  <w:num w:numId="41">
    <w:abstractNumId w:val="39"/>
  </w:num>
  <w:num w:numId="42">
    <w:abstractNumId w:val="17"/>
  </w:num>
  <w:num w:numId="43">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06"/>
    <w:rsid w:val="000018C6"/>
    <w:rsid w:val="000046F3"/>
    <w:rsid w:val="00010BB8"/>
    <w:rsid w:val="0001469A"/>
    <w:rsid w:val="000165FF"/>
    <w:rsid w:val="0001768C"/>
    <w:rsid w:val="00017F22"/>
    <w:rsid w:val="00024CF4"/>
    <w:rsid w:val="00027ED0"/>
    <w:rsid w:val="00034776"/>
    <w:rsid w:val="000541A5"/>
    <w:rsid w:val="0005607F"/>
    <w:rsid w:val="0006163B"/>
    <w:rsid w:val="00070259"/>
    <w:rsid w:val="000702F7"/>
    <w:rsid w:val="00076E93"/>
    <w:rsid w:val="00087D31"/>
    <w:rsid w:val="00096993"/>
    <w:rsid w:val="00097057"/>
    <w:rsid w:val="000A2206"/>
    <w:rsid w:val="000B681C"/>
    <w:rsid w:val="000C096E"/>
    <w:rsid w:val="000C472F"/>
    <w:rsid w:val="000D0B71"/>
    <w:rsid w:val="000D5316"/>
    <w:rsid w:val="000E33DC"/>
    <w:rsid w:val="000E6818"/>
    <w:rsid w:val="000E6E50"/>
    <w:rsid w:val="001011CE"/>
    <w:rsid w:val="00101F7D"/>
    <w:rsid w:val="00103FA1"/>
    <w:rsid w:val="00113E55"/>
    <w:rsid w:val="00114A2F"/>
    <w:rsid w:val="00121311"/>
    <w:rsid w:val="00125421"/>
    <w:rsid w:val="0013030E"/>
    <w:rsid w:val="00130871"/>
    <w:rsid w:val="00130BD3"/>
    <w:rsid w:val="0013181B"/>
    <w:rsid w:val="00141045"/>
    <w:rsid w:val="00142BB6"/>
    <w:rsid w:val="0014455A"/>
    <w:rsid w:val="00145957"/>
    <w:rsid w:val="00147D40"/>
    <w:rsid w:val="0015253C"/>
    <w:rsid w:val="001578F7"/>
    <w:rsid w:val="001603B3"/>
    <w:rsid w:val="00165D23"/>
    <w:rsid w:val="00166E99"/>
    <w:rsid w:val="00180608"/>
    <w:rsid w:val="001868D0"/>
    <w:rsid w:val="001A327C"/>
    <w:rsid w:val="001A64B7"/>
    <w:rsid w:val="001B03ED"/>
    <w:rsid w:val="001B7177"/>
    <w:rsid w:val="001B7577"/>
    <w:rsid w:val="001C42E8"/>
    <w:rsid w:val="001C54BD"/>
    <w:rsid w:val="001D0369"/>
    <w:rsid w:val="001E2286"/>
    <w:rsid w:val="001E44DB"/>
    <w:rsid w:val="001F5537"/>
    <w:rsid w:val="001F5587"/>
    <w:rsid w:val="002051AB"/>
    <w:rsid w:val="002052A3"/>
    <w:rsid w:val="00205C91"/>
    <w:rsid w:val="002063DD"/>
    <w:rsid w:val="002066F5"/>
    <w:rsid w:val="0020728E"/>
    <w:rsid w:val="00212075"/>
    <w:rsid w:val="00221024"/>
    <w:rsid w:val="00221C87"/>
    <w:rsid w:val="0022270A"/>
    <w:rsid w:val="002227E9"/>
    <w:rsid w:val="00222F2D"/>
    <w:rsid w:val="00223319"/>
    <w:rsid w:val="002243F8"/>
    <w:rsid w:val="00232B41"/>
    <w:rsid w:val="00233055"/>
    <w:rsid w:val="002356FB"/>
    <w:rsid w:val="002362E0"/>
    <w:rsid w:val="00241763"/>
    <w:rsid w:val="00253CC2"/>
    <w:rsid w:val="00254939"/>
    <w:rsid w:val="00263BE5"/>
    <w:rsid w:val="0026744F"/>
    <w:rsid w:val="002715DB"/>
    <w:rsid w:val="00274904"/>
    <w:rsid w:val="00281750"/>
    <w:rsid w:val="002A0ECE"/>
    <w:rsid w:val="002A698F"/>
    <w:rsid w:val="002A6B49"/>
    <w:rsid w:val="002C1D1E"/>
    <w:rsid w:val="002C6AC5"/>
    <w:rsid w:val="002D0D07"/>
    <w:rsid w:val="002E2AF6"/>
    <w:rsid w:val="002F311D"/>
    <w:rsid w:val="002F7CC5"/>
    <w:rsid w:val="003048BA"/>
    <w:rsid w:val="00304F01"/>
    <w:rsid w:val="00331296"/>
    <w:rsid w:val="00331EEC"/>
    <w:rsid w:val="00332255"/>
    <w:rsid w:val="00334E50"/>
    <w:rsid w:val="00334F62"/>
    <w:rsid w:val="003466AF"/>
    <w:rsid w:val="003529FA"/>
    <w:rsid w:val="00354F5E"/>
    <w:rsid w:val="00365864"/>
    <w:rsid w:val="0036744B"/>
    <w:rsid w:val="003713DD"/>
    <w:rsid w:val="0037187A"/>
    <w:rsid w:val="00372656"/>
    <w:rsid w:val="00372BDE"/>
    <w:rsid w:val="00374477"/>
    <w:rsid w:val="00375613"/>
    <w:rsid w:val="00380A3C"/>
    <w:rsid w:val="00380D9A"/>
    <w:rsid w:val="00384382"/>
    <w:rsid w:val="003A08EB"/>
    <w:rsid w:val="003A33DC"/>
    <w:rsid w:val="003B19F6"/>
    <w:rsid w:val="003C1A40"/>
    <w:rsid w:val="003D2A1F"/>
    <w:rsid w:val="003D4C61"/>
    <w:rsid w:val="003D7AD5"/>
    <w:rsid w:val="003D7F3E"/>
    <w:rsid w:val="003E2B8A"/>
    <w:rsid w:val="003E7F52"/>
    <w:rsid w:val="003F0AA2"/>
    <w:rsid w:val="003F3429"/>
    <w:rsid w:val="00400635"/>
    <w:rsid w:val="00401E10"/>
    <w:rsid w:val="00403743"/>
    <w:rsid w:val="00403ACA"/>
    <w:rsid w:val="004065C8"/>
    <w:rsid w:val="004111FD"/>
    <w:rsid w:val="0042086F"/>
    <w:rsid w:val="00421EE7"/>
    <w:rsid w:val="00423B3F"/>
    <w:rsid w:val="00426CA9"/>
    <w:rsid w:val="0043078E"/>
    <w:rsid w:val="0043452D"/>
    <w:rsid w:val="004432D4"/>
    <w:rsid w:val="00444A2E"/>
    <w:rsid w:val="0044507D"/>
    <w:rsid w:val="00447C91"/>
    <w:rsid w:val="00451E3F"/>
    <w:rsid w:val="0045223D"/>
    <w:rsid w:val="00452E64"/>
    <w:rsid w:val="00453200"/>
    <w:rsid w:val="0046779B"/>
    <w:rsid w:val="004679CB"/>
    <w:rsid w:val="004720BB"/>
    <w:rsid w:val="004736EA"/>
    <w:rsid w:val="00481874"/>
    <w:rsid w:val="004822DA"/>
    <w:rsid w:val="004823F7"/>
    <w:rsid w:val="00483C90"/>
    <w:rsid w:val="004864E3"/>
    <w:rsid w:val="00491319"/>
    <w:rsid w:val="0049280A"/>
    <w:rsid w:val="00492ED3"/>
    <w:rsid w:val="00493386"/>
    <w:rsid w:val="004965E5"/>
    <w:rsid w:val="004A2652"/>
    <w:rsid w:val="004A4E4C"/>
    <w:rsid w:val="004A70E8"/>
    <w:rsid w:val="004B7896"/>
    <w:rsid w:val="004C1946"/>
    <w:rsid w:val="004C27AF"/>
    <w:rsid w:val="004C7C42"/>
    <w:rsid w:val="004D6F56"/>
    <w:rsid w:val="004E1142"/>
    <w:rsid w:val="004F4CE2"/>
    <w:rsid w:val="004F596A"/>
    <w:rsid w:val="004F63A4"/>
    <w:rsid w:val="00507B0A"/>
    <w:rsid w:val="0051380A"/>
    <w:rsid w:val="005177DE"/>
    <w:rsid w:val="00524C64"/>
    <w:rsid w:val="00530F25"/>
    <w:rsid w:val="00534A23"/>
    <w:rsid w:val="00541418"/>
    <w:rsid w:val="00546769"/>
    <w:rsid w:val="00547271"/>
    <w:rsid w:val="00547317"/>
    <w:rsid w:val="00551A0F"/>
    <w:rsid w:val="00562E0E"/>
    <w:rsid w:val="00572D86"/>
    <w:rsid w:val="00581EB1"/>
    <w:rsid w:val="005B5209"/>
    <w:rsid w:val="005C15D1"/>
    <w:rsid w:val="005C2A73"/>
    <w:rsid w:val="005C2E95"/>
    <w:rsid w:val="005D54CD"/>
    <w:rsid w:val="005D7A24"/>
    <w:rsid w:val="005E3A67"/>
    <w:rsid w:val="005E4F02"/>
    <w:rsid w:val="005E6DE5"/>
    <w:rsid w:val="005E7950"/>
    <w:rsid w:val="005F3327"/>
    <w:rsid w:val="005F7701"/>
    <w:rsid w:val="00602F86"/>
    <w:rsid w:val="00610F50"/>
    <w:rsid w:val="00612C3D"/>
    <w:rsid w:val="00632DD0"/>
    <w:rsid w:val="00640DED"/>
    <w:rsid w:val="0064246A"/>
    <w:rsid w:val="00643603"/>
    <w:rsid w:val="006462EE"/>
    <w:rsid w:val="006521D8"/>
    <w:rsid w:val="00660622"/>
    <w:rsid w:val="00661147"/>
    <w:rsid w:val="006616C3"/>
    <w:rsid w:val="0067070A"/>
    <w:rsid w:val="00676250"/>
    <w:rsid w:val="006857ED"/>
    <w:rsid w:val="006A1247"/>
    <w:rsid w:val="006A13B3"/>
    <w:rsid w:val="006A52D3"/>
    <w:rsid w:val="006B4C00"/>
    <w:rsid w:val="006B5D92"/>
    <w:rsid w:val="006C7EAD"/>
    <w:rsid w:val="006E29FA"/>
    <w:rsid w:val="006E446B"/>
    <w:rsid w:val="006F1FCE"/>
    <w:rsid w:val="007040D5"/>
    <w:rsid w:val="00705BFB"/>
    <w:rsid w:val="007139B2"/>
    <w:rsid w:val="00715E6A"/>
    <w:rsid w:val="00726035"/>
    <w:rsid w:val="007307A6"/>
    <w:rsid w:val="00733F09"/>
    <w:rsid w:val="00737E39"/>
    <w:rsid w:val="00744437"/>
    <w:rsid w:val="00746E7B"/>
    <w:rsid w:val="00751FB3"/>
    <w:rsid w:val="00761A95"/>
    <w:rsid w:val="00763EB5"/>
    <w:rsid w:val="00763EC1"/>
    <w:rsid w:val="00765577"/>
    <w:rsid w:val="0077095B"/>
    <w:rsid w:val="00777283"/>
    <w:rsid w:val="00777607"/>
    <w:rsid w:val="00780C16"/>
    <w:rsid w:val="00780C70"/>
    <w:rsid w:val="00790D6F"/>
    <w:rsid w:val="00794C1C"/>
    <w:rsid w:val="00795C66"/>
    <w:rsid w:val="00797BF8"/>
    <w:rsid w:val="00797E4F"/>
    <w:rsid w:val="007A07CC"/>
    <w:rsid w:val="007A2CBE"/>
    <w:rsid w:val="007A3217"/>
    <w:rsid w:val="007B1023"/>
    <w:rsid w:val="007B30E4"/>
    <w:rsid w:val="007B41B2"/>
    <w:rsid w:val="007B4FA5"/>
    <w:rsid w:val="007C32F8"/>
    <w:rsid w:val="007D37D2"/>
    <w:rsid w:val="007E3BD4"/>
    <w:rsid w:val="007E5D4C"/>
    <w:rsid w:val="007F3C33"/>
    <w:rsid w:val="007F4AEB"/>
    <w:rsid w:val="00821BD5"/>
    <w:rsid w:val="00822D08"/>
    <w:rsid w:val="00825FE9"/>
    <w:rsid w:val="008263F8"/>
    <w:rsid w:val="008305F1"/>
    <w:rsid w:val="008428E7"/>
    <w:rsid w:val="008470F8"/>
    <w:rsid w:val="00851DAF"/>
    <w:rsid w:val="00851E83"/>
    <w:rsid w:val="00857F1C"/>
    <w:rsid w:val="00867D09"/>
    <w:rsid w:val="00874109"/>
    <w:rsid w:val="00874AE9"/>
    <w:rsid w:val="00876BD7"/>
    <w:rsid w:val="00880E05"/>
    <w:rsid w:val="00881E7E"/>
    <w:rsid w:val="00883162"/>
    <w:rsid w:val="0088609A"/>
    <w:rsid w:val="008918E2"/>
    <w:rsid w:val="008A3DED"/>
    <w:rsid w:val="008A7497"/>
    <w:rsid w:val="008A787E"/>
    <w:rsid w:val="008B3015"/>
    <w:rsid w:val="008E059E"/>
    <w:rsid w:val="008E1EEE"/>
    <w:rsid w:val="008E2056"/>
    <w:rsid w:val="008F17BB"/>
    <w:rsid w:val="008F7B0F"/>
    <w:rsid w:val="008F7E06"/>
    <w:rsid w:val="0090293F"/>
    <w:rsid w:val="00902A6C"/>
    <w:rsid w:val="00910039"/>
    <w:rsid w:val="00911DE3"/>
    <w:rsid w:val="00912591"/>
    <w:rsid w:val="009250AE"/>
    <w:rsid w:val="00927325"/>
    <w:rsid w:val="009336C7"/>
    <w:rsid w:val="00933983"/>
    <w:rsid w:val="009357E5"/>
    <w:rsid w:val="00937CD9"/>
    <w:rsid w:val="00950129"/>
    <w:rsid w:val="00954667"/>
    <w:rsid w:val="00961DAF"/>
    <w:rsid w:val="0096416A"/>
    <w:rsid w:val="009708E2"/>
    <w:rsid w:val="00975038"/>
    <w:rsid w:val="009763C2"/>
    <w:rsid w:val="009A15F4"/>
    <w:rsid w:val="009A394C"/>
    <w:rsid w:val="009B3F78"/>
    <w:rsid w:val="009B5264"/>
    <w:rsid w:val="009B681B"/>
    <w:rsid w:val="009D6139"/>
    <w:rsid w:val="009E2911"/>
    <w:rsid w:val="009E4628"/>
    <w:rsid w:val="009F541D"/>
    <w:rsid w:val="00A01CFE"/>
    <w:rsid w:val="00A05F59"/>
    <w:rsid w:val="00A17E06"/>
    <w:rsid w:val="00A20C8C"/>
    <w:rsid w:val="00A2380B"/>
    <w:rsid w:val="00A239FD"/>
    <w:rsid w:val="00A2413D"/>
    <w:rsid w:val="00A3416A"/>
    <w:rsid w:val="00A37A24"/>
    <w:rsid w:val="00A37DF2"/>
    <w:rsid w:val="00A41A4E"/>
    <w:rsid w:val="00A62205"/>
    <w:rsid w:val="00A62513"/>
    <w:rsid w:val="00A6382D"/>
    <w:rsid w:val="00A7163A"/>
    <w:rsid w:val="00A820EC"/>
    <w:rsid w:val="00A82DFB"/>
    <w:rsid w:val="00A84B60"/>
    <w:rsid w:val="00A8524B"/>
    <w:rsid w:val="00A93B15"/>
    <w:rsid w:val="00AA18FD"/>
    <w:rsid w:val="00AB044B"/>
    <w:rsid w:val="00AB551D"/>
    <w:rsid w:val="00AB7889"/>
    <w:rsid w:val="00AD0B8B"/>
    <w:rsid w:val="00AD2CCC"/>
    <w:rsid w:val="00AD4081"/>
    <w:rsid w:val="00AE2AA8"/>
    <w:rsid w:val="00AE58C0"/>
    <w:rsid w:val="00AE69C3"/>
    <w:rsid w:val="00AF1341"/>
    <w:rsid w:val="00AF3EB3"/>
    <w:rsid w:val="00B037A8"/>
    <w:rsid w:val="00B07EC2"/>
    <w:rsid w:val="00B12557"/>
    <w:rsid w:val="00B12829"/>
    <w:rsid w:val="00B212DF"/>
    <w:rsid w:val="00B227F5"/>
    <w:rsid w:val="00B24C15"/>
    <w:rsid w:val="00B309C9"/>
    <w:rsid w:val="00B41252"/>
    <w:rsid w:val="00B51F7C"/>
    <w:rsid w:val="00B55759"/>
    <w:rsid w:val="00B5616C"/>
    <w:rsid w:val="00B56672"/>
    <w:rsid w:val="00B57910"/>
    <w:rsid w:val="00B61486"/>
    <w:rsid w:val="00B61863"/>
    <w:rsid w:val="00B61FC5"/>
    <w:rsid w:val="00B742B1"/>
    <w:rsid w:val="00B80150"/>
    <w:rsid w:val="00B8036A"/>
    <w:rsid w:val="00B80C78"/>
    <w:rsid w:val="00B81BD4"/>
    <w:rsid w:val="00B86285"/>
    <w:rsid w:val="00B9512F"/>
    <w:rsid w:val="00BB5CD6"/>
    <w:rsid w:val="00BC1983"/>
    <w:rsid w:val="00BC593C"/>
    <w:rsid w:val="00BD6F86"/>
    <w:rsid w:val="00BE088A"/>
    <w:rsid w:val="00BE2767"/>
    <w:rsid w:val="00BE7BEF"/>
    <w:rsid w:val="00BF35DA"/>
    <w:rsid w:val="00BF54CD"/>
    <w:rsid w:val="00BF6EA7"/>
    <w:rsid w:val="00C10515"/>
    <w:rsid w:val="00C1526F"/>
    <w:rsid w:val="00C1558C"/>
    <w:rsid w:val="00C30B63"/>
    <w:rsid w:val="00C35897"/>
    <w:rsid w:val="00C363CA"/>
    <w:rsid w:val="00C36CD1"/>
    <w:rsid w:val="00C46539"/>
    <w:rsid w:val="00C56157"/>
    <w:rsid w:val="00C60F3A"/>
    <w:rsid w:val="00C6188B"/>
    <w:rsid w:val="00C66DD5"/>
    <w:rsid w:val="00C724CC"/>
    <w:rsid w:val="00C731DF"/>
    <w:rsid w:val="00C75CC9"/>
    <w:rsid w:val="00C902D9"/>
    <w:rsid w:val="00C918B9"/>
    <w:rsid w:val="00CA60A8"/>
    <w:rsid w:val="00CA79FD"/>
    <w:rsid w:val="00CB11AC"/>
    <w:rsid w:val="00CB1752"/>
    <w:rsid w:val="00CB3B95"/>
    <w:rsid w:val="00CB4C68"/>
    <w:rsid w:val="00CB582A"/>
    <w:rsid w:val="00CB7062"/>
    <w:rsid w:val="00CD1B07"/>
    <w:rsid w:val="00CD71C3"/>
    <w:rsid w:val="00CE0A90"/>
    <w:rsid w:val="00CE0BFA"/>
    <w:rsid w:val="00CE2ECE"/>
    <w:rsid w:val="00CE31CA"/>
    <w:rsid w:val="00CE383B"/>
    <w:rsid w:val="00CE4635"/>
    <w:rsid w:val="00CF43E0"/>
    <w:rsid w:val="00CF693E"/>
    <w:rsid w:val="00D01BB9"/>
    <w:rsid w:val="00D04189"/>
    <w:rsid w:val="00D07E84"/>
    <w:rsid w:val="00D11381"/>
    <w:rsid w:val="00D11B68"/>
    <w:rsid w:val="00D1207E"/>
    <w:rsid w:val="00D14C82"/>
    <w:rsid w:val="00D176A2"/>
    <w:rsid w:val="00D25D49"/>
    <w:rsid w:val="00D3126C"/>
    <w:rsid w:val="00D37826"/>
    <w:rsid w:val="00D37F93"/>
    <w:rsid w:val="00D527A5"/>
    <w:rsid w:val="00D57E23"/>
    <w:rsid w:val="00D64A92"/>
    <w:rsid w:val="00D65FBE"/>
    <w:rsid w:val="00D66207"/>
    <w:rsid w:val="00D66553"/>
    <w:rsid w:val="00D84AC1"/>
    <w:rsid w:val="00D87D7D"/>
    <w:rsid w:val="00D9789A"/>
    <w:rsid w:val="00DA4389"/>
    <w:rsid w:val="00DA65ED"/>
    <w:rsid w:val="00DA6E2F"/>
    <w:rsid w:val="00DA7278"/>
    <w:rsid w:val="00DA79CF"/>
    <w:rsid w:val="00DA7B23"/>
    <w:rsid w:val="00DB0D24"/>
    <w:rsid w:val="00DC4EC2"/>
    <w:rsid w:val="00DC542D"/>
    <w:rsid w:val="00DC61C3"/>
    <w:rsid w:val="00DD0EA8"/>
    <w:rsid w:val="00DD33A9"/>
    <w:rsid w:val="00E04015"/>
    <w:rsid w:val="00E1066F"/>
    <w:rsid w:val="00E109A0"/>
    <w:rsid w:val="00E15BE9"/>
    <w:rsid w:val="00E166DA"/>
    <w:rsid w:val="00E20747"/>
    <w:rsid w:val="00E233DD"/>
    <w:rsid w:val="00E23BE9"/>
    <w:rsid w:val="00E24491"/>
    <w:rsid w:val="00E30FA6"/>
    <w:rsid w:val="00E41E68"/>
    <w:rsid w:val="00E44BD0"/>
    <w:rsid w:val="00E465F4"/>
    <w:rsid w:val="00E6318B"/>
    <w:rsid w:val="00E773AF"/>
    <w:rsid w:val="00E816CB"/>
    <w:rsid w:val="00E9272B"/>
    <w:rsid w:val="00E93D4C"/>
    <w:rsid w:val="00E95D7D"/>
    <w:rsid w:val="00E970FC"/>
    <w:rsid w:val="00E9798A"/>
    <w:rsid w:val="00EA5AEC"/>
    <w:rsid w:val="00EB2799"/>
    <w:rsid w:val="00EC2386"/>
    <w:rsid w:val="00EC67A0"/>
    <w:rsid w:val="00ED4ADB"/>
    <w:rsid w:val="00EE7FC3"/>
    <w:rsid w:val="00EF03A2"/>
    <w:rsid w:val="00EF05E0"/>
    <w:rsid w:val="00EF16E0"/>
    <w:rsid w:val="00EF2130"/>
    <w:rsid w:val="00EF612F"/>
    <w:rsid w:val="00EF6F47"/>
    <w:rsid w:val="00F11DCB"/>
    <w:rsid w:val="00F14158"/>
    <w:rsid w:val="00F22C3A"/>
    <w:rsid w:val="00F24622"/>
    <w:rsid w:val="00F25FC1"/>
    <w:rsid w:val="00F26777"/>
    <w:rsid w:val="00F328BA"/>
    <w:rsid w:val="00F33FCE"/>
    <w:rsid w:val="00F4194C"/>
    <w:rsid w:val="00F463D8"/>
    <w:rsid w:val="00F55153"/>
    <w:rsid w:val="00F63CED"/>
    <w:rsid w:val="00F740B2"/>
    <w:rsid w:val="00F746C3"/>
    <w:rsid w:val="00F761BD"/>
    <w:rsid w:val="00F8468E"/>
    <w:rsid w:val="00F86B24"/>
    <w:rsid w:val="00FB714D"/>
    <w:rsid w:val="00FB7708"/>
    <w:rsid w:val="00FC686D"/>
    <w:rsid w:val="00FD12D6"/>
    <w:rsid w:val="00FD3CF8"/>
    <w:rsid w:val="00FE0A1D"/>
    <w:rsid w:val="00FE2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DF10"/>
  <w15:chartTrackingRefBased/>
  <w15:docId w15:val="{D935A98B-4265-154C-B10F-25354717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0A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206"/>
    <w:pPr>
      <w:ind w:firstLineChars="200" w:firstLine="420"/>
    </w:pPr>
  </w:style>
  <w:style w:type="paragraph" w:styleId="a4">
    <w:name w:val="footnote text"/>
    <w:basedOn w:val="a"/>
    <w:link w:val="a5"/>
    <w:uiPriority w:val="99"/>
    <w:semiHidden/>
    <w:unhideWhenUsed/>
    <w:rsid w:val="000A2206"/>
    <w:pPr>
      <w:snapToGrid w:val="0"/>
    </w:pPr>
    <w:rPr>
      <w:sz w:val="18"/>
      <w:szCs w:val="18"/>
    </w:rPr>
  </w:style>
  <w:style w:type="character" w:customStyle="1" w:styleId="a5">
    <w:name w:val="脚注文本 字符"/>
    <w:basedOn w:val="a0"/>
    <w:link w:val="a4"/>
    <w:uiPriority w:val="99"/>
    <w:semiHidden/>
    <w:rsid w:val="000A2206"/>
    <w:rPr>
      <w:sz w:val="18"/>
      <w:szCs w:val="18"/>
    </w:rPr>
  </w:style>
  <w:style w:type="character" w:styleId="a6">
    <w:name w:val="footnote reference"/>
    <w:basedOn w:val="a0"/>
    <w:uiPriority w:val="99"/>
    <w:semiHidden/>
    <w:unhideWhenUsed/>
    <w:rsid w:val="000A2206"/>
    <w:rPr>
      <w:vertAlign w:val="superscript"/>
    </w:rPr>
  </w:style>
  <w:style w:type="paragraph" w:styleId="a7">
    <w:name w:val="caption"/>
    <w:basedOn w:val="a"/>
    <w:next w:val="a"/>
    <w:uiPriority w:val="35"/>
    <w:unhideWhenUsed/>
    <w:qFormat/>
    <w:rsid w:val="000A2206"/>
    <w:rPr>
      <w:rFonts w:asciiTheme="majorHAnsi" w:eastAsia="黑体" w:hAnsiTheme="majorHAnsi" w:cstheme="majorBidi"/>
      <w:sz w:val="20"/>
      <w:szCs w:val="20"/>
    </w:rPr>
  </w:style>
  <w:style w:type="character" w:styleId="a8">
    <w:name w:val="annotation reference"/>
    <w:basedOn w:val="a0"/>
    <w:uiPriority w:val="99"/>
    <w:semiHidden/>
    <w:unhideWhenUsed/>
    <w:rsid w:val="00A93B15"/>
    <w:rPr>
      <w:sz w:val="21"/>
      <w:szCs w:val="21"/>
    </w:rPr>
  </w:style>
  <w:style w:type="paragraph" w:styleId="a9">
    <w:name w:val="annotation text"/>
    <w:basedOn w:val="a"/>
    <w:link w:val="aa"/>
    <w:uiPriority w:val="99"/>
    <w:semiHidden/>
    <w:unhideWhenUsed/>
    <w:rsid w:val="00A93B15"/>
  </w:style>
  <w:style w:type="character" w:customStyle="1" w:styleId="aa">
    <w:name w:val="批注文字 字符"/>
    <w:basedOn w:val="a0"/>
    <w:link w:val="a9"/>
    <w:uiPriority w:val="99"/>
    <w:semiHidden/>
    <w:rsid w:val="00A93B15"/>
  </w:style>
  <w:style w:type="paragraph" w:styleId="ab">
    <w:name w:val="annotation subject"/>
    <w:basedOn w:val="a9"/>
    <w:next w:val="a9"/>
    <w:link w:val="ac"/>
    <w:uiPriority w:val="99"/>
    <w:semiHidden/>
    <w:unhideWhenUsed/>
    <w:rsid w:val="00A93B15"/>
    <w:rPr>
      <w:b/>
      <w:bCs/>
    </w:rPr>
  </w:style>
  <w:style w:type="character" w:customStyle="1" w:styleId="ac">
    <w:name w:val="批注主题 字符"/>
    <w:basedOn w:val="aa"/>
    <w:link w:val="ab"/>
    <w:uiPriority w:val="99"/>
    <w:semiHidden/>
    <w:rsid w:val="00A93B15"/>
    <w:rPr>
      <w:b/>
      <w:bCs/>
    </w:rPr>
  </w:style>
  <w:style w:type="paragraph" w:styleId="ad">
    <w:name w:val="Normal (Web)"/>
    <w:basedOn w:val="a"/>
    <w:uiPriority w:val="99"/>
    <w:semiHidden/>
    <w:unhideWhenUsed/>
    <w:rsid w:val="00E41E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33">
      <w:bodyDiv w:val="1"/>
      <w:marLeft w:val="0"/>
      <w:marRight w:val="0"/>
      <w:marTop w:val="0"/>
      <w:marBottom w:val="0"/>
      <w:divBdr>
        <w:top w:val="none" w:sz="0" w:space="0" w:color="auto"/>
        <w:left w:val="none" w:sz="0" w:space="0" w:color="auto"/>
        <w:bottom w:val="none" w:sz="0" w:space="0" w:color="auto"/>
        <w:right w:val="none" w:sz="0" w:space="0" w:color="auto"/>
      </w:divBdr>
    </w:div>
    <w:div w:id="7046774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11">
          <w:marLeft w:val="720"/>
          <w:marRight w:val="0"/>
          <w:marTop w:val="0"/>
          <w:marBottom w:val="0"/>
          <w:divBdr>
            <w:top w:val="none" w:sz="0" w:space="0" w:color="auto"/>
            <w:left w:val="none" w:sz="0" w:space="0" w:color="auto"/>
            <w:bottom w:val="none" w:sz="0" w:space="0" w:color="auto"/>
            <w:right w:val="none" w:sz="0" w:space="0" w:color="auto"/>
          </w:divBdr>
        </w:div>
      </w:divsChild>
    </w:div>
    <w:div w:id="77097154">
      <w:bodyDiv w:val="1"/>
      <w:marLeft w:val="0"/>
      <w:marRight w:val="0"/>
      <w:marTop w:val="0"/>
      <w:marBottom w:val="0"/>
      <w:divBdr>
        <w:top w:val="none" w:sz="0" w:space="0" w:color="auto"/>
        <w:left w:val="none" w:sz="0" w:space="0" w:color="auto"/>
        <w:bottom w:val="none" w:sz="0" w:space="0" w:color="auto"/>
        <w:right w:val="none" w:sz="0" w:space="0" w:color="auto"/>
      </w:divBdr>
    </w:div>
    <w:div w:id="82536926">
      <w:bodyDiv w:val="1"/>
      <w:marLeft w:val="0"/>
      <w:marRight w:val="0"/>
      <w:marTop w:val="0"/>
      <w:marBottom w:val="0"/>
      <w:divBdr>
        <w:top w:val="none" w:sz="0" w:space="0" w:color="auto"/>
        <w:left w:val="none" w:sz="0" w:space="0" w:color="auto"/>
        <w:bottom w:val="none" w:sz="0" w:space="0" w:color="auto"/>
        <w:right w:val="none" w:sz="0" w:space="0" w:color="auto"/>
      </w:divBdr>
    </w:div>
    <w:div w:id="87504577">
      <w:bodyDiv w:val="1"/>
      <w:marLeft w:val="0"/>
      <w:marRight w:val="0"/>
      <w:marTop w:val="0"/>
      <w:marBottom w:val="0"/>
      <w:divBdr>
        <w:top w:val="none" w:sz="0" w:space="0" w:color="auto"/>
        <w:left w:val="none" w:sz="0" w:space="0" w:color="auto"/>
        <w:bottom w:val="none" w:sz="0" w:space="0" w:color="auto"/>
        <w:right w:val="none" w:sz="0" w:space="0" w:color="auto"/>
      </w:divBdr>
    </w:div>
    <w:div w:id="106433816">
      <w:bodyDiv w:val="1"/>
      <w:marLeft w:val="0"/>
      <w:marRight w:val="0"/>
      <w:marTop w:val="0"/>
      <w:marBottom w:val="0"/>
      <w:divBdr>
        <w:top w:val="none" w:sz="0" w:space="0" w:color="auto"/>
        <w:left w:val="none" w:sz="0" w:space="0" w:color="auto"/>
        <w:bottom w:val="none" w:sz="0" w:space="0" w:color="auto"/>
        <w:right w:val="none" w:sz="0" w:space="0" w:color="auto"/>
      </w:divBdr>
      <w:divsChild>
        <w:div w:id="1049304083">
          <w:marLeft w:val="720"/>
          <w:marRight w:val="0"/>
          <w:marTop w:val="0"/>
          <w:marBottom w:val="0"/>
          <w:divBdr>
            <w:top w:val="none" w:sz="0" w:space="0" w:color="auto"/>
            <w:left w:val="none" w:sz="0" w:space="0" w:color="auto"/>
            <w:bottom w:val="none" w:sz="0" w:space="0" w:color="auto"/>
            <w:right w:val="none" w:sz="0" w:space="0" w:color="auto"/>
          </w:divBdr>
        </w:div>
      </w:divsChild>
    </w:div>
    <w:div w:id="109933409">
      <w:bodyDiv w:val="1"/>
      <w:marLeft w:val="0"/>
      <w:marRight w:val="0"/>
      <w:marTop w:val="0"/>
      <w:marBottom w:val="0"/>
      <w:divBdr>
        <w:top w:val="none" w:sz="0" w:space="0" w:color="auto"/>
        <w:left w:val="none" w:sz="0" w:space="0" w:color="auto"/>
        <w:bottom w:val="none" w:sz="0" w:space="0" w:color="auto"/>
        <w:right w:val="none" w:sz="0" w:space="0" w:color="auto"/>
      </w:divBdr>
      <w:divsChild>
        <w:div w:id="154302966">
          <w:marLeft w:val="720"/>
          <w:marRight w:val="0"/>
          <w:marTop w:val="0"/>
          <w:marBottom w:val="0"/>
          <w:divBdr>
            <w:top w:val="none" w:sz="0" w:space="0" w:color="auto"/>
            <w:left w:val="none" w:sz="0" w:space="0" w:color="auto"/>
            <w:bottom w:val="none" w:sz="0" w:space="0" w:color="auto"/>
            <w:right w:val="none" w:sz="0" w:space="0" w:color="auto"/>
          </w:divBdr>
        </w:div>
      </w:divsChild>
    </w:div>
    <w:div w:id="115564934">
      <w:bodyDiv w:val="1"/>
      <w:marLeft w:val="0"/>
      <w:marRight w:val="0"/>
      <w:marTop w:val="0"/>
      <w:marBottom w:val="0"/>
      <w:divBdr>
        <w:top w:val="none" w:sz="0" w:space="0" w:color="auto"/>
        <w:left w:val="none" w:sz="0" w:space="0" w:color="auto"/>
        <w:bottom w:val="none" w:sz="0" w:space="0" w:color="auto"/>
        <w:right w:val="none" w:sz="0" w:space="0" w:color="auto"/>
      </w:divBdr>
    </w:div>
    <w:div w:id="119614665">
      <w:bodyDiv w:val="1"/>
      <w:marLeft w:val="0"/>
      <w:marRight w:val="0"/>
      <w:marTop w:val="0"/>
      <w:marBottom w:val="0"/>
      <w:divBdr>
        <w:top w:val="none" w:sz="0" w:space="0" w:color="auto"/>
        <w:left w:val="none" w:sz="0" w:space="0" w:color="auto"/>
        <w:bottom w:val="none" w:sz="0" w:space="0" w:color="auto"/>
        <w:right w:val="none" w:sz="0" w:space="0" w:color="auto"/>
      </w:divBdr>
    </w:div>
    <w:div w:id="152527818">
      <w:bodyDiv w:val="1"/>
      <w:marLeft w:val="0"/>
      <w:marRight w:val="0"/>
      <w:marTop w:val="0"/>
      <w:marBottom w:val="0"/>
      <w:divBdr>
        <w:top w:val="none" w:sz="0" w:space="0" w:color="auto"/>
        <w:left w:val="none" w:sz="0" w:space="0" w:color="auto"/>
        <w:bottom w:val="none" w:sz="0" w:space="0" w:color="auto"/>
        <w:right w:val="none" w:sz="0" w:space="0" w:color="auto"/>
      </w:divBdr>
    </w:div>
    <w:div w:id="158926505">
      <w:bodyDiv w:val="1"/>
      <w:marLeft w:val="0"/>
      <w:marRight w:val="0"/>
      <w:marTop w:val="0"/>
      <w:marBottom w:val="0"/>
      <w:divBdr>
        <w:top w:val="none" w:sz="0" w:space="0" w:color="auto"/>
        <w:left w:val="none" w:sz="0" w:space="0" w:color="auto"/>
        <w:bottom w:val="none" w:sz="0" w:space="0" w:color="auto"/>
        <w:right w:val="none" w:sz="0" w:space="0" w:color="auto"/>
      </w:divBdr>
    </w:div>
    <w:div w:id="161044536">
      <w:bodyDiv w:val="1"/>
      <w:marLeft w:val="0"/>
      <w:marRight w:val="0"/>
      <w:marTop w:val="0"/>
      <w:marBottom w:val="0"/>
      <w:divBdr>
        <w:top w:val="none" w:sz="0" w:space="0" w:color="auto"/>
        <w:left w:val="none" w:sz="0" w:space="0" w:color="auto"/>
        <w:bottom w:val="none" w:sz="0" w:space="0" w:color="auto"/>
        <w:right w:val="none" w:sz="0" w:space="0" w:color="auto"/>
      </w:divBdr>
    </w:div>
    <w:div w:id="170415898">
      <w:bodyDiv w:val="1"/>
      <w:marLeft w:val="0"/>
      <w:marRight w:val="0"/>
      <w:marTop w:val="0"/>
      <w:marBottom w:val="0"/>
      <w:divBdr>
        <w:top w:val="none" w:sz="0" w:space="0" w:color="auto"/>
        <w:left w:val="none" w:sz="0" w:space="0" w:color="auto"/>
        <w:bottom w:val="none" w:sz="0" w:space="0" w:color="auto"/>
        <w:right w:val="none" w:sz="0" w:space="0" w:color="auto"/>
      </w:divBdr>
    </w:div>
    <w:div w:id="170805090">
      <w:bodyDiv w:val="1"/>
      <w:marLeft w:val="0"/>
      <w:marRight w:val="0"/>
      <w:marTop w:val="0"/>
      <w:marBottom w:val="0"/>
      <w:divBdr>
        <w:top w:val="none" w:sz="0" w:space="0" w:color="auto"/>
        <w:left w:val="none" w:sz="0" w:space="0" w:color="auto"/>
        <w:bottom w:val="none" w:sz="0" w:space="0" w:color="auto"/>
        <w:right w:val="none" w:sz="0" w:space="0" w:color="auto"/>
      </w:divBdr>
    </w:div>
    <w:div w:id="172427563">
      <w:bodyDiv w:val="1"/>
      <w:marLeft w:val="0"/>
      <w:marRight w:val="0"/>
      <w:marTop w:val="0"/>
      <w:marBottom w:val="0"/>
      <w:divBdr>
        <w:top w:val="none" w:sz="0" w:space="0" w:color="auto"/>
        <w:left w:val="none" w:sz="0" w:space="0" w:color="auto"/>
        <w:bottom w:val="none" w:sz="0" w:space="0" w:color="auto"/>
        <w:right w:val="none" w:sz="0" w:space="0" w:color="auto"/>
      </w:divBdr>
    </w:div>
    <w:div w:id="184057203">
      <w:bodyDiv w:val="1"/>
      <w:marLeft w:val="0"/>
      <w:marRight w:val="0"/>
      <w:marTop w:val="0"/>
      <w:marBottom w:val="0"/>
      <w:divBdr>
        <w:top w:val="none" w:sz="0" w:space="0" w:color="auto"/>
        <w:left w:val="none" w:sz="0" w:space="0" w:color="auto"/>
        <w:bottom w:val="none" w:sz="0" w:space="0" w:color="auto"/>
        <w:right w:val="none" w:sz="0" w:space="0" w:color="auto"/>
      </w:divBdr>
    </w:div>
    <w:div w:id="208109495">
      <w:bodyDiv w:val="1"/>
      <w:marLeft w:val="0"/>
      <w:marRight w:val="0"/>
      <w:marTop w:val="0"/>
      <w:marBottom w:val="0"/>
      <w:divBdr>
        <w:top w:val="none" w:sz="0" w:space="0" w:color="auto"/>
        <w:left w:val="none" w:sz="0" w:space="0" w:color="auto"/>
        <w:bottom w:val="none" w:sz="0" w:space="0" w:color="auto"/>
        <w:right w:val="none" w:sz="0" w:space="0" w:color="auto"/>
      </w:divBdr>
      <w:divsChild>
        <w:div w:id="1996062239">
          <w:marLeft w:val="806"/>
          <w:marRight w:val="0"/>
          <w:marTop w:val="200"/>
          <w:marBottom w:val="0"/>
          <w:divBdr>
            <w:top w:val="none" w:sz="0" w:space="0" w:color="auto"/>
            <w:left w:val="none" w:sz="0" w:space="0" w:color="auto"/>
            <w:bottom w:val="none" w:sz="0" w:space="0" w:color="auto"/>
            <w:right w:val="none" w:sz="0" w:space="0" w:color="auto"/>
          </w:divBdr>
        </w:div>
      </w:divsChild>
    </w:div>
    <w:div w:id="259220161">
      <w:bodyDiv w:val="1"/>
      <w:marLeft w:val="0"/>
      <w:marRight w:val="0"/>
      <w:marTop w:val="0"/>
      <w:marBottom w:val="0"/>
      <w:divBdr>
        <w:top w:val="none" w:sz="0" w:space="0" w:color="auto"/>
        <w:left w:val="none" w:sz="0" w:space="0" w:color="auto"/>
        <w:bottom w:val="none" w:sz="0" w:space="0" w:color="auto"/>
        <w:right w:val="none" w:sz="0" w:space="0" w:color="auto"/>
      </w:divBdr>
    </w:div>
    <w:div w:id="266233403">
      <w:bodyDiv w:val="1"/>
      <w:marLeft w:val="0"/>
      <w:marRight w:val="0"/>
      <w:marTop w:val="0"/>
      <w:marBottom w:val="0"/>
      <w:divBdr>
        <w:top w:val="none" w:sz="0" w:space="0" w:color="auto"/>
        <w:left w:val="none" w:sz="0" w:space="0" w:color="auto"/>
        <w:bottom w:val="none" w:sz="0" w:space="0" w:color="auto"/>
        <w:right w:val="none" w:sz="0" w:space="0" w:color="auto"/>
      </w:divBdr>
    </w:div>
    <w:div w:id="272171781">
      <w:bodyDiv w:val="1"/>
      <w:marLeft w:val="0"/>
      <w:marRight w:val="0"/>
      <w:marTop w:val="0"/>
      <w:marBottom w:val="0"/>
      <w:divBdr>
        <w:top w:val="none" w:sz="0" w:space="0" w:color="auto"/>
        <w:left w:val="none" w:sz="0" w:space="0" w:color="auto"/>
        <w:bottom w:val="none" w:sz="0" w:space="0" w:color="auto"/>
        <w:right w:val="none" w:sz="0" w:space="0" w:color="auto"/>
      </w:divBdr>
      <w:divsChild>
        <w:div w:id="1951738209">
          <w:marLeft w:val="720"/>
          <w:marRight w:val="0"/>
          <w:marTop w:val="0"/>
          <w:marBottom w:val="0"/>
          <w:divBdr>
            <w:top w:val="none" w:sz="0" w:space="0" w:color="auto"/>
            <w:left w:val="none" w:sz="0" w:space="0" w:color="auto"/>
            <w:bottom w:val="none" w:sz="0" w:space="0" w:color="auto"/>
            <w:right w:val="none" w:sz="0" w:space="0" w:color="auto"/>
          </w:divBdr>
        </w:div>
      </w:divsChild>
    </w:div>
    <w:div w:id="283775722">
      <w:bodyDiv w:val="1"/>
      <w:marLeft w:val="0"/>
      <w:marRight w:val="0"/>
      <w:marTop w:val="0"/>
      <w:marBottom w:val="0"/>
      <w:divBdr>
        <w:top w:val="none" w:sz="0" w:space="0" w:color="auto"/>
        <w:left w:val="none" w:sz="0" w:space="0" w:color="auto"/>
        <w:bottom w:val="none" w:sz="0" w:space="0" w:color="auto"/>
        <w:right w:val="none" w:sz="0" w:space="0" w:color="auto"/>
      </w:divBdr>
    </w:div>
    <w:div w:id="287931237">
      <w:bodyDiv w:val="1"/>
      <w:marLeft w:val="0"/>
      <w:marRight w:val="0"/>
      <w:marTop w:val="0"/>
      <w:marBottom w:val="0"/>
      <w:divBdr>
        <w:top w:val="none" w:sz="0" w:space="0" w:color="auto"/>
        <w:left w:val="none" w:sz="0" w:space="0" w:color="auto"/>
        <w:bottom w:val="none" w:sz="0" w:space="0" w:color="auto"/>
        <w:right w:val="none" w:sz="0" w:space="0" w:color="auto"/>
      </w:divBdr>
      <w:divsChild>
        <w:div w:id="1688484401">
          <w:marLeft w:val="720"/>
          <w:marRight w:val="0"/>
          <w:marTop w:val="0"/>
          <w:marBottom w:val="0"/>
          <w:divBdr>
            <w:top w:val="none" w:sz="0" w:space="0" w:color="auto"/>
            <w:left w:val="none" w:sz="0" w:space="0" w:color="auto"/>
            <w:bottom w:val="none" w:sz="0" w:space="0" w:color="auto"/>
            <w:right w:val="none" w:sz="0" w:space="0" w:color="auto"/>
          </w:divBdr>
        </w:div>
      </w:divsChild>
    </w:div>
    <w:div w:id="292179106">
      <w:bodyDiv w:val="1"/>
      <w:marLeft w:val="0"/>
      <w:marRight w:val="0"/>
      <w:marTop w:val="0"/>
      <w:marBottom w:val="0"/>
      <w:divBdr>
        <w:top w:val="none" w:sz="0" w:space="0" w:color="auto"/>
        <w:left w:val="none" w:sz="0" w:space="0" w:color="auto"/>
        <w:bottom w:val="none" w:sz="0" w:space="0" w:color="auto"/>
        <w:right w:val="none" w:sz="0" w:space="0" w:color="auto"/>
      </w:divBdr>
      <w:divsChild>
        <w:div w:id="2098207266">
          <w:marLeft w:val="806"/>
          <w:marRight w:val="0"/>
          <w:marTop w:val="200"/>
          <w:marBottom w:val="0"/>
          <w:divBdr>
            <w:top w:val="none" w:sz="0" w:space="0" w:color="auto"/>
            <w:left w:val="none" w:sz="0" w:space="0" w:color="auto"/>
            <w:bottom w:val="none" w:sz="0" w:space="0" w:color="auto"/>
            <w:right w:val="none" w:sz="0" w:space="0" w:color="auto"/>
          </w:divBdr>
        </w:div>
      </w:divsChild>
    </w:div>
    <w:div w:id="328599082">
      <w:bodyDiv w:val="1"/>
      <w:marLeft w:val="0"/>
      <w:marRight w:val="0"/>
      <w:marTop w:val="0"/>
      <w:marBottom w:val="0"/>
      <w:divBdr>
        <w:top w:val="none" w:sz="0" w:space="0" w:color="auto"/>
        <w:left w:val="none" w:sz="0" w:space="0" w:color="auto"/>
        <w:bottom w:val="none" w:sz="0" w:space="0" w:color="auto"/>
        <w:right w:val="none" w:sz="0" w:space="0" w:color="auto"/>
      </w:divBdr>
      <w:divsChild>
        <w:div w:id="2044088506">
          <w:marLeft w:val="806"/>
          <w:marRight w:val="0"/>
          <w:marTop w:val="200"/>
          <w:marBottom w:val="0"/>
          <w:divBdr>
            <w:top w:val="none" w:sz="0" w:space="0" w:color="auto"/>
            <w:left w:val="none" w:sz="0" w:space="0" w:color="auto"/>
            <w:bottom w:val="none" w:sz="0" w:space="0" w:color="auto"/>
            <w:right w:val="none" w:sz="0" w:space="0" w:color="auto"/>
          </w:divBdr>
        </w:div>
      </w:divsChild>
    </w:div>
    <w:div w:id="333532786">
      <w:bodyDiv w:val="1"/>
      <w:marLeft w:val="0"/>
      <w:marRight w:val="0"/>
      <w:marTop w:val="0"/>
      <w:marBottom w:val="0"/>
      <w:divBdr>
        <w:top w:val="none" w:sz="0" w:space="0" w:color="auto"/>
        <w:left w:val="none" w:sz="0" w:space="0" w:color="auto"/>
        <w:bottom w:val="none" w:sz="0" w:space="0" w:color="auto"/>
        <w:right w:val="none" w:sz="0" w:space="0" w:color="auto"/>
      </w:divBdr>
    </w:div>
    <w:div w:id="338822082">
      <w:bodyDiv w:val="1"/>
      <w:marLeft w:val="0"/>
      <w:marRight w:val="0"/>
      <w:marTop w:val="0"/>
      <w:marBottom w:val="0"/>
      <w:divBdr>
        <w:top w:val="none" w:sz="0" w:space="0" w:color="auto"/>
        <w:left w:val="none" w:sz="0" w:space="0" w:color="auto"/>
        <w:bottom w:val="none" w:sz="0" w:space="0" w:color="auto"/>
        <w:right w:val="none" w:sz="0" w:space="0" w:color="auto"/>
      </w:divBdr>
      <w:divsChild>
        <w:div w:id="940338317">
          <w:marLeft w:val="720"/>
          <w:marRight w:val="0"/>
          <w:marTop w:val="0"/>
          <w:marBottom w:val="0"/>
          <w:divBdr>
            <w:top w:val="none" w:sz="0" w:space="0" w:color="auto"/>
            <w:left w:val="none" w:sz="0" w:space="0" w:color="auto"/>
            <w:bottom w:val="none" w:sz="0" w:space="0" w:color="auto"/>
            <w:right w:val="none" w:sz="0" w:space="0" w:color="auto"/>
          </w:divBdr>
        </w:div>
      </w:divsChild>
    </w:div>
    <w:div w:id="349718183">
      <w:bodyDiv w:val="1"/>
      <w:marLeft w:val="0"/>
      <w:marRight w:val="0"/>
      <w:marTop w:val="0"/>
      <w:marBottom w:val="0"/>
      <w:divBdr>
        <w:top w:val="none" w:sz="0" w:space="0" w:color="auto"/>
        <w:left w:val="none" w:sz="0" w:space="0" w:color="auto"/>
        <w:bottom w:val="none" w:sz="0" w:space="0" w:color="auto"/>
        <w:right w:val="none" w:sz="0" w:space="0" w:color="auto"/>
      </w:divBdr>
      <w:divsChild>
        <w:div w:id="1670912156">
          <w:marLeft w:val="720"/>
          <w:marRight w:val="0"/>
          <w:marTop w:val="0"/>
          <w:marBottom w:val="0"/>
          <w:divBdr>
            <w:top w:val="none" w:sz="0" w:space="0" w:color="auto"/>
            <w:left w:val="none" w:sz="0" w:space="0" w:color="auto"/>
            <w:bottom w:val="none" w:sz="0" w:space="0" w:color="auto"/>
            <w:right w:val="none" w:sz="0" w:space="0" w:color="auto"/>
          </w:divBdr>
        </w:div>
      </w:divsChild>
    </w:div>
    <w:div w:id="359009377">
      <w:bodyDiv w:val="1"/>
      <w:marLeft w:val="0"/>
      <w:marRight w:val="0"/>
      <w:marTop w:val="0"/>
      <w:marBottom w:val="0"/>
      <w:divBdr>
        <w:top w:val="none" w:sz="0" w:space="0" w:color="auto"/>
        <w:left w:val="none" w:sz="0" w:space="0" w:color="auto"/>
        <w:bottom w:val="none" w:sz="0" w:space="0" w:color="auto"/>
        <w:right w:val="none" w:sz="0" w:space="0" w:color="auto"/>
      </w:divBdr>
    </w:div>
    <w:div w:id="384069493">
      <w:bodyDiv w:val="1"/>
      <w:marLeft w:val="0"/>
      <w:marRight w:val="0"/>
      <w:marTop w:val="0"/>
      <w:marBottom w:val="0"/>
      <w:divBdr>
        <w:top w:val="none" w:sz="0" w:space="0" w:color="auto"/>
        <w:left w:val="none" w:sz="0" w:space="0" w:color="auto"/>
        <w:bottom w:val="none" w:sz="0" w:space="0" w:color="auto"/>
        <w:right w:val="none" w:sz="0" w:space="0" w:color="auto"/>
      </w:divBdr>
      <w:divsChild>
        <w:div w:id="422410899">
          <w:marLeft w:val="1080"/>
          <w:marRight w:val="0"/>
          <w:marTop w:val="100"/>
          <w:marBottom w:val="0"/>
          <w:divBdr>
            <w:top w:val="none" w:sz="0" w:space="0" w:color="auto"/>
            <w:left w:val="none" w:sz="0" w:space="0" w:color="auto"/>
            <w:bottom w:val="none" w:sz="0" w:space="0" w:color="auto"/>
            <w:right w:val="none" w:sz="0" w:space="0" w:color="auto"/>
          </w:divBdr>
        </w:div>
      </w:divsChild>
    </w:div>
    <w:div w:id="417023294">
      <w:bodyDiv w:val="1"/>
      <w:marLeft w:val="0"/>
      <w:marRight w:val="0"/>
      <w:marTop w:val="0"/>
      <w:marBottom w:val="0"/>
      <w:divBdr>
        <w:top w:val="none" w:sz="0" w:space="0" w:color="auto"/>
        <w:left w:val="none" w:sz="0" w:space="0" w:color="auto"/>
        <w:bottom w:val="none" w:sz="0" w:space="0" w:color="auto"/>
        <w:right w:val="none" w:sz="0" w:space="0" w:color="auto"/>
      </w:divBdr>
      <w:divsChild>
        <w:div w:id="399712576">
          <w:marLeft w:val="806"/>
          <w:marRight w:val="0"/>
          <w:marTop w:val="200"/>
          <w:marBottom w:val="0"/>
          <w:divBdr>
            <w:top w:val="none" w:sz="0" w:space="0" w:color="auto"/>
            <w:left w:val="none" w:sz="0" w:space="0" w:color="auto"/>
            <w:bottom w:val="none" w:sz="0" w:space="0" w:color="auto"/>
            <w:right w:val="none" w:sz="0" w:space="0" w:color="auto"/>
          </w:divBdr>
        </w:div>
      </w:divsChild>
    </w:div>
    <w:div w:id="436601267">
      <w:bodyDiv w:val="1"/>
      <w:marLeft w:val="0"/>
      <w:marRight w:val="0"/>
      <w:marTop w:val="0"/>
      <w:marBottom w:val="0"/>
      <w:divBdr>
        <w:top w:val="none" w:sz="0" w:space="0" w:color="auto"/>
        <w:left w:val="none" w:sz="0" w:space="0" w:color="auto"/>
        <w:bottom w:val="none" w:sz="0" w:space="0" w:color="auto"/>
        <w:right w:val="none" w:sz="0" w:space="0" w:color="auto"/>
      </w:divBdr>
    </w:div>
    <w:div w:id="439031586">
      <w:bodyDiv w:val="1"/>
      <w:marLeft w:val="0"/>
      <w:marRight w:val="0"/>
      <w:marTop w:val="0"/>
      <w:marBottom w:val="0"/>
      <w:divBdr>
        <w:top w:val="none" w:sz="0" w:space="0" w:color="auto"/>
        <w:left w:val="none" w:sz="0" w:space="0" w:color="auto"/>
        <w:bottom w:val="none" w:sz="0" w:space="0" w:color="auto"/>
        <w:right w:val="none" w:sz="0" w:space="0" w:color="auto"/>
      </w:divBdr>
    </w:div>
    <w:div w:id="441455554">
      <w:bodyDiv w:val="1"/>
      <w:marLeft w:val="0"/>
      <w:marRight w:val="0"/>
      <w:marTop w:val="0"/>
      <w:marBottom w:val="0"/>
      <w:divBdr>
        <w:top w:val="none" w:sz="0" w:space="0" w:color="auto"/>
        <w:left w:val="none" w:sz="0" w:space="0" w:color="auto"/>
        <w:bottom w:val="none" w:sz="0" w:space="0" w:color="auto"/>
        <w:right w:val="none" w:sz="0" w:space="0" w:color="auto"/>
      </w:divBdr>
      <w:divsChild>
        <w:div w:id="382021594">
          <w:marLeft w:val="720"/>
          <w:marRight w:val="0"/>
          <w:marTop w:val="0"/>
          <w:marBottom w:val="0"/>
          <w:divBdr>
            <w:top w:val="none" w:sz="0" w:space="0" w:color="auto"/>
            <w:left w:val="none" w:sz="0" w:space="0" w:color="auto"/>
            <w:bottom w:val="none" w:sz="0" w:space="0" w:color="auto"/>
            <w:right w:val="none" w:sz="0" w:space="0" w:color="auto"/>
          </w:divBdr>
        </w:div>
        <w:div w:id="774177656">
          <w:marLeft w:val="720"/>
          <w:marRight w:val="0"/>
          <w:marTop w:val="0"/>
          <w:marBottom w:val="0"/>
          <w:divBdr>
            <w:top w:val="none" w:sz="0" w:space="0" w:color="auto"/>
            <w:left w:val="none" w:sz="0" w:space="0" w:color="auto"/>
            <w:bottom w:val="none" w:sz="0" w:space="0" w:color="auto"/>
            <w:right w:val="none" w:sz="0" w:space="0" w:color="auto"/>
          </w:divBdr>
        </w:div>
      </w:divsChild>
    </w:div>
    <w:div w:id="452022173">
      <w:bodyDiv w:val="1"/>
      <w:marLeft w:val="0"/>
      <w:marRight w:val="0"/>
      <w:marTop w:val="0"/>
      <w:marBottom w:val="0"/>
      <w:divBdr>
        <w:top w:val="none" w:sz="0" w:space="0" w:color="auto"/>
        <w:left w:val="none" w:sz="0" w:space="0" w:color="auto"/>
        <w:bottom w:val="none" w:sz="0" w:space="0" w:color="auto"/>
        <w:right w:val="none" w:sz="0" w:space="0" w:color="auto"/>
      </w:divBdr>
      <w:divsChild>
        <w:div w:id="773479177">
          <w:marLeft w:val="720"/>
          <w:marRight w:val="0"/>
          <w:marTop w:val="0"/>
          <w:marBottom w:val="0"/>
          <w:divBdr>
            <w:top w:val="none" w:sz="0" w:space="0" w:color="auto"/>
            <w:left w:val="none" w:sz="0" w:space="0" w:color="auto"/>
            <w:bottom w:val="none" w:sz="0" w:space="0" w:color="auto"/>
            <w:right w:val="none" w:sz="0" w:space="0" w:color="auto"/>
          </w:divBdr>
        </w:div>
      </w:divsChild>
    </w:div>
    <w:div w:id="460343631">
      <w:bodyDiv w:val="1"/>
      <w:marLeft w:val="0"/>
      <w:marRight w:val="0"/>
      <w:marTop w:val="0"/>
      <w:marBottom w:val="0"/>
      <w:divBdr>
        <w:top w:val="none" w:sz="0" w:space="0" w:color="auto"/>
        <w:left w:val="none" w:sz="0" w:space="0" w:color="auto"/>
        <w:bottom w:val="none" w:sz="0" w:space="0" w:color="auto"/>
        <w:right w:val="none" w:sz="0" w:space="0" w:color="auto"/>
      </w:divBdr>
      <w:divsChild>
        <w:div w:id="424302695">
          <w:marLeft w:val="720"/>
          <w:marRight w:val="0"/>
          <w:marTop w:val="0"/>
          <w:marBottom w:val="0"/>
          <w:divBdr>
            <w:top w:val="none" w:sz="0" w:space="0" w:color="auto"/>
            <w:left w:val="none" w:sz="0" w:space="0" w:color="auto"/>
            <w:bottom w:val="none" w:sz="0" w:space="0" w:color="auto"/>
            <w:right w:val="none" w:sz="0" w:space="0" w:color="auto"/>
          </w:divBdr>
        </w:div>
      </w:divsChild>
    </w:div>
    <w:div w:id="501819238">
      <w:bodyDiv w:val="1"/>
      <w:marLeft w:val="0"/>
      <w:marRight w:val="0"/>
      <w:marTop w:val="0"/>
      <w:marBottom w:val="0"/>
      <w:divBdr>
        <w:top w:val="none" w:sz="0" w:space="0" w:color="auto"/>
        <w:left w:val="none" w:sz="0" w:space="0" w:color="auto"/>
        <w:bottom w:val="none" w:sz="0" w:space="0" w:color="auto"/>
        <w:right w:val="none" w:sz="0" w:space="0" w:color="auto"/>
      </w:divBdr>
    </w:div>
    <w:div w:id="538709843">
      <w:bodyDiv w:val="1"/>
      <w:marLeft w:val="0"/>
      <w:marRight w:val="0"/>
      <w:marTop w:val="0"/>
      <w:marBottom w:val="0"/>
      <w:divBdr>
        <w:top w:val="none" w:sz="0" w:space="0" w:color="auto"/>
        <w:left w:val="none" w:sz="0" w:space="0" w:color="auto"/>
        <w:bottom w:val="none" w:sz="0" w:space="0" w:color="auto"/>
        <w:right w:val="none" w:sz="0" w:space="0" w:color="auto"/>
      </w:divBdr>
    </w:div>
    <w:div w:id="561140910">
      <w:bodyDiv w:val="1"/>
      <w:marLeft w:val="0"/>
      <w:marRight w:val="0"/>
      <w:marTop w:val="0"/>
      <w:marBottom w:val="0"/>
      <w:divBdr>
        <w:top w:val="none" w:sz="0" w:space="0" w:color="auto"/>
        <w:left w:val="none" w:sz="0" w:space="0" w:color="auto"/>
        <w:bottom w:val="none" w:sz="0" w:space="0" w:color="auto"/>
        <w:right w:val="none" w:sz="0" w:space="0" w:color="auto"/>
      </w:divBdr>
    </w:div>
    <w:div w:id="581304916">
      <w:bodyDiv w:val="1"/>
      <w:marLeft w:val="0"/>
      <w:marRight w:val="0"/>
      <w:marTop w:val="0"/>
      <w:marBottom w:val="0"/>
      <w:divBdr>
        <w:top w:val="none" w:sz="0" w:space="0" w:color="auto"/>
        <w:left w:val="none" w:sz="0" w:space="0" w:color="auto"/>
        <w:bottom w:val="none" w:sz="0" w:space="0" w:color="auto"/>
        <w:right w:val="none" w:sz="0" w:space="0" w:color="auto"/>
      </w:divBdr>
    </w:div>
    <w:div w:id="617418772">
      <w:bodyDiv w:val="1"/>
      <w:marLeft w:val="0"/>
      <w:marRight w:val="0"/>
      <w:marTop w:val="0"/>
      <w:marBottom w:val="0"/>
      <w:divBdr>
        <w:top w:val="none" w:sz="0" w:space="0" w:color="auto"/>
        <w:left w:val="none" w:sz="0" w:space="0" w:color="auto"/>
        <w:bottom w:val="none" w:sz="0" w:space="0" w:color="auto"/>
        <w:right w:val="none" w:sz="0" w:space="0" w:color="auto"/>
      </w:divBdr>
      <w:divsChild>
        <w:div w:id="1108046507">
          <w:marLeft w:val="1440"/>
          <w:marRight w:val="0"/>
          <w:marTop w:val="0"/>
          <w:marBottom w:val="0"/>
          <w:divBdr>
            <w:top w:val="none" w:sz="0" w:space="0" w:color="auto"/>
            <w:left w:val="none" w:sz="0" w:space="0" w:color="auto"/>
            <w:bottom w:val="none" w:sz="0" w:space="0" w:color="auto"/>
            <w:right w:val="none" w:sz="0" w:space="0" w:color="auto"/>
          </w:divBdr>
        </w:div>
      </w:divsChild>
    </w:div>
    <w:div w:id="635720662">
      <w:bodyDiv w:val="1"/>
      <w:marLeft w:val="0"/>
      <w:marRight w:val="0"/>
      <w:marTop w:val="0"/>
      <w:marBottom w:val="0"/>
      <w:divBdr>
        <w:top w:val="none" w:sz="0" w:space="0" w:color="auto"/>
        <w:left w:val="none" w:sz="0" w:space="0" w:color="auto"/>
        <w:bottom w:val="none" w:sz="0" w:space="0" w:color="auto"/>
        <w:right w:val="none" w:sz="0" w:space="0" w:color="auto"/>
      </w:divBdr>
    </w:div>
    <w:div w:id="644437303">
      <w:bodyDiv w:val="1"/>
      <w:marLeft w:val="0"/>
      <w:marRight w:val="0"/>
      <w:marTop w:val="0"/>
      <w:marBottom w:val="0"/>
      <w:divBdr>
        <w:top w:val="none" w:sz="0" w:space="0" w:color="auto"/>
        <w:left w:val="none" w:sz="0" w:space="0" w:color="auto"/>
        <w:bottom w:val="none" w:sz="0" w:space="0" w:color="auto"/>
        <w:right w:val="none" w:sz="0" w:space="0" w:color="auto"/>
      </w:divBdr>
      <w:divsChild>
        <w:div w:id="667292044">
          <w:marLeft w:val="720"/>
          <w:marRight w:val="0"/>
          <w:marTop w:val="0"/>
          <w:marBottom w:val="0"/>
          <w:divBdr>
            <w:top w:val="none" w:sz="0" w:space="0" w:color="auto"/>
            <w:left w:val="none" w:sz="0" w:space="0" w:color="auto"/>
            <w:bottom w:val="none" w:sz="0" w:space="0" w:color="auto"/>
            <w:right w:val="none" w:sz="0" w:space="0" w:color="auto"/>
          </w:divBdr>
        </w:div>
      </w:divsChild>
    </w:div>
    <w:div w:id="683672530">
      <w:bodyDiv w:val="1"/>
      <w:marLeft w:val="0"/>
      <w:marRight w:val="0"/>
      <w:marTop w:val="0"/>
      <w:marBottom w:val="0"/>
      <w:divBdr>
        <w:top w:val="none" w:sz="0" w:space="0" w:color="auto"/>
        <w:left w:val="none" w:sz="0" w:space="0" w:color="auto"/>
        <w:bottom w:val="none" w:sz="0" w:space="0" w:color="auto"/>
        <w:right w:val="none" w:sz="0" w:space="0" w:color="auto"/>
      </w:divBdr>
      <w:divsChild>
        <w:div w:id="615676400">
          <w:marLeft w:val="1440"/>
          <w:marRight w:val="0"/>
          <w:marTop w:val="0"/>
          <w:marBottom w:val="0"/>
          <w:divBdr>
            <w:top w:val="none" w:sz="0" w:space="0" w:color="auto"/>
            <w:left w:val="none" w:sz="0" w:space="0" w:color="auto"/>
            <w:bottom w:val="none" w:sz="0" w:space="0" w:color="auto"/>
            <w:right w:val="none" w:sz="0" w:space="0" w:color="auto"/>
          </w:divBdr>
        </w:div>
      </w:divsChild>
    </w:div>
    <w:div w:id="697043061">
      <w:bodyDiv w:val="1"/>
      <w:marLeft w:val="0"/>
      <w:marRight w:val="0"/>
      <w:marTop w:val="0"/>
      <w:marBottom w:val="0"/>
      <w:divBdr>
        <w:top w:val="none" w:sz="0" w:space="0" w:color="auto"/>
        <w:left w:val="none" w:sz="0" w:space="0" w:color="auto"/>
        <w:bottom w:val="none" w:sz="0" w:space="0" w:color="auto"/>
        <w:right w:val="none" w:sz="0" w:space="0" w:color="auto"/>
      </w:divBdr>
    </w:div>
    <w:div w:id="715593287">
      <w:bodyDiv w:val="1"/>
      <w:marLeft w:val="0"/>
      <w:marRight w:val="0"/>
      <w:marTop w:val="0"/>
      <w:marBottom w:val="0"/>
      <w:divBdr>
        <w:top w:val="none" w:sz="0" w:space="0" w:color="auto"/>
        <w:left w:val="none" w:sz="0" w:space="0" w:color="auto"/>
        <w:bottom w:val="none" w:sz="0" w:space="0" w:color="auto"/>
        <w:right w:val="none" w:sz="0" w:space="0" w:color="auto"/>
      </w:divBdr>
      <w:divsChild>
        <w:div w:id="1959337250">
          <w:marLeft w:val="720"/>
          <w:marRight w:val="0"/>
          <w:marTop w:val="0"/>
          <w:marBottom w:val="0"/>
          <w:divBdr>
            <w:top w:val="none" w:sz="0" w:space="0" w:color="auto"/>
            <w:left w:val="none" w:sz="0" w:space="0" w:color="auto"/>
            <w:bottom w:val="none" w:sz="0" w:space="0" w:color="auto"/>
            <w:right w:val="none" w:sz="0" w:space="0" w:color="auto"/>
          </w:divBdr>
        </w:div>
      </w:divsChild>
    </w:div>
    <w:div w:id="726338225">
      <w:bodyDiv w:val="1"/>
      <w:marLeft w:val="0"/>
      <w:marRight w:val="0"/>
      <w:marTop w:val="0"/>
      <w:marBottom w:val="0"/>
      <w:divBdr>
        <w:top w:val="none" w:sz="0" w:space="0" w:color="auto"/>
        <w:left w:val="none" w:sz="0" w:space="0" w:color="auto"/>
        <w:bottom w:val="none" w:sz="0" w:space="0" w:color="auto"/>
        <w:right w:val="none" w:sz="0" w:space="0" w:color="auto"/>
      </w:divBdr>
    </w:div>
    <w:div w:id="742292239">
      <w:bodyDiv w:val="1"/>
      <w:marLeft w:val="0"/>
      <w:marRight w:val="0"/>
      <w:marTop w:val="0"/>
      <w:marBottom w:val="0"/>
      <w:divBdr>
        <w:top w:val="none" w:sz="0" w:space="0" w:color="auto"/>
        <w:left w:val="none" w:sz="0" w:space="0" w:color="auto"/>
        <w:bottom w:val="none" w:sz="0" w:space="0" w:color="auto"/>
        <w:right w:val="none" w:sz="0" w:space="0" w:color="auto"/>
      </w:divBdr>
    </w:div>
    <w:div w:id="750657907">
      <w:bodyDiv w:val="1"/>
      <w:marLeft w:val="0"/>
      <w:marRight w:val="0"/>
      <w:marTop w:val="0"/>
      <w:marBottom w:val="0"/>
      <w:divBdr>
        <w:top w:val="none" w:sz="0" w:space="0" w:color="auto"/>
        <w:left w:val="none" w:sz="0" w:space="0" w:color="auto"/>
        <w:bottom w:val="none" w:sz="0" w:space="0" w:color="auto"/>
        <w:right w:val="none" w:sz="0" w:space="0" w:color="auto"/>
      </w:divBdr>
      <w:divsChild>
        <w:div w:id="1452167139">
          <w:marLeft w:val="1440"/>
          <w:marRight w:val="0"/>
          <w:marTop w:val="0"/>
          <w:marBottom w:val="0"/>
          <w:divBdr>
            <w:top w:val="none" w:sz="0" w:space="0" w:color="auto"/>
            <w:left w:val="none" w:sz="0" w:space="0" w:color="auto"/>
            <w:bottom w:val="none" w:sz="0" w:space="0" w:color="auto"/>
            <w:right w:val="none" w:sz="0" w:space="0" w:color="auto"/>
          </w:divBdr>
        </w:div>
        <w:div w:id="329481599">
          <w:marLeft w:val="1440"/>
          <w:marRight w:val="0"/>
          <w:marTop w:val="0"/>
          <w:marBottom w:val="0"/>
          <w:divBdr>
            <w:top w:val="none" w:sz="0" w:space="0" w:color="auto"/>
            <w:left w:val="none" w:sz="0" w:space="0" w:color="auto"/>
            <w:bottom w:val="none" w:sz="0" w:space="0" w:color="auto"/>
            <w:right w:val="none" w:sz="0" w:space="0" w:color="auto"/>
          </w:divBdr>
        </w:div>
        <w:div w:id="918441647">
          <w:marLeft w:val="1440"/>
          <w:marRight w:val="0"/>
          <w:marTop w:val="0"/>
          <w:marBottom w:val="0"/>
          <w:divBdr>
            <w:top w:val="none" w:sz="0" w:space="0" w:color="auto"/>
            <w:left w:val="none" w:sz="0" w:space="0" w:color="auto"/>
            <w:bottom w:val="none" w:sz="0" w:space="0" w:color="auto"/>
            <w:right w:val="none" w:sz="0" w:space="0" w:color="auto"/>
          </w:divBdr>
        </w:div>
      </w:divsChild>
    </w:div>
    <w:div w:id="798303207">
      <w:bodyDiv w:val="1"/>
      <w:marLeft w:val="0"/>
      <w:marRight w:val="0"/>
      <w:marTop w:val="0"/>
      <w:marBottom w:val="0"/>
      <w:divBdr>
        <w:top w:val="none" w:sz="0" w:space="0" w:color="auto"/>
        <w:left w:val="none" w:sz="0" w:space="0" w:color="auto"/>
        <w:bottom w:val="none" w:sz="0" w:space="0" w:color="auto"/>
        <w:right w:val="none" w:sz="0" w:space="0" w:color="auto"/>
      </w:divBdr>
    </w:div>
    <w:div w:id="812209826">
      <w:bodyDiv w:val="1"/>
      <w:marLeft w:val="0"/>
      <w:marRight w:val="0"/>
      <w:marTop w:val="0"/>
      <w:marBottom w:val="0"/>
      <w:divBdr>
        <w:top w:val="none" w:sz="0" w:space="0" w:color="auto"/>
        <w:left w:val="none" w:sz="0" w:space="0" w:color="auto"/>
        <w:bottom w:val="none" w:sz="0" w:space="0" w:color="auto"/>
        <w:right w:val="none" w:sz="0" w:space="0" w:color="auto"/>
      </w:divBdr>
      <w:divsChild>
        <w:div w:id="1668944498">
          <w:marLeft w:val="720"/>
          <w:marRight w:val="0"/>
          <w:marTop w:val="0"/>
          <w:marBottom w:val="0"/>
          <w:divBdr>
            <w:top w:val="none" w:sz="0" w:space="0" w:color="auto"/>
            <w:left w:val="none" w:sz="0" w:space="0" w:color="auto"/>
            <w:bottom w:val="none" w:sz="0" w:space="0" w:color="auto"/>
            <w:right w:val="none" w:sz="0" w:space="0" w:color="auto"/>
          </w:divBdr>
        </w:div>
      </w:divsChild>
    </w:div>
    <w:div w:id="836110588">
      <w:bodyDiv w:val="1"/>
      <w:marLeft w:val="0"/>
      <w:marRight w:val="0"/>
      <w:marTop w:val="0"/>
      <w:marBottom w:val="0"/>
      <w:divBdr>
        <w:top w:val="none" w:sz="0" w:space="0" w:color="auto"/>
        <w:left w:val="none" w:sz="0" w:space="0" w:color="auto"/>
        <w:bottom w:val="none" w:sz="0" w:space="0" w:color="auto"/>
        <w:right w:val="none" w:sz="0" w:space="0" w:color="auto"/>
      </w:divBdr>
    </w:div>
    <w:div w:id="853959405">
      <w:bodyDiv w:val="1"/>
      <w:marLeft w:val="0"/>
      <w:marRight w:val="0"/>
      <w:marTop w:val="0"/>
      <w:marBottom w:val="0"/>
      <w:divBdr>
        <w:top w:val="none" w:sz="0" w:space="0" w:color="auto"/>
        <w:left w:val="none" w:sz="0" w:space="0" w:color="auto"/>
        <w:bottom w:val="none" w:sz="0" w:space="0" w:color="auto"/>
        <w:right w:val="none" w:sz="0" w:space="0" w:color="auto"/>
      </w:divBdr>
      <w:divsChild>
        <w:div w:id="1013607239">
          <w:marLeft w:val="720"/>
          <w:marRight w:val="0"/>
          <w:marTop w:val="0"/>
          <w:marBottom w:val="0"/>
          <w:divBdr>
            <w:top w:val="none" w:sz="0" w:space="0" w:color="auto"/>
            <w:left w:val="none" w:sz="0" w:space="0" w:color="auto"/>
            <w:bottom w:val="none" w:sz="0" w:space="0" w:color="auto"/>
            <w:right w:val="none" w:sz="0" w:space="0" w:color="auto"/>
          </w:divBdr>
        </w:div>
      </w:divsChild>
    </w:div>
    <w:div w:id="873034246">
      <w:bodyDiv w:val="1"/>
      <w:marLeft w:val="0"/>
      <w:marRight w:val="0"/>
      <w:marTop w:val="0"/>
      <w:marBottom w:val="0"/>
      <w:divBdr>
        <w:top w:val="none" w:sz="0" w:space="0" w:color="auto"/>
        <w:left w:val="none" w:sz="0" w:space="0" w:color="auto"/>
        <w:bottom w:val="none" w:sz="0" w:space="0" w:color="auto"/>
        <w:right w:val="none" w:sz="0" w:space="0" w:color="auto"/>
      </w:divBdr>
    </w:div>
    <w:div w:id="885918564">
      <w:bodyDiv w:val="1"/>
      <w:marLeft w:val="0"/>
      <w:marRight w:val="0"/>
      <w:marTop w:val="0"/>
      <w:marBottom w:val="0"/>
      <w:divBdr>
        <w:top w:val="none" w:sz="0" w:space="0" w:color="auto"/>
        <w:left w:val="none" w:sz="0" w:space="0" w:color="auto"/>
        <w:bottom w:val="none" w:sz="0" w:space="0" w:color="auto"/>
        <w:right w:val="none" w:sz="0" w:space="0" w:color="auto"/>
      </w:divBdr>
      <w:divsChild>
        <w:div w:id="1387953529">
          <w:marLeft w:val="1440"/>
          <w:marRight w:val="0"/>
          <w:marTop w:val="0"/>
          <w:marBottom w:val="0"/>
          <w:divBdr>
            <w:top w:val="none" w:sz="0" w:space="0" w:color="auto"/>
            <w:left w:val="none" w:sz="0" w:space="0" w:color="auto"/>
            <w:bottom w:val="none" w:sz="0" w:space="0" w:color="auto"/>
            <w:right w:val="none" w:sz="0" w:space="0" w:color="auto"/>
          </w:divBdr>
        </w:div>
      </w:divsChild>
    </w:div>
    <w:div w:id="897129789">
      <w:bodyDiv w:val="1"/>
      <w:marLeft w:val="0"/>
      <w:marRight w:val="0"/>
      <w:marTop w:val="0"/>
      <w:marBottom w:val="0"/>
      <w:divBdr>
        <w:top w:val="none" w:sz="0" w:space="0" w:color="auto"/>
        <w:left w:val="none" w:sz="0" w:space="0" w:color="auto"/>
        <w:bottom w:val="none" w:sz="0" w:space="0" w:color="auto"/>
        <w:right w:val="none" w:sz="0" w:space="0" w:color="auto"/>
      </w:divBdr>
    </w:div>
    <w:div w:id="902909717">
      <w:bodyDiv w:val="1"/>
      <w:marLeft w:val="0"/>
      <w:marRight w:val="0"/>
      <w:marTop w:val="0"/>
      <w:marBottom w:val="0"/>
      <w:divBdr>
        <w:top w:val="none" w:sz="0" w:space="0" w:color="auto"/>
        <w:left w:val="none" w:sz="0" w:space="0" w:color="auto"/>
        <w:bottom w:val="none" w:sz="0" w:space="0" w:color="auto"/>
        <w:right w:val="none" w:sz="0" w:space="0" w:color="auto"/>
      </w:divBdr>
    </w:div>
    <w:div w:id="907689852">
      <w:bodyDiv w:val="1"/>
      <w:marLeft w:val="0"/>
      <w:marRight w:val="0"/>
      <w:marTop w:val="0"/>
      <w:marBottom w:val="0"/>
      <w:divBdr>
        <w:top w:val="none" w:sz="0" w:space="0" w:color="auto"/>
        <w:left w:val="none" w:sz="0" w:space="0" w:color="auto"/>
        <w:bottom w:val="none" w:sz="0" w:space="0" w:color="auto"/>
        <w:right w:val="none" w:sz="0" w:space="0" w:color="auto"/>
      </w:divBdr>
    </w:div>
    <w:div w:id="923611292">
      <w:bodyDiv w:val="1"/>
      <w:marLeft w:val="0"/>
      <w:marRight w:val="0"/>
      <w:marTop w:val="0"/>
      <w:marBottom w:val="0"/>
      <w:divBdr>
        <w:top w:val="none" w:sz="0" w:space="0" w:color="auto"/>
        <w:left w:val="none" w:sz="0" w:space="0" w:color="auto"/>
        <w:bottom w:val="none" w:sz="0" w:space="0" w:color="auto"/>
        <w:right w:val="none" w:sz="0" w:space="0" w:color="auto"/>
      </w:divBdr>
    </w:div>
    <w:div w:id="936906479">
      <w:bodyDiv w:val="1"/>
      <w:marLeft w:val="0"/>
      <w:marRight w:val="0"/>
      <w:marTop w:val="0"/>
      <w:marBottom w:val="0"/>
      <w:divBdr>
        <w:top w:val="none" w:sz="0" w:space="0" w:color="auto"/>
        <w:left w:val="none" w:sz="0" w:space="0" w:color="auto"/>
        <w:bottom w:val="none" w:sz="0" w:space="0" w:color="auto"/>
        <w:right w:val="none" w:sz="0" w:space="0" w:color="auto"/>
      </w:divBdr>
      <w:divsChild>
        <w:div w:id="198707067">
          <w:marLeft w:val="1440"/>
          <w:marRight w:val="0"/>
          <w:marTop w:val="0"/>
          <w:marBottom w:val="0"/>
          <w:divBdr>
            <w:top w:val="none" w:sz="0" w:space="0" w:color="auto"/>
            <w:left w:val="none" w:sz="0" w:space="0" w:color="auto"/>
            <w:bottom w:val="none" w:sz="0" w:space="0" w:color="auto"/>
            <w:right w:val="none" w:sz="0" w:space="0" w:color="auto"/>
          </w:divBdr>
        </w:div>
        <w:div w:id="94403444">
          <w:marLeft w:val="1440"/>
          <w:marRight w:val="0"/>
          <w:marTop w:val="0"/>
          <w:marBottom w:val="0"/>
          <w:divBdr>
            <w:top w:val="none" w:sz="0" w:space="0" w:color="auto"/>
            <w:left w:val="none" w:sz="0" w:space="0" w:color="auto"/>
            <w:bottom w:val="none" w:sz="0" w:space="0" w:color="auto"/>
            <w:right w:val="none" w:sz="0" w:space="0" w:color="auto"/>
          </w:divBdr>
        </w:div>
        <w:div w:id="513954259">
          <w:marLeft w:val="1440"/>
          <w:marRight w:val="0"/>
          <w:marTop w:val="0"/>
          <w:marBottom w:val="0"/>
          <w:divBdr>
            <w:top w:val="none" w:sz="0" w:space="0" w:color="auto"/>
            <w:left w:val="none" w:sz="0" w:space="0" w:color="auto"/>
            <w:bottom w:val="none" w:sz="0" w:space="0" w:color="auto"/>
            <w:right w:val="none" w:sz="0" w:space="0" w:color="auto"/>
          </w:divBdr>
        </w:div>
      </w:divsChild>
    </w:div>
    <w:div w:id="959610164">
      <w:bodyDiv w:val="1"/>
      <w:marLeft w:val="0"/>
      <w:marRight w:val="0"/>
      <w:marTop w:val="0"/>
      <w:marBottom w:val="0"/>
      <w:divBdr>
        <w:top w:val="none" w:sz="0" w:space="0" w:color="auto"/>
        <w:left w:val="none" w:sz="0" w:space="0" w:color="auto"/>
        <w:bottom w:val="none" w:sz="0" w:space="0" w:color="auto"/>
        <w:right w:val="none" w:sz="0" w:space="0" w:color="auto"/>
      </w:divBdr>
    </w:div>
    <w:div w:id="979305399">
      <w:bodyDiv w:val="1"/>
      <w:marLeft w:val="0"/>
      <w:marRight w:val="0"/>
      <w:marTop w:val="0"/>
      <w:marBottom w:val="0"/>
      <w:divBdr>
        <w:top w:val="none" w:sz="0" w:space="0" w:color="auto"/>
        <w:left w:val="none" w:sz="0" w:space="0" w:color="auto"/>
        <w:bottom w:val="none" w:sz="0" w:space="0" w:color="auto"/>
        <w:right w:val="none" w:sz="0" w:space="0" w:color="auto"/>
      </w:divBdr>
      <w:divsChild>
        <w:div w:id="1946110686">
          <w:marLeft w:val="720"/>
          <w:marRight w:val="0"/>
          <w:marTop w:val="0"/>
          <w:marBottom w:val="0"/>
          <w:divBdr>
            <w:top w:val="none" w:sz="0" w:space="0" w:color="auto"/>
            <w:left w:val="none" w:sz="0" w:space="0" w:color="auto"/>
            <w:bottom w:val="none" w:sz="0" w:space="0" w:color="auto"/>
            <w:right w:val="none" w:sz="0" w:space="0" w:color="auto"/>
          </w:divBdr>
        </w:div>
      </w:divsChild>
    </w:div>
    <w:div w:id="983045106">
      <w:bodyDiv w:val="1"/>
      <w:marLeft w:val="0"/>
      <w:marRight w:val="0"/>
      <w:marTop w:val="0"/>
      <w:marBottom w:val="0"/>
      <w:divBdr>
        <w:top w:val="none" w:sz="0" w:space="0" w:color="auto"/>
        <w:left w:val="none" w:sz="0" w:space="0" w:color="auto"/>
        <w:bottom w:val="none" w:sz="0" w:space="0" w:color="auto"/>
        <w:right w:val="none" w:sz="0" w:space="0" w:color="auto"/>
      </w:divBdr>
    </w:div>
    <w:div w:id="984428136">
      <w:bodyDiv w:val="1"/>
      <w:marLeft w:val="0"/>
      <w:marRight w:val="0"/>
      <w:marTop w:val="0"/>
      <w:marBottom w:val="0"/>
      <w:divBdr>
        <w:top w:val="none" w:sz="0" w:space="0" w:color="auto"/>
        <w:left w:val="none" w:sz="0" w:space="0" w:color="auto"/>
        <w:bottom w:val="none" w:sz="0" w:space="0" w:color="auto"/>
        <w:right w:val="none" w:sz="0" w:space="0" w:color="auto"/>
      </w:divBdr>
      <w:divsChild>
        <w:div w:id="1769033792">
          <w:marLeft w:val="806"/>
          <w:marRight w:val="0"/>
          <w:marTop w:val="200"/>
          <w:marBottom w:val="0"/>
          <w:divBdr>
            <w:top w:val="none" w:sz="0" w:space="0" w:color="auto"/>
            <w:left w:val="none" w:sz="0" w:space="0" w:color="auto"/>
            <w:bottom w:val="none" w:sz="0" w:space="0" w:color="auto"/>
            <w:right w:val="none" w:sz="0" w:space="0" w:color="auto"/>
          </w:divBdr>
        </w:div>
      </w:divsChild>
    </w:div>
    <w:div w:id="996030969">
      <w:bodyDiv w:val="1"/>
      <w:marLeft w:val="0"/>
      <w:marRight w:val="0"/>
      <w:marTop w:val="0"/>
      <w:marBottom w:val="0"/>
      <w:divBdr>
        <w:top w:val="none" w:sz="0" w:space="0" w:color="auto"/>
        <w:left w:val="none" w:sz="0" w:space="0" w:color="auto"/>
        <w:bottom w:val="none" w:sz="0" w:space="0" w:color="auto"/>
        <w:right w:val="none" w:sz="0" w:space="0" w:color="auto"/>
      </w:divBdr>
    </w:div>
    <w:div w:id="1000541064">
      <w:bodyDiv w:val="1"/>
      <w:marLeft w:val="0"/>
      <w:marRight w:val="0"/>
      <w:marTop w:val="0"/>
      <w:marBottom w:val="0"/>
      <w:divBdr>
        <w:top w:val="none" w:sz="0" w:space="0" w:color="auto"/>
        <w:left w:val="none" w:sz="0" w:space="0" w:color="auto"/>
        <w:bottom w:val="none" w:sz="0" w:space="0" w:color="auto"/>
        <w:right w:val="none" w:sz="0" w:space="0" w:color="auto"/>
      </w:divBdr>
      <w:divsChild>
        <w:div w:id="120154482">
          <w:marLeft w:val="1440"/>
          <w:marRight w:val="0"/>
          <w:marTop w:val="0"/>
          <w:marBottom w:val="0"/>
          <w:divBdr>
            <w:top w:val="none" w:sz="0" w:space="0" w:color="auto"/>
            <w:left w:val="none" w:sz="0" w:space="0" w:color="auto"/>
            <w:bottom w:val="none" w:sz="0" w:space="0" w:color="auto"/>
            <w:right w:val="none" w:sz="0" w:space="0" w:color="auto"/>
          </w:divBdr>
        </w:div>
        <w:div w:id="1395196648">
          <w:marLeft w:val="1440"/>
          <w:marRight w:val="0"/>
          <w:marTop w:val="0"/>
          <w:marBottom w:val="0"/>
          <w:divBdr>
            <w:top w:val="none" w:sz="0" w:space="0" w:color="auto"/>
            <w:left w:val="none" w:sz="0" w:space="0" w:color="auto"/>
            <w:bottom w:val="none" w:sz="0" w:space="0" w:color="auto"/>
            <w:right w:val="none" w:sz="0" w:space="0" w:color="auto"/>
          </w:divBdr>
        </w:div>
        <w:div w:id="35931936">
          <w:marLeft w:val="1440"/>
          <w:marRight w:val="0"/>
          <w:marTop w:val="0"/>
          <w:marBottom w:val="0"/>
          <w:divBdr>
            <w:top w:val="none" w:sz="0" w:space="0" w:color="auto"/>
            <w:left w:val="none" w:sz="0" w:space="0" w:color="auto"/>
            <w:bottom w:val="none" w:sz="0" w:space="0" w:color="auto"/>
            <w:right w:val="none" w:sz="0" w:space="0" w:color="auto"/>
          </w:divBdr>
        </w:div>
      </w:divsChild>
    </w:div>
    <w:div w:id="1010645602">
      <w:bodyDiv w:val="1"/>
      <w:marLeft w:val="0"/>
      <w:marRight w:val="0"/>
      <w:marTop w:val="0"/>
      <w:marBottom w:val="0"/>
      <w:divBdr>
        <w:top w:val="none" w:sz="0" w:space="0" w:color="auto"/>
        <w:left w:val="none" w:sz="0" w:space="0" w:color="auto"/>
        <w:bottom w:val="none" w:sz="0" w:space="0" w:color="auto"/>
        <w:right w:val="none" w:sz="0" w:space="0" w:color="auto"/>
      </w:divBdr>
    </w:div>
    <w:div w:id="1029835505">
      <w:bodyDiv w:val="1"/>
      <w:marLeft w:val="0"/>
      <w:marRight w:val="0"/>
      <w:marTop w:val="0"/>
      <w:marBottom w:val="0"/>
      <w:divBdr>
        <w:top w:val="none" w:sz="0" w:space="0" w:color="auto"/>
        <w:left w:val="none" w:sz="0" w:space="0" w:color="auto"/>
        <w:bottom w:val="none" w:sz="0" w:space="0" w:color="auto"/>
        <w:right w:val="none" w:sz="0" w:space="0" w:color="auto"/>
      </w:divBdr>
    </w:div>
    <w:div w:id="1035815926">
      <w:bodyDiv w:val="1"/>
      <w:marLeft w:val="0"/>
      <w:marRight w:val="0"/>
      <w:marTop w:val="0"/>
      <w:marBottom w:val="0"/>
      <w:divBdr>
        <w:top w:val="none" w:sz="0" w:space="0" w:color="auto"/>
        <w:left w:val="none" w:sz="0" w:space="0" w:color="auto"/>
        <w:bottom w:val="none" w:sz="0" w:space="0" w:color="auto"/>
        <w:right w:val="none" w:sz="0" w:space="0" w:color="auto"/>
      </w:divBdr>
    </w:div>
    <w:div w:id="1054549680">
      <w:bodyDiv w:val="1"/>
      <w:marLeft w:val="0"/>
      <w:marRight w:val="0"/>
      <w:marTop w:val="0"/>
      <w:marBottom w:val="0"/>
      <w:divBdr>
        <w:top w:val="none" w:sz="0" w:space="0" w:color="auto"/>
        <w:left w:val="none" w:sz="0" w:space="0" w:color="auto"/>
        <w:bottom w:val="none" w:sz="0" w:space="0" w:color="auto"/>
        <w:right w:val="none" w:sz="0" w:space="0" w:color="auto"/>
      </w:divBdr>
    </w:div>
    <w:div w:id="1057053137">
      <w:bodyDiv w:val="1"/>
      <w:marLeft w:val="0"/>
      <w:marRight w:val="0"/>
      <w:marTop w:val="0"/>
      <w:marBottom w:val="0"/>
      <w:divBdr>
        <w:top w:val="none" w:sz="0" w:space="0" w:color="auto"/>
        <w:left w:val="none" w:sz="0" w:space="0" w:color="auto"/>
        <w:bottom w:val="none" w:sz="0" w:space="0" w:color="auto"/>
        <w:right w:val="none" w:sz="0" w:space="0" w:color="auto"/>
      </w:divBdr>
    </w:div>
    <w:div w:id="1065489936">
      <w:bodyDiv w:val="1"/>
      <w:marLeft w:val="0"/>
      <w:marRight w:val="0"/>
      <w:marTop w:val="0"/>
      <w:marBottom w:val="0"/>
      <w:divBdr>
        <w:top w:val="none" w:sz="0" w:space="0" w:color="auto"/>
        <w:left w:val="none" w:sz="0" w:space="0" w:color="auto"/>
        <w:bottom w:val="none" w:sz="0" w:space="0" w:color="auto"/>
        <w:right w:val="none" w:sz="0" w:space="0" w:color="auto"/>
      </w:divBdr>
      <w:divsChild>
        <w:div w:id="2073842759">
          <w:marLeft w:val="720"/>
          <w:marRight w:val="0"/>
          <w:marTop w:val="0"/>
          <w:marBottom w:val="0"/>
          <w:divBdr>
            <w:top w:val="none" w:sz="0" w:space="0" w:color="auto"/>
            <w:left w:val="none" w:sz="0" w:space="0" w:color="auto"/>
            <w:bottom w:val="none" w:sz="0" w:space="0" w:color="auto"/>
            <w:right w:val="none" w:sz="0" w:space="0" w:color="auto"/>
          </w:divBdr>
        </w:div>
      </w:divsChild>
    </w:div>
    <w:div w:id="1100762845">
      <w:bodyDiv w:val="1"/>
      <w:marLeft w:val="0"/>
      <w:marRight w:val="0"/>
      <w:marTop w:val="0"/>
      <w:marBottom w:val="0"/>
      <w:divBdr>
        <w:top w:val="none" w:sz="0" w:space="0" w:color="auto"/>
        <w:left w:val="none" w:sz="0" w:space="0" w:color="auto"/>
        <w:bottom w:val="none" w:sz="0" w:space="0" w:color="auto"/>
        <w:right w:val="none" w:sz="0" w:space="0" w:color="auto"/>
      </w:divBdr>
      <w:divsChild>
        <w:div w:id="1569488683">
          <w:marLeft w:val="806"/>
          <w:marRight w:val="0"/>
          <w:marTop w:val="200"/>
          <w:marBottom w:val="0"/>
          <w:divBdr>
            <w:top w:val="none" w:sz="0" w:space="0" w:color="auto"/>
            <w:left w:val="none" w:sz="0" w:space="0" w:color="auto"/>
            <w:bottom w:val="none" w:sz="0" w:space="0" w:color="auto"/>
            <w:right w:val="none" w:sz="0" w:space="0" w:color="auto"/>
          </w:divBdr>
        </w:div>
      </w:divsChild>
    </w:div>
    <w:div w:id="1122965505">
      <w:bodyDiv w:val="1"/>
      <w:marLeft w:val="0"/>
      <w:marRight w:val="0"/>
      <w:marTop w:val="0"/>
      <w:marBottom w:val="0"/>
      <w:divBdr>
        <w:top w:val="none" w:sz="0" w:space="0" w:color="auto"/>
        <w:left w:val="none" w:sz="0" w:space="0" w:color="auto"/>
        <w:bottom w:val="none" w:sz="0" w:space="0" w:color="auto"/>
        <w:right w:val="none" w:sz="0" w:space="0" w:color="auto"/>
      </w:divBdr>
      <w:divsChild>
        <w:div w:id="1264261036">
          <w:marLeft w:val="720"/>
          <w:marRight w:val="0"/>
          <w:marTop w:val="0"/>
          <w:marBottom w:val="0"/>
          <w:divBdr>
            <w:top w:val="none" w:sz="0" w:space="0" w:color="auto"/>
            <w:left w:val="none" w:sz="0" w:space="0" w:color="auto"/>
            <w:bottom w:val="none" w:sz="0" w:space="0" w:color="auto"/>
            <w:right w:val="none" w:sz="0" w:space="0" w:color="auto"/>
          </w:divBdr>
        </w:div>
      </w:divsChild>
    </w:div>
    <w:div w:id="1143738429">
      <w:bodyDiv w:val="1"/>
      <w:marLeft w:val="0"/>
      <w:marRight w:val="0"/>
      <w:marTop w:val="0"/>
      <w:marBottom w:val="0"/>
      <w:divBdr>
        <w:top w:val="none" w:sz="0" w:space="0" w:color="auto"/>
        <w:left w:val="none" w:sz="0" w:space="0" w:color="auto"/>
        <w:bottom w:val="none" w:sz="0" w:space="0" w:color="auto"/>
        <w:right w:val="none" w:sz="0" w:space="0" w:color="auto"/>
      </w:divBdr>
      <w:divsChild>
        <w:div w:id="2092042669">
          <w:marLeft w:val="1440"/>
          <w:marRight w:val="0"/>
          <w:marTop w:val="0"/>
          <w:marBottom w:val="0"/>
          <w:divBdr>
            <w:top w:val="none" w:sz="0" w:space="0" w:color="auto"/>
            <w:left w:val="none" w:sz="0" w:space="0" w:color="auto"/>
            <w:bottom w:val="none" w:sz="0" w:space="0" w:color="auto"/>
            <w:right w:val="none" w:sz="0" w:space="0" w:color="auto"/>
          </w:divBdr>
        </w:div>
        <w:div w:id="924996584">
          <w:marLeft w:val="1440"/>
          <w:marRight w:val="0"/>
          <w:marTop w:val="0"/>
          <w:marBottom w:val="0"/>
          <w:divBdr>
            <w:top w:val="none" w:sz="0" w:space="0" w:color="auto"/>
            <w:left w:val="none" w:sz="0" w:space="0" w:color="auto"/>
            <w:bottom w:val="none" w:sz="0" w:space="0" w:color="auto"/>
            <w:right w:val="none" w:sz="0" w:space="0" w:color="auto"/>
          </w:divBdr>
        </w:div>
        <w:div w:id="1097558892">
          <w:marLeft w:val="1440"/>
          <w:marRight w:val="0"/>
          <w:marTop w:val="0"/>
          <w:marBottom w:val="0"/>
          <w:divBdr>
            <w:top w:val="none" w:sz="0" w:space="0" w:color="auto"/>
            <w:left w:val="none" w:sz="0" w:space="0" w:color="auto"/>
            <w:bottom w:val="none" w:sz="0" w:space="0" w:color="auto"/>
            <w:right w:val="none" w:sz="0" w:space="0" w:color="auto"/>
          </w:divBdr>
        </w:div>
      </w:divsChild>
    </w:div>
    <w:div w:id="1152793461">
      <w:bodyDiv w:val="1"/>
      <w:marLeft w:val="0"/>
      <w:marRight w:val="0"/>
      <w:marTop w:val="0"/>
      <w:marBottom w:val="0"/>
      <w:divBdr>
        <w:top w:val="none" w:sz="0" w:space="0" w:color="auto"/>
        <w:left w:val="none" w:sz="0" w:space="0" w:color="auto"/>
        <w:bottom w:val="none" w:sz="0" w:space="0" w:color="auto"/>
        <w:right w:val="none" w:sz="0" w:space="0" w:color="auto"/>
      </w:divBdr>
    </w:div>
    <w:div w:id="1170296895">
      <w:bodyDiv w:val="1"/>
      <w:marLeft w:val="0"/>
      <w:marRight w:val="0"/>
      <w:marTop w:val="0"/>
      <w:marBottom w:val="0"/>
      <w:divBdr>
        <w:top w:val="none" w:sz="0" w:space="0" w:color="auto"/>
        <w:left w:val="none" w:sz="0" w:space="0" w:color="auto"/>
        <w:bottom w:val="none" w:sz="0" w:space="0" w:color="auto"/>
        <w:right w:val="none" w:sz="0" w:space="0" w:color="auto"/>
      </w:divBdr>
    </w:div>
    <w:div w:id="1174801676">
      <w:bodyDiv w:val="1"/>
      <w:marLeft w:val="0"/>
      <w:marRight w:val="0"/>
      <w:marTop w:val="0"/>
      <w:marBottom w:val="0"/>
      <w:divBdr>
        <w:top w:val="none" w:sz="0" w:space="0" w:color="auto"/>
        <w:left w:val="none" w:sz="0" w:space="0" w:color="auto"/>
        <w:bottom w:val="none" w:sz="0" w:space="0" w:color="auto"/>
        <w:right w:val="none" w:sz="0" w:space="0" w:color="auto"/>
      </w:divBdr>
      <w:divsChild>
        <w:div w:id="989943169">
          <w:marLeft w:val="720"/>
          <w:marRight w:val="0"/>
          <w:marTop w:val="0"/>
          <w:marBottom w:val="0"/>
          <w:divBdr>
            <w:top w:val="none" w:sz="0" w:space="0" w:color="auto"/>
            <w:left w:val="none" w:sz="0" w:space="0" w:color="auto"/>
            <w:bottom w:val="none" w:sz="0" w:space="0" w:color="auto"/>
            <w:right w:val="none" w:sz="0" w:space="0" w:color="auto"/>
          </w:divBdr>
        </w:div>
      </w:divsChild>
    </w:div>
    <w:div w:id="1186745120">
      <w:bodyDiv w:val="1"/>
      <w:marLeft w:val="0"/>
      <w:marRight w:val="0"/>
      <w:marTop w:val="0"/>
      <w:marBottom w:val="0"/>
      <w:divBdr>
        <w:top w:val="none" w:sz="0" w:space="0" w:color="auto"/>
        <w:left w:val="none" w:sz="0" w:space="0" w:color="auto"/>
        <w:bottom w:val="none" w:sz="0" w:space="0" w:color="auto"/>
        <w:right w:val="none" w:sz="0" w:space="0" w:color="auto"/>
      </w:divBdr>
    </w:div>
    <w:div w:id="1217206764">
      <w:bodyDiv w:val="1"/>
      <w:marLeft w:val="0"/>
      <w:marRight w:val="0"/>
      <w:marTop w:val="0"/>
      <w:marBottom w:val="0"/>
      <w:divBdr>
        <w:top w:val="none" w:sz="0" w:space="0" w:color="auto"/>
        <w:left w:val="none" w:sz="0" w:space="0" w:color="auto"/>
        <w:bottom w:val="none" w:sz="0" w:space="0" w:color="auto"/>
        <w:right w:val="none" w:sz="0" w:space="0" w:color="auto"/>
      </w:divBdr>
    </w:div>
    <w:div w:id="1217231474">
      <w:bodyDiv w:val="1"/>
      <w:marLeft w:val="0"/>
      <w:marRight w:val="0"/>
      <w:marTop w:val="0"/>
      <w:marBottom w:val="0"/>
      <w:divBdr>
        <w:top w:val="none" w:sz="0" w:space="0" w:color="auto"/>
        <w:left w:val="none" w:sz="0" w:space="0" w:color="auto"/>
        <w:bottom w:val="none" w:sz="0" w:space="0" w:color="auto"/>
        <w:right w:val="none" w:sz="0" w:space="0" w:color="auto"/>
      </w:divBdr>
      <w:divsChild>
        <w:div w:id="1848640667">
          <w:marLeft w:val="720"/>
          <w:marRight w:val="0"/>
          <w:marTop w:val="0"/>
          <w:marBottom w:val="0"/>
          <w:divBdr>
            <w:top w:val="none" w:sz="0" w:space="0" w:color="auto"/>
            <w:left w:val="none" w:sz="0" w:space="0" w:color="auto"/>
            <w:bottom w:val="none" w:sz="0" w:space="0" w:color="auto"/>
            <w:right w:val="none" w:sz="0" w:space="0" w:color="auto"/>
          </w:divBdr>
        </w:div>
      </w:divsChild>
    </w:div>
    <w:div w:id="1223057664">
      <w:bodyDiv w:val="1"/>
      <w:marLeft w:val="0"/>
      <w:marRight w:val="0"/>
      <w:marTop w:val="0"/>
      <w:marBottom w:val="0"/>
      <w:divBdr>
        <w:top w:val="none" w:sz="0" w:space="0" w:color="auto"/>
        <w:left w:val="none" w:sz="0" w:space="0" w:color="auto"/>
        <w:bottom w:val="none" w:sz="0" w:space="0" w:color="auto"/>
        <w:right w:val="none" w:sz="0" w:space="0" w:color="auto"/>
      </w:divBdr>
    </w:div>
    <w:div w:id="1237744907">
      <w:bodyDiv w:val="1"/>
      <w:marLeft w:val="0"/>
      <w:marRight w:val="0"/>
      <w:marTop w:val="0"/>
      <w:marBottom w:val="0"/>
      <w:divBdr>
        <w:top w:val="none" w:sz="0" w:space="0" w:color="auto"/>
        <w:left w:val="none" w:sz="0" w:space="0" w:color="auto"/>
        <w:bottom w:val="none" w:sz="0" w:space="0" w:color="auto"/>
        <w:right w:val="none" w:sz="0" w:space="0" w:color="auto"/>
      </w:divBdr>
    </w:div>
    <w:div w:id="1261915207">
      <w:bodyDiv w:val="1"/>
      <w:marLeft w:val="0"/>
      <w:marRight w:val="0"/>
      <w:marTop w:val="0"/>
      <w:marBottom w:val="0"/>
      <w:divBdr>
        <w:top w:val="none" w:sz="0" w:space="0" w:color="auto"/>
        <w:left w:val="none" w:sz="0" w:space="0" w:color="auto"/>
        <w:bottom w:val="none" w:sz="0" w:space="0" w:color="auto"/>
        <w:right w:val="none" w:sz="0" w:space="0" w:color="auto"/>
      </w:divBdr>
      <w:divsChild>
        <w:div w:id="1346901369">
          <w:marLeft w:val="1440"/>
          <w:marRight w:val="0"/>
          <w:marTop w:val="0"/>
          <w:marBottom w:val="0"/>
          <w:divBdr>
            <w:top w:val="none" w:sz="0" w:space="0" w:color="auto"/>
            <w:left w:val="none" w:sz="0" w:space="0" w:color="auto"/>
            <w:bottom w:val="none" w:sz="0" w:space="0" w:color="auto"/>
            <w:right w:val="none" w:sz="0" w:space="0" w:color="auto"/>
          </w:divBdr>
        </w:div>
      </w:divsChild>
    </w:div>
    <w:div w:id="1308434222">
      <w:bodyDiv w:val="1"/>
      <w:marLeft w:val="0"/>
      <w:marRight w:val="0"/>
      <w:marTop w:val="0"/>
      <w:marBottom w:val="0"/>
      <w:divBdr>
        <w:top w:val="none" w:sz="0" w:space="0" w:color="auto"/>
        <w:left w:val="none" w:sz="0" w:space="0" w:color="auto"/>
        <w:bottom w:val="none" w:sz="0" w:space="0" w:color="auto"/>
        <w:right w:val="none" w:sz="0" w:space="0" w:color="auto"/>
      </w:divBdr>
      <w:divsChild>
        <w:div w:id="1713266013">
          <w:marLeft w:val="720"/>
          <w:marRight w:val="0"/>
          <w:marTop w:val="0"/>
          <w:marBottom w:val="0"/>
          <w:divBdr>
            <w:top w:val="none" w:sz="0" w:space="0" w:color="auto"/>
            <w:left w:val="none" w:sz="0" w:space="0" w:color="auto"/>
            <w:bottom w:val="none" w:sz="0" w:space="0" w:color="auto"/>
            <w:right w:val="none" w:sz="0" w:space="0" w:color="auto"/>
          </w:divBdr>
        </w:div>
      </w:divsChild>
    </w:div>
    <w:div w:id="1321882561">
      <w:bodyDiv w:val="1"/>
      <w:marLeft w:val="0"/>
      <w:marRight w:val="0"/>
      <w:marTop w:val="0"/>
      <w:marBottom w:val="0"/>
      <w:divBdr>
        <w:top w:val="none" w:sz="0" w:space="0" w:color="auto"/>
        <w:left w:val="none" w:sz="0" w:space="0" w:color="auto"/>
        <w:bottom w:val="none" w:sz="0" w:space="0" w:color="auto"/>
        <w:right w:val="none" w:sz="0" w:space="0" w:color="auto"/>
      </w:divBdr>
    </w:div>
    <w:div w:id="1328090656">
      <w:bodyDiv w:val="1"/>
      <w:marLeft w:val="0"/>
      <w:marRight w:val="0"/>
      <w:marTop w:val="0"/>
      <w:marBottom w:val="0"/>
      <w:divBdr>
        <w:top w:val="none" w:sz="0" w:space="0" w:color="auto"/>
        <w:left w:val="none" w:sz="0" w:space="0" w:color="auto"/>
        <w:bottom w:val="none" w:sz="0" w:space="0" w:color="auto"/>
        <w:right w:val="none" w:sz="0" w:space="0" w:color="auto"/>
      </w:divBdr>
      <w:divsChild>
        <w:div w:id="251670800">
          <w:marLeft w:val="720"/>
          <w:marRight w:val="0"/>
          <w:marTop w:val="0"/>
          <w:marBottom w:val="0"/>
          <w:divBdr>
            <w:top w:val="none" w:sz="0" w:space="0" w:color="auto"/>
            <w:left w:val="none" w:sz="0" w:space="0" w:color="auto"/>
            <w:bottom w:val="none" w:sz="0" w:space="0" w:color="auto"/>
            <w:right w:val="none" w:sz="0" w:space="0" w:color="auto"/>
          </w:divBdr>
        </w:div>
      </w:divsChild>
    </w:div>
    <w:div w:id="1338460490">
      <w:bodyDiv w:val="1"/>
      <w:marLeft w:val="0"/>
      <w:marRight w:val="0"/>
      <w:marTop w:val="0"/>
      <w:marBottom w:val="0"/>
      <w:divBdr>
        <w:top w:val="none" w:sz="0" w:space="0" w:color="auto"/>
        <w:left w:val="none" w:sz="0" w:space="0" w:color="auto"/>
        <w:bottom w:val="none" w:sz="0" w:space="0" w:color="auto"/>
        <w:right w:val="none" w:sz="0" w:space="0" w:color="auto"/>
      </w:divBdr>
      <w:divsChild>
        <w:div w:id="630288607">
          <w:marLeft w:val="1267"/>
          <w:marRight w:val="0"/>
          <w:marTop w:val="0"/>
          <w:marBottom w:val="0"/>
          <w:divBdr>
            <w:top w:val="none" w:sz="0" w:space="0" w:color="auto"/>
            <w:left w:val="none" w:sz="0" w:space="0" w:color="auto"/>
            <w:bottom w:val="none" w:sz="0" w:space="0" w:color="auto"/>
            <w:right w:val="none" w:sz="0" w:space="0" w:color="auto"/>
          </w:divBdr>
        </w:div>
      </w:divsChild>
    </w:div>
    <w:div w:id="1350837817">
      <w:bodyDiv w:val="1"/>
      <w:marLeft w:val="0"/>
      <w:marRight w:val="0"/>
      <w:marTop w:val="0"/>
      <w:marBottom w:val="0"/>
      <w:divBdr>
        <w:top w:val="none" w:sz="0" w:space="0" w:color="auto"/>
        <w:left w:val="none" w:sz="0" w:space="0" w:color="auto"/>
        <w:bottom w:val="none" w:sz="0" w:space="0" w:color="auto"/>
        <w:right w:val="none" w:sz="0" w:space="0" w:color="auto"/>
      </w:divBdr>
      <w:divsChild>
        <w:div w:id="1940481350">
          <w:marLeft w:val="720"/>
          <w:marRight w:val="0"/>
          <w:marTop w:val="0"/>
          <w:marBottom w:val="0"/>
          <w:divBdr>
            <w:top w:val="none" w:sz="0" w:space="0" w:color="auto"/>
            <w:left w:val="none" w:sz="0" w:space="0" w:color="auto"/>
            <w:bottom w:val="none" w:sz="0" w:space="0" w:color="auto"/>
            <w:right w:val="none" w:sz="0" w:space="0" w:color="auto"/>
          </w:divBdr>
        </w:div>
      </w:divsChild>
    </w:div>
    <w:div w:id="1395812672">
      <w:bodyDiv w:val="1"/>
      <w:marLeft w:val="0"/>
      <w:marRight w:val="0"/>
      <w:marTop w:val="0"/>
      <w:marBottom w:val="0"/>
      <w:divBdr>
        <w:top w:val="none" w:sz="0" w:space="0" w:color="auto"/>
        <w:left w:val="none" w:sz="0" w:space="0" w:color="auto"/>
        <w:bottom w:val="none" w:sz="0" w:space="0" w:color="auto"/>
        <w:right w:val="none" w:sz="0" w:space="0" w:color="auto"/>
      </w:divBdr>
      <w:divsChild>
        <w:div w:id="847214285">
          <w:marLeft w:val="720"/>
          <w:marRight w:val="0"/>
          <w:marTop w:val="0"/>
          <w:marBottom w:val="0"/>
          <w:divBdr>
            <w:top w:val="none" w:sz="0" w:space="0" w:color="auto"/>
            <w:left w:val="none" w:sz="0" w:space="0" w:color="auto"/>
            <w:bottom w:val="none" w:sz="0" w:space="0" w:color="auto"/>
            <w:right w:val="none" w:sz="0" w:space="0" w:color="auto"/>
          </w:divBdr>
        </w:div>
      </w:divsChild>
    </w:div>
    <w:div w:id="1400664904">
      <w:bodyDiv w:val="1"/>
      <w:marLeft w:val="0"/>
      <w:marRight w:val="0"/>
      <w:marTop w:val="0"/>
      <w:marBottom w:val="0"/>
      <w:divBdr>
        <w:top w:val="none" w:sz="0" w:space="0" w:color="auto"/>
        <w:left w:val="none" w:sz="0" w:space="0" w:color="auto"/>
        <w:bottom w:val="none" w:sz="0" w:space="0" w:color="auto"/>
        <w:right w:val="none" w:sz="0" w:space="0" w:color="auto"/>
      </w:divBdr>
    </w:div>
    <w:div w:id="1411390047">
      <w:bodyDiv w:val="1"/>
      <w:marLeft w:val="0"/>
      <w:marRight w:val="0"/>
      <w:marTop w:val="0"/>
      <w:marBottom w:val="0"/>
      <w:divBdr>
        <w:top w:val="none" w:sz="0" w:space="0" w:color="auto"/>
        <w:left w:val="none" w:sz="0" w:space="0" w:color="auto"/>
        <w:bottom w:val="none" w:sz="0" w:space="0" w:color="auto"/>
        <w:right w:val="none" w:sz="0" w:space="0" w:color="auto"/>
      </w:divBdr>
      <w:divsChild>
        <w:div w:id="712924849">
          <w:marLeft w:val="720"/>
          <w:marRight w:val="0"/>
          <w:marTop w:val="0"/>
          <w:marBottom w:val="0"/>
          <w:divBdr>
            <w:top w:val="none" w:sz="0" w:space="0" w:color="auto"/>
            <w:left w:val="none" w:sz="0" w:space="0" w:color="auto"/>
            <w:bottom w:val="none" w:sz="0" w:space="0" w:color="auto"/>
            <w:right w:val="none" w:sz="0" w:space="0" w:color="auto"/>
          </w:divBdr>
        </w:div>
      </w:divsChild>
    </w:div>
    <w:div w:id="1427073943">
      <w:bodyDiv w:val="1"/>
      <w:marLeft w:val="0"/>
      <w:marRight w:val="0"/>
      <w:marTop w:val="0"/>
      <w:marBottom w:val="0"/>
      <w:divBdr>
        <w:top w:val="none" w:sz="0" w:space="0" w:color="auto"/>
        <w:left w:val="none" w:sz="0" w:space="0" w:color="auto"/>
        <w:bottom w:val="none" w:sz="0" w:space="0" w:color="auto"/>
        <w:right w:val="none" w:sz="0" w:space="0" w:color="auto"/>
      </w:divBdr>
      <w:divsChild>
        <w:div w:id="1821842823">
          <w:marLeft w:val="720"/>
          <w:marRight w:val="0"/>
          <w:marTop w:val="0"/>
          <w:marBottom w:val="0"/>
          <w:divBdr>
            <w:top w:val="none" w:sz="0" w:space="0" w:color="auto"/>
            <w:left w:val="none" w:sz="0" w:space="0" w:color="auto"/>
            <w:bottom w:val="none" w:sz="0" w:space="0" w:color="auto"/>
            <w:right w:val="none" w:sz="0" w:space="0" w:color="auto"/>
          </w:divBdr>
        </w:div>
      </w:divsChild>
    </w:div>
    <w:div w:id="1434857613">
      <w:bodyDiv w:val="1"/>
      <w:marLeft w:val="0"/>
      <w:marRight w:val="0"/>
      <w:marTop w:val="0"/>
      <w:marBottom w:val="0"/>
      <w:divBdr>
        <w:top w:val="none" w:sz="0" w:space="0" w:color="auto"/>
        <w:left w:val="none" w:sz="0" w:space="0" w:color="auto"/>
        <w:bottom w:val="none" w:sz="0" w:space="0" w:color="auto"/>
        <w:right w:val="none" w:sz="0" w:space="0" w:color="auto"/>
      </w:divBdr>
    </w:div>
    <w:div w:id="1447459304">
      <w:bodyDiv w:val="1"/>
      <w:marLeft w:val="0"/>
      <w:marRight w:val="0"/>
      <w:marTop w:val="0"/>
      <w:marBottom w:val="0"/>
      <w:divBdr>
        <w:top w:val="none" w:sz="0" w:space="0" w:color="auto"/>
        <w:left w:val="none" w:sz="0" w:space="0" w:color="auto"/>
        <w:bottom w:val="none" w:sz="0" w:space="0" w:color="auto"/>
        <w:right w:val="none" w:sz="0" w:space="0" w:color="auto"/>
      </w:divBdr>
    </w:div>
    <w:div w:id="1480539940">
      <w:bodyDiv w:val="1"/>
      <w:marLeft w:val="0"/>
      <w:marRight w:val="0"/>
      <w:marTop w:val="0"/>
      <w:marBottom w:val="0"/>
      <w:divBdr>
        <w:top w:val="none" w:sz="0" w:space="0" w:color="auto"/>
        <w:left w:val="none" w:sz="0" w:space="0" w:color="auto"/>
        <w:bottom w:val="none" w:sz="0" w:space="0" w:color="auto"/>
        <w:right w:val="none" w:sz="0" w:space="0" w:color="auto"/>
      </w:divBdr>
    </w:div>
    <w:div w:id="1528758649">
      <w:bodyDiv w:val="1"/>
      <w:marLeft w:val="0"/>
      <w:marRight w:val="0"/>
      <w:marTop w:val="0"/>
      <w:marBottom w:val="0"/>
      <w:divBdr>
        <w:top w:val="none" w:sz="0" w:space="0" w:color="auto"/>
        <w:left w:val="none" w:sz="0" w:space="0" w:color="auto"/>
        <w:bottom w:val="none" w:sz="0" w:space="0" w:color="auto"/>
        <w:right w:val="none" w:sz="0" w:space="0" w:color="auto"/>
      </w:divBdr>
      <w:divsChild>
        <w:div w:id="1131486025">
          <w:marLeft w:val="720"/>
          <w:marRight w:val="0"/>
          <w:marTop w:val="0"/>
          <w:marBottom w:val="0"/>
          <w:divBdr>
            <w:top w:val="none" w:sz="0" w:space="0" w:color="auto"/>
            <w:left w:val="none" w:sz="0" w:space="0" w:color="auto"/>
            <w:bottom w:val="none" w:sz="0" w:space="0" w:color="auto"/>
            <w:right w:val="none" w:sz="0" w:space="0" w:color="auto"/>
          </w:divBdr>
        </w:div>
      </w:divsChild>
    </w:div>
    <w:div w:id="1546872590">
      <w:bodyDiv w:val="1"/>
      <w:marLeft w:val="0"/>
      <w:marRight w:val="0"/>
      <w:marTop w:val="0"/>
      <w:marBottom w:val="0"/>
      <w:divBdr>
        <w:top w:val="none" w:sz="0" w:space="0" w:color="auto"/>
        <w:left w:val="none" w:sz="0" w:space="0" w:color="auto"/>
        <w:bottom w:val="none" w:sz="0" w:space="0" w:color="auto"/>
        <w:right w:val="none" w:sz="0" w:space="0" w:color="auto"/>
      </w:divBdr>
    </w:div>
    <w:div w:id="1551572104">
      <w:bodyDiv w:val="1"/>
      <w:marLeft w:val="0"/>
      <w:marRight w:val="0"/>
      <w:marTop w:val="0"/>
      <w:marBottom w:val="0"/>
      <w:divBdr>
        <w:top w:val="none" w:sz="0" w:space="0" w:color="auto"/>
        <w:left w:val="none" w:sz="0" w:space="0" w:color="auto"/>
        <w:bottom w:val="none" w:sz="0" w:space="0" w:color="auto"/>
        <w:right w:val="none" w:sz="0" w:space="0" w:color="auto"/>
      </w:divBdr>
    </w:div>
    <w:div w:id="1569730799">
      <w:bodyDiv w:val="1"/>
      <w:marLeft w:val="0"/>
      <w:marRight w:val="0"/>
      <w:marTop w:val="0"/>
      <w:marBottom w:val="0"/>
      <w:divBdr>
        <w:top w:val="none" w:sz="0" w:space="0" w:color="auto"/>
        <w:left w:val="none" w:sz="0" w:space="0" w:color="auto"/>
        <w:bottom w:val="none" w:sz="0" w:space="0" w:color="auto"/>
        <w:right w:val="none" w:sz="0" w:space="0" w:color="auto"/>
      </w:divBdr>
    </w:div>
    <w:div w:id="1594627095">
      <w:bodyDiv w:val="1"/>
      <w:marLeft w:val="0"/>
      <w:marRight w:val="0"/>
      <w:marTop w:val="0"/>
      <w:marBottom w:val="0"/>
      <w:divBdr>
        <w:top w:val="none" w:sz="0" w:space="0" w:color="auto"/>
        <w:left w:val="none" w:sz="0" w:space="0" w:color="auto"/>
        <w:bottom w:val="none" w:sz="0" w:space="0" w:color="auto"/>
        <w:right w:val="none" w:sz="0" w:space="0" w:color="auto"/>
      </w:divBdr>
    </w:div>
    <w:div w:id="1603679566">
      <w:bodyDiv w:val="1"/>
      <w:marLeft w:val="0"/>
      <w:marRight w:val="0"/>
      <w:marTop w:val="0"/>
      <w:marBottom w:val="0"/>
      <w:divBdr>
        <w:top w:val="none" w:sz="0" w:space="0" w:color="auto"/>
        <w:left w:val="none" w:sz="0" w:space="0" w:color="auto"/>
        <w:bottom w:val="none" w:sz="0" w:space="0" w:color="auto"/>
        <w:right w:val="none" w:sz="0" w:space="0" w:color="auto"/>
      </w:divBdr>
      <w:divsChild>
        <w:div w:id="308749407">
          <w:marLeft w:val="806"/>
          <w:marRight w:val="0"/>
          <w:marTop w:val="200"/>
          <w:marBottom w:val="0"/>
          <w:divBdr>
            <w:top w:val="none" w:sz="0" w:space="0" w:color="auto"/>
            <w:left w:val="none" w:sz="0" w:space="0" w:color="auto"/>
            <w:bottom w:val="none" w:sz="0" w:space="0" w:color="auto"/>
            <w:right w:val="none" w:sz="0" w:space="0" w:color="auto"/>
          </w:divBdr>
        </w:div>
      </w:divsChild>
    </w:div>
    <w:div w:id="1616519045">
      <w:bodyDiv w:val="1"/>
      <w:marLeft w:val="0"/>
      <w:marRight w:val="0"/>
      <w:marTop w:val="0"/>
      <w:marBottom w:val="0"/>
      <w:divBdr>
        <w:top w:val="none" w:sz="0" w:space="0" w:color="auto"/>
        <w:left w:val="none" w:sz="0" w:space="0" w:color="auto"/>
        <w:bottom w:val="none" w:sz="0" w:space="0" w:color="auto"/>
        <w:right w:val="none" w:sz="0" w:space="0" w:color="auto"/>
      </w:divBdr>
      <w:divsChild>
        <w:div w:id="1399942654">
          <w:marLeft w:val="1440"/>
          <w:marRight w:val="0"/>
          <w:marTop w:val="0"/>
          <w:marBottom w:val="0"/>
          <w:divBdr>
            <w:top w:val="none" w:sz="0" w:space="0" w:color="auto"/>
            <w:left w:val="none" w:sz="0" w:space="0" w:color="auto"/>
            <w:bottom w:val="none" w:sz="0" w:space="0" w:color="auto"/>
            <w:right w:val="none" w:sz="0" w:space="0" w:color="auto"/>
          </w:divBdr>
        </w:div>
      </w:divsChild>
    </w:div>
    <w:div w:id="1621373173">
      <w:bodyDiv w:val="1"/>
      <w:marLeft w:val="0"/>
      <w:marRight w:val="0"/>
      <w:marTop w:val="0"/>
      <w:marBottom w:val="0"/>
      <w:divBdr>
        <w:top w:val="none" w:sz="0" w:space="0" w:color="auto"/>
        <w:left w:val="none" w:sz="0" w:space="0" w:color="auto"/>
        <w:bottom w:val="none" w:sz="0" w:space="0" w:color="auto"/>
        <w:right w:val="none" w:sz="0" w:space="0" w:color="auto"/>
      </w:divBdr>
      <w:divsChild>
        <w:div w:id="1470171736">
          <w:marLeft w:val="1267"/>
          <w:marRight w:val="0"/>
          <w:marTop w:val="0"/>
          <w:marBottom w:val="0"/>
          <w:divBdr>
            <w:top w:val="none" w:sz="0" w:space="0" w:color="auto"/>
            <w:left w:val="none" w:sz="0" w:space="0" w:color="auto"/>
            <w:bottom w:val="none" w:sz="0" w:space="0" w:color="auto"/>
            <w:right w:val="none" w:sz="0" w:space="0" w:color="auto"/>
          </w:divBdr>
        </w:div>
      </w:divsChild>
    </w:div>
    <w:div w:id="1628510028">
      <w:bodyDiv w:val="1"/>
      <w:marLeft w:val="0"/>
      <w:marRight w:val="0"/>
      <w:marTop w:val="0"/>
      <w:marBottom w:val="0"/>
      <w:divBdr>
        <w:top w:val="none" w:sz="0" w:space="0" w:color="auto"/>
        <w:left w:val="none" w:sz="0" w:space="0" w:color="auto"/>
        <w:bottom w:val="none" w:sz="0" w:space="0" w:color="auto"/>
        <w:right w:val="none" w:sz="0" w:space="0" w:color="auto"/>
      </w:divBdr>
    </w:div>
    <w:div w:id="1631478055">
      <w:bodyDiv w:val="1"/>
      <w:marLeft w:val="0"/>
      <w:marRight w:val="0"/>
      <w:marTop w:val="0"/>
      <w:marBottom w:val="0"/>
      <w:divBdr>
        <w:top w:val="none" w:sz="0" w:space="0" w:color="auto"/>
        <w:left w:val="none" w:sz="0" w:space="0" w:color="auto"/>
        <w:bottom w:val="none" w:sz="0" w:space="0" w:color="auto"/>
        <w:right w:val="none" w:sz="0" w:space="0" w:color="auto"/>
      </w:divBdr>
      <w:divsChild>
        <w:div w:id="801381631">
          <w:marLeft w:val="720"/>
          <w:marRight w:val="0"/>
          <w:marTop w:val="0"/>
          <w:marBottom w:val="0"/>
          <w:divBdr>
            <w:top w:val="none" w:sz="0" w:space="0" w:color="auto"/>
            <w:left w:val="none" w:sz="0" w:space="0" w:color="auto"/>
            <w:bottom w:val="none" w:sz="0" w:space="0" w:color="auto"/>
            <w:right w:val="none" w:sz="0" w:space="0" w:color="auto"/>
          </w:divBdr>
        </w:div>
      </w:divsChild>
    </w:div>
    <w:div w:id="1672365903">
      <w:bodyDiv w:val="1"/>
      <w:marLeft w:val="0"/>
      <w:marRight w:val="0"/>
      <w:marTop w:val="0"/>
      <w:marBottom w:val="0"/>
      <w:divBdr>
        <w:top w:val="none" w:sz="0" w:space="0" w:color="auto"/>
        <w:left w:val="none" w:sz="0" w:space="0" w:color="auto"/>
        <w:bottom w:val="none" w:sz="0" w:space="0" w:color="auto"/>
        <w:right w:val="none" w:sz="0" w:space="0" w:color="auto"/>
      </w:divBdr>
    </w:div>
    <w:div w:id="1703819784">
      <w:bodyDiv w:val="1"/>
      <w:marLeft w:val="0"/>
      <w:marRight w:val="0"/>
      <w:marTop w:val="0"/>
      <w:marBottom w:val="0"/>
      <w:divBdr>
        <w:top w:val="none" w:sz="0" w:space="0" w:color="auto"/>
        <w:left w:val="none" w:sz="0" w:space="0" w:color="auto"/>
        <w:bottom w:val="none" w:sz="0" w:space="0" w:color="auto"/>
        <w:right w:val="none" w:sz="0" w:space="0" w:color="auto"/>
      </w:divBdr>
      <w:divsChild>
        <w:div w:id="2116173154">
          <w:marLeft w:val="720"/>
          <w:marRight w:val="0"/>
          <w:marTop w:val="0"/>
          <w:marBottom w:val="0"/>
          <w:divBdr>
            <w:top w:val="none" w:sz="0" w:space="0" w:color="auto"/>
            <w:left w:val="none" w:sz="0" w:space="0" w:color="auto"/>
            <w:bottom w:val="none" w:sz="0" w:space="0" w:color="auto"/>
            <w:right w:val="none" w:sz="0" w:space="0" w:color="auto"/>
          </w:divBdr>
        </w:div>
      </w:divsChild>
    </w:div>
    <w:div w:id="1734548133">
      <w:bodyDiv w:val="1"/>
      <w:marLeft w:val="0"/>
      <w:marRight w:val="0"/>
      <w:marTop w:val="0"/>
      <w:marBottom w:val="0"/>
      <w:divBdr>
        <w:top w:val="none" w:sz="0" w:space="0" w:color="auto"/>
        <w:left w:val="none" w:sz="0" w:space="0" w:color="auto"/>
        <w:bottom w:val="none" w:sz="0" w:space="0" w:color="auto"/>
        <w:right w:val="none" w:sz="0" w:space="0" w:color="auto"/>
      </w:divBdr>
    </w:div>
    <w:div w:id="1746955237">
      <w:bodyDiv w:val="1"/>
      <w:marLeft w:val="0"/>
      <w:marRight w:val="0"/>
      <w:marTop w:val="0"/>
      <w:marBottom w:val="0"/>
      <w:divBdr>
        <w:top w:val="none" w:sz="0" w:space="0" w:color="auto"/>
        <w:left w:val="none" w:sz="0" w:space="0" w:color="auto"/>
        <w:bottom w:val="none" w:sz="0" w:space="0" w:color="auto"/>
        <w:right w:val="none" w:sz="0" w:space="0" w:color="auto"/>
      </w:divBdr>
      <w:divsChild>
        <w:div w:id="1012024627">
          <w:marLeft w:val="1440"/>
          <w:marRight w:val="0"/>
          <w:marTop w:val="0"/>
          <w:marBottom w:val="0"/>
          <w:divBdr>
            <w:top w:val="none" w:sz="0" w:space="0" w:color="auto"/>
            <w:left w:val="none" w:sz="0" w:space="0" w:color="auto"/>
            <w:bottom w:val="none" w:sz="0" w:space="0" w:color="auto"/>
            <w:right w:val="none" w:sz="0" w:space="0" w:color="auto"/>
          </w:divBdr>
        </w:div>
        <w:div w:id="1427115111">
          <w:marLeft w:val="1440"/>
          <w:marRight w:val="0"/>
          <w:marTop w:val="0"/>
          <w:marBottom w:val="0"/>
          <w:divBdr>
            <w:top w:val="none" w:sz="0" w:space="0" w:color="auto"/>
            <w:left w:val="none" w:sz="0" w:space="0" w:color="auto"/>
            <w:bottom w:val="none" w:sz="0" w:space="0" w:color="auto"/>
            <w:right w:val="none" w:sz="0" w:space="0" w:color="auto"/>
          </w:divBdr>
        </w:div>
        <w:div w:id="1963881653">
          <w:marLeft w:val="1440"/>
          <w:marRight w:val="0"/>
          <w:marTop w:val="0"/>
          <w:marBottom w:val="0"/>
          <w:divBdr>
            <w:top w:val="none" w:sz="0" w:space="0" w:color="auto"/>
            <w:left w:val="none" w:sz="0" w:space="0" w:color="auto"/>
            <w:bottom w:val="none" w:sz="0" w:space="0" w:color="auto"/>
            <w:right w:val="none" w:sz="0" w:space="0" w:color="auto"/>
          </w:divBdr>
        </w:div>
      </w:divsChild>
    </w:div>
    <w:div w:id="1758942807">
      <w:bodyDiv w:val="1"/>
      <w:marLeft w:val="0"/>
      <w:marRight w:val="0"/>
      <w:marTop w:val="0"/>
      <w:marBottom w:val="0"/>
      <w:divBdr>
        <w:top w:val="none" w:sz="0" w:space="0" w:color="auto"/>
        <w:left w:val="none" w:sz="0" w:space="0" w:color="auto"/>
        <w:bottom w:val="none" w:sz="0" w:space="0" w:color="auto"/>
        <w:right w:val="none" w:sz="0" w:space="0" w:color="auto"/>
      </w:divBdr>
      <w:divsChild>
        <w:div w:id="1094277869">
          <w:marLeft w:val="1987"/>
          <w:marRight w:val="0"/>
          <w:marTop w:val="0"/>
          <w:marBottom w:val="0"/>
          <w:divBdr>
            <w:top w:val="none" w:sz="0" w:space="0" w:color="auto"/>
            <w:left w:val="none" w:sz="0" w:space="0" w:color="auto"/>
            <w:bottom w:val="none" w:sz="0" w:space="0" w:color="auto"/>
            <w:right w:val="none" w:sz="0" w:space="0" w:color="auto"/>
          </w:divBdr>
        </w:div>
        <w:div w:id="1873572113">
          <w:marLeft w:val="1987"/>
          <w:marRight w:val="0"/>
          <w:marTop w:val="0"/>
          <w:marBottom w:val="0"/>
          <w:divBdr>
            <w:top w:val="none" w:sz="0" w:space="0" w:color="auto"/>
            <w:left w:val="none" w:sz="0" w:space="0" w:color="auto"/>
            <w:bottom w:val="none" w:sz="0" w:space="0" w:color="auto"/>
            <w:right w:val="none" w:sz="0" w:space="0" w:color="auto"/>
          </w:divBdr>
        </w:div>
        <w:div w:id="399911471">
          <w:marLeft w:val="1987"/>
          <w:marRight w:val="0"/>
          <w:marTop w:val="0"/>
          <w:marBottom w:val="0"/>
          <w:divBdr>
            <w:top w:val="none" w:sz="0" w:space="0" w:color="auto"/>
            <w:left w:val="none" w:sz="0" w:space="0" w:color="auto"/>
            <w:bottom w:val="none" w:sz="0" w:space="0" w:color="auto"/>
            <w:right w:val="none" w:sz="0" w:space="0" w:color="auto"/>
          </w:divBdr>
        </w:div>
      </w:divsChild>
    </w:div>
    <w:div w:id="1774745614">
      <w:bodyDiv w:val="1"/>
      <w:marLeft w:val="0"/>
      <w:marRight w:val="0"/>
      <w:marTop w:val="0"/>
      <w:marBottom w:val="0"/>
      <w:divBdr>
        <w:top w:val="none" w:sz="0" w:space="0" w:color="auto"/>
        <w:left w:val="none" w:sz="0" w:space="0" w:color="auto"/>
        <w:bottom w:val="none" w:sz="0" w:space="0" w:color="auto"/>
        <w:right w:val="none" w:sz="0" w:space="0" w:color="auto"/>
      </w:divBdr>
    </w:div>
    <w:div w:id="1795367642">
      <w:bodyDiv w:val="1"/>
      <w:marLeft w:val="0"/>
      <w:marRight w:val="0"/>
      <w:marTop w:val="0"/>
      <w:marBottom w:val="0"/>
      <w:divBdr>
        <w:top w:val="none" w:sz="0" w:space="0" w:color="auto"/>
        <w:left w:val="none" w:sz="0" w:space="0" w:color="auto"/>
        <w:bottom w:val="none" w:sz="0" w:space="0" w:color="auto"/>
        <w:right w:val="none" w:sz="0" w:space="0" w:color="auto"/>
      </w:divBdr>
      <w:divsChild>
        <w:div w:id="1133718173">
          <w:marLeft w:val="720"/>
          <w:marRight w:val="0"/>
          <w:marTop w:val="0"/>
          <w:marBottom w:val="0"/>
          <w:divBdr>
            <w:top w:val="none" w:sz="0" w:space="0" w:color="auto"/>
            <w:left w:val="none" w:sz="0" w:space="0" w:color="auto"/>
            <w:bottom w:val="none" w:sz="0" w:space="0" w:color="auto"/>
            <w:right w:val="none" w:sz="0" w:space="0" w:color="auto"/>
          </w:divBdr>
        </w:div>
      </w:divsChild>
    </w:div>
    <w:div w:id="1801000190">
      <w:bodyDiv w:val="1"/>
      <w:marLeft w:val="0"/>
      <w:marRight w:val="0"/>
      <w:marTop w:val="0"/>
      <w:marBottom w:val="0"/>
      <w:divBdr>
        <w:top w:val="none" w:sz="0" w:space="0" w:color="auto"/>
        <w:left w:val="none" w:sz="0" w:space="0" w:color="auto"/>
        <w:bottom w:val="none" w:sz="0" w:space="0" w:color="auto"/>
        <w:right w:val="none" w:sz="0" w:space="0" w:color="auto"/>
      </w:divBdr>
    </w:div>
    <w:div w:id="1802648182">
      <w:bodyDiv w:val="1"/>
      <w:marLeft w:val="0"/>
      <w:marRight w:val="0"/>
      <w:marTop w:val="0"/>
      <w:marBottom w:val="0"/>
      <w:divBdr>
        <w:top w:val="none" w:sz="0" w:space="0" w:color="auto"/>
        <w:left w:val="none" w:sz="0" w:space="0" w:color="auto"/>
        <w:bottom w:val="none" w:sz="0" w:space="0" w:color="auto"/>
        <w:right w:val="none" w:sz="0" w:space="0" w:color="auto"/>
      </w:divBdr>
      <w:divsChild>
        <w:div w:id="529729149">
          <w:marLeft w:val="1440"/>
          <w:marRight w:val="0"/>
          <w:marTop w:val="0"/>
          <w:marBottom w:val="0"/>
          <w:divBdr>
            <w:top w:val="none" w:sz="0" w:space="0" w:color="auto"/>
            <w:left w:val="none" w:sz="0" w:space="0" w:color="auto"/>
            <w:bottom w:val="none" w:sz="0" w:space="0" w:color="auto"/>
            <w:right w:val="none" w:sz="0" w:space="0" w:color="auto"/>
          </w:divBdr>
        </w:div>
      </w:divsChild>
    </w:div>
    <w:div w:id="1804034886">
      <w:bodyDiv w:val="1"/>
      <w:marLeft w:val="0"/>
      <w:marRight w:val="0"/>
      <w:marTop w:val="0"/>
      <w:marBottom w:val="0"/>
      <w:divBdr>
        <w:top w:val="none" w:sz="0" w:space="0" w:color="auto"/>
        <w:left w:val="none" w:sz="0" w:space="0" w:color="auto"/>
        <w:bottom w:val="none" w:sz="0" w:space="0" w:color="auto"/>
        <w:right w:val="none" w:sz="0" w:space="0" w:color="auto"/>
      </w:divBdr>
    </w:div>
    <w:div w:id="1811286588">
      <w:bodyDiv w:val="1"/>
      <w:marLeft w:val="0"/>
      <w:marRight w:val="0"/>
      <w:marTop w:val="0"/>
      <w:marBottom w:val="0"/>
      <w:divBdr>
        <w:top w:val="none" w:sz="0" w:space="0" w:color="auto"/>
        <w:left w:val="none" w:sz="0" w:space="0" w:color="auto"/>
        <w:bottom w:val="none" w:sz="0" w:space="0" w:color="auto"/>
        <w:right w:val="none" w:sz="0" w:space="0" w:color="auto"/>
      </w:divBdr>
      <w:divsChild>
        <w:div w:id="1842305783">
          <w:marLeft w:val="806"/>
          <w:marRight w:val="0"/>
          <w:marTop w:val="200"/>
          <w:marBottom w:val="0"/>
          <w:divBdr>
            <w:top w:val="none" w:sz="0" w:space="0" w:color="auto"/>
            <w:left w:val="none" w:sz="0" w:space="0" w:color="auto"/>
            <w:bottom w:val="none" w:sz="0" w:space="0" w:color="auto"/>
            <w:right w:val="none" w:sz="0" w:space="0" w:color="auto"/>
          </w:divBdr>
        </w:div>
      </w:divsChild>
    </w:div>
    <w:div w:id="1851528008">
      <w:bodyDiv w:val="1"/>
      <w:marLeft w:val="0"/>
      <w:marRight w:val="0"/>
      <w:marTop w:val="0"/>
      <w:marBottom w:val="0"/>
      <w:divBdr>
        <w:top w:val="none" w:sz="0" w:space="0" w:color="auto"/>
        <w:left w:val="none" w:sz="0" w:space="0" w:color="auto"/>
        <w:bottom w:val="none" w:sz="0" w:space="0" w:color="auto"/>
        <w:right w:val="none" w:sz="0" w:space="0" w:color="auto"/>
      </w:divBdr>
      <w:divsChild>
        <w:div w:id="30230653">
          <w:marLeft w:val="1440"/>
          <w:marRight w:val="0"/>
          <w:marTop w:val="0"/>
          <w:marBottom w:val="0"/>
          <w:divBdr>
            <w:top w:val="none" w:sz="0" w:space="0" w:color="auto"/>
            <w:left w:val="none" w:sz="0" w:space="0" w:color="auto"/>
            <w:bottom w:val="none" w:sz="0" w:space="0" w:color="auto"/>
            <w:right w:val="none" w:sz="0" w:space="0" w:color="auto"/>
          </w:divBdr>
        </w:div>
      </w:divsChild>
    </w:div>
    <w:div w:id="1874075075">
      <w:bodyDiv w:val="1"/>
      <w:marLeft w:val="0"/>
      <w:marRight w:val="0"/>
      <w:marTop w:val="0"/>
      <w:marBottom w:val="0"/>
      <w:divBdr>
        <w:top w:val="none" w:sz="0" w:space="0" w:color="auto"/>
        <w:left w:val="none" w:sz="0" w:space="0" w:color="auto"/>
        <w:bottom w:val="none" w:sz="0" w:space="0" w:color="auto"/>
        <w:right w:val="none" w:sz="0" w:space="0" w:color="auto"/>
      </w:divBdr>
      <w:divsChild>
        <w:div w:id="504631293">
          <w:marLeft w:val="806"/>
          <w:marRight w:val="0"/>
          <w:marTop w:val="200"/>
          <w:marBottom w:val="0"/>
          <w:divBdr>
            <w:top w:val="none" w:sz="0" w:space="0" w:color="auto"/>
            <w:left w:val="none" w:sz="0" w:space="0" w:color="auto"/>
            <w:bottom w:val="none" w:sz="0" w:space="0" w:color="auto"/>
            <w:right w:val="none" w:sz="0" w:space="0" w:color="auto"/>
          </w:divBdr>
        </w:div>
      </w:divsChild>
    </w:div>
    <w:div w:id="1924139795">
      <w:bodyDiv w:val="1"/>
      <w:marLeft w:val="0"/>
      <w:marRight w:val="0"/>
      <w:marTop w:val="0"/>
      <w:marBottom w:val="0"/>
      <w:divBdr>
        <w:top w:val="none" w:sz="0" w:space="0" w:color="auto"/>
        <w:left w:val="none" w:sz="0" w:space="0" w:color="auto"/>
        <w:bottom w:val="none" w:sz="0" w:space="0" w:color="auto"/>
        <w:right w:val="none" w:sz="0" w:space="0" w:color="auto"/>
      </w:divBdr>
    </w:div>
    <w:div w:id="1929000220">
      <w:bodyDiv w:val="1"/>
      <w:marLeft w:val="0"/>
      <w:marRight w:val="0"/>
      <w:marTop w:val="0"/>
      <w:marBottom w:val="0"/>
      <w:divBdr>
        <w:top w:val="none" w:sz="0" w:space="0" w:color="auto"/>
        <w:left w:val="none" w:sz="0" w:space="0" w:color="auto"/>
        <w:bottom w:val="none" w:sz="0" w:space="0" w:color="auto"/>
        <w:right w:val="none" w:sz="0" w:space="0" w:color="auto"/>
      </w:divBdr>
    </w:div>
    <w:div w:id="1933784040">
      <w:bodyDiv w:val="1"/>
      <w:marLeft w:val="0"/>
      <w:marRight w:val="0"/>
      <w:marTop w:val="0"/>
      <w:marBottom w:val="0"/>
      <w:divBdr>
        <w:top w:val="none" w:sz="0" w:space="0" w:color="auto"/>
        <w:left w:val="none" w:sz="0" w:space="0" w:color="auto"/>
        <w:bottom w:val="none" w:sz="0" w:space="0" w:color="auto"/>
        <w:right w:val="none" w:sz="0" w:space="0" w:color="auto"/>
      </w:divBdr>
    </w:div>
    <w:div w:id="1952856021">
      <w:bodyDiv w:val="1"/>
      <w:marLeft w:val="0"/>
      <w:marRight w:val="0"/>
      <w:marTop w:val="0"/>
      <w:marBottom w:val="0"/>
      <w:divBdr>
        <w:top w:val="none" w:sz="0" w:space="0" w:color="auto"/>
        <w:left w:val="none" w:sz="0" w:space="0" w:color="auto"/>
        <w:bottom w:val="none" w:sz="0" w:space="0" w:color="auto"/>
        <w:right w:val="none" w:sz="0" w:space="0" w:color="auto"/>
      </w:divBdr>
    </w:div>
    <w:div w:id="1958172157">
      <w:bodyDiv w:val="1"/>
      <w:marLeft w:val="0"/>
      <w:marRight w:val="0"/>
      <w:marTop w:val="0"/>
      <w:marBottom w:val="0"/>
      <w:divBdr>
        <w:top w:val="none" w:sz="0" w:space="0" w:color="auto"/>
        <w:left w:val="none" w:sz="0" w:space="0" w:color="auto"/>
        <w:bottom w:val="none" w:sz="0" w:space="0" w:color="auto"/>
        <w:right w:val="none" w:sz="0" w:space="0" w:color="auto"/>
      </w:divBdr>
      <w:divsChild>
        <w:div w:id="1928223543">
          <w:marLeft w:val="720"/>
          <w:marRight w:val="0"/>
          <w:marTop w:val="0"/>
          <w:marBottom w:val="0"/>
          <w:divBdr>
            <w:top w:val="none" w:sz="0" w:space="0" w:color="auto"/>
            <w:left w:val="none" w:sz="0" w:space="0" w:color="auto"/>
            <w:bottom w:val="none" w:sz="0" w:space="0" w:color="auto"/>
            <w:right w:val="none" w:sz="0" w:space="0" w:color="auto"/>
          </w:divBdr>
        </w:div>
      </w:divsChild>
    </w:div>
    <w:div w:id="1958830542">
      <w:bodyDiv w:val="1"/>
      <w:marLeft w:val="0"/>
      <w:marRight w:val="0"/>
      <w:marTop w:val="0"/>
      <w:marBottom w:val="0"/>
      <w:divBdr>
        <w:top w:val="none" w:sz="0" w:space="0" w:color="auto"/>
        <w:left w:val="none" w:sz="0" w:space="0" w:color="auto"/>
        <w:bottom w:val="none" w:sz="0" w:space="0" w:color="auto"/>
        <w:right w:val="none" w:sz="0" w:space="0" w:color="auto"/>
      </w:divBdr>
    </w:div>
    <w:div w:id="1959219609">
      <w:bodyDiv w:val="1"/>
      <w:marLeft w:val="0"/>
      <w:marRight w:val="0"/>
      <w:marTop w:val="0"/>
      <w:marBottom w:val="0"/>
      <w:divBdr>
        <w:top w:val="none" w:sz="0" w:space="0" w:color="auto"/>
        <w:left w:val="none" w:sz="0" w:space="0" w:color="auto"/>
        <w:bottom w:val="none" w:sz="0" w:space="0" w:color="auto"/>
        <w:right w:val="none" w:sz="0" w:space="0" w:color="auto"/>
      </w:divBdr>
    </w:div>
    <w:div w:id="1974555539">
      <w:bodyDiv w:val="1"/>
      <w:marLeft w:val="0"/>
      <w:marRight w:val="0"/>
      <w:marTop w:val="0"/>
      <w:marBottom w:val="0"/>
      <w:divBdr>
        <w:top w:val="none" w:sz="0" w:space="0" w:color="auto"/>
        <w:left w:val="none" w:sz="0" w:space="0" w:color="auto"/>
        <w:bottom w:val="none" w:sz="0" w:space="0" w:color="auto"/>
        <w:right w:val="none" w:sz="0" w:space="0" w:color="auto"/>
      </w:divBdr>
    </w:div>
    <w:div w:id="2011718710">
      <w:bodyDiv w:val="1"/>
      <w:marLeft w:val="0"/>
      <w:marRight w:val="0"/>
      <w:marTop w:val="0"/>
      <w:marBottom w:val="0"/>
      <w:divBdr>
        <w:top w:val="none" w:sz="0" w:space="0" w:color="auto"/>
        <w:left w:val="none" w:sz="0" w:space="0" w:color="auto"/>
        <w:bottom w:val="none" w:sz="0" w:space="0" w:color="auto"/>
        <w:right w:val="none" w:sz="0" w:space="0" w:color="auto"/>
      </w:divBdr>
      <w:divsChild>
        <w:div w:id="267008090">
          <w:marLeft w:val="720"/>
          <w:marRight w:val="0"/>
          <w:marTop w:val="0"/>
          <w:marBottom w:val="0"/>
          <w:divBdr>
            <w:top w:val="none" w:sz="0" w:space="0" w:color="auto"/>
            <w:left w:val="none" w:sz="0" w:space="0" w:color="auto"/>
            <w:bottom w:val="none" w:sz="0" w:space="0" w:color="auto"/>
            <w:right w:val="none" w:sz="0" w:space="0" w:color="auto"/>
          </w:divBdr>
        </w:div>
      </w:divsChild>
    </w:div>
    <w:div w:id="2028174437">
      <w:bodyDiv w:val="1"/>
      <w:marLeft w:val="0"/>
      <w:marRight w:val="0"/>
      <w:marTop w:val="0"/>
      <w:marBottom w:val="0"/>
      <w:divBdr>
        <w:top w:val="none" w:sz="0" w:space="0" w:color="auto"/>
        <w:left w:val="none" w:sz="0" w:space="0" w:color="auto"/>
        <w:bottom w:val="none" w:sz="0" w:space="0" w:color="auto"/>
        <w:right w:val="none" w:sz="0" w:space="0" w:color="auto"/>
      </w:divBdr>
    </w:div>
    <w:div w:id="2032416718">
      <w:bodyDiv w:val="1"/>
      <w:marLeft w:val="0"/>
      <w:marRight w:val="0"/>
      <w:marTop w:val="0"/>
      <w:marBottom w:val="0"/>
      <w:divBdr>
        <w:top w:val="none" w:sz="0" w:space="0" w:color="auto"/>
        <w:left w:val="none" w:sz="0" w:space="0" w:color="auto"/>
        <w:bottom w:val="none" w:sz="0" w:space="0" w:color="auto"/>
        <w:right w:val="none" w:sz="0" w:space="0" w:color="auto"/>
      </w:divBdr>
    </w:div>
    <w:div w:id="2033146533">
      <w:bodyDiv w:val="1"/>
      <w:marLeft w:val="0"/>
      <w:marRight w:val="0"/>
      <w:marTop w:val="0"/>
      <w:marBottom w:val="0"/>
      <w:divBdr>
        <w:top w:val="none" w:sz="0" w:space="0" w:color="auto"/>
        <w:left w:val="none" w:sz="0" w:space="0" w:color="auto"/>
        <w:bottom w:val="none" w:sz="0" w:space="0" w:color="auto"/>
        <w:right w:val="none" w:sz="0" w:space="0" w:color="auto"/>
      </w:divBdr>
      <w:divsChild>
        <w:div w:id="1321813250">
          <w:marLeft w:val="720"/>
          <w:marRight w:val="0"/>
          <w:marTop w:val="0"/>
          <w:marBottom w:val="0"/>
          <w:divBdr>
            <w:top w:val="none" w:sz="0" w:space="0" w:color="auto"/>
            <w:left w:val="none" w:sz="0" w:space="0" w:color="auto"/>
            <w:bottom w:val="none" w:sz="0" w:space="0" w:color="auto"/>
            <w:right w:val="none" w:sz="0" w:space="0" w:color="auto"/>
          </w:divBdr>
        </w:div>
      </w:divsChild>
    </w:div>
    <w:div w:id="2041009909">
      <w:bodyDiv w:val="1"/>
      <w:marLeft w:val="0"/>
      <w:marRight w:val="0"/>
      <w:marTop w:val="0"/>
      <w:marBottom w:val="0"/>
      <w:divBdr>
        <w:top w:val="none" w:sz="0" w:space="0" w:color="auto"/>
        <w:left w:val="none" w:sz="0" w:space="0" w:color="auto"/>
        <w:bottom w:val="none" w:sz="0" w:space="0" w:color="auto"/>
        <w:right w:val="none" w:sz="0" w:space="0" w:color="auto"/>
      </w:divBdr>
    </w:div>
    <w:div w:id="2094737635">
      <w:bodyDiv w:val="1"/>
      <w:marLeft w:val="0"/>
      <w:marRight w:val="0"/>
      <w:marTop w:val="0"/>
      <w:marBottom w:val="0"/>
      <w:divBdr>
        <w:top w:val="none" w:sz="0" w:space="0" w:color="auto"/>
        <w:left w:val="none" w:sz="0" w:space="0" w:color="auto"/>
        <w:bottom w:val="none" w:sz="0" w:space="0" w:color="auto"/>
        <w:right w:val="none" w:sz="0" w:space="0" w:color="auto"/>
      </w:divBdr>
    </w:div>
    <w:div w:id="2102873923">
      <w:bodyDiv w:val="1"/>
      <w:marLeft w:val="0"/>
      <w:marRight w:val="0"/>
      <w:marTop w:val="0"/>
      <w:marBottom w:val="0"/>
      <w:divBdr>
        <w:top w:val="none" w:sz="0" w:space="0" w:color="auto"/>
        <w:left w:val="none" w:sz="0" w:space="0" w:color="auto"/>
        <w:bottom w:val="none" w:sz="0" w:space="0" w:color="auto"/>
        <w:right w:val="none" w:sz="0" w:space="0" w:color="auto"/>
      </w:divBdr>
    </w:div>
    <w:div w:id="2110807774">
      <w:bodyDiv w:val="1"/>
      <w:marLeft w:val="0"/>
      <w:marRight w:val="0"/>
      <w:marTop w:val="0"/>
      <w:marBottom w:val="0"/>
      <w:divBdr>
        <w:top w:val="none" w:sz="0" w:space="0" w:color="auto"/>
        <w:left w:val="none" w:sz="0" w:space="0" w:color="auto"/>
        <w:bottom w:val="none" w:sz="0" w:space="0" w:color="auto"/>
        <w:right w:val="none" w:sz="0" w:space="0" w:color="auto"/>
      </w:divBdr>
    </w:div>
    <w:div w:id="2112429113">
      <w:bodyDiv w:val="1"/>
      <w:marLeft w:val="0"/>
      <w:marRight w:val="0"/>
      <w:marTop w:val="0"/>
      <w:marBottom w:val="0"/>
      <w:divBdr>
        <w:top w:val="none" w:sz="0" w:space="0" w:color="auto"/>
        <w:left w:val="none" w:sz="0" w:space="0" w:color="auto"/>
        <w:bottom w:val="none" w:sz="0" w:space="0" w:color="auto"/>
        <w:right w:val="none" w:sz="0" w:space="0" w:color="auto"/>
      </w:divBdr>
      <w:divsChild>
        <w:div w:id="1885168704">
          <w:marLeft w:val="720"/>
          <w:marRight w:val="0"/>
          <w:marTop w:val="0"/>
          <w:marBottom w:val="0"/>
          <w:divBdr>
            <w:top w:val="none" w:sz="0" w:space="0" w:color="auto"/>
            <w:left w:val="none" w:sz="0" w:space="0" w:color="auto"/>
            <w:bottom w:val="none" w:sz="0" w:space="0" w:color="auto"/>
            <w:right w:val="none" w:sz="0" w:space="0" w:color="auto"/>
          </w:divBdr>
        </w:div>
        <w:div w:id="393553618">
          <w:marLeft w:val="720"/>
          <w:marRight w:val="0"/>
          <w:marTop w:val="0"/>
          <w:marBottom w:val="0"/>
          <w:divBdr>
            <w:top w:val="none" w:sz="0" w:space="0" w:color="auto"/>
            <w:left w:val="none" w:sz="0" w:space="0" w:color="auto"/>
            <w:bottom w:val="none" w:sz="0" w:space="0" w:color="auto"/>
            <w:right w:val="none" w:sz="0" w:space="0" w:color="auto"/>
          </w:divBdr>
        </w:div>
        <w:div w:id="1901137224">
          <w:marLeft w:val="720"/>
          <w:marRight w:val="0"/>
          <w:marTop w:val="0"/>
          <w:marBottom w:val="0"/>
          <w:divBdr>
            <w:top w:val="none" w:sz="0" w:space="0" w:color="auto"/>
            <w:left w:val="none" w:sz="0" w:space="0" w:color="auto"/>
            <w:bottom w:val="none" w:sz="0" w:space="0" w:color="auto"/>
            <w:right w:val="none" w:sz="0" w:space="0" w:color="auto"/>
          </w:divBdr>
        </w:div>
        <w:div w:id="143086321">
          <w:marLeft w:val="720"/>
          <w:marRight w:val="0"/>
          <w:marTop w:val="0"/>
          <w:marBottom w:val="0"/>
          <w:divBdr>
            <w:top w:val="none" w:sz="0" w:space="0" w:color="auto"/>
            <w:left w:val="none" w:sz="0" w:space="0" w:color="auto"/>
            <w:bottom w:val="none" w:sz="0" w:space="0" w:color="auto"/>
            <w:right w:val="none" w:sz="0" w:space="0" w:color="auto"/>
          </w:divBdr>
        </w:div>
      </w:divsChild>
    </w:div>
    <w:div w:id="2118258260">
      <w:bodyDiv w:val="1"/>
      <w:marLeft w:val="0"/>
      <w:marRight w:val="0"/>
      <w:marTop w:val="0"/>
      <w:marBottom w:val="0"/>
      <w:divBdr>
        <w:top w:val="none" w:sz="0" w:space="0" w:color="auto"/>
        <w:left w:val="none" w:sz="0" w:space="0" w:color="auto"/>
        <w:bottom w:val="none" w:sz="0" w:space="0" w:color="auto"/>
        <w:right w:val="none" w:sz="0" w:space="0" w:color="auto"/>
      </w:divBdr>
    </w:div>
    <w:div w:id="2122332931">
      <w:bodyDiv w:val="1"/>
      <w:marLeft w:val="0"/>
      <w:marRight w:val="0"/>
      <w:marTop w:val="0"/>
      <w:marBottom w:val="0"/>
      <w:divBdr>
        <w:top w:val="none" w:sz="0" w:space="0" w:color="auto"/>
        <w:left w:val="none" w:sz="0" w:space="0" w:color="auto"/>
        <w:bottom w:val="none" w:sz="0" w:space="0" w:color="auto"/>
        <w:right w:val="none" w:sz="0" w:space="0" w:color="auto"/>
      </w:divBdr>
    </w:div>
    <w:div w:id="2132556303">
      <w:bodyDiv w:val="1"/>
      <w:marLeft w:val="0"/>
      <w:marRight w:val="0"/>
      <w:marTop w:val="0"/>
      <w:marBottom w:val="0"/>
      <w:divBdr>
        <w:top w:val="none" w:sz="0" w:space="0" w:color="auto"/>
        <w:left w:val="none" w:sz="0" w:space="0" w:color="auto"/>
        <w:bottom w:val="none" w:sz="0" w:space="0" w:color="auto"/>
        <w:right w:val="none" w:sz="0" w:space="0" w:color="auto"/>
      </w:divBdr>
      <w:divsChild>
        <w:div w:id="68890915">
          <w:marLeft w:val="1440"/>
          <w:marRight w:val="0"/>
          <w:marTop w:val="0"/>
          <w:marBottom w:val="0"/>
          <w:divBdr>
            <w:top w:val="none" w:sz="0" w:space="0" w:color="auto"/>
            <w:left w:val="none" w:sz="0" w:space="0" w:color="auto"/>
            <w:bottom w:val="none" w:sz="0" w:space="0" w:color="auto"/>
            <w:right w:val="none" w:sz="0" w:space="0" w:color="auto"/>
          </w:divBdr>
        </w:div>
        <w:div w:id="1530141392">
          <w:marLeft w:val="1440"/>
          <w:marRight w:val="0"/>
          <w:marTop w:val="0"/>
          <w:marBottom w:val="0"/>
          <w:divBdr>
            <w:top w:val="none" w:sz="0" w:space="0" w:color="auto"/>
            <w:left w:val="none" w:sz="0" w:space="0" w:color="auto"/>
            <w:bottom w:val="none" w:sz="0" w:space="0" w:color="auto"/>
            <w:right w:val="none" w:sz="0" w:space="0" w:color="auto"/>
          </w:divBdr>
        </w:div>
        <w:div w:id="1896500743">
          <w:marLeft w:val="1440"/>
          <w:marRight w:val="0"/>
          <w:marTop w:val="0"/>
          <w:marBottom w:val="0"/>
          <w:divBdr>
            <w:top w:val="none" w:sz="0" w:space="0" w:color="auto"/>
            <w:left w:val="none" w:sz="0" w:space="0" w:color="auto"/>
            <w:bottom w:val="none" w:sz="0" w:space="0" w:color="auto"/>
            <w:right w:val="none" w:sz="0" w:space="0" w:color="auto"/>
          </w:divBdr>
        </w:div>
      </w:divsChild>
    </w:div>
    <w:div w:id="2146265942">
      <w:bodyDiv w:val="1"/>
      <w:marLeft w:val="0"/>
      <w:marRight w:val="0"/>
      <w:marTop w:val="0"/>
      <w:marBottom w:val="0"/>
      <w:divBdr>
        <w:top w:val="none" w:sz="0" w:space="0" w:color="auto"/>
        <w:left w:val="none" w:sz="0" w:space="0" w:color="auto"/>
        <w:bottom w:val="none" w:sz="0" w:space="0" w:color="auto"/>
        <w:right w:val="none" w:sz="0" w:space="0" w:color="auto"/>
      </w:divBdr>
      <w:divsChild>
        <w:div w:id="495807936">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5D374-4D51-674E-A05F-8060C921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3798</Words>
  <Characters>21654</Characters>
  <Application>Microsoft Office Word</Application>
  <DocSecurity>0</DocSecurity>
  <Lines>180</Lines>
  <Paragraphs>50</Paragraphs>
  <ScaleCrop>false</ScaleCrop>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10</cp:revision>
  <dcterms:created xsi:type="dcterms:W3CDTF">2024-05-27T18:16:00Z</dcterms:created>
  <dcterms:modified xsi:type="dcterms:W3CDTF">2024-05-31T11:04:00Z</dcterms:modified>
</cp:coreProperties>
</file>