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061A" w14:textId="3994170E" w:rsidR="00F10232" w:rsidRDefault="00F10232">
      <w:pPr>
        <w:rPr>
          <w:rFonts w:hint="eastAsia"/>
        </w:rPr>
      </w:pPr>
      <w:r>
        <w:t>C(pp)</w:t>
      </w:r>
      <w:r>
        <w:rPr>
          <w:rFonts w:hint="eastAsia"/>
        </w:rPr>
        <w:t>通过指针（</w:t>
      </w:r>
      <w:r>
        <w:t>new</w:t>
      </w:r>
      <w:r>
        <w:rPr>
          <w:rFonts w:hint="eastAsia"/>
        </w:rPr>
        <w:t>）访问堆中元素，m</w:t>
      </w:r>
      <w:r>
        <w:t>alloc…</w:t>
      </w:r>
      <w:r>
        <w:rPr>
          <w:rFonts w:hint="eastAsia"/>
        </w:rPr>
        <w:t>（返回的指针在栈上/寄存器中）</w:t>
      </w:r>
    </w:p>
    <w:p w14:paraId="0707317B" w14:textId="443A3713" w:rsidR="00F10232" w:rsidRDefault="00F10232">
      <w:r>
        <w:rPr>
          <w:rFonts w:hint="eastAsia"/>
        </w:rPr>
        <w:t>访问全局变量：l</w:t>
      </w:r>
      <w:r>
        <w:t xml:space="preserve">ea </w:t>
      </w:r>
      <w:proofErr w:type="spellStart"/>
      <w:r>
        <w:t>Imm</w:t>
      </w:r>
      <w:proofErr w:type="spellEnd"/>
      <w:r>
        <w:t>(%rip)</w:t>
      </w:r>
    </w:p>
    <w:p w14:paraId="4A53B9C1" w14:textId="014551E6" w:rsidR="00F10232" w:rsidRDefault="00F10232">
      <w:r>
        <w:rPr>
          <w:rFonts w:hint="eastAsia"/>
        </w:rPr>
        <w:t>访问临时变量：l</w:t>
      </w:r>
      <w:r>
        <w:t xml:space="preserve">ea </w:t>
      </w:r>
      <w:proofErr w:type="spellStart"/>
      <w:r>
        <w:t>Imm</w:t>
      </w:r>
      <w:proofErr w:type="spellEnd"/>
      <w:r>
        <w:t>(%</w:t>
      </w:r>
      <w:proofErr w:type="spellStart"/>
      <w:r>
        <w:t>rsp</w:t>
      </w:r>
      <w:proofErr w:type="spellEnd"/>
      <w:r>
        <w:t>/%</w:t>
      </w:r>
      <w:proofErr w:type="spellStart"/>
      <w:r>
        <w:t>rbp</w:t>
      </w:r>
      <w:proofErr w:type="spellEnd"/>
      <w:r>
        <w:t>)</w:t>
      </w:r>
    </w:p>
    <w:p w14:paraId="068C8F72" w14:textId="3EC8C4D0" w:rsidR="00F10232" w:rsidRDefault="00F10232">
      <w:r>
        <w:rPr>
          <w:rFonts w:hint="eastAsia"/>
        </w:rPr>
        <w:t>便于ASLR，核心是保持内部相对位置不变</w:t>
      </w:r>
    </w:p>
    <w:p w14:paraId="420BA327" w14:textId="5C752CBA" w:rsidR="00F10232" w:rsidRDefault="000247E0">
      <w:pPr>
        <w:rPr>
          <w:rFonts w:hint="eastAsia"/>
        </w:rPr>
      </w:pPr>
      <w:r>
        <w:rPr>
          <w:rFonts w:hint="eastAsia"/>
        </w:rPr>
        <w:t>阴影</w:t>
      </w:r>
      <w:r w:rsidR="00F10232">
        <w:rPr>
          <w:rFonts w:hint="eastAsia"/>
        </w:rPr>
        <w:t>的地方：什么也没有，表示空指针</w:t>
      </w:r>
    </w:p>
    <w:p w14:paraId="358F438F" w14:textId="69CD6F3B" w:rsidR="00F10232" w:rsidRDefault="00F10232">
      <w:r>
        <w:rPr>
          <w:rFonts w:hint="eastAsia"/>
        </w:rPr>
        <w:t>A</w:t>
      </w:r>
      <w:r>
        <w:t>SLR</w:t>
      </w:r>
      <w:r>
        <w:rPr>
          <w:rFonts w:hint="eastAsia"/>
        </w:rPr>
        <w:t>两种：T</w:t>
      </w:r>
      <w:r>
        <w:t>ext</w:t>
      </w:r>
      <w:r>
        <w:rPr>
          <w:rFonts w:hint="eastAsia"/>
        </w:rPr>
        <w:t>下方，</w:t>
      </w:r>
      <w:r>
        <w:t>Stack</w:t>
      </w:r>
      <w:r>
        <w:rPr>
          <w:rFonts w:hint="eastAsia"/>
        </w:rPr>
        <w:t>前后</w:t>
      </w:r>
    </w:p>
    <w:p w14:paraId="0931089F" w14:textId="39247B9A" w:rsidR="00604885" w:rsidRDefault="00604885"/>
    <w:p w14:paraId="47A6937E" w14:textId="52305B15" w:rsidR="00604885" w:rsidRDefault="00604885">
      <w:r>
        <w:t>canary</w:t>
      </w:r>
      <w:r>
        <w:rPr>
          <w:rFonts w:hint="eastAsia"/>
        </w:rPr>
        <w:t>最后一位一定为0</w:t>
      </w:r>
    </w:p>
    <w:p w14:paraId="24230421" w14:textId="75811324" w:rsidR="00604885" w:rsidRPr="00F10232" w:rsidRDefault="00604885">
      <w:pPr>
        <w:rPr>
          <w:rFonts w:hint="eastAsia"/>
        </w:rPr>
      </w:pPr>
      <w:r>
        <w:rPr>
          <w:rFonts w:hint="eastAsia"/>
        </w:rPr>
        <w:t>一个程序的所有函数的金丝雀值都是一样的</w:t>
      </w:r>
    </w:p>
    <w:sectPr w:rsidR="00604885" w:rsidRPr="00F1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32"/>
    <w:rsid w:val="000247E0"/>
    <w:rsid w:val="00604885"/>
    <w:rsid w:val="007C26AD"/>
    <w:rsid w:val="00F1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13DB5"/>
  <w15:chartTrackingRefBased/>
  <w15:docId w15:val="{C85AD836-5996-0E49-A92F-C9E9BCB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1</cp:revision>
  <dcterms:created xsi:type="dcterms:W3CDTF">2023-10-18T10:54:00Z</dcterms:created>
  <dcterms:modified xsi:type="dcterms:W3CDTF">2023-10-18T12:25:00Z</dcterms:modified>
</cp:coreProperties>
</file>